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F21" w:rsidRDefault="00941F21" w:rsidP="00941F21">
      <w:pPr>
        <w:shd w:val="clear" w:color="auto" w:fill="FFFFFF"/>
        <w:spacing w:before="100" w:beforeAutospacing="1" w:after="100" w:afterAutospacing="1" w:line="240" w:lineRule="auto"/>
        <w:outlineLvl w:val="0"/>
        <w:rPr>
          <w:rFonts w:ascii="Tahoma" w:eastAsia="Times New Roman" w:hAnsi="Tahoma" w:cs="Tahoma"/>
          <w:b/>
          <w:bCs/>
          <w:color w:val="4D4D4D"/>
          <w:kern w:val="36"/>
          <w:sz w:val="48"/>
          <w:szCs w:val="48"/>
          <w:lang w:bidi="ar-EG"/>
        </w:rPr>
      </w:pPr>
    </w:p>
    <w:p w:rsidR="00941F21" w:rsidRDefault="00941F21" w:rsidP="00941F21">
      <w:pPr>
        <w:shd w:val="clear" w:color="auto" w:fill="FFFFFF"/>
        <w:spacing w:before="100" w:beforeAutospacing="1" w:after="100" w:afterAutospacing="1" w:line="240" w:lineRule="auto"/>
        <w:jc w:val="center"/>
        <w:outlineLvl w:val="0"/>
        <w:rPr>
          <w:rFonts w:ascii="Tahoma" w:eastAsia="Times New Roman" w:hAnsi="Tahoma" w:cs="Tahoma"/>
          <w:b/>
          <w:bCs/>
          <w:color w:val="4D4D4D"/>
          <w:kern w:val="36"/>
          <w:sz w:val="132"/>
          <w:szCs w:val="132"/>
          <w:rtl/>
          <w:lang w:bidi="ar-EG"/>
        </w:rPr>
      </w:pPr>
      <w:r>
        <w:rPr>
          <w:rFonts w:ascii="Tahoma" w:eastAsia="Times New Roman" w:hAnsi="Tahoma" w:cs="Tahoma"/>
          <w:b/>
          <w:bCs/>
          <w:noProof/>
          <w:color w:val="4D4D4D"/>
          <w:kern w:val="36"/>
          <w:sz w:val="132"/>
          <w:szCs w:val="132"/>
          <w:rtl/>
        </w:rPr>
        <w:drawing>
          <wp:inline distT="0" distB="0" distL="0" distR="0" wp14:anchorId="510A5DB1" wp14:editId="15B92B2A">
            <wp:extent cx="4905375" cy="6715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anor.jpg"/>
                    <pic:cNvPicPr/>
                  </pic:nvPicPr>
                  <pic:blipFill>
                    <a:blip r:embed="rId5">
                      <a:extLst>
                        <a:ext uri="{28A0092B-C50C-407E-A947-70E740481C1C}">
                          <a14:useLocalDpi xmlns:a14="http://schemas.microsoft.com/office/drawing/2010/main" val="0"/>
                        </a:ext>
                      </a:extLst>
                    </a:blip>
                    <a:stretch>
                      <a:fillRect/>
                    </a:stretch>
                  </pic:blipFill>
                  <pic:spPr>
                    <a:xfrm>
                      <a:off x="0" y="0"/>
                      <a:ext cx="4905375" cy="6715125"/>
                    </a:xfrm>
                    <a:prstGeom prst="rect">
                      <a:avLst/>
                    </a:prstGeom>
                  </pic:spPr>
                </pic:pic>
              </a:graphicData>
            </a:graphic>
          </wp:inline>
        </w:drawing>
      </w:r>
    </w:p>
    <w:p w:rsidR="00941F21" w:rsidRDefault="00941F21" w:rsidP="00941F21">
      <w:pPr>
        <w:shd w:val="clear" w:color="auto" w:fill="FFFFFF"/>
        <w:spacing w:before="100" w:beforeAutospacing="1" w:after="100" w:afterAutospacing="1" w:line="240" w:lineRule="auto"/>
        <w:jc w:val="center"/>
        <w:outlineLvl w:val="0"/>
        <w:rPr>
          <w:rFonts w:ascii="Tahoma" w:eastAsia="Times New Roman" w:hAnsi="Tahoma" w:cs="Tahoma"/>
          <w:b/>
          <w:bCs/>
          <w:color w:val="4D4D4D"/>
          <w:kern w:val="36"/>
          <w:sz w:val="106"/>
          <w:szCs w:val="106"/>
          <w:lang w:bidi="ar-EG"/>
        </w:rPr>
      </w:pPr>
      <w:r w:rsidRPr="0035474B">
        <w:rPr>
          <w:rFonts w:ascii="Tahoma" w:eastAsia="Times New Roman" w:hAnsi="Tahoma" w:cs="Tahoma" w:hint="cs"/>
          <w:b/>
          <w:bCs/>
          <w:color w:val="4D4D4D"/>
          <w:kern w:val="36"/>
          <w:sz w:val="132"/>
          <w:szCs w:val="132"/>
          <w:rtl/>
          <w:lang w:bidi="ar-EG"/>
        </w:rPr>
        <w:lastRenderedPageBreak/>
        <w:t>سلسلة الهدى والنور</w:t>
      </w:r>
    </w:p>
    <w:p w:rsidR="00941F21" w:rsidRPr="0035474B" w:rsidRDefault="00941F21" w:rsidP="00941F21">
      <w:pPr>
        <w:shd w:val="clear" w:color="auto" w:fill="FFFFFF"/>
        <w:spacing w:before="100" w:beforeAutospacing="1" w:after="100" w:afterAutospacing="1" w:line="240" w:lineRule="auto"/>
        <w:jc w:val="center"/>
        <w:outlineLvl w:val="0"/>
        <w:rPr>
          <w:rFonts w:ascii="Tahoma" w:eastAsia="Times New Roman" w:hAnsi="Tahoma" w:cs="Tahoma"/>
          <w:b/>
          <w:bCs/>
          <w:color w:val="4D4D4D"/>
          <w:kern w:val="36"/>
          <w:sz w:val="86"/>
          <w:szCs w:val="86"/>
          <w:lang w:bidi="ar-EG"/>
        </w:rPr>
      </w:pPr>
    </w:p>
    <w:p w:rsidR="00941F21" w:rsidRPr="007D2CB0" w:rsidRDefault="00941F21" w:rsidP="00AA68D5">
      <w:pPr>
        <w:shd w:val="clear" w:color="auto" w:fill="FFFFFF"/>
        <w:spacing w:before="100" w:beforeAutospacing="1" w:after="100" w:afterAutospacing="1" w:line="240" w:lineRule="auto"/>
        <w:jc w:val="center"/>
        <w:rPr>
          <w:rFonts w:ascii="Tahoma" w:eastAsia="Times New Roman" w:hAnsi="Tahoma" w:cs="Tahoma"/>
          <w:color w:val="4D4D4D"/>
          <w:kern w:val="36"/>
          <w:sz w:val="42"/>
          <w:szCs w:val="42"/>
          <w:rtl/>
          <w:lang w:bidi="ar-EG"/>
        </w:rPr>
      </w:pPr>
      <w:bookmarkStart w:id="0" w:name="_GoBack"/>
      <w:r w:rsidRPr="007D2CB0">
        <w:rPr>
          <w:rFonts w:ascii="Tahoma" w:eastAsia="Times New Roman" w:hAnsi="Tahoma" w:cs="Tahoma" w:hint="cs"/>
          <w:color w:val="4D4D4D"/>
          <w:kern w:val="36"/>
          <w:sz w:val="42"/>
          <w:szCs w:val="42"/>
          <w:rtl/>
          <w:lang w:bidi="ar-EG"/>
        </w:rPr>
        <w:t xml:space="preserve">فضيلة الشيخ </w:t>
      </w:r>
    </w:p>
    <w:p w:rsidR="00941F21" w:rsidRDefault="00941F21" w:rsidP="00AA68D5">
      <w:pPr>
        <w:shd w:val="clear" w:color="auto" w:fill="FFFFFF"/>
        <w:spacing w:before="100" w:beforeAutospacing="1" w:after="100" w:afterAutospacing="1" w:line="240" w:lineRule="auto"/>
        <w:jc w:val="center"/>
        <w:rPr>
          <w:rFonts w:ascii="Sakkal Majalla" w:eastAsia="Times New Roman" w:hAnsi="Sakkal Majalla" w:cs="Sakkal Majalla"/>
          <w:b/>
          <w:bCs/>
          <w:color w:val="00B050"/>
          <w:kern w:val="36"/>
          <w:sz w:val="112"/>
          <w:szCs w:val="112"/>
          <w:lang w:bidi="ar-EG"/>
        </w:rPr>
      </w:pPr>
      <w:r w:rsidRPr="007D2CB0">
        <w:rPr>
          <w:rFonts w:ascii="Sakkal Majalla" w:eastAsia="Times New Roman" w:hAnsi="Sakkal Majalla" w:cs="Sakkal Majalla"/>
          <w:b/>
          <w:bCs/>
          <w:color w:val="00B050"/>
          <w:kern w:val="36"/>
          <w:sz w:val="112"/>
          <w:szCs w:val="112"/>
          <w:rtl/>
          <w:lang w:bidi="ar-EG"/>
        </w:rPr>
        <w:t>محمد ناصر الدين الألباني</w:t>
      </w:r>
    </w:p>
    <w:p w:rsidR="00941F21" w:rsidRPr="0035474B" w:rsidRDefault="00941F21" w:rsidP="00AA68D5">
      <w:pPr>
        <w:shd w:val="clear" w:color="auto" w:fill="FFFFFF"/>
        <w:spacing w:before="100" w:beforeAutospacing="1" w:after="100" w:afterAutospacing="1" w:line="240" w:lineRule="auto"/>
        <w:jc w:val="center"/>
        <w:rPr>
          <w:rFonts w:ascii="Sakkal Majalla" w:eastAsia="Times New Roman" w:hAnsi="Sakkal Majalla" w:cs="Sakkal Majalla"/>
          <w:b/>
          <w:bCs/>
          <w:color w:val="00B050"/>
          <w:kern w:val="36"/>
          <w:sz w:val="16"/>
          <w:szCs w:val="16"/>
          <w:lang w:bidi="ar-EG"/>
        </w:rPr>
      </w:pPr>
    </w:p>
    <w:p w:rsidR="00941F21" w:rsidRPr="0035474B" w:rsidRDefault="00941F21" w:rsidP="00AA68D5">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rtl/>
          <w:lang w:bidi="ar-EG"/>
        </w:rPr>
      </w:pPr>
      <w:r w:rsidRPr="0035474B">
        <w:rPr>
          <w:rFonts w:ascii="Arial" w:eastAsia="Times New Roman" w:hAnsi="Arial" w:cs="Arial" w:hint="cs"/>
          <w:b/>
          <w:bCs/>
          <w:color w:val="4D4D4D"/>
          <w:kern w:val="36"/>
          <w:sz w:val="40"/>
          <w:szCs w:val="40"/>
          <w:rtl/>
          <w:lang w:bidi="ar-EG"/>
        </w:rPr>
        <w:t>تفريغ الأشرطة من 1-51</w:t>
      </w:r>
    </w:p>
    <w:p w:rsidR="00941F21" w:rsidRPr="0035474B" w:rsidRDefault="00941F21" w:rsidP="00AA68D5">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rtl/>
          <w:lang w:bidi="ar-EG"/>
        </w:rPr>
      </w:pPr>
      <w:r w:rsidRPr="0035474B">
        <w:rPr>
          <w:rFonts w:ascii="Arial" w:eastAsia="Times New Roman" w:hAnsi="Arial" w:cs="Arial"/>
          <w:b/>
          <w:bCs/>
          <w:color w:val="4D4D4D"/>
          <w:kern w:val="36"/>
          <w:sz w:val="40"/>
          <w:szCs w:val="40"/>
          <w:rtl/>
          <w:lang w:bidi="ar-EG"/>
        </w:rPr>
        <w:t xml:space="preserve">لأول مرة مجمعة في ملف واحد </w:t>
      </w:r>
    </w:p>
    <w:p w:rsidR="00941F21" w:rsidRDefault="00941F21" w:rsidP="00AA68D5">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lang w:bidi="ar-EG"/>
        </w:rPr>
      </w:pPr>
      <w:r w:rsidRPr="0035474B">
        <w:rPr>
          <w:rFonts w:ascii="Arial" w:eastAsia="Times New Roman" w:hAnsi="Arial" w:cs="Arial"/>
          <w:b/>
          <w:bCs/>
          <w:color w:val="4D4D4D"/>
          <w:kern w:val="36"/>
          <w:sz w:val="40"/>
          <w:szCs w:val="40"/>
          <w:lang w:bidi="ar-EG"/>
        </w:rPr>
        <w:t>(word-pdf)</w:t>
      </w:r>
    </w:p>
    <w:bookmarkEnd w:id="0"/>
    <w:p w:rsidR="00941F21" w:rsidRPr="0035474B" w:rsidRDefault="00941F21" w:rsidP="00941F21">
      <w:pPr>
        <w:shd w:val="clear" w:color="auto" w:fill="FFFFFF"/>
        <w:spacing w:before="100" w:beforeAutospacing="1" w:after="100" w:afterAutospacing="1" w:line="240" w:lineRule="auto"/>
        <w:jc w:val="center"/>
        <w:outlineLvl w:val="0"/>
        <w:rPr>
          <w:rFonts w:ascii="Arial" w:eastAsia="Times New Roman" w:hAnsi="Arial" w:cs="Arial"/>
          <w:b/>
          <w:bCs/>
          <w:color w:val="4D4D4D"/>
          <w:kern w:val="36"/>
          <w:sz w:val="40"/>
          <w:szCs w:val="40"/>
          <w:lang w:bidi="ar-EG"/>
        </w:rPr>
      </w:pPr>
    </w:p>
    <w:p w:rsidR="00941F21" w:rsidRDefault="00AA68D5" w:rsidP="00941F21">
      <w:pPr>
        <w:shd w:val="clear" w:color="auto" w:fill="FFFFFF"/>
        <w:spacing w:before="100" w:beforeAutospacing="1" w:after="100" w:afterAutospacing="1" w:line="240" w:lineRule="auto"/>
        <w:jc w:val="center"/>
        <w:outlineLvl w:val="0"/>
        <w:rPr>
          <w:rFonts w:ascii="Tahoma" w:eastAsia="Times New Roman" w:hAnsi="Tahoma" w:cs="Tahoma"/>
          <w:b/>
          <w:bCs/>
          <w:color w:val="E36C0A" w:themeColor="accent6" w:themeShade="BF"/>
          <w:kern w:val="36"/>
          <w:sz w:val="64"/>
          <w:szCs w:val="64"/>
          <w:lang w:bidi="ar-EG"/>
        </w:rPr>
      </w:pPr>
      <w:hyperlink r:id="rId6" w:history="1">
        <w:r w:rsidRPr="00B53812">
          <w:rPr>
            <w:rStyle w:val="Hyperlink"/>
            <w:rFonts w:ascii="Tahoma" w:eastAsia="Times New Roman" w:hAnsi="Tahoma" w:cs="Tahoma"/>
            <w:b/>
            <w:bCs/>
            <w:kern w:val="36"/>
            <w:sz w:val="64"/>
            <w:szCs w:val="64"/>
            <w:lang w:bidi="ar-EG"/>
          </w:rPr>
          <w:t>www.islamland.com</w:t>
        </w:r>
      </w:hyperlink>
    </w:p>
    <w:p w:rsidR="00AA68D5" w:rsidRPr="007D2CB0" w:rsidRDefault="00AA68D5" w:rsidP="00941F21">
      <w:pPr>
        <w:shd w:val="clear" w:color="auto" w:fill="FFFFFF"/>
        <w:spacing w:before="100" w:beforeAutospacing="1" w:after="100" w:afterAutospacing="1" w:line="240" w:lineRule="auto"/>
        <w:jc w:val="center"/>
        <w:outlineLvl w:val="0"/>
        <w:rPr>
          <w:rFonts w:ascii="Tahoma" w:eastAsia="Times New Roman" w:hAnsi="Tahoma" w:cs="Tahoma"/>
          <w:b/>
          <w:bCs/>
          <w:color w:val="E36C0A" w:themeColor="accent6" w:themeShade="BF"/>
          <w:kern w:val="36"/>
          <w:sz w:val="64"/>
          <w:szCs w:val="64"/>
          <w:lang w:bidi="ar-EG"/>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385756">
        <w:rPr>
          <w:rFonts w:ascii="Tahoma" w:eastAsia="Times New Roman" w:hAnsi="Tahoma" w:cs="Tahoma"/>
          <w:b/>
          <w:bCs/>
          <w:color w:val="4D4D4D"/>
          <w:kern w:val="36"/>
          <w:sz w:val="48"/>
          <w:szCs w:val="48"/>
          <w:rtl/>
        </w:rPr>
        <w:lastRenderedPageBreak/>
        <w:t>الشريط رقم : 001</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 ونعوذ بالله من شرور أنفسنا ومن سيئات أعمالنا ، من يهده الله فلا مضل له ، ومن يضلل فلا هادي له ، وأشهد أن لا إله إلا الله وحده لا شريك له ، وأشهد أن محمداً عبده ورسوله ، أما بعد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فإن خير الكلام كلام الله ، وخير الهَدْيِ هَدْيُ محمد صلى الله عليه وآله وسلم ، وشر الأمور محدثاتها ، وكل محدثةٍ بدعة ، وكل بدعةٍ ضلالة ، وكل ضلالةٍ في النار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لعل الإخوان الحاضرين جميعاً ، يعلمون من دلالة هذا الحديث وأمثاله ، مما هو ثابتٌ في كتب السنة وصحيح الإسناد إلى النبي صلى الله عليه وآله وسلم ، كحديث عائشة :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 وكحديث العرباض بن سارية رضي الله تعالى عنه قال : </w:t>
      </w:r>
      <w:r>
        <w:rPr>
          <w:rFonts w:ascii="Traditional Arabic" w:hAnsi="Traditional Arabic" w:cs="Traditional Arabic"/>
          <w:color w:val="800000"/>
          <w:sz w:val="32"/>
          <w:szCs w:val="32"/>
          <w:rtl/>
        </w:rPr>
        <w:t>" وعظنا رسول الله صلى الله عليه وآله وسلم موعظةً وَجِلَتْ منها القلوب وذرفت منها العيون فقلنا : يا رسول الله أوصنا "</w:t>
      </w:r>
      <w:r>
        <w:rPr>
          <w:rFonts w:ascii="Traditional Arabic" w:hAnsi="Traditional Arabic" w:cs="Traditional Arabic"/>
          <w:color w:val="000000"/>
          <w:sz w:val="32"/>
          <w:szCs w:val="32"/>
          <w:rtl/>
        </w:rPr>
        <w:t xml:space="preserve"> ، قال : </w:t>
      </w:r>
      <w:r>
        <w:rPr>
          <w:rFonts w:ascii="Traditional Arabic" w:hAnsi="Traditional Arabic" w:cs="Traditional Arabic"/>
          <w:b/>
          <w:bCs/>
          <w:color w:val="0000FF"/>
          <w:sz w:val="32"/>
          <w:szCs w:val="32"/>
          <w:rtl/>
        </w:rPr>
        <w:t>( أوصيكم بتقوى الله والسمع والطاعة وإن وُلِيَ عليكم عبد حبشي ، وإنه من يَعِشْ منكم فسيرى اختلافًا كثيرًا ، فعليكم بسنتي وسنة الخلفاء الراشدين المهديين من بعدي ، عضو عليها بالنواجذ وإياكم ومحدثات الأمور ، كل محدثةٍ بدعة ، وكل بدعةٍ ضلالة )</w:t>
      </w:r>
      <w:r>
        <w:rPr>
          <w:rFonts w:ascii="Traditional Arabic" w:hAnsi="Traditional Arabic" w:cs="Traditional Arabic"/>
          <w:color w:val="000000"/>
          <w:sz w:val="32"/>
          <w:szCs w:val="32"/>
          <w:rtl/>
        </w:rPr>
        <w:t xml:space="preserve"> ، هذه الأحاديث تؤكد ما أظنه أنكم تفهمونه وتعتقدونه : أن الابتداع في الدين كله ضلال ، وأعني في الدين ، لأن الابتداع المذموم هو خاصٌ في الدين ، وأما في أمور الدنيا فمنه ما هو ممدوح ، ومنه ما هو مذموم ، حسب هذا المحدث إذا كان عارض شرعاً فهو مذموم ، وإذا لم يعارض شرعاً فهو على الأقل جائز ، ومن أحسن ما يُنقل في هذه المناسبة كلمة شيخ الإسلام ابن تيمية رحمه الله حيث أنه وضع قاعدةً هامةً جداً استنبطها من تلك الأحاديث زايد من نصوصٍ أخرى تدل على أن الأصل في الأشياء الإباحة وهذه قاعدةٌ أصولية فقال رحمه الله : </w:t>
      </w:r>
      <w:r>
        <w:rPr>
          <w:rFonts w:ascii="Traditional Arabic" w:hAnsi="Traditional Arabic" w:cs="Traditional Arabic"/>
          <w:color w:val="800000"/>
          <w:sz w:val="32"/>
          <w:szCs w:val="32"/>
          <w:rtl/>
        </w:rPr>
        <w:t>" الأصل في الدين هو الامتناع إلا بنص والأصل في الدنيا الجواز إلا بنص "</w:t>
      </w:r>
      <w:r>
        <w:rPr>
          <w:rFonts w:ascii="Traditional Arabic" w:hAnsi="Traditional Arabic" w:cs="Traditional Arabic"/>
          <w:color w:val="000000"/>
          <w:sz w:val="32"/>
          <w:szCs w:val="32"/>
          <w:rtl/>
        </w:rPr>
        <w:t xml:space="preserve"> فهو يعني : كل محدث في الدين ممنوع ، أما المحدث في الدنيا فهو مباح إلا إن عارض نصاًّ كما ذكرنا ، ثم مما ينبغي التنبيه عليه هو أن قوله عليه السلام : </w:t>
      </w:r>
      <w:r>
        <w:rPr>
          <w:rFonts w:ascii="Traditional Arabic" w:hAnsi="Traditional Arabic" w:cs="Traditional Arabic"/>
          <w:b/>
          <w:bCs/>
          <w:color w:val="0000FF"/>
          <w:sz w:val="32"/>
          <w:szCs w:val="32"/>
          <w:rtl/>
        </w:rPr>
        <w:t>( وإياكم ومحدثات الأمور )</w:t>
      </w:r>
      <w:r>
        <w:rPr>
          <w:rFonts w:ascii="Traditional Arabic" w:hAnsi="Traditional Arabic" w:cs="Traditional Arabic"/>
          <w:color w:val="000000"/>
          <w:sz w:val="32"/>
          <w:szCs w:val="32"/>
          <w:rtl/>
        </w:rPr>
        <w:t xml:space="preserve"> إنما يعني كل عبادة حدثت بعد النبي صلى الله عليه وآله وسلم فتكون ضلالةً وإن كان في ظن كثير من الناس يحسبونها أنها حسنة ، وبحقٍّ قال عبد الله بن عمر بن الخطاب رضي </w:t>
      </w:r>
      <w:r>
        <w:rPr>
          <w:rFonts w:ascii="Traditional Arabic" w:hAnsi="Traditional Arabic" w:cs="Traditional Arabic"/>
          <w:color w:val="000000"/>
          <w:sz w:val="32"/>
          <w:szCs w:val="32"/>
          <w:rtl/>
        </w:rPr>
        <w:lastRenderedPageBreak/>
        <w:t xml:space="preserve">الله عنه : </w:t>
      </w:r>
      <w:r>
        <w:rPr>
          <w:rFonts w:ascii="Traditional Arabic" w:hAnsi="Traditional Arabic" w:cs="Traditional Arabic"/>
          <w:color w:val="800000"/>
          <w:sz w:val="32"/>
          <w:szCs w:val="32"/>
          <w:rtl/>
        </w:rPr>
        <w:t>" كل بدعةٍ ضلالة وإن رآها الناس حسنة "</w:t>
      </w:r>
      <w:r>
        <w:rPr>
          <w:rFonts w:ascii="Traditional Arabic" w:hAnsi="Traditional Arabic" w:cs="Traditional Arabic"/>
          <w:color w:val="000000"/>
          <w:sz w:val="32"/>
          <w:szCs w:val="32"/>
          <w:rtl/>
        </w:rPr>
        <w:t xml:space="preserve"> ، ذلك لأن الاستحسان في الدين معناه أن هذا المستحسن قرن نفسه مع رب العالمين الذي ليس لأحد سواه أن يشرع إلا ما شاء الله عز وجل ، ولهذا قال الإمام الشافعي رحمه الله : من استحسن فقد شرع ، لأنه ما يُدري هذا المستحسِن أن هذا الذي استحسنه بعقله وفكره فقط ولم يستمد ذلك من كتاب ربه أو من سنة نبيه ، من أين له أن يعرف أن هذا أمرٌ حسن ؟! لهذا يجب أن يكون موقفنا جميعاً من كل محدثةٍ في الدين الامتناع عنها بما سبق ذكره من أحاديث صحيحة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الأخوة الجالسين يسمعون عن الدعوة السلفية سماعاً ويقرؤون عنها ما يُكتب من قِبَلِ خصومها لا من قِبَلِ أتباعها ودُعاتِها ، فالمرجو من فضيلتكم وأنتم من علماء السلفية ودعاتها شرح موقف السلفية بين الجماعات الإسلامية اليوم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أجبتُ عن مثل هذا السؤال أكثر من مرة ، لكن لا بد من الجواب وقد طُرِحَ سؤال ، فأقول : كلمة حقٍّ لا يستطيع أي مسلم أن يجادل فيها بعد أن تتبين له الحقيقة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 ذلك : الدعوة السلفية ، نسبة إلى ماذا ؟ السلفية نسبة إلى السلف ، فيجب أن نعرف من هم السلف إذا أُطلق عند علماء المسلمين : السلف ، وبالتالي تُفهم هذه النسبة وما وزنها في معناها وفي دلالتها ، السلف : هم أهل القرون الثلاثة الذين شهد لهم رسول الله صلى الله عليه وسلم بالخيرية في الحديث الصحيح المتواتر المخرج في الصحيحين وغيرهما عن جماعة من الصحابة عن النبي صلى الله عليه وآله وسلم أنه قال : </w:t>
      </w:r>
      <w:r>
        <w:rPr>
          <w:rFonts w:ascii="Traditional Arabic" w:hAnsi="Traditional Arabic" w:cs="Traditional Arabic"/>
          <w:b/>
          <w:bCs/>
          <w:color w:val="0000FF"/>
          <w:sz w:val="32"/>
          <w:szCs w:val="32"/>
          <w:rtl/>
        </w:rPr>
        <w:t>( خير الناس قرني ، ثم الذين يلونهم ، ثم الذين يلونهم )</w:t>
      </w:r>
      <w:r>
        <w:rPr>
          <w:rFonts w:ascii="Traditional Arabic" w:hAnsi="Traditional Arabic" w:cs="Traditional Arabic"/>
          <w:color w:val="000000"/>
          <w:sz w:val="32"/>
          <w:szCs w:val="32"/>
          <w:rtl/>
        </w:rPr>
        <w:t xml:space="preserve"> هدول القرون الثلاثة الذين شهد لهم الرسول عليه السلام بالخيرية ، فالسلفية تنتمي إلى هذا السلف ، والسلفيون ينتمون إلى هؤلاء السلف ، إذا عرفنا معنى السلف والسلفية حينئذٍ أقول أمرين اثنين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الأمر الأول : أن هذه النسبة ليست نسبة إلى شخص أو أشخاص ، كما هي نِسَب جماعات أخرى موجودة اليوم على الأرض الإسلامية ، هذه ليست نسبة إلى شخص ولا إلى عشرات الأشخاص ، بل هذه النسبة هي نسبةٌ إلى العصمة ، ذلك لأن السلف الصالح يستحيل أن يجمعوا على ضلالة ، وبخلاف ذلك الخلف ، فالخلف لم يأتِ في الشرع ثناء عليهم بل جاء الذم في جماهيرهم ، وذلك في تمام الحديث السابق حيث قال عليه السلام : </w:t>
      </w:r>
      <w:r>
        <w:rPr>
          <w:rFonts w:ascii="Traditional Arabic" w:hAnsi="Traditional Arabic" w:cs="Traditional Arabic"/>
          <w:b/>
          <w:bCs/>
          <w:color w:val="0000FF"/>
          <w:sz w:val="32"/>
          <w:szCs w:val="32"/>
          <w:rtl/>
        </w:rPr>
        <w:t xml:space="preserve">( ثم يأتي من بعدهم أقوامٌ يَشهدون ولا يُستشهدون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 </w:t>
      </w:r>
      <w:r>
        <w:rPr>
          <w:rFonts w:ascii="Traditional Arabic" w:hAnsi="Traditional Arabic" w:cs="Traditional Arabic"/>
          <w:color w:val="000000"/>
          <w:sz w:val="32"/>
          <w:szCs w:val="32"/>
          <w:rtl/>
        </w:rPr>
        <w:lastRenderedPageBreak/>
        <w:t xml:space="preserve">كما أشار عليه السلام إلى ذلك في حديث آخر فيه مدحٌ لطائفةٍ من المسلمين وذمٌّ لجماهيرهم بمفهوم الحديث حيث قال عليه السلام : </w:t>
      </w:r>
      <w:r>
        <w:rPr>
          <w:rFonts w:ascii="Traditional Arabic" w:hAnsi="Traditional Arabic" w:cs="Traditional Arabic"/>
          <w:b/>
          <w:bCs/>
          <w:color w:val="0000FF"/>
          <w:sz w:val="32"/>
          <w:szCs w:val="32"/>
          <w:rtl/>
        </w:rPr>
        <w:t>( لا تزال طائفة من أمتي ظاهرين على الحق ، لا يضرهم من خالفهم حتى يأتي أمر الله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حتى تقوم الساعة )</w:t>
      </w:r>
      <w:r>
        <w:rPr>
          <w:rFonts w:ascii="Traditional Arabic" w:hAnsi="Traditional Arabic" w:cs="Traditional Arabic"/>
          <w:color w:val="000000"/>
          <w:sz w:val="32"/>
          <w:szCs w:val="32"/>
          <w:rtl/>
        </w:rPr>
        <w:t xml:space="preserve"> ، فهذا الحديث خص المدح في آخر الزمن بطائفة ، والطائفة : هي الجماعة القليلة ، فإنها في اللغة : تطلق على الفرد فما فوق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إذا عرفنا هذا المعنى في السلفية وأنها تنتمي إلى جماعة السلف الصالح وأنهم العصمة فيما إذا تمسك المسلم بما كان عليه هؤلاء السلف الصالح حينئذٍ يأتي الأمر الثاني الذي أشرتُ إليه آنفاً ألا وهو : أن كل مسلم يعرف حينذاك هذه النسبة وإلى ماذا ترمي من العصمة فيستحيل عليه بعد هذا العلم والبيان أن - لا أقول : أن - يتبرأ ، هذا أمرٌ بدهي ، لكني أقول : يستحيل عليه إلا أن يكون سلفياً ، لأننا فهمنا أن الانتساب إلى السلفية ، يعني : الانتساب إلى العصمة ، من أين أخذنا هذه العصمة ؟ نحن نأخذها من حديث يستدل به بعض الخلف على خلاف الحق يستدلون به على الاحتجاج بالأخذ بالأكثرية - مما عليه جماهير الخلف - حينما يأتون بقوله عليه السلام : </w:t>
      </w:r>
      <w:r>
        <w:rPr>
          <w:rFonts w:ascii="Traditional Arabic" w:hAnsi="Traditional Arabic" w:cs="Traditional Arabic"/>
          <w:b/>
          <w:bCs/>
          <w:color w:val="0000FF"/>
          <w:sz w:val="32"/>
          <w:szCs w:val="32"/>
          <w:rtl/>
        </w:rPr>
        <w:t>( لا تجتمع أمتي على ضلالة )</w:t>
      </w:r>
      <w:r>
        <w:rPr>
          <w:rFonts w:ascii="Traditional Arabic" w:hAnsi="Traditional Arabic" w:cs="Traditional Arabic"/>
          <w:color w:val="000000"/>
          <w:sz w:val="32"/>
          <w:szCs w:val="32"/>
          <w:rtl/>
        </w:rPr>
        <w:t xml:space="preserve"> ، لا يصح تطبيق هذا الحديث على الخلف اليوم على ما بينهم من خلافات جذرية ، </w:t>
      </w:r>
      <w:r>
        <w:rPr>
          <w:rFonts w:ascii="Traditional Arabic" w:hAnsi="Traditional Arabic" w:cs="Traditional Arabic"/>
          <w:b/>
          <w:bCs/>
          <w:color w:val="0000FF"/>
          <w:sz w:val="32"/>
          <w:szCs w:val="32"/>
          <w:rtl/>
        </w:rPr>
        <w:t>( لا تجتمع أمتي على ضلالة )</w:t>
      </w:r>
      <w:r>
        <w:rPr>
          <w:rFonts w:ascii="Traditional Arabic" w:hAnsi="Traditional Arabic" w:cs="Traditional Arabic"/>
          <w:color w:val="000000"/>
          <w:sz w:val="32"/>
          <w:szCs w:val="32"/>
          <w:rtl/>
        </w:rPr>
        <w:t xml:space="preserve"> لا يمكن تطبيقها على واقع المسلمين اليوم وهذا أمرٌ يعرفه كل دارس لهذا الواقع السيئ ، يُضاف إلى ذلك الأحاديث الصحيحة التي جاءت مبينةً لما وقع فيمن قبلنا من اليهود والنصارى وفيما سيقع في المسلمين بعد الرسول عليه السلام من التفرق فقال صلى الله عليه وسلم : </w:t>
      </w:r>
      <w:r>
        <w:rPr>
          <w:rFonts w:ascii="Traditional Arabic" w:hAnsi="Traditional Arabic" w:cs="Traditional Arabic"/>
          <w:b/>
          <w:bCs/>
          <w:color w:val="0000FF"/>
          <w:sz w:val="32"/>
          <w:szCs w:val="32"/>
          <w:rtl/>
        </w:rPr>
        <w:t>( افترقت اليهود على إحدى وسبعين فرقة ، والنصارى على اثنتين وسبعين فرقة ، وستفترق أمتي على ثلاث وسبعين فرقة كلها في النار إلا واحدة )</w:t>
      </w:r>
      <w:r>
        <w:rPr>
          <w:rFonts w:ascii="Traditional Arabic" w:hAnsi="Traditional Arabic" w:cs="Traditional Arabic"/>
          <w:color w:val="000000"/>
          <w:sz w:val="32"/>
          <w:szCs w:val="32"/>
          <w:rtl/>
        </w:rPr>
        <w:t xml:space="preserve"> قالوا : من هي يا رسول الله ؟ قال : </w:t>
      </w:r>
      <w:r>
        <w:rPr>
          <w:rFonts w:ascii="Traditional Arabic" w:hAnsi="Traditional Arabic" w:cs="Traditional Arabic"/>
          <w:b/>
          <w:bCs/>
          <w:color w:val="0000FF"/>
          <w:sz w:val="32"/>
          <w:szCs w:val="32"/>
          <w:rtl/>
        </w:rPr>
        <w:t>( هي الجماعة )</w:t>
      </w:r>
      <w:r>
        <w:rPr>
          <w:rFonts w:ascii="Traditional Arabic" w:hAnsi="Traditional Arabic" w:cs="Traditional Arabic"/>
          <w:color w:val="000000"/>
          <w:sz w:val="32"/>
          <w:szCs w:val="32"/>
          <w:rtl/>
        </w:rPr>
        <w:t xml:space="preserve"> هذه الجماعة : هي جماعة الرسول عليه السلام هي التي يمكن القطع بتطبيق الحديث السابق : </w:t>
      </w:r>
      <w:r>
        <w:rPr>
          <w:rFonts w:ascii="Traditional Arabic" w:hAnsi="Traditional Arabic" w:cs="Traditional Arabic"/>
          <w:b/>
          <w:bCs/>
          <w:color w:val="0000FF"/>
          <w:sz w:val="32"/>
          <w:szCs w:val="32"/>
          <w:rtl/>
        </w:rPr>
        <w:t>( لا تجتمع أمتي على ضلالة )</w:t>
      </w:r>
      <w:r>
        <w:rPr>
          <w:rFonts w:ascii="Traditional Arabic" w:hAnsi="Traditional Arabic" w:cs="Traditional Arabic"/>
          <w:color w:val="000000"/>
          <w:sz w:val="32"/>
          <w:szCs w:val="32"/>
          <w:rtl/>
        </w:rPr>
        <w:t xml:space="preserve"> أن المقصود بهذا الحديث هم الصحابة الذين حكم الرسول عليه السلام بأنهم هي الفرقة الناجية ومن سلك سبيلهم ونحا نحوهم ، وهؤلاء السلف الصالح هم الذين حذرنا ربنا عز وجل في القرآن الكريم من مخالفتهم ومن سلوك سبيل غير سبيلهم في قوله عز وجل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أنا لَفَتّ نظر إخواننا في كثيرٍٍ من المناسبات إلى حكمة عطف ربنا عز وجل قوله في هذه الآية :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على مشاققة الرسول ، ما الحكمة من ذلك </w:t>
      </w:r>
      <w:r>
        <w:rPr>
          <w:rFonts w:ascii="Traditional Arabic" w:hAnsi="Traditional Arabic" w:cs="Traditional Arabic"/>
          <w:color w:val="000000"/>
          <w:sz w:val="32"/>
          <w:szCs w:val="32"/>
          <w:rtl/>
        </w:rPr>
        <w:lastRenderedPageBreak/>
        <w:t xml:space="preserve">؟ مع أن الآية لو كانت بحذف هذه الجملة ، لو كانت كما يأتي : </w:t>
      </w:r>
      <w:r>
        <w:rPr>
          <w:rFonts w:ascii="Traditional Arabic" w:hAnsi="Traditional Arabic" w:cs="Traditional Arabic"/>
          <w:b/>
          <w:bCs/>
          <w:color w:val="FF0000"/>
          <w:sz w:val="32"/>
          <w:szCs w:val="32"/>
          <w:rtl/>
        </w:rPr>
        <w:t>(( ومن يشاقق الرسول من بعد ما تبين له الهدى نُوَلِّهِ ما تولى ونُصْلِهِ جهنم وساءت مصيرا ))</w:t>
      </w:r>
      <w:r>
        <w:rPr>
          <w:rFonts w:ascii="Traditional Arabic" w:hAnsi="Traditional Arabic" w:cs="Traditional Arabic"/>
          <w:color w:val="000000"/>
          <w:sz w:val="32"/>
          <w:szCs w:val="32"/>
          <w:rtl/>
        </w:rPr>
        <w:t xml:space="preserve"> لكانت كافية في التحذير وتأنيب من يشاقق الرسول صلى الله عليه وسلم ، والحكم عليه بمصيره السيئ ، لم تكن الآية هكذا ، وإنما أضافت إلى ذلك قوله عز وجل :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هل هذا عبث ؟! حاشا لكلام الله عز وجل من العبث ـ أي من سلك غير سبيل الصحابة الذين هم العصمة في تعبيرنا المسابق وهم الجماعة التي شهد لها الرسول عليه السلام بأنها الفرقة الناجية ومن سلك سبيلهم هؤلاء هم الذين لا يجوز لمن كان يريد أن يجوى من عذاب الله يوم القيامة أن يخالف سبيلهم ، ولذلك قال تعالى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على المسلمين اليوم في آخر الزمان أن يعرفوا أمرين اثنين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 من هم المسلمون المذكورين في هذه الآية ؟ ثم ما الحكمة من سماع القرآن وأحاديث الرسول عليه السلام منه مباشرةً ثم لم يكن لهم فضل الاطلاع على تطبيق الرسول عليه السلام لنصوص الكتاب والسنة تطبيقاً عملياً ، ومن الحكمة التي جاء النص عليها في السنة : قوله عليه السلام : </w:t>
      </w:r>
      <w:r>
        <w:rPr>
          <w:rFonts w:ascii="Traditional Arabic" w:hAnsi="Traditional Arabic" w:cs="Traditional Arabic"/>
          <w:b/>
          <w:bCs/>
          <w:color w:val="0000FF"/>
          <w:sz w:val="32"/>
          <w:szCs w:val="32"/>
          <w:rtl/>
        </w:rPr>
        <w:t>( ليس الخبر كالمعاينة )</w:t>
      </w:r>
      <w:r>
        <w:rPr>
          <w:rFonts w:ascii="Traditional Arabic" w:hAnsi="Traditional Arabic" w:cs="Traditional Arabic"/>
          <w:color w:val="000000"/>
          <w:sz w:val="32"/>
          <w:szCs w:val="32"/>
          <w:rtl/>
        </w:rPr>
        <w:t xml:space="preserve"> ومنه بدأ ومنه أخذ الشاعر قوله : </w:t>
      </w:r>
      <w:r>
        <w:rPr>
          <w:rFonts w:ascii="Traditional Arabic" w:hAnsi="Traditional Arabic" w:cs="Traditional Arabic"/>
          <w:color w:val="800000"/>
          <w:sz w:val="32"/>
          <w:szCs w:val="32"/>
          <w:rtl/>
        </w:rPr>
        <w:t>" وما راءٍ كمن سمع "</w:t>
      </w:r>
      <w:r>
        <w:rPr>
          <w:rFonts w:ascii="Traditional Arabic" w:hAnsi="Traditional Arabic" w:cs="Traditional Arabic"/>
          <w:color w:val="000000"/>
          <w:sz w:val="32"/>
          <w:szCs w:val="32"/>
          <w:rtl/>
        </w:rPr>
        <w:t xml:space="preserve"> فإذًا الذين لم يشهدوا الرسول عليه السلام ليسوا كأصحابه الذين شاهدوا وسمعوا منه الكلام مباشرة ورأوه منه تطبيقاً عمليًا ، اليوم توجد كلمة عصرية نبغ بها بعض الدعاة الإسلاميين وهي كلمة جميلة جداً ، ولكن أجمل منها أن نجعلها حقيقةً واقعة ، يقولون في محاضراتهم وفي مواعظهم وإرشاداتهم أنه يجب أن نجعل الإسلام واقعاً يمشي على الأرض ، كلام جميل ، لكن إذا لم نفهم الإسلام وعلى ضوء فهم السلف الصالح كما نقول لا يمكننا أن نحقق هذا الكلام الشعر الجميل أن نجعل الإسلام حقيقة واقعية تمشي على الأرض ، الذين استطاعوا ذلك هم أصحاب الرسول عليه السلام للسببين المذكورين آنفاً ، سمعوا الكلام منه مباشرةً ، فَوَعَوْهُ خير من وَعِيَ ،ثم في أمور هناك تحتاج إلى بيان فعلي ، فرأوا الرسول عليه السلام يبين لهم ذلك فعلاً ، وأنا أضرب لكم مثلاً واضحاً جداً ،هناك آيات في القرآن الكريم ، لا يمكن للمسلم أن يفهمها إلا إذا كان عارفاً للسنة التي تبين القرآن الكريم ، كما قال عز وجل :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مثلاً قوله تعالى : </w:t>
      </w:r>
      <w:r>
        <w:rPr>
          <w:rFonts w:ascii="Traditional Arabic" w:hAnsi="Traditional Arabic" w:cs="Traditional Arabic"/>
          <w:b/>
          <w:bCs/>
          <w:color w:val="FF0000"/>
          <w:sz w:val="32"/>
          <w:szCs w:val="32"/>
          <w:rtl/>
        </w:rPr>
        <w:t>(( والسارق والسارقة فاقطعوا أيديهما ))</w:t>
      </w:r>
      <w:r>
        <w:rPr>
          <w:rFonts w:ascii="Traditional Arabic" w:hAnsi="Traditional Arabic" w:cs="Traditional Arabic"/>
          <w:color w:val="000000"/>
          <w:sz w:val="32"/>
          <w:szCs w:val="32"/>
          <w:rtl/>
        </w:rPr>
        <w:t xml:space="preserve"> الآن هاتوا سيبويه هذا الزمان في اللغة العربية فليفسر لنا هذه الآية الكريمة ، </w:t>
      </w:r>
      <w:r>
        <w:rPr>
          <w:rFonts w:ascii="Traditional Arabic" w:hAnsi="Traditional Arabic" w:cs="Traditional Arabic"/>
          <w:b/>
          <w:bCs/>
          <w:color w:val="FF0000"/>
          <w:sz w:val="32"/>
          <w:szCs w:val="32"/>
          <w:rtl/>
        </w:rPr>
        <w:t xml:space="preserve">(( </w:t>
      </w:r>
      <w:r>
        <w:rPr>
          <w:rFonts w:ascii="Traditional Arabic" w:hAnsi="Traditional Arabic" w:cs="Traditional Arabic"/>
          <w:b/>
          <w:bCs/>
          <w:color w:val="FF0000"/>
          <w:sz w:val="32"/>
          <w:szCs w:val="32"/>
          <w:rtl/>
        </w:rPr>
        <w:lastRenderedPageBreak/>
        <w:t>والسارق ))</w:t>
      </w:r>
      <w:r>
        <w:rPr>
          <w:rFonts w:ascii="Traditional Arabic" w:hAnsi="Traditional Arabic" w:cs="Traditional Arabic"/>
          <w:color w:val="000000"/>
          <w:sz w:val="32"/>
          <w:szCs w:val="32"/>
          <w:rtl/>
        </w:rPr>
        <w:t xml:space="preserve"> من هو ؟ لغةً لا يستطيع أن يحدد السارق ، واليد ما هي ؟ لا يستطيع سيبويه آخر الزمان لا يستطيع أن يعطي الجواب عن هذين السؤالين ، من هو السارق الذي يستحق قطع اليد ؟ وما هي اليد التي ينبغي أن تُقطع بالنسبة لهذا السارق ؟ اللغة : السارق لو سرق بيضة فهو سارق ، واليد في هذه لو قُطِعَتْ هنا أو هنا أو في أي مكان فهي يدٌ ، لكن الجواب هو حينما ذكر الآية السابقة :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الجواب في البيان ، فهناك بيان من الرسول عليه السلام للقرآن ، هذا البيان طَبَّقَهُ عليه السلام فعلاً في خصوص هذه الآية كمثل وفي خصوص الآيات الأخرى ، وما أكثرها ، لأن من قرأ في علم الأصول يقرأ في علم الأصول أنه هناك عام وخاص ، ومطلق ومقيد ، وناسخ ومنسوخ ، كلمات مجملة يدخل تحتها عشرات النصوص ، إن لم نقل : مئات النصوص ، نصوص عامة أوردتها السنة ، ولا أريد أن أطيل في هذا حتى نستطيع أن نجيب عن بقية الأسئلة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رفض الأهل أن تزور ابنتهم أختاً لها في الله واشتاق لها ودائماً يرفضون هذه الزيارة ، أيسمح لها الإسلام بأن تخرج لزيارتها دون إخبارهم بذلك ؟ أم تقول لهم شيئاً غير حقيقيًا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أن تزورها بدون إذن أبَويْها كما لا يجوز لها أن تكذب عليهما ، وإنما عليها أن تقنع الأبَويْن بأن هذه الزيارة الشارع الحكيم يأمر بها ، فإذا اقتنعوا فبها ، وإذا ما اقتنعوا فلا يجوز للبنت ولاسيما إذا كانت تدعي أنها ملتزمة بالشريعة أن تخرج عن طاعة أبويها في مثل هذه الزيارة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 بالنسبة لـ ، كذلك الدروس ينطبق على ذلك ؟ نحن في درس مثلًا وعظ في 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الشيء لابد من الإذن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لبس الخمار - غطاء الوجه والكفين - في الوقت الحالي ؟ وإذا شعرت الفتاة بالفتنة واختارت أن تلبس ولكن الأهل رفضوا وخصوصاً الوالدة ، فماذا تفعل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الرفض قاصراً على الوجه والكفين فيجب إطاعة الوالدين في ذلك ، أما إذا كان الرفض يشمل أكثر من ذلك فلا طاعة لمخلوق في معصية الخالق ، أي : يجب على المرأة أن تستر جميع بدنها إلا الوجه والكفين ، فسترهما غير واجب ، لكنه مستحب ، فإذا لم يرضَ الوالد ذلك لابنتهما أن تستر وجهها وكفيها فلا مانع من إطاعتها لهما ، ولا معصية في ذلك ، بخلاف ما إذا رغبوا منها أن تكشف عن غير الوجه والكفين ، فحينئذٍ لا طاعة لهما عليها ، لأن ذلك معصية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الإيشارب لا يكفي ، يجب أن يكون خمارًا بحيث يستر جميع الرأس والنحر ، الإيشارب ليس سابغاً ، وليس سترته كافية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تضم السترة أستاذنا الكتفين كذلك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هذا هو الخمار ، وصفة الخمار أنه فضفاض وواسع يستر الرأس ويستر المنكبين ، حينما نقول : يستر النحر ، فحينما يستر النحر يستر المنكبين لأنه واسع ، أما الإيشارب فكثيراً ما نرى النساء يبدو الشيء من العنق بسبب الإيشارب ، بينما الخمار يستر العنق والمنكبين معاً ، والله أمر بذلك ، فقال : </w:t>
      </w:r>
      <w:r>
        <w:rPr>
          <w:rFonts w:ascii="Traditional Arabic" w:hAnsi="Traditional Arabic" w:cs="Traditional Arabic"/>
          <w:b/>
          <w:bCs/>
          <w:color w:val="FF0000"/>
          <w:sz w:val="32"/>
          <w:szCs w:val="32"/>
          <w:rtl/>
        </w:rPr>
        <w:t>(( وليضرِبن بِخُمُرِهِنَّ على جيوبهن ))</w:t>
      </w:r>
      <w:r>
        <w:rPr>
          <w:rFonts w:ascii="Traditional Arabic" w:hAnsi="Traditional Arabic" w:cs="Traditional Arabic"/>
          <w:color w:val="000000"/>
          <w:sz w:val="32"/>
          <w:szCs w:val="32"/>
          <w:rtl/>
        </w:rPr>
        <w:t xml:space="preserve"> أما الإيشارب هذا من باب - كما يقال اليوم : أنصاف حلول ، وليس في الإسلام أنصاف حلول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 كثير الآن من بعض يعني الملتزمين والملتزمات في الدين وفي لباسهم يعتقدون أن الخمار هو غطاء الوجه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جهل باللغة ، الخمار : هو غطاء الرأس ، فلذلك الرجل يختمر ، أي : يضع الخمار على رأسه ، والمرأة كذلك ، ولذلك قال : </w:t>
      </w:r>
      <w:r>
        <w:rPr>
          <w:rFonts w:ascii="Traditional Arabic" w:hAnsi="Traditional Arabic" w:cs="Traditional Arabic"/>
          <w:b/>
          <w:bCs/>
          <w:color w:val="FF0000"/>
          <w:sz w:val="32"/>
          <w:szCs w:val="32"/>
          <w:rtl/>
        </w:rPr>
        <w:t>(( وليضرِبن بِخُمُرِهِنَّ على جيوبهن ))</w:t>
      </w:r>
      <w:r>
        <w:rPr>
          <w:rFonts w:ascii="Traditional Arabic" w:hAnsi="Traditional Arabic" w:cs="Traditional Arabic"/>
          <w:color w:val="000000"/>
          <w:sz w:val="32"/>
          <w:szCs w:val="32"/>
          <w:rtl/>
        </w:rPr>
        <w:t xml:space="preserve"> فلو كان الخمار يستر الوجه ، فلا يقول : </w:t>
      </w:r>
      <w:r>
        <w:rPr>
          <w:rFonts w:ascii="Traditional Arabic" w:hAnsi="Traditional Arabic" w:cs="Traditional Arabic"/>
          <w:b/>
          <w:bCs/>
          <w:color w:val="0000FF"/>
          <w:sz w:val="32"/>
          <w:szCs w:val="32"/>
          <w:rtl/>
        </w:rPr>
        <w:t>( يضربن )</w:t>
      </w:r>
      <w:r>
        <w:rPr>
          <w:rFonts w:ascii="Traditional Arabic" w:hAnsi="Traditional Arabic" w:cs="Traditional Arabic"/>
          <w:color w:val="000000"/>
          <w:sz w:val="32"/>
          <w:szCs w:val="32"/>
          <w:rtl/>
        </w:rPr>
        <w:t xml:space="preserve"> ، يعني : يشده ، وإنما فيه سَدْل ، هذا جهل في اللغة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لبست المرأة كعباً عالياً في الحذاء ، يجوز لها ذلك ؟ وما الحكم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التشبه بالكافرات أو الفاسقات ، وأصل هذا من اليهوديات ، كُنَّ قديماً قبل الإسلام إذا أرادت الواحدة منهن أن تحضر المجتمع الذي يكون فيه عشيقها ، فلكي يراها كانت تلبس نوع من القبقاب العالي ، فتصبح طويلة فتُرى ، ثم مع الزمن تحَوَّل هذا إلى النعل بالكعب العالي ، أما هذا النعل الذي يجعل المرأة - يعني - تتغير مشيتها تميل يميناً ويساراً ، ومن أجل ذلك اخترع الفساق الكفار هذا النوع من النعال ، فلا ينبغي للمرأة المسلمة الملتزمة أن تلبس نعلاً بكعب عالي ، لاسيما في كثير من الأحيان يكون سبب إيذائها ووقوعها على أم رأسها إذا ما تعثرت في الطريق لأدنى سبب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استغابة الكافر والمشركة ؟ وهل يجوز أن يسبهم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كل ذلك ، لأن الكافر لا حرمة له ، إلا إذا كان يترتب من وراء ذلك مفسدة ، فمثلاً : إذا كان يسب الكافر في وجهه أو في قفاه ، فيبلغه ذلك ، فربما يسب المسلم ويسب دينه ونبيه إلى آخره ، </w:t>
      </w:r>
      <w:r>
        <w:rPr>
          <w:rFonts w:ascii="Traditional Arabic" w:hAnsi="Traditional Arabic" w:cs="Traditional Arabic"/>
          <w:color w:val="000000"/>
          <w:sz w:val="32"/>
          <w:szCs w:val="32"/>
          <w:rtl/>
        </w:rPr>
        <w:lastRenderedPageBreak/>
        <w:t>فعند ذلك يحرم سب المسلم للمشرك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الآية :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المقصود : بـ </w:t>
      </w:r>
      <w:r>
        <w:rPr>
          <w:rFonts w:ascii="Traditional Arabic" w:hAnsi="Traditional Arabic" w:cs="Traditional Arabic"/>
          <w:b/>
          <w:bCs/>
          <w:color w:val="FF0000"/>
          <w:sz w:val="32"/>
          <w:szCs w:val="32"/>
          <w:rtl/>
        </w:rPr>
        <w:t>(( المطهرون ))</w:t>
      </w:r>
      <w:r>
        <w:rPr>
          <w:rFonts w:ascii="Traditional Arabic" w:hAnsi="Traditional Arabic" w:cs="Traditional Arabic"/>
          <w:color w:val="000000"/>
          <w:sz w:val="32"/>
          <w:szCs w:val="32"/>
          <w:rtl/>
        </w:rPr>
        <w:t xml:space="preserve"> المؤمنون أم المتوضئون ؟ وما الحكم من عدم أخذ القرآن للبلاد الكافرة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بالآية لا هذا ولا هذا ، وإنما المقصود : هي الملائكة ، وهو إخبار من الله عز وجل عن الملائكة وليس هذا القرآن ، وإنما الذي هو في اللوح المحفوظ ، فهذا المصحف الذي هو في اللوح المحفوظ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وهم الملائكة المقربون ، هذه جملة خبرية ، وليست جملة إنشائية ، يعني : تصدر حكمًا شرعيًا ، الله يتحدث عن الواقع ، أن القرآن يعني الذي هو في الكتاب المكنون يعني اللوح المحفوظ ، هذا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وهم الملائكة المقربون ، أما المصحف الذي بين أيدينا ، فهذا يمسه الصالح والطالح ، والمؤمن والكافر ، فليس يعني ربنا عز وجل بهذه الآية البشر مطلقاً سواءٌ كانوا صالحين أو طالحين ، وإنما يعني كما قلنا : الملائكة المقربين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السفر بالقرآن والمصحف إلى أرض العدو فلا يجوز إلا إذا أُمِنَ أن يُمَسَّ بسوءٍ وأن يُهَانْ ، فيجوز حينذاك إذا أمنا أن يُهان المصحف يجوز إدخاله إلى أرض الكفار لعلهم يعني يتمكنون من قراءته ودراسته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 بداية الجواب مبتورة ] ولذلك قال عليه السلام : </w:t>
      </w:r>
      <w:r>
        <w:rPr>
          <w:rFonts w:ascii="Traditional Arabic" w:hAnsi="Traditional Arabic" w:cs="Traditional Arabic"/>
          <w:b/>
          <w:bCs/>
          <w:color w:val="0000FF"/>
          <w:sz w:val="32"/>
          <w:szCs w:val="32"/>
          <w:rtl/>
        </w:rPr>
        <w:t>( كل خلق الله حسن )</w:t>
      </w:r>
      <w:r>
        <w:rPr>
          <w:rFonts w:ascii="Traditional Arabic" w:hAnsi="Traditional Arabic" w:cs="Traditional Arabic"/>
          <w:color w:val="000000"/>
          <w:sz w:val="32"/>
          <w:szCs w:val="32"/>
          <w:rtl/>
        </w:rPr>
        <w:t xml:space="preserve"> أي نعم ، واحد أو واحدة حاجبه أو حاجبها مقرون مع الآخر هذا لا يملكه الإنسان ، هذا خلق الله فيجب أن نرضى بخلق الله كما قال تبارك وتعالى ، نعم ذكر الآية ، المهم أنه ربنا عز وجل ، الآن جاءت الآية : </w:t>
      </w:r>
      <w:r>
        <w:rPr>
          <w:rFonts w:ascii="Traditional Arabic" w:hAnsi="Traditional Arabic" w:cs="Traditional Arabic"/>
          <w:b/>
          <w:bCs/>
          <w:color w:val="FF0000"/>
          <w:sz w:val="32"/>
          <w:szCs w:val="32"/>
          <w:rtl/>
        </w:rPr>
        <w:t>(( وربك يخلق ما يشاء ويختار ما كان لهم الخيرة سبحان الله و تعالى عما يشركون ))</w:t>
      </w:r>
      <w:r>
        <w:rPr>
          <w:rFonts w:ascii="Traditional Arabic" w:hAnsi="Traditional Arabic" w:cs="Traditional Arabic"/>
          <w:color w:val="000000"/>
          <w:sz w:val="32"/>
          <w:szCs w:val="32"/>
          <w:rtl/>
        </w:rPr>
        <w:t xml:space="preserve"> هذا الجواب على السؤال الأخير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الشيخ علي حسن الحلبي : بالنسبة لقراءة القرآن ومس المصحف للجنب فما حكم ذلك ؟ و الطواف بالبيت كذلك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والطواف بالبيت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الشيخ علي بن حسن الحلبي : مس المصحف وقراءة القرآن - يعني - لا هي جزء من آية ولا مثلاً تبرك أو خوف شيء متعمد ، ويمس المصحف ويقرأ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فما حكم ذلك كذلك ؟ أفيدونا أفادكم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بارك الله في الجميع ، نقول : لا شك ، أن ذكر الله تبارك وتعالى له قداسته وله حرمته ، ولذلك فمن المجمع عليه بين علماء المسلمين أن قراءة القرآن على طهارة كاملة هو الأفضل وهو اللائق بعظمة كلام الله عز وجل ، وإذا كان قد صح عن النبي صلى الله عليه وآله وسلم أنه أبى أن يتلفظ باسمٍ من أسماء الله عز وجل ألا وهو </w:t>
      </w:r>
      <w:r>
        <w:rPr>
          <w:rFonts w:ascii="Traditional Arabic" w:hAnsi="Traditional Arabic" w:cs="Traditional Arabic"/>
          <w:b/>
          <w:bCs/>
          <w:color w:val="0000FF"/>
          <w:sz w:val="32"/>
          <w:szCs w:val="32"/>
          <w:rtl/>
        </w:rPr>
        <w:t>( السلام )</w:t>
      </w:r>
      <w:r>
        <w:rPr>
          <w:rFonts w:ascii="Traditional Arabic" w:hAnsi="Traditional Arabic" w:cs="Traditional Arabic"/>
          <w:color w:val="000000"/>
          <w:sz w:val="32"/>
          <w:szCs w:val="32"/>
          <w:rtl/>
        </w:rPr>
        <w:t xml:space="preserve"> إلا على طهارة في الحديث المعروف في السنن كمسند أحمد وغيره : أن رجلاً سلم على النبي صلى الله عليه وآله وسلم فما كان منه عليه السلام إلا أنْ بادر إلى الجدار وتوضأ ورد السلام ، وقال : </w:t>
      </w:r>
      <w:r>
        <w:rPr>
          <w:rFonts w:ascii="Traditional Arabic" w:hAnsi="Traditional Arabic" w:cs="Traditional Arabic"/>
          <w:b/>
          <w:bCs/>
          <w:color w:val="0000FF"/>
          <w:sz w:val="32"/>
          <w:szCs w:val="32"/>
          <w:rtl/>
        </w:rPr>
        <w:t>( إني كرهت أن أذكر الله إلا على طهارة )</w:t>
      </w:r>
      <w:r>
        <w:rPr>
          <w:rFonts w:ascii="Traditional Arabic" w:hAnsi="Traditional Arabic" w:cs="Traditional Arabic"/>
          <w:color w:val="000000"/>
          <w:sz w:val="32"/>
          <w:szCs w:val="32"/>
          <w:rtl/>
        </w:rPr>
        <w:t xml:space="preserve"> ، أن يذكر الله لأن </w:t>
      </w:r>
      <w:r>
        <w:rPr>
          <w:rFonts w:ascii="Traditional Arabic" w:hAnsi="Traditional Arabic" w:cs="Traditional Arabic"/>
          <w:b/>
          <w:bCs/>
          <w:color w:val="0000FF"/>
          <w:sz w:val="32"/>
          <w:szCs w:val="32"/>
          <w:rtl/>
        </w:rPr>
        <w:t>( السلام )</w:t>
      </w:r>
      <w:r>
        <w:rPr>
          <w:rFonts w:ascii="Traditional Arabic" w:hAnsi="Traditional Arabic" w:cs="Traditional Arabic"/>
          <w:color w:val="000000"/>
          <w:sz w:val="32"/>
          <w:szCs w:val="32"/>
          <w:rtl/>
        </w:rPr>
        <w:t xml:space="preserve"> اسم من أسماء الله ، كما أيضاً في الحديث الصحيح في كتاب الأدب المفرد للإمام البخاري من حديث عبد الله بن مسعود قال : قال رسول الله صلى الله عليه وآله وسلم : </w:t>
      </w:r>
      <w:r>
        <w:rPr>
          <w:rFonts w:ascii="Traditional Arabic" w:hAnsi="Traditional Arabic" w:cs="Traditional Arabic"/>
          <w:b/>
          <w:bCs/>
          <w:color w:val="0000FF"/>
          <w:sz w:val="32"/>
          <w:szCs w:val="32"/>
          <w:rtl/>
        </w:rPr>
        <w:t>( السلام اسمٌ من أسماء الله وضعه في الأرض فأفشوه بينكم )</w:t>
      </w:r>
      <w:r>
        <w:rPr>
          <w:rFonts w:ascii="Traditional Arabic" w:hAnsi="Traditional Arabic" w:cs="Traditional Arabic"/>
          <w:color w:val="000000"/>
          <w:sz w:val="32"/>
          <w:szCs w:val="32"/>
          <w:rtl/>
        </w:rPr>
        <w:t xml:space="preserve"> ، هذا السلام كره الرسول عليه الصلاة والسلام أن يرده على من سلم عليه إلا على طهارة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القرآن وهو غير طاهر سواءً الطهارة الصغرى أو الكبرى ، لعدم وجود دليل يحرِّم على المسلم أن يقرأ القرآن وهو على غير طهارة ، ولكن هذا الحديث فيه حضٌّ واضح جداًّ على أن يقرأ القرآن وهو على طهارةٍ كاملة ، لكن هنا شيء : هذا الحكم وهو الأفضل ، بالشكل الأكمل الكامل لا يستطيعه كل مكلفٍ من المسلمين إلا الرجال فقط ، أما النساء فتارةً وتارة ، وآنفاً سمعتم قول الرسول عليه السلام للسيدة عائشة التي حاضت قال لها : </w:t>
      </w:r>
      <w:r>
        <w:rPr>
          <w:rFonts w:ascii="Traditional Arabic" w:hAnsi="Traditional Arabic" w:cs="Traditional Arabic"/>
          <w:b/>
          <w:bCs/>
          <w:color w:val="0000FF"/>
          <w:sz w:val="32"/>
          <w:szCs w:val="32"/>
          <w:rtl/>
        </w:rPr>
        <w:t>( اصنعي ما يصنع الحاج غير ألا تطوفي ولا تصلي )</w:t>
      </w:r>
      <w:r>
        <w:rPr>
          <w:rFonts w:ascii="Traditional Arabic" w:hAnsi="Traditional Arabic" w:cs="Traditional Arabic"/>
          <w:color w:val="000000"/>
          <w:sz w:val="32"/>
          <w:szCs w:val="32"/>
          <w:rtl/>
        </w:rPr>
        <w:t xml:space="preserve"> ، فحينئذٍ لا يُقال لها : توضئي كما نقول للرجل ، لأنها لا تستطيع شرعًا أن تتوضأ ، لا تستطيع شرعاً أن تتطهر ، ولذلك فلها أن تقرأ ما شاءت من القرآن بدون ما نقول : مرجوح وراجح كما نقول بالنسبة للرجل الجنب مثلاً ، نقول : عليه أن يغتسل ، لأنه يستطيع أن يغتسل ، وبذلك يتطهر فنقول : الأفضل لك أن تتوضأ ، أما المرأة الحائض أما المرأة النفساء التي يمضي عليها في بعض الأحيان أو في جنسٍ من أجناس النساء أربعون يوماً أو أكثر وهي في حالة النفاس فيُقال لها : لا تقرئي! ، ليس عندنا دليل يمنع المسلم عامةً رجالاً فضلاً عن النساء يمنعهم من قراءة القرآن إلا على طهارة ، والحديث الذي رواه الترمذي في سننه من حديث ابن عمر رضي الله عنه قال : قال رسول الله صلى الله عليه وسلم : </w:t>
      </w:r>
      <w:r>
        <w:rPr>
          <w:rFonts w:ascii="Traditional Arabic" w:hAnsi="Traditional Arabic" w:cs="Traditional Arabic"/>
          <w:b/>
          <w:bCs/>
          <w:color w:val="0000FF"/>
          <w:sz w:val="32"/>
          <w:szCs w:val="32"/>
          <w:rtl/>
        </w:rPr>
        <w:t>( لا يقرأ القرآن حائض ولا جُنُب )</w:t>
      </w:r>
      <w:r>
        <w:rPr>
          <w:rFonts w:ascii="Traditional Arabic" w:hAnsi="Traditional Arabic" w:cs="Traditional Arabic"/>
          <w:color w:val="000000"/>
          <w:sz w:val="32"/>
          <w:szCs w:val="32"/>
          <w:rtl/>
        </w:rPr>
        <w:t xml:space="preserve"> هذا حديثٌ منكر كما يقول إمام السنة أحمد بن حنبل ، لا يصح هذا الحديث ، لو كان صحيحاً وجب الانتهاء إليه ، بالإضافة إلى ضعف هذا الحديث وما قد يكون في الباب من أمثاله من الضعاف ، فأمامنا حديث السيدة عائشة </w:t>
      </w:r>
      <w:r>
        <w:rPr>
          <w:rFonts w:ascii="Traditional Arabic" w:hAnsi="Traditional Arabic" w:cs="Traditional Arabic"/>
          <w:color w:val="000000"/>
          <w:sz w:val="32"/>
          <w:szCs w:val="32"/>
          <w:rtl/>
        </w:rPr>
        <w:lastRenderedPageBreak/>
        <w:t xml:space="preserve">حيث أمرها وأذن لها أن تصنع كل شيءٍ يصنعه الحاج إلا أنها لا تصلي ولا تطوف ، ترى الحاج لا يقرأ القرآن ؟ وإلا هناك موسم لقراءة القرآن ، لأن هناك الفراغ وهناك التوجه للحاج بِكُلِّيَتِهِ إلى الله تبارك تعالى ، بلا شك يقرأ القرآن ، فإذًا هذا الحديث فيه إذنٌ مباشر للمرأة الحائض أن تقرأ القرآن ، فلا يجوز أن نمنع النساء من قراءة القرآن ، بحجة أنها غير طاهر ، لو أن الله منعها كما منعها من الصلاة ، لوقفنا عند هذا المنع وانتهينا ، لكننا نجد الشارع الحكيم قد أوحى إلى الرسول الكريم بالتفريق بين الصلاة وبين أجزاء الصلاة ، لأن بعض الناس يقولون : يا أخي ، القراءة ركن من أركان الصلاة ! فلماذا لا نوجب الطهارة بهذه القراءة وهي جزء من أجزاء الصلاة ؟ فنقول : ليست القراءة فقط هي جزء من أجزاء الصلاة ، فأول ما تُستفتح الصلاة به هو قولنا : الله أكبر ، فلنقل : إذًا ، لا يجوز لمسلمٍ أن يقول : </w:t>
      </w:r>
      <w:r>
        <w:rPr>
          <w:rFonts w:ascii="Traditional Arabic" w:hAnsi="Traditional Arabic" w:cs="Traditional Arabic"/>
          <w:b/>
          <w:bCs/>
          <w:color w:val="0000FF"/>
          <w:sz w:val="32"/>
          <w:szCs w:val="32"/>
          <w:rtl/>
        </w:rPr>
        <w:t>( الله أكبر )</w:t>
      </w:r>
      <w:r>
        <w:rPr>
          <w:rFonts w:ascii="Traditional Arabic" w:hAnsi="Traditional Arabic" w:cs="Traditional Arabic"/>
          <w:color w:val="000000"/>
          <w:sz w:val="32"/>
          <w:szCs w:val="32"/>
          <w:rtl/>
        </w:rPr>
        <w:t xml:space="preserve"> إلا على طهارة ، لأنها ركن من أركان الصلاة ، كذلك يُقال عن التسبيح والتحميد والتكبير ، إلى آخره ، لا يوجد مهرب من ذلك أبداً ، مع الاحتفاظ بما ذكرناه من الأفضل أن يذكر الله على طهارة ، كذلك يُقال تماماً بالنسبة لمس القرآن ، أيضاً مس القرآن يُشرع ، فقد جاءت آثار عن بعض الصحابة أنهم كانوا يمتنعون فعلاً مش فكراً يمتنعون فكراً عن مس القرآن إلا على وضوء ، فهذا فيه بيان لما هو الأفضل لمن يريد أن يمس القرآن أو أن يقرأ القرآن ، أما الإيجاب والقول بأنه يحرم على المرأة غير الطاهر فضلاً عن الرجل أن يمس القرآن ، فهذا لا دليل عليه أبداً ، والناس بلا شك يتوهمون أن هناك أدلة وليست بدليل إطلاقاً ، من ذلك مثلاً ما يشتبه أمره على كثير من الناس خاصة الذين لهم وَلَع ولهم عناية بتلاوة القرآن حين يقرأ قول الله عز وجل في القرآن :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وقد وصل الخطأ في حمل هذه الآية على هذا الموضوع الذي نحن فيه أي : بأن يفسروا قوله عز وجل : </w:t>
      </w:r>
      <w:r>
        <w:rPr>
          <w:rFonts w:ascii="Traditional Arabic" w:hAnsi="Traditional Arabic" w:cs="Traditional Arabic"/>
          <w:b/>
          <w:bCs/>
          <w:color w:val="FF0000"/>
          <w:sz w:val="32"/>
          <w:szCs w:val="32"/>
          <w:rtl/>
        </w:rPr>
        <w:t>(( لا يمسه ))</w:t>
      </w:r>
      <w:r>
        <w:rPr>
          <w:rFonts w:ascii="Traditional Arabic" w:hAnsi="Traditional Arabic" w:cs="Traditional Arabic"/>
          <w:color w:val="000000"/>
          <w:sz w:val="32"/>
          <w:szCs w:val="32"/>
          <w:rtl/>
        </w:rPr>
        <w:t xml:space="preserve"> أي : هذا المصحف الذي بين أيدينا ، </w:t>
      </w:r>
      <w:r>
        <w:rPr>
          <w:rFonts w:ascii="Traditional Arabic" w:hAnsi="Traditional Arabic" w:cs="Traditional Arabic"/>
          <w:b/>
          <w:bCs/>
          <w:color w:val="FF0000"/>
          <w:sz w:val="32"/>
          <w:szCs w:val="32"/>
          <w:rtl/>
        </w:rPr>
        <w:t>(( إلا المطهرون ))</w:t>
      </w:r>
      <w:r>
        <w:rPr>
          <w:rFonts w:ascii="Traditional Arabic" w:hAnsi="Traditional Arabic" w:cs="Traditional Arabic"/>
          <w:color w:val="000000"/>
          <w:sz w:val="32"/>
          <w:szCs w:val="32"/>
          <w:rtl/>
        </w:rPr>
        <w:t xml:space="preserve"> أي : إلا المتوضئون ، وصل هذا الوهم إلى أن يُنشر على كل نسخة تُطبع في العالم الإسلامي من القرآن الكريم : عنوان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 وهذا خطأ يشبه خطأً آخر من حيث الخطأ الفكري العلمي أولاً ثم من حيث نشره وتعميمه للناس ثانياً ، الآية التي تُكتب على المحاريب : </w:t>
      </w:r>
      <w:r>
        <w:rPr>
          <w:rFonts w:ascii="Traditional Arabic" w:hAnsi="Traditional Arabic" w:cs="Traditional Arabic"/>
          <w:b/>
          <w:bCs/>
          <w:color w:val="FF0000"/>
          <w:sz w:val="32"/>
          <w:szCs w:val="32"/>
          <w:rtl/>
        </w:rPr>
        <w:t>(( كلما دخل عليها زكريا المحراب وجد عنها رزقاً ))</w:t>
      </w:r>
      <w:r>
        <w:rPr>
          <w:rFonts w:ascii="Traditional Arabic" w:hAnsi="Traditional Arabic" w:cs="Traditional Arabic"/>
          <w:color w:val="000000"/>
          <w:sz w:val="32"/>
          <w:szCs w:val="32"/>
          <w:rtl/>
        </w:rPr>
        <w:t xml:space="preserve"> المحراب يعني طاقة ، هذا كذب ، هذا جهل ، المقصود بالمحراب : هو مكان الصلاة ، </w:t>
      </w:r>
      <w:r>
        <w:rPr>
          <w:rFonts w:ascii="Traditional Arabic" w:hAnsi="Traditional Arabic" w:cs="Traditional Arabic"/>
          <w:b/>
          <w:bCs/>
          <w:color w:val="FF0000"/>
          <w:sz w:val="32"/>
          <w:szCs w:val="32"/>
          <w:rtl/>
        </w:rPr>
        <w:t>(( كلما دخل عليها زكريا المحراب ))</w:t>
      </w:r>
      <w:r>
        <w:rPr>
          <w:rFonts w:ascii="Traditional Arabic" w:hAnsi="Traditional Arabic" w:cs="Traditional Arabic"/>
          <w:color w:val="000000"/>
          <w:sz w:val="32"/>
          <w:szCs w:val="32"/>
          <w:rtl/>
        </w:rPr>
        <w:t xml:space="preserve"> يعني : الغرفة التي كانت منعزلة فيها عن الناس تعبد الله عز وجل ، هذا هو المحراب ، وليس المحراب هو هذا الذي أُدْخِلَ إلى المساجد منذ قديم مع الأسف الشديد </w:t>
      </w:r>
      <w:r>
        <w:rPr>
          <w:rFonts w:ascii="Traditional Arabic" w:hAnsi="Traditional Arabic" w:cs="Traditional Arabic"/>
          <w:color w:val="000000"/>
          <w:sz w:val="32"/>
          <w:szCs w:val="32"/>
          <w:rtl/>
        </w:rPr>
        <w:lastRenderedPageBreak/>
        <w:t xml:space="preserve">تأثراً بمحاريب الكنائس ، محاريب النصارى في كنائسهم ، وإلا في الإسلام لا يوجد محراب ، مسجد الرسول عليه السلام لم يكن فيه محراب ، وللحافظ المشهور المصري السيوطي - الحافظ السيوطي صاحب </w:t>
      </w:r>
      <w:r>
        <w:rPr>
          <w:rFonts w:ascii="Traditional Arabic" w:hAnsi="Traditional Arabic" w:cs="Traditional Arabic"/>
          <w:b/>
          <w:bCs/>
          <w:color w:val="0000FF"/>
          <w:sz w:val="32"/>
          <w:szCs w:val="32"/>
          <w:rtl/>
        </w:rPr>
        <w:t>( الجامع الكبير )</w:t>
      </w:r>
      <w:r>
        <w:rPr>
          <w:rFonts w:ascii="Traditional Arabic" w:hAnsi="Traditional Arabic" w:cs="Traditional Arabic"/>
          <w:color w:val="000000"/>
          <w:sz w:val="32"/>
          <w:szCs w:val="32"/>
          <w:rtl/>
        </w:rPr>
        <w:t xml:space="preserve"> و </w:t>
      </w:r>
      <w:r>
        <w:rPr>
          <w:rFonts w:ascii="Traditional Arabic" w:hAnsi="Traditional Arabic" w:cs="Traditional Arabic"/>
          <w:b/>
          <w:bCs/>
          <w:color w:val="0000FF"/>
          <w:sz w:val="32"/>
          <w:szCs w:val="32"/>
          <w:rtl/>
        </w:rPr>
        <w:t>( الجامع الصغير )</w:t>
      </w:r>
      <w:r>
        <w:rPr>
          <w:rFonts w:ascii="Traditional Arabic" w:hAnsi="Traditional Arabic" w:cs="Traditional Arabic"/>
          <w:color w:val="000000"/>
          <w:sz w:val="32"/>
          <w:szCs w:val="32"/>
          <w:rtl/>
        </w:rPr>
        <w:t xml:space="preserve"> رسالة يمكن أنا نسيان عنوانها   - أي نعم - </w:t>
      </w:r>
      <w:r>
        <w:rPr>
          <w:rFonts w:ascii="Traditional Arabic" w:hAnsi="Traditional Arabic" w:cs="Traditional Arabic"/>
          <w:b/>
          <w:bCs/>
          <w:color w:val="0000FF"/>
          <w:sz w:val="32"/>
          <w:szCs w:val="32"/>
          <w:rtl/>
        </w:rPr>
        <w:t>( إعلام الأريب )</w:t>
      </w:r>
      <w:r>
        <w:rPr>
          <w:rFonts w:ascii="Traditional Arabic" w:hAnsi="Traditional Arabic" w:cs="Traditional Arabic"/>
          <w:color w:val="000000"/>
          <w:sz w:val="32"/>
          <w:szCs w:val="32"/>
          <w:rtl/>
        </w:rPr>
        <w:t xml:space="preserve"> وهذا - يعني - بحث قَيِّم جداً ، ينقل هناك نصوصاً لأهل العلم أن وجود المحاريب في المساجد من محدثات الأمور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الشاهد : الآية السابقة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ليس لها علاقة بموضوع مس القرآن الذي هو بين أيدينا ، وهذا له شرح كبير أوجزه بقدر الاستطاعة فأقول : </w:t>
      </w:r>
      <w:r>
        <w:rPr>
          <w:rFonts w:ascii="Traditional Arabic" w:hAnsi="Traditional Arabic" w:cs="Traditional Arabic"/>
          <w:b/>
          <w:bCs/>
          <w:color w:val="FF0000"/>
          <w:sz w:val="32"/>
          <w:szCs w:val="32"/>
          <w:rtl/>
        </w:rPr>
        <w:t>(( لا يمسه ))</w:t>
      </w:r>
      <w:r>
        <w:rPr>
          <w:rFonts w:ascii="Traditional Arabic" w:hAnsi="Traditional Arabic" w:cs="Traditional Arabic"/>
          <w:color w:val="000000"/>
          <w:sz w:val="32"/>
          <w:szCs w:val="32"/>
          <w:rtl/>
        </w:rPr>
        <w:t xml:space="preserve"> الضمير هنا يرجع إلى الكتاب المكنون المذكور من قبل ، لأن الله عز وجل يقول   : </w:t>
      </w:r>
      <w:r>
        <w:rPr>
          <w:rFonts w:ascii="Traditional Arabic" w:hAnsi="Traditional Arabic" w:cs="Traditional Arabic"/>
          <w:b/>
          <w:bCs/>
          <w:color w:val="FF0000"/>
          <w:sz w:val="32"/>
          <w:szCs w:val="32"/>
          <w:rtl/>
        </w:rPr>
        <w:t>(( لا يمسه إلا المطهرون ))</w:t>
      </w:r>
      <w:r>
        <w:rPr>
          <w:rFonts w:ascii="Traditional Arabic" w:hAnsi="Traditional Arabic" w:cs="Traditional Arabic"/>
          <w:color w:val="000000"/>
          <w:sz w:val="32"/>
          <w:szCs w:val="32"/>
          <w:rtl/>
        </w:rPr>
        <w:t xml:space="preserve"> راجع للكتاب المكنون ، كتابنا هذا - والحمد لله - ليس مكنوناً ، لأنه شو معنى مكنون ؟ يعني مخفي ، محفوظ يعني ، ولا تراه ولا تطوله أيدي الشياطين ، ولذلك للإمام مالك رحمه الله يعني فهم جيد ولطيف جداًّ في كتابه الموطأ في تفسير هذه الآية ، حيث يقول : أحسن ما سمعتُ في تفسيرها أنها كالآية التي في سورة عبس </w:t>
      </w:r>
      <w:r>
        <w:rPr>
          <w:rFonts w:ascii="Traditional Arabic" w:hAnsi="Traditional Arabic" w:cs="Traditional Arabic"/>
          <w:b/>
          <w:bCs/>
          <w:color w:val="FF0000"/>
          <w:sz w:val="32"/>
          <w:szCs w:val="32"/>
          <w:rtl/>
        </w:rPr>
        <w:t>(( كلاَّ إنها تذكرة * فمن شاء ذكره * في صحفٍ مكرمة * مرفوعةٍ مطهرة * بأيدي سفرة * كرامٍ بررة ))</w:t>
      </w:r>
      <w:r>
        <w:rPr>
          <w:rFonts w:ascii="Traditional Arabic" w:hAnsi="Traditional Arabic" w:cs="Traditional Arabic"/>
          <w:color w:val="000000"/>
          <w:sz w:val="32"/>
          <w:szCs w:val="32"/>
          <w:rtl/>
        </w:rPr>
        <w:t xml:space="preserve"> مين دُول السفرة ؟ الملائكة ، هدولا الملائكة هم أنفسهم المقصود أنهم يمسون ، وأن غيرهم لا يمسون ذلك الكتاب المكنون ، هذا قرينة ، وهناك قرائن أخرى ، ومن أقواها : أنه قال تعالى : </w:t>
      </w:r>
      <w:r>
        <w:rPr>
          <w:rFonts w:ascii="Traditional Arabic" w:hAnsi="Traditional Arabic" w:cs="Traditional Arabic"/>
          <w:b/>
          <w:bCs/>
          <w:color w:val="FF0000"/>
          <w:sz w:val="32"/>
          <w:szCs w:val="32"/>
          <w:rtl/>
        </w:rPr>
        <w:t>(( إلا المطهرون ))</w:t>
      </w:r>
      <w:r>
        <w:rPr>
          <w:rFonts w:ascii="Traditional Arabic" w:hAnsi="Traditional Arabic" w:cs="Traditional Arabic"/>
          <w:color w:val="000000"/>
          <w:sz w:val="32"/>
          <w:szCs w:val="32"/>
          <w:rtl/>
        </w:rPr>
        <w:t xml:space="preserve"> نحن معشر البشر لا يجوز أنْ نَصِفَ أنفسنا مهما سَمَوْنا وَعَلَوْنا في الصلاح والتقوى بأننا مُطهَّرون ، نحن لسنا مُطهَّرون ، ولا يجوز للإنسان أن يُطهَّر أبداً ، بل نحن مُلَوَّثون والصالح منا من يتكلف فيتطهَّر ، الصالح منا من يتكلف  يعني : يتصنع الطُّهْر  وإلا ليس من شأنه أنه طاهر ، المطهَّرون هم الملائكة الموصوفون في القرآن الكريم بقوله عز وجل : </w:t>
      </w:r>
      <w:r>
        <w:rPr>
          <w:rFonts w:ascii="Traditional Arabic" w:hAnsi="Traditional Arabic" w:cs="Traditional Arabic"/>
          <w:b/>
          <w:bCs/>
          <w:color w:val="FF0000"/>
          <w:sz w:val="32"/>
          <w:szCs w:val="32"/>
          <w:rtl/>
        </w:rPr>
        <w:t>(( لا يعصون الله ما أمرهم ، ويفعلون ما يُؤمرون ))</w:t>
      </w:r>
      <w:r>
        <w:rPr>
          <w:rFonts w:ascii="Traditional Arabic" w:hAnsi="Traditional Arabic" w:cs="Traditional Arabic"/>
          <w:color w:val="000000"/>
          <w:sz w:val="32"/>
          <w:szCs w:val="32"/>
          <w:rtl/>
        </w:rPr>
        <w:t xml:space="preserve"> أما البشر فهم الذين عناهم الله عز وجل : </w:t>
      </w:r>
      <w:r>
        <w:rPr>
          <w:rFonts w:ascii="Traditional Arabic" w:hAnsi="Traditional Arabic" w:cs="Traditional Arabic"/>
          <w:b/>
          <w:bCs/>
          <w:color w:val="FF0000"/>
          <w:sz w:val="32"/>
          <w:szCs w:val="32"/>
          <w:rtl/>
        </w:rPr>
        <w:t>(( إن الله يحب التوابين ويحب المتطهرين ))</w:t>
      </w:r>
      <w:r>
        <w:rPr>
          <w:rFonts w:ascii="Traditional Arabic" w:hAnsi="Traditional Arabic" w:cs="Traditional Arabic"/>
          <w:color w:val="000000"/>
          <w:sz w:val="32"/>
          <w:szCs w:val="32"/>
          <w:rtl/>
        </w:rPr>
        <w:t xml:space="preserve"> كذلك لما ذكر مسجد قباء قال : </w:t>
      </w:r>
      <w:r>
        <w:rPr>
          <w:rFonts w:ascii="Traditional Arabic" w:hAnsi="Traditional Arabic" w:cs="Traditional Arabic"/>
          <w:b/>
          <w:bCs/>
          <w:color w:val="FF0000"/>
          <w:sz w:val="32"/>
          <w:szCs w:val="32"/>
          <w:rtl/>
        </w:rPr>
        <w:t>(( فيه رجالٌ يحبون أن يتطهروا ))</w:t>
      </w:r>
      <w:r>
        <w:rPr>
          <w:rFonts w:ascii="Traditional Arabic" w:hAnsi="Traditional Arabic" w:cs="Traditional Arabic"/>
          <w:color w:val="000000"/>
          <w:sz w:val="32"/>
          <w:szCs w:val="32"/>
          <w:rtl/>
        </w:rPr>
        <w:t xml:space="preserve"> فنحن إذا كنا مثلهم فهنيئاً لنا ، يعني نتطهر ، أما مُطهَّرين ،  فهيهات هيهات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فالشاهد من الاستدلال بهذه الآية ، وربطها بهذا الموضوع هذا خطأ شائع ، ومن أحسن من تكلم على هذه الآية بأحسن مما ذكرنا ، ومنه نحن استمددنا هو العلامة ابن القيم الجوزية ، في كتابه </w:t>
      </w:r>
      <w:r>
        <w:rPr>
          <w:rFonts w:ascii="Traditional Arabic" w:hAnsi="Traditional Arabic" w:cs="Traditional Arabic"/>
          <w:b/>
          <w:bCs/>
          <w:color w:val="0000FF"/>
          <w:sz w:val="32"/>
          <w:szCs w:val="32"/>
          <w:rtl/>
        </w:rPr>
        <w:t>( أقسام القرآن )</w:t>
      </w:r>
      <w:r>
        <w:rPr>
          <w:rFonts w:ascii="Traditional Arabic" w:hAnsi="Traditional Arabic" w:cs="Traditional Arabic"/>
          <w:color w:val="000000"/>
          <w:sz w:val="32"/>
          <w:szCs w:val="32"/>
          <w:rtl/>
        </w:rPr>
        <w:t xml:space="preserve"> ، فهناك أفاض و أجاد ، لعل في هذا كفاية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الاشتراط في الحج والعمرة : </w:t>
      </w:r>
      <w:r>
        <w:rPr>
          <w:rFonts w:ascii="Traditional Arabic" w:hAnsi="Traditional Arabic" w:cs="Traditional Arabic"/>
          <w:b/>
          <w:bCs/>
          <w:color w:val="0000FF"/>
          <w:sz w:val="32"/>
          <w:szCs w:val="32"/>
          <w:rtl/>
        </w:rPr>
        <w:t>( اللهم محلي حيث حبستني )</w:t>
      </w:r>
      <w:r>
        <w:rPr>
          <w:rFonts w:ascii="Traditional Arabic" w:hAnsi="Traditional Arabic" w:cs="Traditional Arabic"/>
          <w:color w:val="000000"/>
          <w:sz w:val="32"/>
          <w:szCs w:val="32"/>
          <w:rtl/>
        </w:rPr>
        <w:t xml:space="preserve"> ، وماذا يلزم من يشترط </w:t>
      </w:r>
      <w:r>
        <w:rPr>
          <w:rFonts w:ascii="Traditional Arabic" w:hAnsi="Traditional Arabic" w:cs="Traditional Arabic"/>
          <w:color w:val="000000"/>
          <w:sz w:val="32"/>
          <w:szCs w:val="32"/>
          <w:rtl/>
        </w:rPr>
        <w:lastRenderedPageBreak/>
        <w:t xml:space="preserve">صنيعًا لإكمال نسكه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 الاشتراط : الجواز ، وثمرته : أنه إذا اشترط في من يريد الحج أو العمرة ثم أصابه شيء منعه من إتمام الحج أو العمرة وهذا يُعرف في لغة الشرع بـ الإحصار ، فإنْ أُحْصِرْ فما استيسر من الهدي ، هذا أمر واجب ، كل من لم يتمكن من إتمام الحج فعليه الهدي وعليه الحج من العام القابِل ، بخلاف من اشترط في أول إحرامه ، فقال : اللهم محلي حيث حبستني ، فهو في حل من وجوب إعادة الحج الذي حِيلَ بينه وبينه ، ثم لا يجب عليه الهدي ، بخلاف ما لو لم يشترط ، فهو الذي أراده الرسول عليه السلام في الحديث الصحيح المعروف عنه ألا وهو قوله عليه السلام : </w:t>
      </w:r>
      <w:r>
        <w:rPr>
          <w:rFonts w:ascii="Traditional Arabic" w:hAnsi="Traditional Arabic" w:cs="Traditional Arabic"/>
          <w:b/>
          <w:bCs/>
          <w:color w:val="0000FF"/>
          <w:sz w:val="32"/>
          <w:szCs w:val="32"/>
          <w:rtl/>
        </w:rPr>
        <w:t>( من كُسِرَ أو مَرِضَ أو عَرَجَ فقد حَلَّ ، و عليه حِجَّة أخرى من قابِل )</w:t>
      </w:r>
      <w:r>
        <w:rPr>
          <w:rFonts w:ascii="Traditional Arabic" w:hAnsi="Traditional Arabic" w:cs="Traditional Arabic"/>
          <w:color w:val="000000"/>
          <w:sz w:val="32"/>
          <w:szCs w:val="32"/>
          <w:rtl/>
        </w:rPr>
        <w:t xml:space="preserve"> ، هذا إذا لم يشترط ، أما إذا اشترط ، فلا شيء عليه إطلاقاً ، مع التنبيه أن الإعادة عليه ولو كان قد حج فريضة أو حجة الإسلام ، فإذا لو لم يشترط وأُحْصِر ولم يتمكن من متابعة الحج فعليه من قابِل إعادة الحج ولو كان أدى فريضة الحج ، هذا جواب ما سألت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أنت تسأل عن حديث : </w:t>
      </w:r>
      <w:r>
        <w:rPr>
          <w:rFonts w:ascii="Traditional Arabic" w:hAnsi="Traditional Arabic" w:cs="Traditional Arabic"/>
          <w:b/>
          <w:bCs/>
          <w:color w:val="0000FF"/>
          <w:sz w:val="32"/>
          <w:szCs w:val="32"/>
          <w:rtl/>
        </w:rPr>
        <w:t>( لا يرقون ولا يسترقون )</w:t>
      </w:r>
      <w:r>
        <w:rPr>
          <w:rFonts w:ascii="Traditional Arabic" w:hAnsi="Traditional Arabic" w:cs="Traditional Arabic"/>
          <w:color w:val="000000"/>
          <w:sz w:val="32"/>
          <w:szCs w:val="32"/>
          <w:rtl/>
        </w:rPr>
        <w:t xml:space="preserve"> ، هنا سؤال سألقيه عليكم مع جوابه إن شاء الله بعد أن ألقي كلمة وجيزة حول أدب من آداب المجالس التي أهملها اليوم خاصة الناس فضلاً عن عامتهم ، من هذه الآداب : هو التجمع والتكتل والتقارب في المجلس وعدم التباعد فيه ، وهذا من حِكَم الشريعة في كثيرٍ من أحكامها الظاهرة ، والتي جاء التصريح بها في بعض الأحاديث الصحيحة ، فهناك مثلاً في صحيح مسلم حديث جابر بن سمرة - فيما أذكر - : أن النبي صلى الله عليه وآله وسلم دخل المسجد يوما فرآهم متفرقين حلقات حلقات ، فقال لهم : </w:t>
      </w:r>
      <w:r>
        <w:rPr>
          <w:rFonts w:ascii="Traditional Arabic" w:hAnsi="Traditional Arabic" w:cs="Traditional Arabic"/>
          <w:b/>
          <w:bCs/>
          <w:color w:val="0000FF"/>
          <w:sz w:val="32"/>
          <w:szCs w:val="32"/>
          <w:rtl/>
        </w:rPr>
        <w:t>( ما لي أراكم عزين ؟ )</w:t>
      </w:r>
      <w:r>
        <w:rPr>
          <w:rFonts w:ascii="Traditional Arabic" w:hAnsi="Traditional Arabic" w:cs="Traditional Arabic"/>
          <w:color w:val="000000"/>
          <w:sz w:val="32"/>
          <w:szCs w:val="32"/>
          <w:rtl/>
        </w:rPr>
        <w:t xml:space="preserve"> أي : متفرقين ، وأهم من هذا ما يرويه الإمام أحمد في كتابه المسند بالسند القوي عن أبي ثعلبة الخشني رضي الله عنه ، قال : كنا إذا سافرنا مع النبي صلى الله عليه وسلم ونزلنا تفرقنا في الشعاب والوديان ، فسافرنا يوماً ونزلنا كما كنا ننزل ، فقال لهم عليه الصلاة والسلام : </w:t>
      </w:r>
      <w:r>
        <w:rPr>
          <w:rFonts w:ascii="Traditional Arabic" w:hAnsi="Traditional Arabic" w:cs="Traditional Arabic"/>
          <w:b/>
          <w:bCs/>
          <w:color w:val="0000FF"/>
          <w:sz w:val="32"/>
          <w:szCs w:val="32"/>
          <w:rtl/>
        </w:rPr>
        <w:t>( إنَّ تفرقكم في هذه الشعاب والوديان إنما هو من عمل الشيطان )</w:t>
      </w:r>
      <w:r>
        <w:rPr>
          <w:rFonts w:ascii="Traditional Arabic" w:hAnsi="Traditional Arabic" w:cs="Traditional Arabic"/>
          <w:color w:val="000000"/>
          <w:sz w:val="32"/>
          <w:szCs w:val="32"/>
          <w:rtl/>
        </w:rPr>
        <w:t xml:space="preserve"> قال : فكنا بعد ذلك إذا نزلنا في مكان اجتمعنا حتى لو جلسنا على بساط لوسعنا ، فـ </w:t>
      </w:r>
      <w:r>
        <w:rPr>
          <w:rFonts w:ascii="Traditional Arabic" w:hAnsi="Traditional Arabic" w:cs="Traditional Arabic"/>
          <w:b/>
          <w:bCs/>
          <w:color w:val="0000FF"/>
          <w:sz w:val="32"/>
          <w:szCs w:val="32"/>
          <w:rtl/>
        </w:rPr>
        <w:t>( شو )</w:t>
      </w:r>
      <w:r>
        <w:rPr>
          <w:rFonts w:ascii="Traditional Arabic" w:hAnsi="Traditional Arabic" w:cs="Traditional Arabic"/>
          <w:color w:val="000000"/>
          <w:sz w:val="32"/>
          <w:szCs w:val="32"/>
          <w:rtl/>
        </w:rPr>
        <w:t xml:space="preserve"> رأيكم إنتم بأه جالسين هنا في سطح ممهد مسهل ، فهذا التفرق ليس من سنة الإسلام ، ولذلك فكلما تضامت الحلقة كلما كانت مشمولة برحمة الله عز وجل وفضله ، وكثير من الناس يجهلون أن هناك ارتباطاً وثيقاً جداً بين ظاهر الإنسان وباطنه ، وهذا الارتباط الوثيق ، مما توافرت كثير من أحاديث الرسول صلى الله </w:t>
      </w:r>
      <w:r>
        <w:rPr>
          <w:rFonts w:ascii="Traditional Arabic" w:hAnsi="Traditional Arabic" w:cs="Traditional Arabic"/>
          <w:color w:val="000000"/>
          <w:sz w:val="32"/>
          <w:szCs w:val="32"/>
          <w:rtl/>
        </w:rPr>
        <w:lastRenderedPageBreak/>
        <w:t xml:space="preserve">عليه وآله وسلم في الدلالة عليها ، ولعلكم تعلمون العبارة التي تُذكر في كثير من الكتب </w:t>
      </w:r>
      <w:r>
        <w:rPr>
          <w:rFonts w:ascii="Traditional Arabic" w:hAnsi="Traditional Arabic" w:cs="Traditional Arabic"/>
          <w:color w:val="800000"/>
          <w:sz w:val="32"/>
          <w:szCs w:val="32"/>
          <w:rtl/>
        </w:rPr>
        <w:t>" الظاهر عنوان الباطن "</w:t>
      </w:r>
      <w:r>
        <w:rPr>
          <w:rFonts w:ascii="Traditional Arabic" w:hAnsi="Traditional Arabic" w:cs="Traditional Arabic"/>
          <w:color w:val="000000"/>
          <w:sz w:val="32"/>
          <w:szCs w:val="32"/>
          <w:rtl/>
        </w:rPr>
        <w:t xml:space="preserve">، وهذا الذي أشار إليه الشاعر قديماً حين قال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 مهما تكن عند امرئ من خليقةٍ                وإنْ خالها تخفى على الناس تعلم                      </w:t>
      </w:r>
    </w:p>
    <w:p w:rsidR="00941F21" w:rsidRPr="007D2CB0"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Pr>
      </w:pPr>
      <w:r>
        <w:rPr>
          <w:rFonts w:ascii="Traditional Arabic" w:hAnsi="Traditional Arabic" w:cs="Traditional Arabic"/>
          <w:color w:val="000000"/>
          <w:sz w:val="32"/>
          <w:szCs w:val="32"/>
          <w:rtl/>
        </w:rPr>
        <w:t xml:space="preserve">فلا بد ما يكون هناك ارتباط بين الظاهر وبين الباطن ، لذلك عـُنـِيَ رسول الله صلى الله عليه وآله وسلم عنايةً بالغةً في إصلاح ظواهر المسلمين فضلاً عن باطنهم ، فهو عليه السلام كما جاء بإصلاح القلوب والبواطن ، كذلك جاء بإصلاح الأجساد و الظواهر معاً ، فليس الأمر فقط كما يقول كثير من الناس : العبرة بما في الباطن ، نعم ، العبرة بما في الباطن ، لكن ذلك لا يستلزم عدم العناية بالظاهر ، ولهذا قال عليه الصلاة والسلام حينما رأى ذلك الرجل أو سمع ذلك الرجل يقول ، والرسول عليه السلام يعظ الناس على طاعة الله وإتباع كتابه ، قام ذلك الرجل ليقول له : ما شاء الله وشئت يا رسول الله ، فغضب عليه السلام غضباً شديداً ، وقال : </w:t>
      </w:r>
      <w:r>
        <w:rPr>
          <w:rFonts w:ascii="Traditional Arabic" w:hAnsi="Traditional Arabic" w:cs="Traditional Arabic"/>
          <w:b/>
          <w:bCs/>
          <w:color w:val="0000FF"/>
          <w:sz w:val="32"/>
          <w:szCs w:val="32"/>
          <w:rtl/>
        </w:rPr>
        <w:t>( قل : ما شاء الله وحده )</w:t>
      </w:r>
      <w:r>
        <w:rPr>
          <w:rFonts w:ascii="Traditional Arabic" w:hAnsi="Traditional Arabic" w:cs="Traditional Arabic"/>
          <w:color w:val="000000"/>
          <w:sz w:val="32"/>
          <w:szCs w:val="32"/>
          <w:rtl/>
        </w:rPr>
        <w:t xml:space="preserve"> ،  هذا لفظٌ ظاهر ، ظهر من لسان ذلك الصحابي خطأً منه ، لكن هذا الظاهر خلاف باطنه يقيني ، لأن باطنه كان عامراً بالإيمان بالله ورسوله صلى الله عليه وسلم ، ولكنه لما أخطأ في اللفظ لم يسكت الرسول عليه السلام عنه ، بل أصلح له عبارته وقال له : </w:t>
      </w:r>
      <w:r>
        <w:rPr>
          <w:rFonts w:ascii="Traditional Arabic" w:hAnsi="Traditional Arabic" w:cs="Traditional Arabic"/>
          <w:b/>
          <w:bCs/>
          <w:color w:val="0000FF"/>
          <w:sz w:val="32"/>
          <w:szCs w:val="32"/>
          <w:rtl/>
        </w:rPr>
        <w:t>( قل : ما شاء الله وحده )</w:t>
      </w:r>
      <w:r>
        <w:rPr>
          <w:rFonts w:ascii="Traditional Arabic" w:hAnsi="Traditional Arabic" w:cs="Traditional Arabic"/>
          <w:color w:val="000000"/>
          <w:sz w:val="32"/>
          <w:szCs w:val="32"/>
          <w:rtl/>
        </w:rPr>
        <w:t xml:space="preserve"> ، رسول الله صلى الله عليه و سلم يعلم يقيناً أن هذا الرجل ما قصد ما دل عليه لفظه ، لفظه دل على أنه جعل الرسول شريكاً مع الله في إرادته تبارك وتعالى ، لكن هذا الصحابي يعلم أن مشيئة الله تبارك وتعالى قبل كل شيء وفوق كل شيء ، لأنه يقرأ في القرآن الكريم : </w:t>
      </w:r>
      <w:r>
        <w:rPr>
          <w:rFonts w:ascii="Traditional Arabic" w:hAnsi="Traditional Arabic" w:cs="Traditional Arabic"/>
          <w:b/>
          <w:bCs/>
          <w:color w:val="FF0000"/>
          <w:sz w:val="32"/>
          <w:szCs w:val="32"/>
          <w:rtl/>
        </w:rPr>
        <w:t>(( وما تشاءون إلا أن يشاء الله رب العالمين ))</w:t>
      </w:r>
      <w:r>
        <w:rPr>
          <w:rFonts w:ascii="Traditional Arabic" w:hAnsi="Traditional Arabic" w:cs="Traditional Arabic"/>
          <w:color w:val="000000"/>
          <w:sz w:val="32"/>
          <w:szCs w:val="32"/>
          <w:rtl/>
        </w:rPr>
        <w:t xml:space="preserve"> ، ولا أحد يظن أن ذلك الصحابي يجهل هذه الحقيقة ، لكن أخطأه لسانه ، لكن الرسول عليه السلام أصلحه إياه وَدَلَّهُ على ما يقول , قال له : </w:t>
      </w:r>
      <w:r>
        <w:rPr>
          <w:rFonts w:ascii="Traditional Arabic" w:hAnsi="Traditional Arabic" w:cs="Traditional Arabic"/>
          <w:b/>
          <w:bCs/>
          <w:color w:val="0000FF"/>
          <w:sz w:val="32"/>
          <w:szCs w:val="32"/>
          <w:rtl/>
        </w:rPr>
        <w:t>( قل : ما شاء الله وحده )</w:t>
      </w:r>
      <w:r>
        <w:rPr>
          <w:rFonts w:ascii="Traditional Arabic" w:hAnsi="Traditional Arabic" w:cs="Traditional Arabic"/>
          <w:color w:val="000000"/>
          <w:sz w:val="32"/>
          <w:szCs w:val="32"/>
          <w:rtl/>
        </w:rPr>
        <w:t xml:space="preserve"> ، وفي رواية أخرى : </w:t>
      </w:r>
      <w:r>
        <w:rPr>
          <w:rFonts w:ascii="Traditional Arabic" w:hAnsi="Traditional Arabic" w:cs="Traditional Arabic"/>
          <w:b/>
          <w:bCs/>
          <w:color w:val="0000FF"/>
          <w:sz w:val="32"/>
          <w:szCs w:val="32"/>
          <w:rtl/>
        </w:rPr>
        <w:t>( ما شاء الله ثم شئت )</w:t>
      </w:r>
      <w:r>
        <w:rPr>
          <w:rFonts w:ascii="Traditional Arabic" w:hAnsi="Traditional Arabic" w:cs="Traditional Arabic"/>
          <w:color w:val="000000"/>
          <w:sz w:val="32"/>
          <w:szCs w:val="32"/>
          <w:rtl/>
        </w:rPr>
        <w:t xml:space="preserve"> ، والأحاديث في هذا الصدد كثيرة ، ولستُ الآن في صدد بيانها ، لأنها كلمة حول التجمع في المجلس وعدم التفرق فيه ، و لكني قبل أن أنهيها أرى نفسي مضطراً أن أذكر بحديث آخر فقط ، لما فيه من الروعة في اهتمام الرسول صلوات الله وسلامه عليه في إصلاح تعابير الناس وظواهرهم ، ألا وهو قوله صلى الله عليه وعلى آله وسلم : </w:t>
      </w:r>
      <w:r>
        <w:rPr>
          <w:rFonts w:ascii="Traditional Arabic" w:hAnsi="Traditional Arabic" w:cs="Traditional Arabic"/>
          <w:b/>
          <w:bCs/>
          <w:color w:val="0000FF"/>
          <w:sz w:val="32"/>
          <w:szCs w:val="32"/>
          <w:rtl/>
        </w:rPr>
        <w:t>( لا يقولن أحدكم : خَبُثَتْ نفسي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لا يقولن أحدكم : خَبُثَتْ نفسي ، ولكن : لَقِسَتْ )</w:t>
      </w:r>
      <w:r>
        <w:rPr>
          <w:rFonts w:ascii="Traditional Arabic" w:hAnsi="Traditional Arabic" w:cs="Traditional Arabic"/>
          <w:color w:val="000000"/>
          <w:sz w:val="32"/>
          <w:szCs w:val="32"/>
          <w:rtl/>
        </w:rPr>
        <w:t xml:space="preserve"> ما معنى : </w:t>
      </w:r>
      <w:r>
        <w:rPr>
          <w:rFonts w:ascii="Traditional Arabic" w:hAnsi="Traditional Arabic" w:cs="Traditional Arabic"/>
          <w:b/>
          <w:bCs/>
          <w:color w:val="0000FF"/>
          <w:sz w:val="32"/>
          <w:szCs w:val="32"/>
          <w:rtl/>
        </w:rPr>
        <w:t>( لقست )</w:t>
      </w:r>
      <w:r>
        <w:rPr>
          <w:rFonts w:ascii="Traditional Arabic" w:hAnsi="Traditional Arabic" w:cs="Traditional Arabic"/>
          <w:color w:val="000000"/>
          <w:sz w:val="32"/>
          <w:szCs w:val="32"/>
          <w:rtl/>
        </w:rPr>
        <w:t xml:space="preserve"> ؟ في اللغة يساوي : </w:t>
      </w:r>
      <w:r>
        <w:rPr>
          <w:rFonts w:ascii="Traditional Arabic" w:hAnsi="Traditional Arabic" w:cs="Traditional Arabic"/>
          <w:b/>
          <w:bCs/>
          <w:color w:val="0000FF"/>
          <w:sz w:val="32"/>
          <w:szCs w:val="32"/>
          <w:rtl/>
        </w:rPr>
        <w:t>( خَبُثَتْ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لقست )</w:t>
      </w:r>
      <w:r>
        <w:rPr>
          <w:rFonts w:ascii="Traditional Arabic" w:hAnsi="Traditional Arabic" w:cs="Traditional Arabic"/>
          <w:color w:val="000000"/>
          <w:sz w:val="32"/>
          <w:szCs w:val="32"/>
          <w:rtl/>
        </w:rPr>
        <w:t xml:space="preserve"> لغة بمعنى : </w:t>
      </w:r>
      <w:r>
        <w:rPr>
          <w:rFonts w:ascii="Traditional Arabic" w:hAnsi="Traditional Arabic" w:cs="Traditional Arabic"/>
          <w:b/>
          <w:bCs/>
          <w:color w:val="0000FF"/>
          <w:sz w:val="32"/>
          <w:szCs w:val="32"/>
          <w:rtl/>
        </w:rPr>
        <w:t>( خَبُثَتْ )</w:t>
      </w:r>
      <w:r>
        <w:rPr>
          <w:rFonts w:ascii="Traditional Arabic" w:hAnsi="Traditional Arabic" w:cs="Traditional Arabic"/>
          <w:color w:val="000000"/>
          <w:sz w:val="32"/>
          <w:szCs w:val="32"/>
          <w:rtl/>
        </w:rPr>
        <w:t xml:space="preserve"> ، لكن كلمة : الخبيثة ، خبيثة , فما أرادها الرسول عليه السلام أن </w:t>
      </w:r>
      <w:r>
        <w:rPr>
          <w:rFonts w:ascii="Traditional Arabic" w:hAnsi="Traditional Arabic" w:cs="Traditional Arabic"/>
          <w:color w:val="000000"/>
          <w:sz w:val="32"/>
          <w:szCs w:val="32"/>
          <w:rtl/>
        </w:rPr>
        <w:lastRenderedPageBreak/>
        <w:t xml:space="preserve">يتلفظ بها المسلم حينما يجد في نفسه شيء من هذه الخباثة بلفظة : </w:t>
      </w:r>
      <w:r>
        <w:rPr>
          <w:rFonts w:ascii="Traditional Arabic" w:hAnsi="Traditional Arabic" w:cs="Traditional Arabic"/>
          <w:b/>
          <w:bCs/>
          <w:color w:val="0000FF"/>
          <w:sz w:val="32"/>
          <w:szCs w:val="32"/>
          <w:rtl/>
        </w:rPr>
        <w:t>( الخبث )</w:t>
      </w:r>
      <w:r>
        <w:rPr>
          <w:rFonts w:ascii="Traditional Arabic" w:hAnsi="Traditional Arabic" w:cs="Traditional Arabic"/>
          <w:color w:val="000000"/>
          <w:sz w:val="32"/>
          <w:szCs w:val="32"/>
          <w:rtl/>
        </w:rPr>
        <w:t xml:space="preserve"> ، و إنما عدل به عنها إلى لفظة : </w:t>
      </w:r>
      <w:r>
        <w:rPr>
          <w:rFonts w:ascii="Traditional Arabic" w:hAnsi="Traditional Arabic" w:cs="Traditional Arabic"/>
          <w:b/>
          <w:bCs/>
          <w:color w:val="0000FF"/>
          <w:sz w:val="32"/>
          <w:szCs w:val="32"/>
          <w:rtl/>
        </w:rPr>
        <w:t>( لَقِسَ )</w:t>
      </w:r>
      <w:r>
        <w:rPr>
          <w:rFonts w:ascii="Traditional Arabic" w:hAnsi="Traditional Arabic" w:cs="Traditional Arabic"/>
          <w:color w:val="000000"/>
          <w:sz w:val="32"/>
          <w:szCs w:val="32"/>
          <w:rtl/>
        </w:rPr>
        <w:t xml:space="preserve"> ، وهذه اللفظة بطبيعة الحال وأنتم عرب ، ما تعرفونها ، لكن سيد العرب والعجم هو علمكموها وقال : </w:t>
      </w:r>
      <w:r>
        <w:rPr>
          <w:rFonts w:ascii="Traditional Arabic" w:hAnsi="Traditional Arabic" w:cs="Traditional Arabic"/>
          <w:b/>
          <w:bCs/>
          <w:color w:val="0000FF"/>
          <w:sz w:val="32"/>
          <w:szCs w:val="32"/>
          <w:rtl/>
        </w:rPr>
        <w:t>( لا يقولن أحدكم : خَبُثَتْ نفسي ، ولكن : لقست )</w:t>
      </w:r>
      <w:r>
        <w:rPr>
          <w:rFonts w:ascii="Traditional Arabic" w:hAnsi="Traditional Arabic" w:cs="Traditional Arabic"/>
          <w:color w:val="000000"/>
          <w:sz w:val="32"/>
          <w:szCs w:val="32"/>
          <w:rtl/>
        </w:rPr>
        <w:t xml:space="preserve"> ، هذا في تأدب المسلم مع نفسه ، لأنه مسلم ، فما بالك بالتأدب مع الله ومع نبيه عليه الصلاة والسلام ؟! فبالأحرى أن يتأدب المسلم مع الله ثم مع رسوله صلى الله عليه وسلم فلا يأتي بعبارة قد تمس مقام النبوة أو مقام الرسالة ، آنفاً والسائل ينبغي أن يلاحظ هذا ، سألني سائل بيني وبينه ، لعله قال : هل يشرع أو هل يجوز أن يقول السامع للأذان </w:t>
      </w:r>
      <w:r>
        <w:rPr>
          <w:rFonts w:ascii="Traditional Arabic" w:hAnsi="Traditional Arabic" w:cs="Traditional Arabic"/>
          <w:color w:val="FF0000"/>
          <w:sz w:val="32"/>
          <w:szCs w:val="32"/>
          <w:rtl/>
        </w:rPr>
        <w:t>...</w:t>
      </w: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385756">
        <w:rPr>
          <w:rFonts w:ascii="Tahoma" w:eastAsia="Times New Roman" w:hAnsi="Tahoma" w:cs="Tahoma"/>
          <w:b/>
          <w:bCs/>
          <w:color w:val="4D4D4D"/>
          <w:kern w:val="36"/>
          <w:sz w:val="48"/>
          <w:szCs w:val="48"/>
          <w:rtl/>
        </w:rPr>
        <w:t>الشريط رقم : 00</w:t>
      </w:r>
      <w:r>
        <w:rPr>
          <w:rFonts w:ascii="Tahoma" w:eastAsia="Times New Roman" w:hAnsi="Tahoma" w:cs="Tahoma" w:hint="cs"/>
          <w:b/>
          <w:bCs/>
          <w:color w:val="4D4D4D"/>
          <w:kern w:val="36"/>
          <w:sz w:val="48"/>
          <w:szCs w:val="48"/>
          <w:rtl/>
        </w:rPr>
        <w:t>2</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وهم على قيد الحياة ، فما حكم الشرع في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المقصود بالتوزيع ، هو الهبة والعطية فهذا له حكمه ، وإذا كان المقصود به تقسيم الإرث قبل حلول وقته فهذا له حكم آخر ، ثم لكل من الحكمين قسمة ، تخالف قسمة الحكم الآخر , إذا كان الوالد يريد إذا قسم أمواله أن يهب ما عنده من مال لأولاده , فهنا يأتي قوله عليه السلام: </w:t>
      </w:r>
      <w:r>
        <w:rPr>
          <w:rFonts w:ascii="Traditional Arabic" w:hAnsi="Traditional Arabic" w:cs="Traditional Arabic"/>
          <w:b/>
          <w:bCs/>
          <w:color w:val="0000FF"/>
          <w:sz w:val="32"/>
          <w:szCs w:val="32"/>
          <w:rtl/>
        </w:rPr>
        <w:t>( اعدلوا بين أولادكم )</w:t>
      </w:r>
      <w:r>
        <w:rPr>
          <w:rFonts w:ascii="Traditional Arabic" w:hAnsi="Traditional Arabic" w:cs="Traditional Arabic"/>
          <w:color w:val="000000"/>
          <w:sz w:val="32"/>
          <w:szCs w:val="32"/>
          <w:rtl/>
        </w:rPr>
        <w:t xml:space="preserve"> ، فيجب أن يسوي هاهنا بين الذكر والأنثى ، أما إذا كان المقصود هو قسمة الإرث فهذا سابق لأوانه أولاً , ثم هو قد يوجـِد النزاع والخلاف بين الأولاد بسبب تعجيل تنفيذ الحكم , وهذا الحكم الذي ما جاء وقته بعد ، لأن الإرث إنما يتحقق بوفاة المورث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زيارة الرسول صلى الله عليه و سلم المقبرة ليلاً ، خاصة به عليه الصلاة والسلام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خاصاً 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قال الحاكم في مستدركه : هذا حديث على شرط البخاري ولم يخرجه ، وأقره الذهبي على ذلك ، أو قال الذهبي عن الحديث أنه صحيح ، فهل يعتمد على مثل هذا الحديث حينئذ ؟ وهل يُحتج به كما يُحتج بأي حديث في الصحيحين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الجواب يختلف بالنسبة لعامة الناس ، و بالنسبة لبعض خواص الناس ، وهذا البعض أعني به : </w:t>
      </w:r>
      <w:r>
        <w:rPr>
          <w:rFonts w:ascii="Traditional Arabic" w:hAnsi="Traditional Arabic" w:cs="Traditional Arabic"/>
          <w:color w:val="000000"/>
          <w:sz w:val="32"/>
          <w:szCs w:val="32"/>
          <w:rtl/>
        </w:rPr>
        <w:lastRenderedPageBreak/>
        <w:t xml:space="preserve">علماء الحديث ، فبالنسبة لعامة الناس , واجبهم كما ابتدأنا في كلمة  هذه الجلسة أن يسألوا أهل العلم ، وبلا شك أن الحاكم هو من أهل العلم بالحديث تصحيحاً وتضعيفاً , لاسيما إذا قسناه بمن لا علم عنده ، لا أعني العامة ، بل خاصة آخر الزمان الذين لا يدرسون علم الحديث ، فهو من الواجب أن يرجعوا إليه , وأن ينظروا ، ما موقفه من الحديث ؟  إذا كان صححه فيتبعونه ، إلا إذا تبين خطأ الحاكم بحكم غيره ممن هو أعلم بعلم الحديث منه , فبالأولى والأحرى إذا كان الحاكم صحح حديثاً ووافقه الذهبي عليه ، فعلى عامة المسلمين أن يتبعوا ذلك ، إلا إذا تبين لهم بنقل عن عالم أن الحاكم وهم , والذهبي أيضاً تبعه في وهمه , فحينئذ يُرجع عن إتباعه أو إتباعهما إلى إتباع الصواب الذي تبين له من غيرهما ، أما خاصة علماء الحديث فهم بما أتوا من علم بتراجم رواة الأحاديث أولاً , و ما أتوا من العلم بمصطلح الحديث ثانياً فهؤلاء لا يجب عليهم أن يتبعوا الحاكم ، حتى ولا الذهبي , لأنه يتبين لهم في كثير من الأحيان أنه وقع في تصحيحهما كثير من الوهم و الخطأ ، باختصار فكما يجب على عامة المسلمين.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قطع في الشريط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 حالة واحدة حينما يتبين لهم خطأ ذلك الفقيه أو خطأ ذلك المحدث فالخطأ لا يجوز إتباعه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الباب أستاذ ، كيف تتم التصفية , وما يعتبر حديثاً عند بعض المحدثين يعتبر حديثاً حسناً عند الآخرين وما يعتبر سيئاً عند بعضهم ، يعتبر حسناً أو ضعيفاً عند آخرين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ولا مؤاخذة شنشنة نعرفها من أخزمي ، التصفية نعني ما أمكن منها ، الأحاديث الضعيفة و الموضوعة المنتشرة في كتب ـ التي ذكرناها ـ من كتب التفسير والحديث والسلوك والأخلاق ونحو ذلك أكثر من أن تحصر بالمئات ، بل بالألوف , فأنا شخص وحيد بلغ رقم الأحاديث الضعيفة و الموضوعة عندي حتى الآن قرابة فوق ستة آلاف حديث ضعيف ، أنا وحدي , فماذا تتصورون لو كان هناك في العالم الإسلامي وفرة و كثرة من أهل العلم متخصصين ؟ ! سينبشون مثل هذه الأحاديث من بطون الكتب أشكال كثيرة وكثيرة جداً ، فلماذا نأتي إلى بعض الأحاديث التي يختلف فيها بعض علماء الحديث كما يقول البعض : أنه هناك أحكام فقهية كمان اختلفوا فيها بعض العلماء ، فنحن نقول : هناك مسائل , ثبت عند الباحثين في الفقه أنها خطأ مخالفة للكتاب والسنة فيجب تصفيتها و إزالتها من طريق الفقهاء , كذلك هناك </w:t>
      </w:r>
      <w:r>
        <w:rPr>
          <w:rFonts w:ascii="Traditional Arabic" w:hAnsi="Traditional Arabic" w:cs="Traditional Arabic"/>
          <w:color w:val="000000"/>
          <w:sz w:val="32"/>
          <w:szCs w:val="32"/>
          <w:rtl/>
        </w:rPr>
        <w:lastRenderedPageBreak/>
        <w:t xml:space="preserve">أحاديث متفق على ضعفها بل وعلى وضعها فيجب إزالتها من بطون الكتب ومن أذهان طلاب العلم وكذلك العلماء ، تبقى هناك ولا شك بعض المسائل الفقهية , وبعض الأحاديث هي موضع خلاف , كونه يبقى شيء من ذلك ما يأتي مثل هذا السؤال لأنه نحن لا نعتقد خلافًا لما يشيع أن بعض المغرضين أو الجاهلين أنه نحن نريد أن نوحد المذاهب كلها ، ونجعل المذاهب الأربعة مذهبًا واحدًا ، نحن ما أقول: نحن من أعلم الناس ، نحن أعلم الناس أن هذا مستحيل ، مستحيل جمع الناس على مذهب واحد ، مستحيل جمع الناس على فكر واحد ، لكن ليس مستحيلاً التقريب بين الناس خاصة أهل السنة والجماعة ، ممكن التقريب ـ وهذا واقع ومشاهد ـ فالذين يدرسون الفقه الذي يسمى اليوم بـ </w:t>
      </w:r>
      <w:r>
        <w:rPr>
          <w:rFonts w:ascii="Traditional Arabic" w:hAnsi="Traditional Arabic" w:cs="Traditional Arabic"/>
          <w:color w:val="800000"/>
          <w:sz w:val="32"/>
          <w:szCs w:val="32"/>
          <w:rtl/>
        </w:rPr>
        <w:t>" الفقه المقارن "</w:t>
      </w:r>
      <w:r>
        <w:rPr>
          <w:rFonts w:ascii="Traditional Arabic" w:hAnsi="Traditional Arabic" w:cs="Traditional Arabic"/>
          <w:color w:val="000000"/>
          <w:sz w:val="32"/>
          <w:szCs w:val="32"/>
          <w:rtl/>
        </w:rPr>
        <w:t xml:space="preserve"> وإن كانت هذه الدراسة في الجامعات لا تزال سطحية ، لأن الدكتور المتخصص في الشريعة وفي الفقه يعرض المسألة والأقوال التي قيلت فيها وأدلة كلهم ثم يدع الطلبة حيارى ، لا يعرف ما هو الصواب من هذه الأقوال لأنه عرض أدلتها ، قد يكون هناك آية مجملة وحديث مفصل ، فهو لا يقول هذا الحديث يخصص الآية ، قد يكون مذهب يستدل بحديث صحيح وآخر بحديث ضعيف ، فلا يُعَرِّج على تمييز الصحيح من الضعيف وهكذا ، فيترك إيش ؟ الطلبة حيارى ، لذلك أقول : هذا الفقه المقارن اليوم يُدرس دراسة سطحية ، الذين يدرسون دراسة كاملة بحيث ـ كما يقولون اليوم أيضاً : يضعون النقاط على الحروف ، يقولون : هذا دليله كذا وهذا دليله كذا وهذا دليله ، والراجح كذا وكذا , لسبب كذا وكذا ، هؤلاء يعرفون أن الذين يسلكون هذا المنهج الفقهي ـ وهو الذي يسمى بالفقه المقارن ـ  أنه يقرب بين المسلمين ، وهذه أمثلة بين أيدينا موجودة اليوم ، مَنْ مِنْ طلاب العلم لا يسمع بـ الإمام الشوكاني ؟ مَنْ مِنْ طلاب العلم لا يسمع بـ الصنعاني ؟ مَنْ مِنْ أهل العلم لا يسمع بـ صالح المقبلي ؟ صاحب </w:t>
      </w:r>
      <w:r>
        <w:rPr>
          <w:rFonts w:ascii="Traditional Arabic" w:hAnsi="Traditional Arabic" w:cs="Traditional Arabic"/>
          <w:color w:val="800000"/>
          <w:sz w:val="32"/>
          <w:szCs w:val="32"/>
          <w:rtl/>
        </w:rPr>
        <w:t>"العلم الشامخ في إيثار الحق على الآباء والمشايخ "</w:t>
      </w:r>
      <w:r>
        <w:rPr>
          <w:rFonts w:ascii="Traditional Arabic" w:hAnsi="Traditional Arabic" w:cs="Traditional Arabic"/>
          <w:color w:val="000000"/>
          <w:sz w:val="32"/>
          <w:szCs w:val="32"/>
          <w:rtl/>
        </w:rPr>
        <w:t xml:space="preserve"> ، من لا يسمع بهؤلاء ؟ لا أحد هؤلاء أصلهم زيدية ، زيود ، ليسوا لا مذهب حنفي ولا شافعي ولا مالكي ولا حنبلي ، يعني بتعبير هؤلاء المذاهب الأربعة أولئك الزيود ليسوا من أهل السنة والجماعة ، لكنهم لما سلكوا هذا السبيل الذي ندعو المسلمين جميعاً أن يسلكوه حتى يتقاربوا و يتواددوا ولا يتباعدوا ولا يتباغضوا ، فحينئذٍ يتحقق فيهم ما تحقق في هؤلاء الأئمة الذين ذكرناهم ، حيث صاروا معنا ، صاروا سنيين ، صاروا يردوا على الزيود , لأنهم يخالفون السنة ، فإذًا هذا المنهج يُوفِّق ولا يُفرِّق ، أما أن يبقى كل إنسان على مذهبه فهو الذي يُفرِّق ولا يُوَحِّد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أن أعتمر مرتين في سفرة واحدة وأنا من الأردن ، فالمرة الأولى من أبيار علي والمرة الثانية من التنعيم ، مثل : عائشة رضي الله عنها ؟ فإنْ كانت لا تجوز ، فهل يجوز عن والده المتوفى أو عن والدته ؟ و جزاكم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يريد أن يعيد العمرة ، ينبغي أن يعود إلى الميقات الذي أحرم منه , و سواء ذلك عن نفسه أو عن أبويه أما أن يحرم من التنعيم ، حيث أحرمت منه السيدة عائشة ، فهذا حكمٌ خاص بعائشة ومن يكون مثلها ، و أنا أعبر عن هذه العمرة من التنعيم بأنها عمرة الحائض ، ذلك لأن عائشة رضي الله عنها لما خرجت مع النبي صلى الله عليه وسلم حاجة في حجة الوداع وكانت قد أحرمت بالعمرة ، فلما وصلت إلى مكان قريب من مكة ، يعرف بـ </w:t>
      </w:r>
      <w:r>
        <w:rPr>
          <w:rFonts w:ascii="Traditional Arabic" w:hAnsi="Traditional Arabic" w:cs="Traditional Arabic"/>
          <w:color w:val="800000"/>
          <w:sz w:val="32"/>
          <w:szCs w:val="32"/>
          <w:rtl/>
        </w:rPr>
        <w:t>" سَرِح "</w:t>
      </w:r>
      <w:r>
        <w:rPr>
          <w:rFonts w:ascii="Traditional Arabic" w:hAnsi="Traditional Arabic" w:cs="Traditional Arabic"/>
          <w:color w:val="000000"/>
          <w:sz w:val="32"/>
          <w:szCs w:val="32"/>
          <w:rtl/>
        </w:rPr>
        <w:t xml:space="preserve"> دخل عليها الرسول عليه السلام فوجدها تبكي ، فقال لها : </w:t>
      </w:r>
      <w:r>
        <w:rPr>
          <w:rFonts w:ascii="Traditional Arabic" w:hAnsi="Traditional Arabic" w:cs="Traditional Arabic"/>
          <w:b/>
          <w:bCs/>
          <w:color w:val="0000FF"/>
          <w:sz w:val="32"/>
          <w:szCs w:val="32"/>
          <w:rtl/>
        </w:rPr>
        <w:t>( ما لكِ تبكين ؟  أنفستِ ؟ )</w:t>
      </w:r>
      <w:r>
        <w:rPr>
          <w:rFonts w:ascii="Traditional Arabic" w:hAnsi="Traditional Arabic" w:cs="Traditional Arabic"/>
          <w:color w:val="000000"/>
          <w:sz w:val="32"/>
          <w:szCs w:val="32"/>
          <w:rtl/>
        </w:rPr>
        <w:t xml:space="preserve"> قالت : نعم ، يا رسول الله ، قال عليه السلام : </w:t>
      </w:r>
      <w:r>
        <w:rPr>
          <w:rFonts w:ascii="Traditional Arabic" w:hAnsi="Traditional Arabic" w:cs="Traditional Arabic"/>
          <w:b/>
          <w:bCs/>
          <w:color w:val="0000FF"/>
          <w:sz w:val="32"/>
          <w:szCs w:val="32"/>
          <w:rtl/>
        </w:rPr>
        <w:t>( هذا أمر كتبه الله على بنات آدم ، فاصنعي ما يصنع الحاج غير أن لا تطوفي ولا تصلي )</w:t>
      </w:r>
      <w:r>
        <w:rPr>
          <w:rFonts w:ascii="Traditional Arabic" w:hAnsi="Traditional Arabic" w:cs="Traditional Arabic"/>
          <w:color w:val="000000"/>
          <w:sz w:val="32"/>
          <w:szCs w:val="32"/>
          <w:rtl/>
        </w:rPr>
        <w:t xml:space="preserve"> فما طافت ولا صلت حتى طَهُرَتْ في عرفات ، ثم تابعت مناسك الحج وأدت الحج بكامله ، لما عزم الرسول عليه السلام على السفر والرجوع إلى المدينة ، دخل عليها في خيمتها فوجدها أيضاً تبكي ، قال: </w:t>
      </w:r>
      <w:r>
        <w:rPr>
          <w:rFonts w:ascii="Traditional Arabic" w:hAnsi="Traditional Arabic" w:cs="Traditional Arabic"/>
          <w:b/>
          <w:bCs/>
          <w:color w:val="0000FF"/>
          <w:sz w:val="32"/>
          <w:szCs w:val="32"/>
          <w:rtl/>
        </w:rPr>
        <w:t>( مالكِ ؟ )</w:t>
      </w:r>
      <w:r>
        <w:rPr>
          <w:rFonts w:ascii="Traditional Arabic" w:hAnsi="Traditional Arabic" w:cs="Traditional Arabic"/>
          <w:color w:val="000000"/>
          <w:sz w:val="32"/>
          <w:szCs w:val="32"/>
          <w:rtl/>
        </w:rPr>
        <w:t xml:space="preserve"> قالت : مالي ؟ يرجع الناس بحج وعمرة ، وأرجع بحج دون عمرة ، ذلك لأنه بسبب حيضها انقلبت عمرتها إلى حج ، حج مفرد ، فهي الآن تبكي حسرة على ما فاتها من العمرة بين يدي الحج بينما ضراتها مثل : أم سلمة وغيرها , رجعوا بعمرة وحج و لذلك هي تبكي ، تقول : مالي لا أبكي ؟ الناس يرجعون بحج وعمرة وأنا أرجع بحج ، فأشفق الرسول عليه السلام عليها , و أمر أخاها عبد الرحمن بن أبي بكر الصديق أن يردفها خلفه على الناقة وأن يخرج بها إلى التنعيم ففعل , ورجعت واعتمرت فطابت نفسها ، فلذلك نحن نقول : من أصابها مثل ما أصابها من النساء حيث حاضت وهي معتمرة ولا تستطيع أن تكمل العمرة , فينقلب عمرتها إلى حج , فتعوِّض ما فاتها بنفس الأسلوب الذي شرعه الله على لسان رسوله لعائشة , فتخرج هذه الحائض الأخرى إلى التنعيم و تأتي بالعمرة ، أما الرجال فهم والحمد لله لا يحيضون , فما لهم و لحكم الحائض ؟ والدليل أنه كما يقول بعض العلماء بالسيرة و بأحوال الصحابة : حج مع الرسول مائة ألف من الصحابة ما أحد منه جاء بعمرة كعمرة عائشة رضي الله عنها , فلو كان ذلك خيرًا لسبقونا إليه ، لذلك فالذي يريد أن يعتمر يرجع إلى </w:t>
      </w:r>
      <w:r>
        <w:rPr>
          <w:rFonts w:ascii="Traditional Arabic" w:hAnsi="Traditional Arabic" w:cs="Traditional Arabic"/>
          <w:color w:val="000000"/>
          <w:sz w:val="32"/>
          <w:szCs w:val="32"/>
          <w:rtl/>
        </w:rPr>
        <w:lastRenderedPageBreak/>
        <w:t>الميقات ويحرم من هناك سواء عن نفسه أو عن أمه وأبيه ، و بهذا القدر كفاية و 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سمحت لي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الساعة 11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عقد البيع المبني على الوعد الملزم بالشراء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عقد البيع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المبني على الوعد الملزم بالشراء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وقع بيع ؟ بس وعد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يشتري ، ليبيعه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نعم ، وعد إنه يشتري ، فهو يشتري 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ما صار البيع - أخي - فهذا الوعد لا يُلزم المتبايعين بالبيع ، لكن الوفاء بالوعد , هذا من حيث السلوك الخلقي واجب الوفاء ، لكن من حيث القضاء والحكم الشرعي فهو غير ملزم ، واضح الجواب ؟ خلاص السؤال إن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أودع مالاً عند البنك الإسلامي , فاستعملها بالتجارة بدون إذن صاحبها , ولم يعطيه من ربحها شيئاً ، فهل يجوز له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 البنك ، يجوز له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أليس كذلك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أودعه إيش ؟ أمانة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فجاء البنك واستعمله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بدون إذن من صاحبه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لا يجوز ، وعلى الأقل يجب أن يشاركه في الربح ، و أن لا يشاركه في الخسارة إنْ خسر لأنه إنْ خسر ، فلأنه تصرف بدون إذنه ، فقد يقول القائل : فلم إذًا ينبغي أن يشاركه في الربح ؟ لأنه أمامنا حديث الثلاثة الذين في الغار ، وكلكم يعرف ذلك وباعتبار الوقت محدود جدًا فبخليه على حسابكم مش على حسابي ، لكن سأذكِّركم بطرف الحديث الذي هو موضع الشاهد ، أن ذلك الرجل الذي عمل عند ذلك الغني على أجر سماه ـ وهو طرف من أرز ـ قال الرسول عليه السلام : </w:t>
      </w:r>
      <w:r>
        <w:rPr>
          <w:rFonts w:ascii="Traditional Arabic" w:hAnsi="Traditional Arabic" w:cs="Traditional Arabic"/>
          <w:b/>
          <w:bCs/>
          <w:color w:val="0000FF"/>
          <w:sz w:val="32"/>
          <w:szCs w:val="32"/>
          <w:rtl/>
        </w:rPr>
        <w:t>( فلما قضى عمله , عرض عليه فرقه فرغب عنه )</w:t>
      </w:r>
      <w:r>
        <w:rPr>
          <w:rFonts w:ascii="Traditional Arabic" w:hAnsi="Traditional Arabic" w:cs="Traditional Arabic"/>
          <w:color w:val="000000"/>
          <w:sz w:val="32"/>
          <w:szCs w:val="32"/>
          <w:rtl/>
        </w:rPr>
        <w:t xml:space="preserve"> ، فرق  يعني : أطفي أو كيل كما هو معروف ، قال : </w:t>
      </w:r>
      <w:r>
        <w:rPr>
          <w:rFonts w:ascii="Traditional Arabic" w:hAnsi="Traditional Arabic" w:cs="Traditional Arabic"/>
          <w:b/>
          <w:bCs/>
          <w:color w:val="0000FF"/>
          <w:sz w:val="32"/>
          <w:szCs w:val="32"/>
          <w:rtl/>
        </w:rPr>
        <w:t>( ثم جاءه )</w:t>
      </w:r>
      <w:r>
        <w:rPr>
          <w:rFonts w:ascii="Traditional Arabic" w:hAnsi="Traditional Arabic" w:cs="Traditional Arabic"/>
          <w:color w:val="000000"/>
          <w:sz w:val="32"/>
          <w:szCs w:val="32"/>
          <w:rtl/>
        </w:rPr>
        <w:t xml:space="preserve"> يعني بعد سنين ، </w:t>
      </w:r>
      <w:r>
        <w:rPr>
          <w:rFonts w:ascii="Traditional Arabic" w:hAnsi="Traditional Arabic" w:cs="Traditional Arabic"/>
          <w:b/>
          <w:bCs/>
          <w:color w:val="0000FF"/>
          <w:sz w:val="32"/>
          <w:szCs w:val="32"/>
          <w:rtl/>
        </w:rPr>
        <w:t>( قال : يا عبد الله اتق الله و أعطني حقي , قال انظر إلى تلك البقر و الغنم اذهب و خذها , قال يا عبد الله اتق الله ولا تهزأ بي إنما لي عندك فرق من أرز ! قال اذهب و خذها فإنما تلك البقر من ذاك الفرق )</w:t>
      </w:r>
      <w:r>
        <w:rPr>
          <w:rFonts w:ascii="Traditional Arabic" w:hAnsi="Traditional Arabic" w:cs="Traditional Arabic"/>
          <w:color w:val="000000"/>
          <w:sz w:val="32"/>
          <w:szCs w:val="32"/>
          <w:rtl/>
        </w:rPr>
        <w:t xml:space="preserve"> فلازم البنك الإسلامي - باعتباره بنك إسلامي - يتخلق بهذا الخلق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العقد الذي متفق معه ، يعني مثلاً : متفق معه خلال عشر سنوات أو سنة ، خلال السنة ممكن إذا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فاهم أنا عليك ، خليني أضرب لك المثال ، أنا في دكان أعمل فيها , تأتي أنت فتقول لي : تفرغ لي هذا الدكان ؟ أنا بحاجة إليه , فأقول لك : هذا الدكان أنا متسبب فيه ، أكسب رزقي وقوت عيالي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فتقول لي : نعم ، أنا عارف هذا , لذلك أعطيك شيء حتى ترضى ، فنتفق ، فأفرغ لك هذا المكان إلى سنة سنتين ، إلى آخره ، فروية والأجر السنوي كذلك مسمى ، كما يتفق على الأجور يتفق عادةً إلى سنة سنتين ثلاثة أربعة إلى آخره ، هذا أقول : الفروية التي آخذها مقابل تفريغي لهذه الدكان لك يجوز أن آخذها فضلاً عن الأجرة السنوية أو الشهرية ، إلى هنا شو يرد كلامك السابق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الرجل: خلال مدة العقد لـ الفروية هذه أنت الآن تستغل هذا الدكان دكانتي مثلًا خلال عام ، أنا خلال العام ممكن أفتح الدكان بس بأدفع لك فروية أو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عليك ، أنا أقول : الصورة ، الصورة التي عرضت لك إياها ، الصورة التي عرضت لك إياها يرد عليها كلامك الأول الذي أنا ما فهمته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الاستئجار المبهم المدة اللي يمكن أستأجر فيها لصاحب الدكان يعني المستأجر مبهم مدة عقد الإيجار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 مبهم أملكه أنا إلى سنة أو سنتين يسمي المدة ، أنا قلت هذا يا أخي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البنك الإسلامي يوزع الأرباح بين البنك وبين العميل ، وتخصص نسبة ثالثة احتياطي مخاطر استثمار ، فإذا سحب العميل أمواله لا يعطى شيئًا من النسبة التي خُصصت للاحتياطي الاستثمار ، فما حكم ذلك ؟ وما الدليل على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أرى هذا يجوز في الإسلام ، لأنه من باب أيضًا أكل أموال الناس بالباطل ، فيجب إذا سحب المال أن يسحب رأس المال والربح الذي يستحقه ، ولا يجوز ادخار قسم منه لمصالح هم يعرفونها ، و بهذا القدر كفاية والحمد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النبي صلى الله عليه وسلم : </w:t>
      </w:r>
      <w:r>
        <w:rPr>
          <w:rFonts w:ascii="Traditional Arabic" w:hAnsi="Traditional Arabic" w:cs="Traditional Arabic"/>
          <w:b/>
          <w:bCs/>
          <w:color w:val="0000FF"/>
          <w:sz w:val="32"/>
          <w:szCs w:val="32"/>
          <w:rtl/>
        </w:rPr>
        <w:t>( من سمع النداء فلم يأته , فلا صلاة له إلا من عذر )</w:t>
      </w:r>
      <w:r>
        <w:rPr>
          <w:rFonts w:ascii="Traditional Arabic" w:hAnsi="Traditional Arabic" w:cs="Traditional Arabic"/>
          <w:color w:val="000000"/>
          <w:sz w:val="32"/>
          <w:szCs w:val="32"/>
          <w:rtl/>
        </w:rPr>
        <w:t xml:space="preserve"> أو كما قال رسول الله صلى الله عليه و سلم ، فهل العبرة هنا بالسماع المباشر أم بالعلم بدخول الوقت ؟ وخاصةً أن السماع في هذه الأيام قد يتعدى عدة كيلومترات بسبب وجود المكبرات وما شابه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كما تنبه السائـل ، الآذان يذكر بدخول وقت الصلاة ، فإذا كان المسلم ذكر الوقت وجب عليه الحضور سواء سمع الأذان أو لم يسمع ، وليس له أن يتعلل بأنه أنا ما بأحضر الصلاة في جماعة لأني لا أسمع الأذان ، هذا تعلل لا قيمة له من الناحية الشرعية ، لأن المقصود من الآذان الإعلام ، فإذا حصل الإعلام بطريقة عفوية ، رجل جاء إلى الذي في متجره في معمله في مصنعه في داره ، قال: حي على الصلاة ، قد أُذن ، ما سقط عنه الإجابة ، لأنه لم يسمع الأذان مباشرة ، فقد علم بدخول الوقت ، العبرة بالعلم ، وليس بالوسيلة وسيلة الآذان ، فالأذان إعلام ، لكن بألفاظ شرعية معروفة مضبوطة مروية عن الرسول عليه السلام بأسانيد صحيحة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يقول : وردت بعض الآثار : أنه لا يجوز دخول مكة إلا بإحرام ، فهل هي صحيحة أولا ؟ وما هو حكم دخول مكة بدون إحرام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نعلم حديثاً ثابتاً عن النبي صلى الله عليه وسلم يمنع المسلم من أن يدخل مكة إلا وهو محرم هذا أولاً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وثانياً : قد ثبت أن النبي صلى الله عليه وسلم دخل مكة وعليه الخوذة الحربية هذه , وهو لو دخلها محرما لدخلها حاسر الرأس كما تعلمون ، ولذلك استدل العلماء بدخول الرسول عليه السلام مكة وعليه الخوذة هذه أنه دخلها وهو حلال ، دخلها وهو غير محرم ، ومن هنا : يؤخذ الجواب عن السؤال الأخير : ما حكم دخول مكة بغير إحرام ؟ هو أمر جائز إلا لمن كان قاصدا الحج أو العمرة فيحرم عليه أن يجاوز الميقات فضلاً عن أن يدخل مكة وهو غير محرم ، من أراد الحج والعمرة لا بد من الإحرام ، أما من لم يقصد الحج ولا العمرة فدخوله مكة كدخوله للمدينة ولا فرق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الكفر يُفسر بالجحود فقط من الناحية الاصطلاحية ؟ أم أن هناك صورًا أخرى للكفر يُفسر بها كالإعراض والاستكبار والإباء وغيرها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سؤال غير وارد ، لأننا نحن قسمنا الكفر إلى قسمين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1 - كفر عملي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2 - وكفر اعتقادي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هذا جواب مقدَّم سلفاً ، لما تقدمنا بهذا التقسيم وقلنا: أن الكفر قد يكون كفرا عملياً وليس كفراً اعتقادياً , فإذًا ليس الكفر فقط يعني : الجحود ، وإنما يعني أيضاً معنى آخر ، من ذلك : ما جاء في سؤال السائل ، فقد يكون كفر نعمة مثلاً : </w:t>
      </w:r>
      <w:r>
        <w:rPr>
          <w:rFonts w:ascii="Traditional Arabic" w:hAnsi="Traditional Arabic" w:cs="Traditional Arabic"/>
          <w:b/>
          <w:bCs/>
          <w:color w:val="0000FF"/>
          <w:sz w:val="32"/>
          <w:szCs w:val="32"/>
          <w:rtl/>
        </w:rPr>
        <w:t>( يكفر النعمة أو يكفرن العشير )</w:t>
      </w:r>
      <w:r>
        <w:rPr>
          <w:rFonts w:ascii="Traditional Arabic" w:hAnsi="Traditional Arabic" w:cs="Traditional Arabic"/>
          <w:color w:val="000000"/>
          <w:sz w:val="32"/>
          <w:szCs w:val="32"/>
          <w:rtl/>
        </w:rPr>
        <w:t xml:space="preserve"> كما جاء في حديث البخاري عن النساء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إذًا الكفر له عدة معاني حقيقةً , لكن فيما كان يتعلق ببحثنا السابق فالكفر فيما يتعلق بتارك الصلاة وغير الصلاة إما أنْ يكون كفراً بمعنى الجحد فهو مرتد عن دينه ، وإما أنْ يكون كفراً بمعنى : أنه يعمل عمل الكفار فلا يصلي ، فهذا لا يكفر به ، وإنما يفسق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الكفر يُفسر بالجحود فقط من الناحية الاصطلاحية ؟ أم أن هناك صورًا أخرى للكفر يُفسر بها كالإعراض والاستكبار والإباء وغيرها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سؤال غير وارد ، لأننا نحن قسمنا الكفر إلى قسمين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1 - كفر عملي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2 - وكفر اعتقادي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هذا جواب مقدَّم سلفاً ، لما تقدمنا بهذا التقسيم وقلنا: أن الكفر قد يكون كفرا عملياً وليس كفراً اعتقادياً , فإذًا ليس الكفر فقط يعني : الجحود ، وإنما يعني أيضاً معنى آخر ، من ذلك : ما جاء في سؤال السائل ، فقد يكون كفر نعمة مثلاً : </w:t>
      </w:r>
      <w:r>
        <w:rPr>
          <w:rFonts w:ascii="Traditional Arabic" w:hAnsi="Traditional Arabic" w:cs="Traditional Arabic"/>
          <w:b/>
          <w:bCs/>
          <w:color w:val="0000FF"/>
          <w:sz w:val="32"/>
          <w:szCs w:val="32"/>
          <w:rtl/>
        </w:rPr>
        <w:t>( يكفر النعمة أو يكفرن العشير )</w:t>
      </w:r>
      <w:r>
        <w:rPr>
          <w:rFonts w:ascii="Traditional Arabic" w:hAnsi="Traditional Arabic" w:cs="Traditional Arabic"/>
          <w:color w:val="000000"/>
          <w:sz w:val="32"/>
          <w:szCs w:val="32"/>
          <w:rtl/>
        </w:rPr>
        <w:t xml:space="preserve"> كما جاء في حديث البخاري عن النساء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إذًا الكفر له عدة معاني حقيقةً , لكن فيما كان يتعلق ببحثنا السابق فالكفر فيما يتعلق بتارك الصلاة وغير الصلاة إما أنْ يكون كفراً بمعنى الجحد فهو مرتد عن دينه ، وإما أنْ يكون كفراً بمعنى : أنه يعمل عمل الكفار فلا يصلي ، فهذا لا يكفر به ، وإنما يفسق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وجوباً كفائياً ، والفرض العيني مقدم على فرض الكفاية ، لكن طبعا لا أحد يفهم من جوابي هذا أنه واجب عليه أنه يتعلم قراءة القرآن على القراءات السبع , بل العشر لا ، وإنما إذا قرأ الفاتحة يقرؤها كما أنزلت على قلب محمد عليه السلام ، إذا قرأ : </w:t>
      </w:r>
      <w:r>
        <w:rPr>
          <w:rFonts w:ascii="Traditional Arabic" w:hAnsi="Traditional Arabic" w:cs="Traditional Arabic"/>
          <w:b/>
          <w:bCs/>
          <w:color w:val="FF0000"/>
          <w:sz w:val="32"/>
          <w:szCs w:val="32"/>
          <w:rtl/>
        </w:rPr>
        <w:t>(( قل هو الله أحد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إنا أعطيناك الكوثر ))</w:t>
      </w:r>
      <w:r>
        <w:rPr>
          <w:rFonts w:ascii="Traditional Arabic" w:hAnsi="Traditional Arabic" w:cs="Traditional Arabic"/>
          <w:color w:val="000000"/>
          <w:sz w:val="32"/>
          <w:szCs w:val="32"/>
          <w:rtl/>
        </w:rPr>
        <w:t xml:space="preserve"> على الأقل من السور القصار هذه ، أيضاً : لا بد من أن يقرؤها على الوجه الصحيح عند أهل العلم بالتلاوة , أما أن ينشغل عن ذلك بما ليس بفرض عيني عليه ، فهذا كالذي يصلي في الليل والناس نيام ، لكن ما زال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الفرائض في وضح النهار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تنويع الذكر في ركعة أو سجدة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تسبيحات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عدة أوراد ، بعدة صيغ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ورد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في نص ، لكن ورد أنه يقول كذا ويقول كذا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جمعها في ركعة واحدة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جمعها في ركعة واحدة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أن يجمعها جميعاً في ركعة واحدة أن يقول: سبحان ربي العظيم ، يعني أو في سجدة واحدة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فهمت هكذا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رجل من الحضور : هذا قصده ، لكن لعله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حينئذٍ أقول الجواب : هذا الجمع إذا كان في مثل صلاة القيام أو التراويح يجوز ، وهذا أنا ذكرته في صفة الصلاة ، أما إذا كان صلاة عادية فما في داعي أن يجمع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مس الرجل فرج امرأته هل ينتقض وضوءه , و بالعكس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من غير شهوة ، لا ، إذا كان اللمس أو المس بغير شهوة لا ينتقض وضوءه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بعض الحضور : شو حد الشهوة شيخنا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الرجل الفحل يعرف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تمكن رؤية الله في المنام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يُقال هذا والله أعلم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لرسول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وارد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هناك رجل لا يصلي ، وتاب إلى الله وصار يصلي , فهل هذا عليه أن يصلي الصلوات التي فاتته أو يقضي الصيام الذي فاته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 عليه أن يتوب إلى الله مما فعل من إعراضه عن الصلاة في تلك الأيام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ثانياً : التوبة معروف طبعًا شروطها ، أن يواظب على الصلوات في أوقاتها ، وأن يكثر من النوافل ليعوض ما فاته من الخير الكثير بسبب تضييعه للصلاة في تلك الأيام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بالنسبة للحديث الأول أن النبي صلى الله عليه وسلم  رأى ربه في المنام  ما تفسيره ، قراءته </w:t>
      </w:r>
      <w:r>
        <w:rPr>
          <w:rFonts w:ascii="Traditional Arabic" w:hAnsi="Traditional Arabic" w:cs="Traditional Arabic"/>
          <w:color w:val="000000"/>
          <w:sz w:val="32"/>
          <w:szCs w:val="32"/>
          <w:rtl/>
        </w:rPr>
        <w:lastRenderedPageBreak/>
        <w:t xml:space="preserve">تفسيره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فقط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يحق للطالب المسلم الذي خرج طلبًا للعلم في بلاد الكفر أن يتزوج من نصرانية ؟ وفي نفسه تبييت وتأكيد على أن يتركها ويطلقها بعد فترة معينة محددة ، دون الاتفاق معها مسبقاً على ذلك ، ولكن الأمر بينه وبين نفسه لما خشي على نفسه من الفتنة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 لا ننصح شاباً أن يتزوج كتابية اليوم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والسبب في ذلك : هو أن كثيراً من الشباب المسلم حينما يتزوجون بمسلمات فتكفهر حياتهم وتسوء ، بسبب سوء أخلاق البنت المسلمة , وقد ينضم إلى ذلك : سوء أخلاق أهلها من أمها وأبيها وأخيها وأخواتها وإلى آخر ذلك ، فماذا يكون المسلم إذا تزوج بنصرانية ؟ أخلاقها ، وعاداتها ، وغيرتها ونحو ذلك ونخوتها ، تختلف ، إن كان للغيرة والنخوة لها ذكر عندهم , فتختلف تماماً عما عندنا نحن معشر المسلمين ، لذلك لا ننصح بمثل هذا الزواج ، وإن كان القرآن صريح في دلالة إباحة ذلك , ولكن إنما أباح الله للمسلم أن يتزوج الكتابية في حالة كون المسلمين أعزاء أقوياء في دينهم في أخلاقهم في دنياهم تخشى رهبتهم الدول ، ولذلك فالمسألة تختلف من زمن إلى زمن ، في الزمن الأول كان المسلمون يجاهدون الكفار و يستأسرون المئات منهم و يسترِقُّونهم و يستعبدونهم ، فيكون استعبادهم إياهم سبب سعادتهم في دنياهم و آخرتهم ، سبب سعادة المستأسَرين و المسترَقين والمستعبدين ، يصبحون سعداء في الدنيا والآخرة ، وذلك لأن أسيادهم المسلمين كانوا يعاملونهم معاملة لا يجدونها في بلادهم بعضهم مع بعض وهم أحرار بسبب التعليمات التي كان الرسول عليه السلام يوجهها إلى أصحابه ، من ذلك : قوله عليه السلام : </w:t>
      </w:r>
      <w:r>
        <w:rPr>
          <w:rFonts w:ascii="Traditional Arabic" w:hAnsi="Traditional Arabic" w:cs="Traditional Arabic"/>
          <w:b/>
          <w:bCs/>
          <w:color w:val="0000FF"/>
          <w:sz w:val="32"/>
          <w:szCs w:val="32"/>
          <w:rtl/>
        </w:rPr>
        <w:t>( أطعموهم مما تأكلون و ألبسوهم مما تلبسون )</w:t>
      </w:r>
      <w:r>
        <w:rPr>
          <w:rFonts w:ascii="Traditional Arabic" w:hAnsi="Traditional Arabic" w:cs="Traditional Arabic"/>
          <w:color w:val="000000"/>
          <w:sz w:val="32"/>
          <w:szCs w:val="32"/>
          <w:rtl/>
        </w:rPr>
        <w:t xml:space="preserve"> إلى آخر ما هنالك من  أحاديث كثيرة ، لا أستحضر الآن سوى هذا ، و قد أشار الرسول عليه السلام إلى هذه الحقيقة التي وقعت فيما بعد ، في قوله في الحديث الصحيح : ) إن ربك ليعجب من أقوام يُجرون إلى الجنة في السلاسل ) ، </w:t>
      </w:r>
      <w:r>
        <w:rPr>
          <w:rFonts w:ascii="Traditional Arabic" w:hAnsi="Traditional Arabic" w:cs="Traditional Arabic"/>
          <w:b/>
          <w:bCs/>
          <w:color w:val="0000FF"/>
          <w:sz w:val="32"/>
          <w:szCs w:val="32"/>
          <w:rtl/>
        </w:rPr>
        <w:t>( إن ربك ليعجب من أقوام )</w:t>
      </w:r>
      <w:r>
        <w:rPr>
          <w:rFonts w:ascii="Traditional Arabic" w:hAnsi="Traditional Arabic" w:cs="Traditional Arabic"/>
          <w:color w:val="000000"/>
          <w:sz w:val="32"/>
          <w:szCs w:val="32"/>
          <w:rtl/>
        </w:rPr>
        <w:t xml:space="preserve"> أي : من النصارى من الكفار , يُجرون إلى الإسلام الذي يؤدي بهم إلى الجنة في السلاسل ، اليوم القضية معكوسة تماماً ، القوة والعزة للمسلمين ذهبت ، حيث استذلوا من أذل الناس كما هو الواقع مع الأسف الشديد ، فإذا فرضنا أن </w:t>
      </w:r>
      <w:r>
        <w:rPr>
          <w:rFonts w:ascii="Traditional Arabic" w:hAnsi="Traditional Arabic" w:cs="Traditional Arabic"/>
          <w:color w:val="000000"/>
          <w:sz w:val="32"/>
          <w:szCs w:val="32"/>
          <w:rtl/>
        </w:rPr>
        <w:lastRenderedPageBreak/>
        <w:t xml:space="preserve">شاباً تزوج نصرانية وجاء بها إلى هنا ، فستبقى هذه النصرانية في الغالب على دينها وعلى تبرجها ، وسوف لا يجرفها التيار الإسلامي كما كان يجرف الأسرى فيطبعهم بطابع الإسلام ، لأن هذا المجتمع هو من حيث الاسم إسلامي ، لكن من حيث واقعه ليس كذلك ، فالتعري الموجود مثلاً في البيوت الإسلامية اليوم إلا ما شاء الله منها كالتعري الموجود في أوروبا ، وربما يكون أفسد من ذلك ,  فإذًا هذه الزوجة النصرانية حينما يأتي بها سوف لا تجد الجو الذي يجرها ويسحبها إلى الإسلام سحباً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رجل من الحضور :  تسحبه هي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كما قلت قد يكون العكس، هذا أولاً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إن تزوج من هؤلاء الشباب زوجة ، فليس هو بحاجة إلى أن ينوي تلك النية ، وهي : أنه سيبقى مثلاً في الدراسة هناك أربع سنوات , فهو ليحصن نفسه وليمنعها من أن تقع في الزنا يتزوج نصرانية من هناك وينوي في نفسه أن يطلقها إذا ما عزم على الرجوع إلى بلده , نقول له : هذه النية أولاً : لا تُشرع ، لأن نكاح المتعة وإن كان صورته في الاشتراط اللفظ بين المتناكحين الرجل والمرأة ، وهذا طبعاً نُسِخَ إلى يوم القيامة ، حُرم إلى يوم القيامة ، فالقاعدة الإسلامية التي يتضمنها الحديث المشهور : </w:t>
      </w:r>
      <w:r>
        <w:rPr>
          <w:rFonts w:ascii="Traditional Arabic" w:hAnsi="Traditional Arabic" w:cs="Traditional Arabic"/>
          <w:b/>
          <w:bCs/>
          <w:color w:val="0000FF"/>
          <w:sz w:val="32"/>
          <w:szCs w:val="32"/>
          <w:rtl/>
        </w:rPr>
        <w:t>( إنما الأعمال بالنيات وإنما لكل ما نوى )</w:t>
      </w:r>
      <w:r>
        <w:rPr>
          <w:rFonts w:ascii="Traditional Arabic" w:hAnsi="Traditional Arabic" w:cs="Traditional Arabic"/>
          <w:color w:val="000000"/>
          <w:sz w:val="32"/>
          <w:szCs w:val="32"/>
          <w:rtl/>
        </w:rPr>
        <w:t xml:space="preserve"> تحول بين المسلم وبين أن يتزوج امرأة وهو ينوي أن يطلقها بعد أربع سنوات , هذا لو كان بهذه الناحية فائدة له أو فيه ضرورة تضطره إليها , لكن الحقيقة لا ضرورة لهذا الشاب إذا ما رأى  نفسه بحاجة لأن يتزوج بنصرانية أن ينوي هذه النية السيئة , لأنه هو لماذا ينوي هذه النية ؟ وهو قد أعطاه الشرع سلفاً جواز التطليق حينما يشاء الرجل , هذا من ناحية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ناحية أخرى : هذه النية إذا نواها وكان لها تأثير شرعاً ، معنى ذلك أنه ملزم بعد أربع سنوات أنه يطلقها ، وإلا : لماذا هو نوى هذه النية ؟ يعني : هذه النية إما أن يكون لها تأثير وإما أن لا يكون لها تأثير , نحن نعتقد أن لا تأثير لها , فإن كان هو معنا في ذلك فلماذا ينوي هذه النية ما دام ليس لها تأثير ؟ وإن كان لها تأثير كما نظن من مثل هذا السؤال , فحينئذ لماذا يقيد نفسه بالأغلال , أليس له حرية تطليق إذا ما بدا له بعد سنة مش بعد أربع سنوات , يعني : قد يتزوج الرجل هذه الفتاة النصرانية ويجدها فتاة لا ترد يد لامس بالمعنى الحقيقي وليس المعنى المجازي , فحينئذٍ إن كان عنده غيرة إسلامية سيضطر إلى تطليقها قبل مضي المدة التي فرضها على نفسه , إذًا لا فائدة لا شرعاً ولا وضعاً أن ينوى الشاب هذه النية ، وإنما يتزوج هذه </w:t>
      </w:r>
      <w:r>
        <w:rPr>
          <w:rFonts w:ascii="Traditional Arabic" w:hAnsi="Traditional Arabic" w:cs="Traditional Arabic"/>
          <w:color w:val="000000"/>
          <w:sz w:val="32"/>
          <w:szCs w:val="32"/>
          <w:rtl/>
        </w:rPr>
        <w:lastRenderedPageBreak/>
        <w:t>الفتاة وهو عارف أن الشرع يبيح له أن يطلقها إذا وجد المصلحة الشرعية أو الاجتماعية أن يطلقها , وقد يتمتع بها أربع سنوات هذا يقع ووقع مراراً وإن كان هذا نادر فيجدها أحسن من كثير من الزوجات المسلمات , فحينئذ لماذا ربط نفسه سلفاً أنه بعد أربع سنوات يطلقها ؟ ليفك نفسه من هذا القيد أو لا يقيد نفسه بهذا القيد , فإذا انتهت دراسته نظر بعلاقته مع هذه المرأة طبيعية وصالحة أن تعود معه إلى بلاد الإسلام فحينئذ يعود بها ، لأنه ذلك خير , لا والله هذه ما تصلح هناك لسبب أو أكثر من سبب يطلقها , عندنا ليس الزواج كالزواج الموجود عند النصارى , لا ، )) الطلاق مرتان فإمساك بمعروف أو تسريح بإحسان )) فإذا الأمر كذلك فأي شاب ننصحه أن لا يتزوج من كتابية , فإن أبى إلا أن يتزوج تأتي النصيحة الثانية : لا يقيد نفسه بأنه يطلقها بعد ما تنتهي السنوات الدراسية ، لأن له أن يطلقها متى شاء ، فقد يعجل التطليق ، وقد يبطئ بالتطليق ، وقد لا يطلق مطلقاً . والسلام عليكم ورحمة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من الضروري يوم الجمعة إذا اغتسل الإنسان أن يتوضأ حتى يصلي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انتقض غسله ، لا ، ليس من الضروري ، والسلام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لتعليق بعض الصور مثل : المسجد الأقصى ، ومسجد الصخرة ، يعني في البيوت ، بيجوز هذا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مقصود من السؤال أن لها حكم الصور التي لها أرواح ، الجواب : ليست كذلك , لكن إذا كان المقصود بصورة عامة ، فنقول : أن هذا مما يكره ، لأنه من باب الزينة والزخارف التي لا يحث الإسلام على استعمال هذه الأمور ، بخاصة إذا كان الشيء المعلق يتضمن شيئاً لا يقره الشرع ، وهنا عندك نقطة مهمة جداً ، بمعنى مسجد الصخرة فيه صخرة من الخطأ أن يُعتقد فيها قداسة معينة أو فضل معين ، بالعكس هذا خطأ لا يقره الإسلام فحينما توضع صورة في البيت في مكان يشعر ويوحي أن هذا الواضع يؤيد قداسة هذا الذي وضع صورته في جداره ، لا شك أن هذا خطأ في خطأ ، هذا بالنسبة للصخرة ، لما بنترك الصخرة إلى مسجد الرسول عليه السلام مثلاً علقناها الصورة ، نفس الشيء يُقال : بناء المسجد على هذه الصورة غير مشروع ، فأنت تعليقك لها يوحي أو يشعر بأنك تقر مثل هذا الأمر القائم في هذه الصورة ، وهكذا ، فينبغي الابتعاد عن هذه الصور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رجل من الحضور : فيه شيء آخر أستاذي ،أن هذه الصور طبعاً قبة الصخرة ، تطالع مع الصورة حوالي أربع </w:t>
      </w:r>
      <w:r>
        <w:rPr>
          <w:rFonts w:ascii="Traditional Arabic" w:hAnsi="Traditional Arabic" w:cs="Traditional Arabic"/>
          <w:color w:val="000000"/>
          <w:sz w:val="32"/>
          <w:szCs w:val="32"/>
          <w:rtl/>
        </w:rPr>
        <w:lastRenderedPageBreak/>
        <w:t>أو خمس كنائس في نفس الصورة , و أحيانا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أمر آخر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هذا بيجوز أستاذي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فيكفي في الجواب ما عرفت ، إذا كان هناك كنائس و صلبان فالأمر أخطر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385756">
        <w:rPr>
          <w:rFonts w:ascii="Tahoma" w:eastAsia="Times New Roman" w:hAnsi="Tahoma" w:cs="Tahoma"/>
          <w:b/>
          <w:bCs/>
          <w:color w:val="4D4D4D"/>
          <w:kern w:val="36"/>
          <w:sz w:val="48"/>
          <w:szCs w:val="48"/>
          <w:rtl/>
        </w:rPr>
        <w:t>الشريط رقم : 00</w:t>
      </w:r>
      <w:r>
        <w:rPr>
          <w:rFonts w:ascii="Tahoma" w:eastAsia="Times New Roman" w:hAnsi="Tahoma" w:cs="Tahoma" w:hint="cs"/>
          <w:b/>
          <w:bCs/>
          <w:color w:val="4D4D4D"/>
          <w:kern w:val="36"/>
          <w:sz w:val="48"/>
          <w:szCs w:val="48"/>
          <w:rtl/>
        </w:rPr>
        <w:t>3</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عندي تنبيه على شيء ، الناس في غفلة عن كثير من المسائل الشرعية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منها : يدخل الداخل المسجد مثل ما دخلنا إحنا فيجلس ما بيصلي تحية المسجد , بينما قد صح عن الرسول عليه السلام أنه قال : </w:t>
      </w:r>
      <w:r>
        <w:rPr>
          <w:rFonts w:ascii="Traditional Arabic" w:hAnsi="Traditional Arabic" w:cs="Traditional Arabic"/>
          <w:b/>
          <w:bCs/>
          <w:color w:val="0000FF"/>
          <w:sz w:val="32"/>
          <w:szCs w:val="32"/>
          <w:rtl/>
        </w:rPr>
        <w:t>( إذا دخل أحدكم المسجد فلا يجلس حتى يصلي ركعتين )</w:t>
      </w:r>
      <w:r>
        <w:rPr>
          <w:rFonts w:ascii="Traditional Arabic" w:hAnsi="Traditional Arabic" w:cs="Traditional Arabic"/>
          <w:color w:val="000000"/>
          <w:sz w:val="32"/>
          <w:szCs w:val="32"/>
          <w:rtl/>
        </w:rPr>
        <w:t xml:space="preserve"> هذه واحدة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 واحدة : بيدخل المسجد بيصلي في أي مكان تيسر له للصلاة ، وهذه غفلة عن أحاديث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خلاصتها هذه الأحاديث أن كل مصلي يريد أن يصلي لازم يصلي إلى سترة , فأنا صليت هون مثلاً هذه سترتي أخونا صلى هناك بين الخشب ، هذا الجدار سترته ، هذه سترته ، إنت مثلاً صليت هون ، وين سترتك ؟ ما فيه , والسبب ؟ الناس في غفلة ، ما فيه من يذكرهم مثل ما قلنا هناك فأنا بأذكر والذكرى تنفع المؤمنين ، حديثين عن الرسول عليه السلام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أحدهما : يقول : </w:t>
      </w:r>
      <w:r>
        <w:rPr>
          <w:rFonts w:ascii="Traditional Arabic" w:hAnsi="Traditional Arabic" w:cs="Traditional Arabic"/>
          <w:b/>
          <w:bCs/>
          <w:color w:val="0000FF"/>
          <w:sz w:val="32"/>
          <w:szCs w:val="32"/>
          <w:rtl/>
        </w:rPr>
        <w:t>( إذا صلى أحدكم فليصلِ إلى سترة لا يقطع الشيطان عليه صلاته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الحديث الثاني : </w:t>
      </w:r>
      <w:r>
        <w:rPr>
          <w:rFonts w:ascii="Traditional Arabic" w:hAnsi="Traditional Arabic" w:cs="Traditional Arabic"/>
          <w:b/>
          <w:bCs/>
          <w:color w:val="0000FF"/>
          <w:sz w:val="32"/>
          <w:szCs w:val="32"/>
          <w:rtl/>
        </w:rPr>
        <w:t>( إذا صلى أحدكم فليدنو من سترته )</w:t>
      </w:r>
      <w:r>
        <w:rPr>
          <w:rFonts w:ascii="Traditional Arabic" w:hAnsi="Traditional Arabic" w:cs="Traditional Arabic"/>
          <w:color w:val="000000"/>
          <w:sz w:val="32"/>
          <w:szCs w:val="32"/>
          <w:rtl/>
        </w:rPr>
        <w:t xml:space="preserve"> ليش ما دنيت أنت ؟ الله يهديك ، </w:t>
      </w:r>
      <w:r>
        <w:rPr>
          <w:rFonts w:ascii="Traditional Arabic" w:hAnsi="Traditional Arabic" w:cs="Traditional Arabic"/>
          <w:b/>
          <w:bCs/>
          <w:color w:val="0000FF"/>
          <w:sz w:val="32"/>
          <w:szCs w:val="32"/>
          <w:rtl/>
        </w:rPr>
        <w:t>( إذا صلى أحدكم فليدنو من سترته )</w:t>
      </w:r>
      <w:r>
        <w:rPr>
          <w:rFonts w:ascii="Traditional Arabic" w:hAnsi="Traditional Arabic" w:cs="Traditional Arabic"/>
          <w:color w:val="000000"/>
          <w:sz w:val="32"/>
          <w:szCs w:val="32"/>
          <w:rtl/>
        </w:rPr>
        <w:t xml:space="preserve"> يعني : لا يبعد عنها ، هنا يرد سؤال ، أد إيش لازم يكون قريب من السترة ؟ جاء الحديث في صحيح البخاري أن النبي صلى الله عليه وسلم كان إذا صلى يكون بينه بين موضع سجوده والسترة ممر شاة ؟ يعني : شبر ونص ، شبرين بالكثير ، فهذه السترة مثلاً للي رأسه هنا ولا أيضاً بينطح السترة برأسه ، يعني : بيلصق رأسه بالسترة ، وإنما يجعل بين رأسه وبين السترة ممر شاة ، هذا الذي أردت التنبيه عليه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أولاً : إذا دخل الداخل المسجد لازم ما يقعد في المسجد إلا بعد ما بيصلي ركعتين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ثانياً : لازم يصلي إلى سترة جدار المسجد عمود المسجد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أحد الحضور : مثلاً : أنت لقيت واحد على المجتمع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فوجدت الصف الأول كامل بالمصلين وجئت أنت خلفه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إنت عم تحكي عن صلاة الجماعة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الجماعة وغير الجماعة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سترتك الصف الأولاني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سيدي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لصلاة الفجر إنه فيه بعض المساجد بيأذن أذانين ، فهل هو وارد أو غير وارد الأذانين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كيف مو وارد ؟ وارد في الصحيحين ، صل تحية المسجد بارك الله فيك ، ركعتين ، واقترب من السترة من الجدار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يوم الجمعة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أنت أخذت رأس الجواب , بدي أعطيك الدليل ، قال عليه الصلاة والسلام : </w:t>
      </w:r>
      <w:r>
        <w:rPr>
          <w:rFonts w:ascii="Traditional Arabic" w:hAnsi="Traditional Arabic" w:cs="Traditional Arabic"/>
          <w:b/>
          <w:bCs/>
          <w:color w:val="0000FF"/>
          <w:sz w:val="32"/>
          <w:szCs w:val="32"/>
          <w:rtl/>
        </w:rPr>
        <w:t>( لا يغرنكم أذان بلال , فإنه يؤذن بليل فكلوا واشربوا حتى يؤذن ابن أم مكتوم )</w:t>
      </w:r>
      <w:r>
        <w:rPr>
          <w:rFonts w:ascii="Traditional Arabic" w:hAnsi="Traditional Arabic" w:cs="Traditional Arabic"/>
          <w:color w:val="000000"/>
          <w:sz w:val="32"/>
          <w:szCs w:val="32"/>
          <w:rtl/>
        </w:rPr>
        <w:t xml:space="preserve"> شايف ، فيه له مؤذنين : أحدهما : بلال، ما فيه أحد ما بيعرفه ، والثاني : ابن أم مكتوم , اسمه : عمرو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 لهم : لما تسمعوا أذان بلال لا تغتروا فيه وتقولوا : خلاص ما باقي فيه أكل ، لا، هو بيؤذن بليل ، وفي رواية : </w:t>
      </w:r>
      <w:r>
        <w:rPr>
          <w:rFonts w:ascii="Traditional Arabic" w:hAnsi="Traditional Arabic" w:cs="Traditional Arabic"/>
          <w:b/>
          <w:bCs/>
          <w:color w:val="0000FF"/>
          <w:sz w:val="32"/>
          <w:szCs w:val="32"/>
          <w:rtl/>
        </w:rPr>
        <w:t>( فإنما يؤذن )</w:t>
      </w:r>
      <w:r>
        <w:rPr>
          <w:rFonts w:ascii="Traditional Arabic" w:hAnsi="Traditional Arabic" w:cs="Traditional Arabic"/>
          <w:color w:val="000000"/>
          <w:sz w:val="32"/>
          <w:szCs w:val="32"/>
          <w:rtl/>
        </w:rPr>
        <w:t xml:space="preserve"> يعني : قبل طلوع الفجر </w:t>
      </w:r>
      <w:r>
        <w:rPr>
          <w:rFonts w:ascii="Traditional Arabic" w:hAnsi="Traditional Arabic" w:cs="Traditional Arabic"/>
          <w:b/>
          <w:bCs/>
          <w:color w:val="0000FF"/>
          <w:sz w:val="32"/>
          <w:szCs w:val="32"/>
          <w:rtl/>
        </w:rPr>
        <w:t>( يؤذن ليقوم النائم ويتسحر المتسحر ، فكلوا واشربوا حتى يؤذن ابن أم مكتوم )</w:t>
      </w:r>
      <w:r>
        <w:rPr>
          <w:rFonts w:ascii="Traditional Arabic" w:hAnsi="Traditional Arabic" w:cs="Traditional Arabic"/>
          <w:color w:val="000000"/>
          <w:sz w:val="32"/>
          <w:szCs w:val="32"/>
          <w:rtl/>
        </w:rPr>
        <w:t xml:space="preserve"> ، وكان رجلًا أعمى لا يرى الفجر , فكان لا يؤذن إلا إذا مر به بعض المارة ورأى الفجر قال له : أصبحتَ أصبحتَ ، حينئذٍ يؤذن ، لأنه ضرير لا يرى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الشاهد أنهم اثنين واحد بيأذن الأذان الأول ليستيقظ النائم ، يتدارك إما صلاة الوتر أو صلاة الليل ، يتدارك السحور إذا بده يتسحر ، فبيقول الرسول : </w:t>
      </w:r>
      <w:r>
        <w:rPr>
          <w:rFonts w:ascii="Traditional Arabic" w:hAnsi="Traditional Arabic" w:cs="Traditional Arabic"/>
          <w:b/>
          <w:bCs/>
          <w:color w:val="0000FF"/>
          <w:sz w:val="32"/>
          <w:szCs w:val="32"/>
          <w:rtl/>
        </w:rPr>
        <w:t>( فكلوا واشربوا حتى يؤذن ابن أم مكتوم )</w:t>
      </w:r>
      <w:r>
        <w:rPr>
          <w:rFonts w:ascii="Traditional Arabic" w:hAnsi="Traditional Arabic" w:cs="Traditional Arabic"/>
          <w:color w:val="000000"/>
          <w:sz w:val="32"/>
          <w:szCs w:val="32"/>
          <w:rtl/>
        </w:rPr>
        <w:t xml:space="preserve"> متى كان يؤذن ؟ إذا طلع الفجر ورآه المارة وبيقولوا له : أصبحت أصبحت ، حينئذٍ بيؤذن ، هذا الأذان الذي كان يؤذنه ابن </w:t>
      </w:r>
      <w:r>
        <w:rPr>
          <w:rFonts w:ascii="Traditional Arabic" w:hAnsi="Traditional Arabic" w:cs="Traditional Arabic"/>
          <w:color w:val="000000"/>
          <w:sz w:val="32"/>
          <w:szCs w:val="32"/>
          <w:rtl/>
        </w:rPr>
        <w:lastRenderedPageBreak/>
        <w:t xml:space="preserve">أم مكتوم ، هو الذي بيحرم الطعام وبيحلل الصلاة , شايف ؟ ففيه أذانين وهذا فيه حكمة بالغة ، مع الأسف اليوم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رجل من الحضور : برمضان هذا طبعاً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أيام 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أيام 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 ، لأنك أنت بتعرف فيه ناس بيصوموا في غير رمضان نفلاً , يوم الاثنين مثلاً ، يوم الخميس ، فيه ناس بيصوموا يوم بيفطروا يوم , فيه ناس عليهم قضاء ، خاصة النساء اللي الله بلاهم بالحيض فدول شو يعرفوا صار وقت ترك الطعام ولا فيه وقت ؟ أنا أعرف حوادث - يعني - مؤسفة جداً ، ننزل إلى المسجد في رمضان قبل الفجر الثاني الأذان الثاني بينزل الواحد فيمر به بعض الناس متلهف بتشعر أنه هلاَّ هو فاق من النوم ، دخلك فيه وقت نتسحر ؟ وكنت أسمع بأذني , الجواب : لا ، ما فيه وقت ، ليش ؟ لأنه أذن أذان الإمساك ! تعرفوا أنتم أذان الإمساك ، هذا أذان ضد الإمساك ، لأن الرسول قال : </w:t>
      </w:r>
      <w:r>
        <w:rPr>
          <w:rFonts w:ascii="Traditional Arabic" w:hAnsi="Traditional Arabic" w:cs="Traditional Arabic"/>
          <w:b/>
          <w:bCs/>
          <w:color w:val="0000FF"/>
          <w:sz w:val="32"/>
          <w:szCs w:val="32"/>
          <w:rtl/>
        </w:rPr>
        <w:t>( كلوا واشربوا )</w:t>
      </w:r>
      <w:r>
        <w:rPr>
          <w:rFonts w:ascii="Traditional Arabic" w:hAnsi="Traditional Arabic" w:cs="Traditional Arabic"/>
          <w:color w:val="000000"/>
          <w:sz w:val="32"/>
          <w:szCs w:val="32"/>
          <w:rtl/>
        </w:rPr>
        <w:t xml:space="preserve"> سبحان الله كيف تتغير الأمر ؟ الرسول قال : </w:t>
      </w:r>
      <w:r>
        <w:rPr>
          <w:rFonts w:ascii="Traditional Arabic" w:hAnsi="Traditional Arabic" w:cs="Traditional Arabic"/>
          <w:b/>
          <w:bCs/>
          <w:color w:val="0000FF"/>
          <w:sz w:val="32"/>
          <w:szCs w:val="32"/>
          <w:rtl/>
        </w:rPr>
        <w:t>( كلوا واشربوا حتى يؤذن ابن أم مكتوم )</w:t>
      </w:r>
      <w:r>
        <w:rPr>
          <w:rFonts w:ascii="Traditional Arabic" w:hAnsi="Traditional Arabic" w:cs="Traditional Arabic"/>
          <w:color w:val="000000"/>
          <w:sz w:val="32"/>
          <w:szCs w:val="32"/>
          <w:rtl/>
        </w:rPr>
        <w:t xml:space="preserve"> متى كان يؤذن ؟ إذا طلع الفجر ، فالإمساك حين يصرفوه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قبل الأذان بربع ساعة فبتلاقي شيخ وإمام مسجد بيجيه ملتهف بيقول : أنا ما تسحرت , فيه معي وقت ؟ فيقول له : لا , لأنه أذن أذان الإمساك ، بينما هو أذن أذان الإطعام : </w:t>
      </w:r>
      <w:r>
        <w:rPr>
          <w:rFonts w:ascii="Traditional Arabic" w:hAnsi="Traditional Arabic" w:cs="Traditional Arabic"/>
          <w:b/>
          <w:bCs/>
          <w:color w:val="0000FF"/>
          <w:sz w:val="32"/>
          <w:szCs w:val="32"/>
          <w:rtl/>
        </w:rPr>
        <w:t>( فكلوا واشربوا حتى يؤذن ابن أم مكتوم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الشاهد أخي : أن الأذانين طوال السنة ، بعدين لا تنسى أن القضية مو بس من شأن الصيام ذكرت لك ، قال في رواية : </w:t>
      </w:r>
      <w:r>
        <w:rPr>
          <w:rFonts w:ascii="Traditional Arabic" w:hAnsi="Traditional Arabic" w:cs="Traditional Arabic"/>
          <w:b/>
          <w:bCs/>
          <w:color w:val="0000FF"/>
          <w:sz w:val="32"/>
          <w:szCs w:val="32"/>
          <w:rtl/>
        </w:rPr>
        <w:t>( ليقوم النائم )</w:t>
      </w:r>
      <w:r>
        <w:rPr>
          <w:rFonts w:ascii="Traditional Arabic" w:hAnsi="Traditional Arabic" w:cs="Traditional Arabic"/>
          <w:color w:val="000000"/>
          <w:sz w:val="32"/>
          <w:szCs w:val="32"/>
          <w:rtl/>
        </w:rPr>
        <w:t xml:space="preserve"> يقوم يصلي ، يعني وبتعرفوا فيما أظن أن تأخير قيام الليل أفضل من التبكير به , لكن هذا بطبيعة الحال مو كل الناس بيستطيعوه , لكن الذي ما يستطيع أن يؤخر قيام الليل , فليصليه بعد العشاء , كما يفعل أكثر الناس اليوم , ما فيه مانع , لكن بعض الناس فيه عندهم قدرة عندهم فراغ مثلاً , لكن قد لا يتنبه ، بيسمع الأذان الأول فيستيقظ كما يستيقظ للأذان الثاني للصلاة والذهاب إلى المسجد ، فإذًا الأذان الأول مشروع كالأذان الثاني طوال السنة ، واضح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لصلاة الجمعة ، يؤذن المؤذن ، طبعاً تجي تصلي ركعتين سنة الجمعة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بعد ما يؤذن المؤذن يقوم هل هو جائز أم 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هل هو جائز ؟ ما هو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الركعتين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فوق تلاقيه يصلي ركعتين 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سنة جمعة يا أخي ، سنة الجمعة هذه المعروفة اليوم عند كثير من الناس لا أصل لها في السنة ، ليش ؟ أنا بَرْوي لك حديث من صحيح البخاري أصح كتاب بعد كتاب الله بإسناده الصحيح عن السائب بن يزيد قال : كان الأذان في عهد النبي صلى الله عليه وسلم الأذان الأول فقط إذا صعد الرسول عليه السلام المنبر أذن المؤذن , إذا انتهى المؤذن من الأذان قام الرسول يخطب ، ما فيه مكان لصلاة سنة الجمعة القبلية , والحديث له تتمة إن شاء الله نأتي عليها قريباً , السنة يوم الجمعة هذه لازم المسلم يحافظ عليها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 التبكير بالذهاب إلى المسجد ، لا تقعد ، صل تحية المسجد ، التبكير في الحضور إلى المسجد كلما بَكَّر كل ما كان أحسن ، لقوله صلى الله عليه وسلم : ( من راح في الساعة الأولى فكأنما قَرَّبَ بدنة (( بدنة يعني جمل ، ( ومن راح في الساعة الثانية فكأنما قَرَّبَ بقرة , ومن راح في الساعة الثالثة فكأنما قَرَّبَ كبشاً , ومن راح في الساعة الرابعة فكأنما قَرَّبَ دجاجة , ومن راح في الساعة الخامسة فكأنما قَرَّبَ بيضة ثم تطوى الصحف ) فكلما بَكَّر كان أحسن ، دخل المسجد مبكراً أو متأخراً بيصلي ما تيسر له ركعتين ، أربعة ، ستة ، ثمانية ، بدون حساب ، لأن هذه اسمها : نافلة ، مش سنة حددها الرسول في باله عليه الصلاة والسلام لا ، ولذلك قال عليه السلام في الحديث الصحيح : ( من غسل يوم الجمعة وغسل وبكر وابتكر ثم صلى ما بدا له ثم دنا من الإمام واستمع إلا غُفِرَ له ما بينه وبين الجمعة التي تليها ) ، إذًا اللي بيدخل المسجد يوم الجمعة يصلي ما بدا له هو ونشاطه هو ووقته أما هذا الذي يقع اليوم فهذا ليس له أصل في السنة إطلاقاً أبداً ، هَذا وقع كيف صار فيه أذانين ؟ في زمن عثمان بن عفان اتسعت المدينة بسكانها المدينة أول ما هاجر الرسول عليه الصلاة والسلام كانت شبه قرية طبعاً ، انتشر الإسلام بدءوا الصحابة يأتوا ، يستوطنوا ، شوي ، شوي ، في زمن عثمان الله يرضى عنه يعني خلافته صارت المدينة ما شاء الله بلدة عاصمة الدولة الإسلامية ، فهو بدا له فكرة ونعمت الفكرة باعتبار أنه حتى إلى اليوم كما تعلمون الجمعة لا تصلى إلا في المسجد النبوي ، والأمر كان كذلك في زمن الرسول وأبو بكر وعمر وعثمان , لكن بسبب : اتساع البنيان في المدينة صار الناس اللي برات المدينة وفي سوق اسمه الزوراء ما يسمعوا الأذان في المسجد </w:t>
      </w:r>
      <w:r>
        <w:rPr>
          <w:rFonts w:ascii="Traditional Arabic" w:hAnsi="Traditional Arabic" w:cs="Traditional Arabic"/>
          <w:color w:val="000000"/>
          <w:sz w:val="32"/>
          <w:szCs w:val="32"/>
          <w:rtl/>
        </w:rPr>
        <w:lastRenderedPageBreak/>
        <w:t>النبوي فهو جعل أذان هناك ، هذا فلنسميه أذان ثاني ، لكن هذا في الواقع : أذان ثاني ، باعتبار : أن الأذان الأول هو اللي جاء به الرسول عليه السلام ، هذا اسمه : أذان ثاني ، لأنه جاء به عثمان بعد الأول , لكن هو ما جاء به إلا لتسميع الناس اللي هم في السوق أنه حضرت صلاة الجمعة يلا حي على الصلاة ، وين جعل عثمان الأذان الثاني ؟ في السوق ومكان معروف في كتب الحديث بالزوراء ، استمر الأمر هكذا إلى عهد هشام بن عبد الملك الأموي ، فهو بدا له أنه ينقل الآذان من الزوراء إلى المسجد , من يومها اختلف الوضع ، ومع الزمن صار فيه فسحة بين الأذانين شغلوه الناس بما يسمونه بسنة الجمعة القبلية , وسنة الجمعة القبلية لا محل لها من الإعراب كما يقول النحويون لأن الرسول في زمانه كما قلنا لكم في صحيح البخاري : أنه كان يخرج من بيته يطلع المنبر يؤذن بلال ينتهي بلال من الأذان يشرع في الخطبة فما كان فيه مكان لصلاة السنة ركعتين فضلاً عن أربع ركعات , هذا هو الطريق لمن يأتي المسجد يوم الجمعة أن يصلي ما بدا له ، فإذا صعد الإمام أنصت ، وبس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يا أخي - يعني - تعطيني رأي الشرع  في حلق الذقون ؟ يعني حلق الذقن : هل يا ترى يعني بيجوز لهم في الشرع حلق الذقن أو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 قطعاً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قطعاً وباتفاق الأئمة الأربعة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معنى التنمص في الحديث : ( لعن الله النامصة والمتنمصة ) ؟ التنمص : هو شيل الشعر اللي على فوق الذقن يعني في الخلف ولا فين؟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كل مكان في الحاجب , الوجنتين  , الوجه ، كل شيء ، الرسول صلى الله عليه وسلم ما أذن فيه بالنمص ، بس , أنتم تعرفوا أظن أن نتف الإبط من الفطرة ، فنتف الإبط سنة لكن نتف الحاجبين ، نتف الوجنتين ، نتف اللحية , حلقها حرام ، فنتفها حرام ، فلما قال الرسول صلى الله عليه وسلم : ( لعن الله النامصات والمتنمصات والواشمات والمستوشمات والفالجات ) ختم الحديث بقوله : ( المغيرات لخلق الله للحسن ) فكل شيء يفعله المسلم تزيناً وتجملاً مخالفاً فيه سنة الرسول عليه السلام فهو داخل في هذا الحديث ، وبخاصة أنه اللحية فيها أحاديث كثيرة جداً : ( حفوا الشارب , وأعفوا اللحى ، وخالفوا اليهود </w:t>
      </w:r>
      <w:r>
        <w:rPr>
          <w:rFonts w:ascii="Traditional Arabic" w:hAnsi="Traditional Arabic" w:cs="Traditional Arabic"/>
          <w:color w:val="000000"/>
          <w:sz w:val="32"/>
          <w:szCs w:val="32"/>
          <w:rtl/>
        </w:rPr>
        <w:lastRenderedPageBreak/>
        <w:t xml:space="preserve">والنصارى ) في رواية : ( خالفوا المجوس ) بعدين : ( لعن الله المتشبهين من الرجال بالنساء والمتشبهات من النساء بالرجال ) في الحقيقة يا إخوانا المسلمين نحن عشنا زمن استعمرنا الكافر ، هون الانجليز وهناك فرنسا وما أدري ، ولندن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هدولي لما دخلوا البلاد الإسلامية أدخلوا إليها عاداتهم وتقاليدهم وأزيائهم ، فانطبع جماهير المسلمين بهذه المخازي كلها ، وبخاصة أنه نحن وُجِدنا في آخر زمان بعيدين عن علم الإسلام , بعيدين عن التربية الإسلامية ، فما كان فيه عندنا مناعة أنه نقاوم هالتقاليد التي جاء بها الكافر إلى بلادنا , وخرج الكافر إلى حيث لا رجعة , لكن خلَّف ثقافته , خلَّف عاداته وتقاليده كما نشاهدها اليوم ، وإن كان اليوم الحمد لله فيه صحوة فيه فيئة فيه نهضة بلا شك ، لكن كما يقال : أول الغيث قطر ثم ينهمر ، يأتي بخير إن شاء الله ويكثر ، نحن أدركنا طلاب العلم في دمشق يحطوا عمامة يسموها عندنا ( لمليك ) يعني : صفراء بس لها وضعيتها الخاصة ، طلاب العلم كلهم حليقين ، وشعارهم : اللفة الصفراء ، مع أنه اللفة هذه ما لها أصل في الشريعة ، بينما اللحية المذاهب الأربعة وغير الأربعة ، آمرين فيها والأحاديث كما ذكرنا بعضها ما له قيمة عندهم إطلاقاً ، بس هذا الشعار لطالب العلم ، فانعكس الموضوع اليوم ، اليوم تلاقي شباب ما هم بطلاب علم مثل ما أنتم شايفين ملتحين ، شو السبب ؟ فهموا أن هذا أولاً سنة الرسول صلى الله عليه وسلم حاشا أنه يحلق لحيته في زمنه ولو مرة ، وهو معروف في أوصافه عليه السلام أنه كان له لحية جليلة وعظيمة ، وبالإضافة إلى سنته الفعلية : سنته القولية ، حض عليها ، فالتفت الناس لهذه الحقائق الشرعية فصاروا يمشوا عليها ويطبقوها , لكن بقي كثيرون متأثرين بالعادات القديمة السابقة ، ولذلك نحن ننصح كل مسلم غيور على دينه وعلى الاقتداء بسنة نبيه عليه الصلاة والسلام أنه يخلِّص حاله من مصيبة حلق اللحية ، لأنه هذا بلا شك فسق ومعصية فيه خلاف للقرآن ، فيه خلاف لفعل الرسول عليه السلام ، فيه خلاف لأقواله ، فيه تشبه بالكفار ، فيه تشبه بالنساء ، شو بدكم مصيبة أكبر من هيك ؟ ونسأل الله عز وجل أنه يوفقنا جميعاً لإتباع السنة حيث ما كانت ، ونكتفي بهذا القدر والحمد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الكلام أوله مبتور ] ما بيصلوا على الرسول صلى الله عليه وسلم , تركوا هذه الصلاة للمؤذن بس ، مع أن القضية معكوسة ، المؤذن وظيفته : الأذان وبس ، بينتهي أذانه بـ ( لا إله إلا الله (( ، آخرين </w:t>
      </w:r>
      <w:r>
        <w:rPr>
          <w:rFonts w:ascii="Traditional Arabic" w:hAnsi="Traditional Arabic" w:cs="Traditional Arabic"/>
          <w:color w:val="000000"/>
          <w:sz w:val="32"/>
          <w:szCs w:val="32"/>
          <w:rtl/>
        </w:rPr>
        <w:lastRenderedPageBreak/>
        <w:t>وظيفتهم : يصلوا على الرسول عليه السلام ، والمليح منهم : اللي بيقول : اللهم صلِ على محمد ، بينما لازم تكون صلاة كاملة ، فيه صلاة بنصليها في الصلاة التي اسمها : الصلاة الإبراهيمية  فهذا بعد الإجابة يأتي الأذان أي : يأتي الصلاة ، بعد الصلاة يأتي الدعاء له عليه السلام بالوسيلة ، وهو أن يقول : ( اللهم رب هذه الدعوة التامة ، والصلاة القائمة ، آتِ محمد الوسيلة والفضيلة ، وابعثه مقامًا محموداً الذي وعدته (( ، بس ، إلى هنا ، ما فيه إنك لا تخلف الميعاد ، ما فيه هذه حاشية ، أما هو قال عليه السلام كما في صحيح البخاري : ( من قال حين يسمع النداء : اللهم رب هذه الدعوة التامة ، والصلاة القائمة ، آتِ محمد الوسيلة والفضيلة ، وابعثه مقاماً محموداً الذي وعدته ، حَلَّتْ له شفاعتي يوم القيامة ) هكذا الحديث ، فتذكروا هذه القضايا عشان نكسب شفاعة الرسول عليه الصلاة والسلام ، نجيب المؤذن ، ثم نصلي على محمد عليه صلى الله عليه وسلم ثم ندعو له بدعاء الوسيلة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 أنا ذكرت له أنه الجهاد في سبيل الله اليوم فرض عين على كل المسلمين ، لكن ليس فقط في أفغانستان ، بل وفي كثير من بلاد ما حبيت طبعاً أختصر الكلام لكن كفلسطين مثلاً ، لكن هناك حقيقتان لا بد من التنبيه أو التذكير بهما : قلت 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أولاً : الجهاد يحتاج إلى أمرين اثنين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1 - استعداد معنوي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2 - واستعداد مادي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الاستعداد المعنوي : فهو أن نكون مسلمين حقاً لنستحق بذلك نصر لله كما قال : (( إن تنصروا الله ينصركم )) ، أما الاستعداد المادي : فهو معروف , والمسلمون اليوم ليس عندهم استعداد مادي ، لأن أسلحتهم كلها تأتيهم من الخارج وبأثمان باهظة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 خلاصة الكلام : قلت له : الجهاد ليس جهاد أفراد , الجهاد يجب أن يكون جهاد الحكومات الإسلامية تهيئ شعوبها وتسلحها بالإيمان والعتاد ، وهذا بلا شك غير واقع اليوم مع الأسف ، وهذا المثال أمامنا : فلسطين ، وأنا أخشى ما أخشى أن تعود أفغانستان فلسطين ثانية ، ولذلك فإن كنت ترى أن هناك فيه استعداد للجهاد فجاهد ، وإلا فالزم ما أنت عليه من الدراسة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أحد الحضور : بيقولوا أن أفغانستان في مجال المقاتل والمجاهد أما هون فلسطين مسكرة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يقوله ، القضية قضية طريق مفتوح ، قضية استعدادات معنوية ومادية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 يكون الأفغانيين أنفسهم المسلمين مش الملاحدة ، يكونوا - متفقين مع بعضهم البعض ، ما يكونوا متفرقين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ثانياً : يكون عندهم استعداد لصنع الأسلحة ، مش لشحاذتها ، لأن مع الأسف أمر يرثى له يعني : عايشين عم بيجاهدوا بالشحاذة ، ومو حاصلين عليها ، الضيفين اللي جونا من مدة من مصر ، واحد كويتي وواحد سعودي ، كنت أنت حاضر الاجتماع ؟ جابوا لي مجلات لأول مرة بطلع ، مجلات باسم الجهاد في أفغانستان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أحد الحضور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جبته من بريد ، أنت دخلت معهم الشخصين دول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أحد الحضور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التقيت أنت مع دول الشيوخ اللي كانوا عندي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أحد الحضور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 قرأت منهم - يعني - شيء مؤسف ، بيقولوا : هناك حقائق أن أكثر الدول العربية لا تمدهم لا بالأفراد ولا بالعتاد ، بعدين إنما هما دولتان : السعودية ، والباكستانية ، وبعدين ما بيمدوهم باللوازم، بيمشوا شهر على البغال والحمير لحتى يهاجموا النقطة الروسية السوفياتية ، بدهم كاتبين حساب دقيق بدهم  بس عشان الخبز يحصلوا عليه بكذا مليون دولار في الشهر ، ومو محصلين ، هدول وشلون بدهم يجاهدوا يا جماعة ؟ هدول أنجى يخلصوا أنفسهم من الموت الطبيعي ، مش الموت : السلاح تبع الروس ، والدول العربية قاعدة عم بتتفرج ، وأنا والله قلت : من سنة أو أكثر من سنة أن هذا كله تخطيط أجنبي ، يعني : الإمدادات التي تأتيهم من طريق الأمريكان من طريق السعودية والباكستان هو إمداد أمريكي فبيمدوهم ، أنه لهون بس إدام ما بتقدر تمشي، بس لهون وهذا من عشان يعيدوها فلسطين ثانية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أحد الحضور : هناك بتقاتل الروس والأمريكان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وهو اللي يقاتلوا الروس ، رحت باكستان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هنا الأمريكان يدعموا داخل الروس من هون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ومن جملة المكاتبين ، قال فيه : في باكستان ستة عشر  حزب سياسي ، قال : ما بيأيدنا غير حزبين بس ، هذه باكستان دولة إسلامية - يعني - ، فيها ( ستة عشر  حزب سياسي ما بيأيدوا الأفغان في جهادهم غير حزبين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رجل من الحضور : صار فيه كرامات كثيرة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هذي سيدي إذاعات للدكتور هذا درويش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رجل من الحضور : هذا أسلوب يثقفوا على عواطف الناس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رجل آخر من الحضور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شو أوردوا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رجل من الحضور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بس هذا اللي يقولوه الناس المتواكلين المقصرين عشان يبرروا تقصيرهم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هنا شيخ الإسلام رحمه الله بيقول : وأما سؤال المخلوقِ للمخلوقَ أن يقضي حاجة نفسه أو يدعو له فلم يؤمر به ، ويستدل على هذا الكلام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ونُهي عنه ؟ لم يؤمر به ، نُهي عنه ؟ قبل ما تقرأ لي ، نُهي عنه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يذكر نهيًا ، ولا نعلم نهياً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وهذا كلام صحيح ؟ لا تسأل الناس شيئا ، ولو ناولني السوط ، وكان الواحد إذا سقط السوط من يده من الناقة يبرك الناقة وينيخها حتى يأخذ السوط ؟ ولاَّ يقول لأحد : من فضلك أعطني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ذكر هذا الحديث واستدل بهذا ، وقال أن الدعاء - يعني - 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فعلاً سؤال ، لكن مو حرام ، هذا الأفضل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الأفضل ما يسأل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أمكنه ، ما أمكنه ، آه ، فنسأل الله عز وجل أنه يخلصنا من الفتن ما ظهر منها وما بطن - يعني - حياة صعبة جداً يعيشها الإنسان اليوم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فيه حديث الأعمى الذي جاء إلى النبي صلى الله عليه وسلم وطلب منه أن يدعو له ، </w:t>
      </w:r>
      <w:r>
        <w:rPr>
          <w:rFonts w:ascii="Traditional Arabic" w:hAnsi="Traditional Arabic" w:cs="Traditional Arabic"/>
          <w:color w:val="000000"/>
          <w:sz w:val="32"/>
          <w:szCs w:val="32"/>
          <w:rtl/>
        </w:rPr>
        <w:lastRenderedPageBreak/>
        <w:t>فَخَيَّرَه النبي صلى الله عليه وسلم بين أن يدعو له أو أن يصبر ، هذا فيه إقرار من النبي صلى الله عليه وسلم على الدعاء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لكنه قال : ( إنْ صبرت ، فهو خير 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إحدى الأخوات كاتبة سؤال ، وأعطته الأخ أبو أحمد ، تقول في السؤال الأول : هل يجوز للمرأة أن تخرج للزيارات وزوجها غائب ، يعني : مسافر ؟ وما هي حدود خروجها من بيتها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في هذا : أن تعرف المرأة أنها خُلقت لتلزم بيتها وتخدم زوجها وتربي أولادها إنْ كان لها أولاد ، وإنْ لم يكن لها ولد فَحَسْبُها أن تُعْنى ببيتها وزوجها ، ثم يجوز لها أن تخرج لقضاء بعض المصالح التي لا يستطيع الزوج أو أحد أقاربها من محارمها أن يقوم بذلك أو لا يتيسر لغيرها أن يقوم لها بذلك ، ثم لا بأس من خروجها لزيارة صواحبها أو أقاربها في حدود ليست كثيرة كما هو الشأن بالنسبة للرجال ، لأن الرجال لم يُخاطبوا بمثل ما خُوطبت النساء في قوله تبارك وتعالى : (( وَقَرْنَ في بيوتكن ولا تبرجن تبرج الجاهلية الأولى )) هذا ينبغي على المرأة أن تضع ذلك نصب عينها ، أي : أن لا يكون خروجها كخروج الرجل دون حساب ودون حدود ، حتى ولو لم يمانع زوجها في ذلك ، إذا عُرف هذا دخلنا في صميم الإجابة عن السؤال ، إذا كان الزوج مسافراً وكان خروجها مقنناً أي : ليس كثيراً كما ذكرنا ، وكان الزوج لا يمانعها في ذلك جاز لها الخروج وإلا فلا ، باختصار خروجها الذي ضيقنا دائرته بالنسبة إليها بصفتها امرأة الأصل فيه : أنه جائز ، لكن المرأة ليس لها صلاحية التمتع بأن تأتي بكل أمر جائز ولو خالف الزوج في ذلك ، فخروجها من بيتها لزيارة بعض صديقاتها مثلاً الأصل فيه أنه جائز ، لكن إذا كان الزوج يريد منها أن تلزم عقر دارها في غيبته عنها فيجب أن لا تخرج ولا يجوز لها الخروج هذا هو جواب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في هذا : أن تعرف المرأة أنها خُلقت لتلزم بيتها وتخدم زوجها وتربي أولادها إنْ كان لها أولاد ، وإنْ لم يكن لها ولد فَحَسْبُها أن تُعْنى ببيتها وزوجها ، ثم يجوز لها أن تخرج لقضاء بعض المصالح التي لا يستطيع الزوج أو أحد أقاربها من محارمها أن يقوم بذلك أو لا يتيسر لغيرها أن يقوم لها بذلك ، ثم لا بأس من خروجها لزيارة صواحبها أو أقاربها في حدود ليست كثيرة كما هو الشأن بالنسبة للرجال ، لأن الرجال لم يُخاطبوا بمثل ما خُوطبت النساء في قوله تبارك وتعالى : (( وَقَرْنَ في بيوتكن ولا تبرجن تبرج الجاهلية الأولى )) </w:t>
      </w:r>
      <w:r>
        <w:rPr>
          <w:rFonts w:ascii="Traditional Arabic" w:hAnsi="Traditional Arabic" w:cs="Traditional Arabic"/>
          <w:color w:val="000000"/>
          <w:sz w:val="32"/>
          <w:szCs w:val="32"/>
          <w:rtl/>
        </w:rPr>
        <w:lastRenderedPageBreak/>
        <w:t>هذا ينبغي على المرأة أن تضع ذلك نصب عينها ، أي : أن لا يكون خروجها كخروج الرجل دون حساب ودون حدود ، حتى ولو لم يمانع زوجها في ذلك ، إذا عُرف هذا دخلنا في صميم الإجابة عن السؤال ، إذا كان الزوج مسافراً وكان خروجها مقنناً أي : ليس كثيراً كما ذكرنا ، وكان الزوج لا يمانعها في ذلك جاز لها الخروج وإلا فلا ، باختصار خروجها الذي ضيقنا دائرته بالنسبة إليها بصفتها امرأة الأصل فيه : أنه جائز ، لكن المرأة ليس لها صلاحية التمتع بأن تأتي بكل أمر جائز ولو خالف الزوج في ذلك ، فخروجها من بيتها لزيارة بعض صديقاتها مثلاً الأصل فيه أنه جائز ، لكن إذا كان الزوج يريد منها أن تلزم عقر دارها في غيبته عنها فيجب أن لا تخرج ولا يجوز لها الخروج هذا هو جواب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البعض يقول : أن النمص في اللغة العربية : هو نتف شعر الحاجبين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صحيح ، هذا كذب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كذب على اللغة أو كذب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كذب على اللغة ، النمص وزناً ومعنىً ، النتف وزناً ومعنىً ، نمص 3 أحرف ، نتف 3 أحرف ، ذاك  نون ، ميم ، صاد ، هذا نون ، تاء ، فاء  ، فهما وزناً ومعنىً ، واحد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مترادفات ؟ نفس المعنى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مترادفات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كل شيء يدخل في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 يدخل لم يأذن الله به لو كان هذا خاصاً ، كيف قال : ( خمس من الفطرة )) وذكر نتف الإبط ، فهذا استعمال عربي بل نبوي : أن النتف لا يختص بالحواجب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النبي صلى الله عليه وسلم استثنى العانة والإبط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استثنى الإبط ، لأن العانة ما قال : نتف العانة ، قال : ( وحلق العانة ) ، لكن الشاهد : ( خمس من الفطرة ) ذكر منها : نتف الإبط ، فكيف يُقال : نتف خاص بالحواجب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نعلم أن مشاهدة التلفاز لا تجوز ، ولكن ماذا عن الإنسان الذي ظروفه ترغمه على مشاهدته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ظروفه ، ما أظن فيه ظروف يعني هه ، إيش وشلون بيتكلموا هؤلاء الناس ؟ والله شيء عجيب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رجل من الحضور يعني بعد ما تقول لا شك ، يعني في بعض الظروف يعني في بعض المناطق اللي تكون في </w:t>
      </w:r>
      <w:r>
        <w:rPr>
          <w:rFonts w:ascii="Traditional Arabic" w:hAnsi="Traditional Arabic" w:cs="Traditional Arabic"/>
          <w:color w:val="000000"/>
          <w:sz w:val="32"/>
          <w:szCs w:val="32"/>
          <w:rtl/>
        </w:rPr>
        <w:lastRenderedPageBreak/>
        <w:t xml:space="preserve">القرى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رجل من الحضور : أستاذي ، يعني : إحنا عنا الآن هون مثلاً وقت العشاء بالذات  يعني لأنه هو بيلزمنا  نجلس نتعشى مع بعضينا ، ويكون التلفاز شغال ، لكن أنا كثير بعمل حالي بدخل جوه الغرف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فلهذا السبب نروح نطفيه قال متابعين المسلسل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أستاذي ؟ بلاش الواحد يتعشى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ما شفت التلفزيون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أنا ما بحكي عن نفسي أنا أحكي لأهل بيتي مثلًا زي زوجتي وأولادي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زوجتك قد تتصفى معك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الكذب حرام ، ولكن إذا اضطر الإنسان إليه ليمنع كارثة تكاد تقع لو صدق القول ، أيبقى نفس الحكم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صح هذا السؤال لا يبقى على نفس الحكم , إذا صح التصوير لا يبقى نفس الحكم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لا يصلح الكذب إلا في ثلاثة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يصلح الكذب إلا في ثلاث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وعلى هذا السؤال يجوز ، لأنه  كارثة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بيذكرني بمناقشة من المناقشات التي وقعت بيني وبين القاديانية في دمشق , هؤلاء طبعاً لهم انحرافات خطيرة جداً ، فالظاهر إني نسيت اسمه , المهم : جرت جلسات عديدة بيني وبينهم , وبعدين اتفقنا أننا نعمل مناقشة أو مناظرة كتابية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يقول : أن هذا الحديث ما بيتناسب مع مقام الأنبياء , كيف إبراهيم بيكذب وربنا يقول في القرآن الكريم : (( وكان صديقاً نبياً )) الله بيقول : (( صديقاً نبياً )) وهذا الحديث يقول : ( كذب ثلاث كذبات ) هذا حديث باطل ، هذا النقاش كان بيني وبين داعيتهم الكبير من بعض ذاك الباكستاني، هذا منير الحصني عنوان مكتبه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فجرى بيني وبينه النقاش الآتي : لكنه منطقي وجميل جداً ، قلت له : أنت بتنزه إبراهيم عليه السلام من هذه الكذبات الثلاث وهي مشروحة في الحديث ، فهل أفهم منك إن الكذب حرام ولو كان فيه تخليص نفس مؤمنة من كافر ؟ قال لي : نعم ، وكنا يومئذ حديث عهد بالثورة الفرنسية أو بالأحرى الثورة السورية على الفرنسيين ، وكان الثوار بيهجموا على ما يسمى عندنا بـ الاستحكامات , تعرفوها أنتم يقولوا إيه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فييجي ثاير ، اثنين ، ثلاثة فدائيين حقيقة </w:t>
      </w:r>
      <w:r>
        <w:rPr>
          <w:rFonts w:ascii="Traditional Arabic" w:hAnsi="Traditional Arabic" w:cs="Traditional Arabic"/>
          <w:color w:val="000000"/>
          <w:sz w:val="32"/>
          <w:szCs w:val="32"/>
          <w:rtl/>
        </w:rPr>
        <w:lastRenderedPageBreak/>
        <w:t>يضافوا للفرنساويين والسنغال كانوا يجيبوا من السود ، ويرمي له قنبلتين ثلاثة ، وبسرعة البرق يدخل بين الحارات وبين القبور ، ويضيع عن الجماعة ، وكان أمر طبيعي جداً كما يقع اليوم في فلسطين مع الأسف سرعان ما بينتشلوه يفتشوا عن مين ؟ الفاعل ، يالله يدخلوا البيوت يدقوا عالباب ، فقلت له : هذا ( منير الحصني ) ، قلت له : لو وقعت لك هيك الواقعة ويجو بيدقوا عليك الباب ، وكان لجأ عندك رجل من هؤلاء الثوار المسلمين ، وهو جاءك هذا يسموه عندنا : الجندرمة يعني : العسكري ، الفرنسي جندرمة دق عليك الباب ، قال لك : دخل لعندك شخص استخبى ؟ شو بتقول له : إذا دخل لك ؟ تقول له : نعم ، قال : نعم ، أقول له , هون جرى السؤال والجواب الآتي وهنا الدقة ، قلت له : بدي اسألك سؤال الصدق وجب لأنه مركب من ثلاثة أحرف هي ص د ق والكذب حرم ، لأنه مركب من ثلاثة أحرف أخرى هي ك ذ ب أم لأنه في الصدق خير وفي الكذب شر ؟ قال : طبعاً ، هو هذا ، قلت له : ففي حادثة ما إن اختلفت النتائج نتج من ص د ق ما ينتج عادةً من ك ذ ب ، هل تعطيه حكم ص د ق أم حكم ك ذ ب ؟ فَبُهِتَ الذي كَفَرْ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كانت حامل ، وتعاطت حبوب منع الحمل ، وهي لا تعلم أنها في حالة حمل ، وبعد مدة تسببت هذه الحبوب في إسقاط الجنين . فهل عليها من كفارة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أنه هنا لا كفارة ، لكن الجنين سقط يعني وعمره 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ندري ، وهل للعمر تأثير بالنسبة للمسألة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للتأثير ، لكن قد يكون هناك شئ ينير لنا السبيل في تطوير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ندري ، لكن ربما يكون بعد الأربعين أو 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أربعين يوماً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ربما يكون كذلك ، ولا أدري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 إذا كانت لا تدري أن هذه الحبوب تسقط الجنين فلا إثم عليها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للاسم الأعلى بالنسبة للكفارة للقتل الخطأ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فيه كفارة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مدة شهور معينة إذا سقط الجنين فيها في مثل هذه الأحوال يكون على من تسبب بقتله </w:t>
      </w:r>
      <w:r>
        <w:rPr>
          <w:rFonts w:ascii="Traditional Arabic" w:hAnsi="Traditional Arabic" w:cs="Traditional Arabic"/>
          <w:color w:val="000000"/>
          <w:sz w:val="32"/>
          <w:szCs w:val="32"/>
          <w:rtl/>
        </w:rPr>
        <w:lastRenderedPageBreak/>
        <w:t>كفارة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نفخ الروح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بعد 4 أشهر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فيها حديث بالنسبة لهذه المسألة محل خلاف بين أهل العلم ، أنت الذي تراه أنه ينفخ فيه الروح بعد أربعة أشهر وعشرًا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خلاف في السنة ، هذا خلاف بين الأطباء ، أما السنة صريحة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السنة صريحة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ونفع بك وبعلمك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وإياك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385756">
        <w:rPr>
          <w:rFonts w:ascii="Tahoma" w:eastAsia="Times New Roman" w:hAnsi="Tahoma" w:cs="Tahoma" w:hint="cs"/>
          <w:b/>
          <w:bCs/>
          <w:color w:val="4D4D4D"/>
          <w:kern w:val="36"/>
          <w:sz w:val="48"/>
          <w:szCs w:val="48"/>
          <w:rtl/>
        </w:rPr>
        <w:t>الشريط</w:t>
      </w:r>
      <w:r w:rsidRPr="00385756">
        <w:rPr>
          <w:rFonts w:ascii="Tahoma" w:eastAsia="Times New Roman" w:hAnsi="Tahoma" w:cs="Tahoma"/>
          <w:b/>
          <w:bCs/>
          <w:color w:val="4D4D4D"/>
          <w:kern w:val="36"/>
          <w:sz w:val="48"/>
          <w:szCs w:val="48"/>
          <w:rtl/>
        </w:rPr>
        <w:t xml:space="preserve"> </w:t>
      </w:r>
      <w:r w:rsidRPr="00385756">
        <w:rPr>
          <w:rFonts w:ascii="Tahoma" w:eastAsia="Times New Roman" w:hAnsi="Tahoma" w:cs="Tahoma" w:hint="cs"/>
          <w:b/>
          <w:bCs/>
          <w:color w:val="4D4D4D"/>
          <w:kern w:val="36"/>
          <w:sz w:val="48"/>
          <w:szCs w:val="48"/>
          <w:rtl/>
        </w:rPr>
        <w:t>رقم</w:t>
      </w:r>
      <w:r w:rsidRPr="00385756">
        <w:rPr>
          <w:rFonts w:ascii="Tahoma" w:eastAsia="Times New Roman" w:hAnsi="Tahoma" w:cs="Tahoma"/>
          <w:b/>
          <w:bCs/>
          <w:color w:val="4D4D4D"/>
          <w:kern w:val="36"/>
          <w:sz w:val="48"/>
          <w:szCs w:val="48"/>
          <w:rtl/>
        </w:rPr>
        <w:t xml:space="preserve"> : 004</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 ما حكم الصلاة بين السواري من غير ضرورة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يصلي وحده فلا شيء فيه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جماعة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إذا كان يصلي جماعة فذلك مما نهى عنه الرسول عليه السلام ، فقال : </w:t>
      </w:r>
      <w:r>
        <w:rPr>
          <w:rFonts w:ascii="Traditional Arabic" w:hAnsi="Traditional Arabic" w:cs="Traditional Arabic"/>
          <w:b/>
          <w:bCs/>
          <w:color w:val="0000FF"/>
          <w:sz w:val="32"/>
          <w:szCs w:val="32"/>
          <w:rtl/>
        </w:rPr>
        <w:t>( لا تصفوا بين السواري )</w:t>
      </w:r>
      <w:r>
        <w:rPr>
          <w:rFonts w:ascii="Traditional Arabic" w:hAnsi="Traditional Arabic" w:cs="Traditional Arabic"/>
          <w:color w:val="000000"/>
          <w:sz w:val="32"/>
          <w:szCs w:val="32"/>
          <w:rtl/>
        </w:rPr>
        <w:t xml:space="preserve"> ، فهو حرام لا يجوز أما، فالصلاة صحيحة ، أما الضرورات : فالضرورات تبيح المحظورات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غير الضرورات , الإكراه إذا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تفيد التحريم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ما تبطل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تبطل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المرأة : أيهما أفضل صلاتها في البيت و لا في المسجد , إذا كان المسجد قريب عن البيت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مين الأفضل تصلي في البيت و لا في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الأفضل : أن تصلي في بيتها إلا إذا كان في المسجد درس أو وعظ تستفيد منه المرأة ، فَهُون بْيَنْقَلب الحكم ، يصير الأفضل : أن تصلي في المسجد , أما إذا كان مجرد صلاة ، ففي البيت أفضل يعني لا يوجد في المسجد إلا صلاة الجماعة فصلاتها والحالة هذه في بيتها أفضل لها من صلاتها في مسجدها ، بخلاف ما إذا كان في المسجد درس أو وعظ فحينئذ صلاتها في المسجد أفضل 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كانت الصلاة قائمة جماعة فلحقت في الركعة الأخيرة ، تعمدت أني أقوم من إحدى الطاولات الموجودة في المسجد التي نحط عليها القرآن وأضعها أمامي ، يعني طبعا موجود يجانبي من هُون ناس على أساس أنا أعمل سترة بس ينتهوا من الصلاة ، بيجوز هذا الشيء ؟ .. يعني من قصدي السترة أنها تفيد ولكن أنا تعمدت أجيب الطاولة و وضعتها أمامي , قبل ما طبعًا ألتحق فيهم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إنت بعد ما شرعت في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قبل ما شرعت في الصلاة تناولت الطاولة ووضعتها وكبرت وبدأت معهم بالصلاة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ما فيها شيء ما دام أنت خارج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الدافع للسؤال هذا ؟ ما فيها شيء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فيها شيء ، يعني : أن أتعمد و أحضر شيء وأحطه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أنت عم تنظر أنك مسبوق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وعم تنظر أنوا بعد ما تنتصف من قبلتك من الإمام إنه لازم يكون أمامك سترة فاتخذت الحيطة ووضعت الطاولة أمامك ما فيه شيء إطلاقاً ، بل هذا أمر حسن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أستاذنا كثير من النساء تذهب للجامع للصلاة بدون جوارب ، بيصلوا بدون جوارب فهل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 سواء ذهبوا أو ما ذهبوا صلاتهم في بيتهم بدون جوارب صلاة باطلة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في البيت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حتى في البيت ، فما بالك بالمسجد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ولو مْغطية رجليها كلها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تتصور أنها تغطي رجليها ؟ ما في عندك اليوم نساء بيجروا ذيولهن ، لكن لو تصورت هالصورة هذه  ، فالصلاة صحيحة ! وهو القضية أنه مكشوفة أقدامها ، أما إذا اتغطت مثلاً : حاطه العباية فضفاضة وطويلة ، بحيث أنها تغطي رجليها هذا هو الذي نحن نريده من المرأة إذا صلت في بيتها أو في المسجد ، لكن مع الأسف اللباس الطويل اليوم غير موجود عند النساء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الجوارب تستر أستاذ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الجوارب تستر ولا تستر ، تستر لون البشرة , لكنها لا تستر حجم العضو ، ولذلك فمن شروط الثوب الساتر للعورة في الرجال فضلاً عن النساء : أن لا يشف ولا يصف ، لا يشف يعني : لا يكشف عن لون البشرة ، لا يصف لا يحدد ، فلا يكون الثوب شرعياً إلا إذا اتصف بهاتين الصفتين لا يشف ولا يحدد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الجرابات تصف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قطعاً ، تحجم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كيفنا إنه بتستر في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الوقت تستر ، قلت : تستر ولا تستر ، ولم أفصل لك كيف تستر ولا تستر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 المرأة عليها أن تلبس الجوارب في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قلت و لا أقول : عليها أن تستر قدميها بستار فضفاض واسع ، أما الجوارب فتستر ولا تستر ، كلامي صريح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الأحوط : الجوارب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ثوبها طويل ترصعه ، إذا كان ثوبها طويل يغطي القدمين سواء لبست الجوارب أو ما لبست ، والمقصود : الستر الذي ليس فيه يعني تحجيم ولا فيه وصف للبشرة ، الجوارب بدون ثوب فوق منهن </w:t>
      </w:r>
      <w:r>
        <w:rPr>
          <w:rFonts w:ascii="Traditional Arabic" w:hAnsi="Traditional Arabic" w:cs="Traditional Arabic"/>
          <w:color w:val="000000"/>
          <w:sz w:val="32"/>
          <w:szCs w:val="32"/>
          <w:rtl/>
        </w:rPr>
        <w:lastRenderedPageBreak/>
        <w:t>بيحجموا لكن بيستروا لون البشرة وهذا غير كافي ، فلابد من الثوب أن يستر اللون والحجم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 بالنسبة لإبطال الصلاة ، لكن ما عندهم علم بهذا الشيء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 ما عندهم علم فليتعلموا ، فإذا علمن وتساهلن فصلاتهن باطلة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جلوس الأصدقاء مع زوجاتهم ، هل بدي شروط معينة نراعيها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أستاذ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 مثل هذا الجلوس لا يقره الإسلام ، لأنه هذا نوع من الإختلاط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ثانياً : إنْ كان ولا بد فالشروط طبعاً معروفة ، لكن التزامها صعب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فمن الشروط ما ذكرناه آنفاً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1 - أنه يكون كل واحدة محتجبة الحجاب الشرعي ، بمعنى : أنه ما تكون لابس ألبسة زاهية جميلة تلفت النظر ، كما هو شأن النساء في بيوتهن ، ثم أن لا تكون هذه الثياب فيها ضيق ، فيها تقصير مثلًا ، فيها تحجيم للساقين أو الفخذين أو ما شابه ذلك ، المهم يعني تتوفر في ألبستهن شروط الحجاب التي كنت ذكرتها في مقدمة كتابي </w:t>
      </w:r>
      <w:r>
        <w:rPr>
          <w:rFonts w:ascii="Traditional Arabic" w:hAnsi="Traditional Arabic" w:cs="Traditional Arabic"/>
          <w:color w:val="800000"/>
          <w:sz w:val="32"/>
          <w:szCs w:val="32"/>
          <w:rtl/>
        </w:rPr>
        <w:t>"حجاب المرأة المسلمة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2 - زد على ذلك : أن الحديث في ذاك المجلس يجب أن يكون فيه كل الحشمة والأدب والوقار بحيث أنه ما يحمل الحديث أحد الجالسين من الرجال فضلاً عن النساء على التبسم وعلى الضحك فضلاً عن القهقهة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كان الحديث بهذا الشرط أو بهذه الشروط فحينئذٍ الجلسة إذا وجد المُقتضي لها فهي جائزة ، لكن في اعتقادي تحقيق هذه الشروط وبخاصة في زماننا هذا شبه مستحيل ، لأنه مع الأسف الشديد عامة المسلمين اليوم لا يعرفون الأحكام الشرعية ما يجوز وما لا يجوز ، ثم من كان منهم على علم بالأحكام الشرعية فقليل منهم جداً الملتزم والمطبق لهذه الأحكام الشرعية ، ولذاك فأنا لا أتصور مجلسًا يقام بين الأقارب وتتوفر فيه هذه الشروط كلها ، هذا شيء خيالي محض , ولذلك فالأمر كما قال عليه الصلاة والسلام : </w:t>
      </w:r>
      <w:r>
        <w:rPr>
          <w:rFonts w:ascii="Traditional Arabic" w:hAnsi="Traditional Arabic" w:cs="Traditional Arabic"/>
          <w:b/>
          <w:bCs/>
          <w:color w:val="0000FF"/>
          <w:sz w:val="32"/>
          <w:szCs w:val="32"/>
          <w:rtl/>
        </w:rPr>
        <w:t>( وبينهما أمور مشتبهات لا يعلمهن كثير من الناس ، فمن اتقى الشبهات فقد استبرأ لدينه وعرضه ، ألا وإن لكل ملك حمى , ألا وإن حمى الله محارمه ، ألا ومن حام حول الحمى يوشك أنْ يقع فيه )</w:t>
      </w:r>
      <w:r>
        <w:rPr>
          <w:rFonts w:ascii="Traditional Arabic" w:hAnsi="Traditional Arabic" w:cs="Traditional Arabic"/>
          <w:color w:val="000000"/>
          <w:sz w:val="32"/>
          <w:szCs w:val="32"/>
          <w:rtl/>
        </w:rPr>
        <w:t xml:space="preserve"> ، ومن هذا الحديث : أخذ بعض الناس قديماً وجرى مثلاً عامياً : </w:t>
      </w:r>
      <w:r>
        <w:rPr>
          <w:rFonts w:ascii="Traditional Arabic" w:hAnsi="Traditional Arabic" w:cs="Traditional Arabic"/>
          <w:color w:val="800000"/>
          <w:sz w:val="32"/>
          <w:szCs w:val="32"/>
          <w:rtl/>
        </w:rPr>
        <w:t>" ابعد عن الشر وغني له "</w:t>
      </w:r>
      <w:r>
        <w:rPr>
          <w:rFonts w:ascii="Traditional Arabic" w:hAnsi="Traditional Arabic" w:cs="Traditional Arabic"/>
          <w:color w:val="000000"/>
          <w:sz w:val="32"/>
          <w:szCs w:val="32"/>
          <w:rtl/>
        </w:rPr>
        <w:t xml:space="preserve"> ، هذه حكمة عامية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والمثل الثاني : </w:t>
      </w:r>
      <w:r>
        <w:rPr>
          <w:rFonts w:ascii="Traditional Arabic" w:hAnsi="Traditional Arabic" w:cs="Traditional Arabic"/>
          <w:color w:val="800000"/>
          <w:sz w:val="32"/>
          <w:szCs w:val="32"/>
          <w:rtl/>
        </w:rPr>
        <w:t>" هذه ما بده يشوف منامات مُكْر ِبِه لا ينام بين القبور "</w:t>
      </w:r>
      <w:r>
        <w:rPr>
          <w:rFonts w:ascii="Traditional Arabic" w:hAnsi="Traditional Arabic" w:cs="Traditional Arabic"/>
          <w:color w:val="000000"/>
          <w:sz w:val="32"/>
          <w:szCs w:val="32"/>
          <w:rtl/>
        </w:rPr>
        <w:t xml:space="preserve"> 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 رجل عنده فلوس اشترى بهن أراضي بقصد التجارة ، ما حكم الزكاة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فيه زكاة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الأرض بقيت سنة سنتين أو ثلاثة أو أكثر أو أقل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فلتبقى ، فإذا باعها ثم كنز قيمتها وحال الحول عليها حينذاك وجب الزكاة ، يعني اشترط في المال الذي يجب عليه الزكاة شرطان اثنان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بيان الشيخ حرمة الدخان ونصيحته المسلمين بتقوى الله وطلب الرزق الحلال ، مع التنبيه على السبب الأساسي  الذي أدى إلى ضعف المسلمين وتكالب الكفار عليهم ] تنبيه : يبدأ الشريط الخامس بسؤال : </w:t>
      </w:r>
      <w:r>
        <w:rPr>
          <w:rFonts w:ascii="Traditional Arabic" w:hAnsi="Traditional Arabic" w:cs="Traditional Arabic"/>
          <w:color w:val="800000"/>
          <w:sz w:val="32"/>
          <w:szCs w:val="32"/>
          <w:rtl/>
        </w:rPr>
        <w:t>" بسم الله , المعروف أن الدخان مضر , فما حكمه الشرعي , جزاك الله عنا كل خير ؟ "</w:t>
      </w:r>
      <w:r>
        <w:rPr>
          <w:rFonts w:ascii="Traditional Arabic" w:hAnsi="Traditional Arabic" w:cs="Traditional Arabic"/>
          <w:color w:val="000000"/>
          <w:sz w:val="32"/>
          <w:szCs w:val="32"/>
          <w:rtl/>
        </w:rPr>
        <w:t xml:space="preserve"> ثم يأتي هذا الجواب - الذي هنا -  بعده , ثم يكتمل باقي الجواب هناك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المضر الدخان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ومضر في الناحية وفي العلاقات الإجتماعية ، فأنت تركب الباص أو تركب القطار وأنت ممن عافاك الله من شرب الدخان ، فتبتلى بشخص بيشرب الدخان ، فبِيْمِلِّي الباص والغرفة من الدخان الخبيث الرائحة , وبيضيق على الناس الذين حوله ولا يبالي ، هذا الدخان الخبيث أصبح إذا تحدث أحد أهل العلم حوله بشيء من التفصيل وقد يأخذ ذلك نصف ساعة أو ساعة أحياناً ليُقيم الحجة بعد الحجة والدليل بعد الدليل على أن الدخان شربه حرام لا فرق في ذلك بين الغني والفقير ، وإذا بأحد اللامبالين في المجلس يقول : يا أخي إن كان حرام حرقناه وإن كان حلال شربناه ، هذه تسمعوها كثير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لهذا فالكلمة هذه يُمثل واقع العالم الإسلامي اليوم إلا من شاء الله وقليل ما هم ، فأكثرهم لا يتقون الله في تحصيلهم لكسبهم ورزقهم ، مع أن النبي صلى الله عليه وسلم كان يقول : </w:t>
      </w:r>
      <w:r>
        <w:rPr>
          <w:rFonts w:ascii="Traditional Arabic" w:hAnsi="Traditional Arabic" w:cs="Traditional Arabic"/>
          <w:b/>
          <w:bCs/>
          <w:color w:val="0000FF"/>
          <w:sz w:val="32"/>
          <w:szCs w:val="32"/>
          <w:rtl/>
        </w:rPr>
        <w:t>( يا أيها الناس إن أحدكم لنْ يموت حتى يستكمل رزقه وأجله ، فأجملوا في الطلب فإن ما عند الله لا يُنال بالحرام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إن أحدكم لنْ يموت حتى يستكمل رزقه وأجله ، فأجملوا في الطلب )</w:t>
      </w:r>
      <w:r>
        <w:rPr>
          <w:rFonts w:ascii="Traditional Arabic" w:hAnsi="Traditional Arabic" w:cs="Traditional Arabic"/>
          <w:color w:val="000000"/>
          <w:sz w:val="32"/>
          <w:szCs w:val="32"/>
          <w:rtl/>
        </w:rPr>
        <w:t xml:space="preserve"> أي : اسلكوا الطريق والسبيل الجميل ، أي : المشروع في طلب الرزق ، لأنه لنْ يموت أحدكم حتى يستوفي الرزق كله لا يدع من وراءه ولا فلس كما أنه أيضا يستوفي أجله  ، كما قال تعالى : </w:t>
      </w:r>
      <w:r>
        <w:rPr>
          <w:rFonts w:ascii="Traditional Arabic" w:hAnsi="Traditional Arabic" w:cs="Traditional Arabic"/>
          <w:b/>
          <w:bCs/>
          <w:color w:val="FF0000"/>
          <w:sz w:val="32"/>
          <w:szCs w:val="32"/>
          <w:rtl/>
        </w:rPr>
        <w:t>(( فإذا جاء أجلهم لا يستأخرون ساعة ولا يستقدمون ))</w:t>
      </w:r>
      <w:r>
        <w:rPr>
          <w:rFonts w:ascii="Traditional Arabic" w:hAnsi="Traditional Arabic" w:cs="Traditional Arabic"/>
          <w:color w:val="000000"/>
          <w:sz w:val="32"/>
          <w:szCs w:val="32"/>
          <w:rtl/>
        </w:rPr>
        <w:t xml:space="preserve"> والساعة في الآية : مُش في الساعة اللي هي جزء من أربعة وعشرين لا ، الساعة في الآية : </w:t>
      </w:r>
      <w:r>
        <w:rPr>
          <w:rFonts w:ascii="Traditional Arabic" w:hAnsi="Traditional Arabic" w:cs="Traditional Arabic"/>
          <w:color w:val="000000"/>
          <w:sz w:val="32"/>
          <w:szCs w:val="32"/>
          <w:rtl/>
        </w:rPr>
        <w:lastRenderedPageBreak/>
        <w:t xml:space="preserve">اللحظة ، يعني : لا يستأخرون ساعة أي : لحظة </w:t>
      </w:r>
      <w:r>
        <w:rPr>
          <w:rFonts w:ascii="Traditional Arabic" w:hAnsi="Traditional Arabic" w:cs="Traditional Arabic"/>
          <w:b/>
          <w:bCs/>
          <w:color w:val="FF0000"/>
          <w:sz w:val="32"/>
          <w:szCs w:val="32"/>
          <w:rtl/>
        </w:rPr>
        <w:t>(( ولا يستقدمون ))</w:t>
      </w:r>
      <w:r>
        <w:rPr>
          <w:rFonts w:ascii="Traditional Arabic" w:hAnsi="Traditional Arabic" w:cs="Traditional Arabic"/>
          <w:color w:val="000000"/>
          <w:sz w:val="32"/>
          <w:szCs w:val="32"/>
          <w:rtl/>
        </w:rPr>
        <w:t xml:space="preserve"> ، الشاهد : مع كل هذه الأوامر الشرعية والضمانات الإلهية بأن الإنسان سينال رزقه شاء أم أبى ، فنحن نهتم بهذا الرزق إلى درجة أننا لا نسأل : حرام ولا حلال ، أما الغاية التي من أجلها خُلقنا : وهي أن نعبد ربنا فقد جعلنا ذلك نسياً منسياً ، فبتلاقي المسلمين مثل الكفار يعملون ليلاً نهاراً في سبيل طلب ما هو مضمون ، ويهملون ما من أجله خُلقوا وهو عبادة الله تبارك وتعالى ، ولذلك فكثير من عامة المسلمين بل وبعض خاصتهم يجهلون السبب الحقيقي الذي به وقع المسلمون في هذا الذل وفي هذا الاستعداء والاستعمار من الكفار جميعاً وبخاصة اليهود الذين احتلوا بلادنا ، ما يعرفون السبب إلا قضاء الله وقدره ، هيك الله كاتب علينا ، وكثير منهم من ينتقد ويعترض على الله ، ويقول : شو اليهود أحسن منا ؟ مو إحنا مسلمين ؟ شلون حل اليهود محلنا في بلادنا ؟ ذلك بجهلهم ، لأن لله عز وجل في هذا الكون سنناً وقوانين ونظمًا ، من أخذ بها وصل إلى غاياتها ، ومن أعرض عنها تأخر سواء في الدين أو في الدنيا ، لقد صح عن النبي صلى الله عليه وآله وسلم أنه قال : </w:t>
      </w:r>
      <w:r>
        <w:rPr>
          <w:rFonts w:ascii="Traditional Arabic" w:hAnsi="Traditional Arabic" w:cs="Traditional Arabic"/>
          <w:b/>
          <w:bCs/>
          <w:color w:val="0000FF"/>
          <w:sz w:val="32"/>
          <w:szCs w:val="32"/>
          <w:rtl/>
        </w:rPr>
        <w:t>( ستداعى عليكم الأمم كما تداعى الأكلة إلى قصعتها )</w:t>
      </w:r>
      <w:r>
        <w:rPr>
          <w:rFonts w:ascii="Traditional Arabic" w:hAnsi="Traditional Arabic" w:cs="Traditional Arabic"/>
          <w:color w:val="000000"/>
          <w:sz w:val="32"/>
          <w:szCs w:val="32"/>
          <w:rtl/>
        </w:rPr>
        <w:t xml:space="preserve"> قالوا : أَوَ مِنْ قلة نحن يومئذٍ يا رسول الله ؟ قال : </w:t>
      </w:r>
      <w:r>
        <w:rPr>
          <w:rFonts w:ascii="Traditional Arabic" w:hAnsi="Traditional Arabic" w:cs="Traditional Arabic"/>
          <w:b/>
          <w:bCs/>
          <w:color w:val="0000FF"/>
          <w:sz w:val="32"/>
          <w:szCs w:val="32"/>
          <w:rtl/>
        </w:rPr>
        <w:t>( لا ، بل أنتم يومئذٍ كثير ، ولكنكم غثاء كغثاء السيل ، ولينزعن الله الرهبة من صدور عدوكم ، وليقذفن في قلوبكم الوهن )</w:t>
      </w:r>
      <w:r>
        <w:rPr>
          <w:rFonts w:ascii="Traditional Arabic" w:hAnsi="Traditional Arabic" w:cs="Traditional Arabic"/>
          <w:color w:val="000000"/>
          <w:sz w:val="32"/>
          <w:szCs w:val="32"/>
          <w:rtl/>
        </w:rPr>
        <w:t xml:space="preserve"> قالوا : وما الوهن يا رسول الله ؟ قال : </w:t>
      </w:r>
      <w:r>
        <w:rPr>
          <w:rFonts w:ascii="Traditional Arabic" w:hAnsi="Traditional Arabic" w:cs="Traditional Arabic"/>
          <w:b/>
          <w:bCs/>
          <w:color w:val="0000FF"/>
          <w:sz w:val="32"/>
          <w:szCs w:val="32"/>
          <w:rtl/>
        </w:rPr>
        <w:t>( حب الدنيا وكراهية الموت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رجل من الحضور : يُطَبَِّق سيدي هذا الحديث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يُطَبَّق هالوقت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يُطَبَّق ؟ يطبق وخَلاصَ ، وهذا بيؤكد لك الحديث الثاني : قال عليه السلام : </w:t>
      </w:r>
      <w:r>
        <w:rPr>
          <w:rFonts w:ascii="Traditional Arabic" w:hAnsi="Traditional Arabic" w:cs="Traditional Arabic"/>
          <w:b/>
          <w:bCs/>
          <w:color w:val="0000FF"/>
          <w:sz w:val="32"/>
          <w:szCs w:val="32"/>
          <w:rtl/>
        </w:rPr>
        <w:t>( إذا تبايعتم بالعينة ، وأخذتم أذناب البقر ، ورضيتم بالزرع ، وتركتم الجهاد في سبيل الله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هاي اليهود احتلوا بلادنا - للأسف - ، شو بدهم المسلمين ذل أكثر من أن يُستذلوا من أذل الناس </w:t>
      </w:r>
      <w:r>
        <w:rPr>
          <w:rFonts w:ascii="Traditional Arabic" w:hAnsi="Traditional Arabic" w:cs="Traditional Arabic"/>
          <w:b/>
          <w:bCs/>
          <w:color w:val="FF0000"/>
          <w:sz w:val="32"/>
          <w:szCs w:val="32"/>
          <w:rtl/>
        </w:rPr>
        <w:t>(( ضُرِبَت عليهم الذلة والمسْكَنَةُ فباؤوا بغضب من الله ))</w:t>
      </w:r>
      <w:r>
        <w:rPr>
          <w:rFonts w:ascii="Traditional Arabic" w:hAnsi="Traditional Arabic" w:cs="Traditional Arabic"/>
          <w:color w:val="000000"/>
          <w:sz w:val="32"/>
          <w:szCs w:val="32"/>
          <w:rtl/>
        </w:rPr>
        <w:t xml:space="preserve"> وإذا بهؤلاء يستذلوننا نحن المسلمين ، هل نحن اسْتُذْلِلْنا من أذل الناس لأننا أعزة كما قال ربنا عز وجل في القرآن : </w:t>
      </w:r>
      <w:r>
        <w:rPr>
          <w:rFonts w:ascii="Traditional Arabic" w:hAnsi="Traditional Arabic" w:cs="Traditional Arabic"/>
          <w:b/>
          <w:bCs/>
          <w:color w:val="FF0000"/>
          <w:sz w:val="32"/>
          <w:szCs w:val="32"/>
          <w:rtl/>
        </w:rPr>
        <w:t>(( ولله العزة ولرسوله وللمؤمنين ))</w:t>
      </w:r>
      <w:r>
        <w:rPr>
          <w:rFonts w:ascii="Traditional Arabic" w:hAnsi="Traditional Arabic" w:cs="Traditional Arabic"/>
          <w:color w:val="000000"/>
          <w:sz w:val="32"/>
          <w:szCs w:val="32"/>
          <w:rtl/>
        </w:rPr>
        <w:t xml:space="preserve"> ؟ لا ، خبر الله لا يتأخر ، </w:t>
      </w:r>
      <w:r>
        <w:rPr>
          <w:rFonts w:ascii="Traditional Arabic" w:hAnsi="Traditional Arabic" w:cs="Traditional Arabic"/>
          <w:b/>
          <w:bCs/>
          <w:color w:val="FF0000"/>
          <w:sz w:val="32"/>
          <w:szCs w:val="32"/>
          <w:rtl/>
        </w:rPr>
        <w:t>(( لله العزة ولرسوله وللمؤمنين ))</w:t>
      </w:r>
      <w:r>
        <w:rPr>
          <w:rFonts w:ascii="Traditional Arabic" w:hAnsi="Traditional Arabic" w:cs="Traditional Arabic"/>
          <w:color w:val="000000"/>
          <w:sz w:val="32"/>
          <w:szCs w:val="32"/>
          <w:rtl/>
        </w:rPr>
        <w:t xml:space="preserve"> لكن من هدول المؤمنين ؟ هم اللي بيتقون الله تبارك وتعالى وبيمشوا على شريعته ، فنحن مصيبتنا اليوم أننا أعرضنا عن المبدأ الأساسي الذي من أجله خلقنا وهو : عبادة الله </w:t>
      </w:r>
      <w:r>
        <w:rPr>
          <w:rFonts w:ascii="Traditional Arabic" w:hAnsi="Traditional Arabic" w:cs="Traditional Arabic"/>
          <w:color w:val="000000"/>
          <w:sz w:val="32"/>
          <w:szCs w:val="32"/>
          <w:rtl/>
        </w:rPr>
        <w:lastRenderedPageBreak/>
        <w:t xml:space="preserve">تبارك وتعالى ، فأكثرنا لا يعبد الله ، والقليل الذي يعبد الله لا يعرف كيف يعبده ، فمن الأشياء التي نسيناها ، وهي في القرآن محفوظ الذي امتن الله عز وجل علينا فقال : </w:t>
      </w:r>
      <w:r>
        <w:rPr>
          <w:rFonts w:ascii="Traditional Arabic" w:hAnsi="Traditional Arabic" w:cs="Traditional Arabic"/>
          <w:b/>
          <w:bCs/>
          <w:color w:val="FF0000"/>
          <w:sz w:val="32"/>
          <w:szCs w:val="32"/>
          <w:rtl/>
        </w:rPr>
        <w:t>(( إنا نحن نزلنا الذكر وإنا له لحافظون ))</w:t>
      </w:r>
      <w:r>
        <w:rPr>
          <w:rFonts w:ascii="Traditional Arabic" w:hAnsi="Traditional Arabic" w:cs="Traditional Arabic"/>
          <w:color w:val="000000"/>
          <w:sz w:val="32"/>
          <w:szCs w:val="32"/>
          <w:rtl/>
        </w:rPr>
        <w:t xml:space="preserve"> فمما جاء في القرآن : </w:t>
      </w:r>
      <w:r>
        <w:rPr>
          <w:rFonts w:ascii="Traditional Arabic" w:hAnsi="Traditional Arabic" w:cs="Traditional Arabic"/>
          <w:b/>
          <w:bCs/>
          <w:color w:val="FF0000"/>
          <w:sz w:val="32"/>
          <w:szCs w:val="32"/>
          <w:rtl/>
        </w:rPr>
        <w:t>(( ومَنْ يَتَّقِ الله يجعل له مخرجًا * ويرزقه من حيث لا يحتسب ))</w:t>
      </w:r>
      <w:r>
        <w:rPr>
          <w:rFonts w:ascii="Traditional Arabic" w:hAnsi="Traditional Arabic" w:cs="Traditional Arabic"/>
          <w:color w:val="000000"/>
          <w:sz w:val="32"/>
          <w:szCs w:val="32"/>
          <w:rtl/>
        </w:rPr>
        <w:t xml:space="preserve"> أصبحت هذه الآية كأنها منسوخة من القرآن ، مش مسطرة يقرأها المسلمون ليلاً نهاراً ، لكن شو فائدة القرآن المسطور في المصاحف والذي تُزَين به الجدر أما القلوب فهي خاوية على عروشها ؟ هل القرآن أُنْزِلَ لنزين به بيوتنا ولنتلوه على أمواتنا ونبعده عن أحيائنا تطبيقاً له و عملاً ؟ قال تعالى : </w:t>
      </w:r>
      <w:r>
        <w:rPr>
          <w:rFonts w:ascii="Traditional Arabic" w:hAnsi="Traditional Arabic" w:cs="Traditional Arabic"/>
          <w:b/>
          <w:bCs/>
          <w:color w:val="FF0000"/>
          <w:sz w:val="32"/>
          <w:szCs w:val="32"/>
          <w:rtl/>
        </w:rPr>
        <w:t>(( لِتُنْذِرَ مَنْ كانَ حياً وَيَحِقَّ القول على الكافرين ))</w:t>
      </w:r>
      <w:r>
        <w:rPr>
          <w:rFonts w:ascii="Traditional Arabic" w:hAnsi="Traditional Arabic" w:cs="Traditional Arabic"/>
          <w:color w:val="000000"/>
          <w:sz w:val="32"/>
          <w:szCs w:val="32"/>
          <w:rtl/>
        </w:rPr>
        <w:t xml:space="preserve"> فالقرآن أُنْزَلَ للأحياء أولاً ، وليس للأموات ، ثم أنزل للأحياء ليعملوا به ، لا ليزينوا به بيوتهم وجدرانهم ، فهذه آية مما جاء في القرآن ، لكن أكثر المسلمين وخاصة الذين أنعم الله عليهم بشيء من المال يحرصون على المحافظة عليه ويَخْشَوْنَ ضياعه أو أن يُسرق منهم بخاصة هؤلاء نسوا هذه الآية : </w:t>
      </w:r>
      <w:r>
        <w:rPr>
          <w:rFonts w:ascii="Traditional Arabic" w:hAnsi="Traditional Arabic" w:cs="Traditional Arabic"/>
          <w:b/>
          <w:bCs/>
          <w:color w:val="FF0000"/>
          <w:sz w:val="32"/>
          <w:szCs w:val="32"/>
          <w:rtl/>
        </w:rPr>
        <w:t>(( ومن يَتَّقِ الله يجعل له مخرجًا * ويرزقه من حيث لا يحتسب ))</w:t>
      </w:r>
      <w:r>
        <w:rPr>
          <w:rFonts w:ascii="Traditional Arabic" w:hAnsi="Traditional Arabic" w:cs="Traditional Arabic"/>
          <w:color w:val="000000"/>
          <w:sz w:val="32"/>
          <w:szCs w:val="32"/>
          <w:rtl/>
        </w:rPr>
        <w:t xml:space="preserve"> هذه الآية تعطي أمرين هامين جداًّ لمن يتقي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الأمر الأول : إذا وقع في ضيق جعل له مخرجاً ، وإذا ضاق عليه الرزق ، رزقه من حيث لا يحتسب ، نحن اليوم إذا وقعنا في ضيق ربما أحدنا يكفر بالله عز وجل ولا يلجأ إلى الله ولا يتضرع إليه ولا يتوسل إليه بما يحبه ويرضاه ، كما وقع لبعض من قبلنا ممن حدثنا بحديثهم نبينا صلوات الله وسلامه عليه ، قصة وقعت لبعض الأقوام الذين كانوا قبل بعثة محمد عليه الصلاة والسلام ، فحكى القصة نبينا لنا لنتخذ ذلك عبرة ولا ننسى ، مثل الآية السابقة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هؤلاء قال فيهم الرسول صلوات الله وسلامه عليه : </w:t>
      </w:r>
      <w:r>
        <w:rPr>
          <w:rFonts w:ascii="Traditional Arabic" w:hAnsi="Traditional Arabic" w:cs="Traditional Arabic"/>
          <w:b/>
          <w:bCs/>
          <w:color w:val="0000FF"/>
          <w:sz w:val="32"/>
          <w:szCs w:val="32"/>
          <w:rtl/>
        </w:rPr>
        <w:t xml:space="preserve">( بينما ثلاثة نفر ممن قبلكم يمشون إذ أخذهم المطر فلجئوا إلى غار في جبل - ما يجرهم المطر والسيل في الصحارى - فأووا إلى غار في جبل ، فانحطت على فم غارهم صخرة من الجبل ، فانطبقت عليهم - كانوا في مشكلة يخشونها و إذا بهم يواقعونها ، خايفين من المطر يشتد ويصير سيل ويروحوا مع السيل ، ولجئوا إلى الجبل يتحصنون به ، وإذا من أعلى الجبل تلك الصخرة الضخمة لا تزحزحها الآلات الحديثة اليوم ، وكأن الله وضعها في وجه الغار الذي هم فيه ، هم ثلاثة أشخاص فقال أحدهم : يا هؤلاء ، انظروا أعمالا عملتموها صالحة لله ، لعل الله يفرجها عنكم ، شافوا جبل انحط أمام وجهم و هم في الغار ، مين اللي بيزيح الجبل ؟ هو الذي أنزله ، رب العالمين </w:t>
      </w:r>
      <w:r>
        <w:rPr>
          <w:rFonts w:ascii="Traditional Arabic" w:hAnsi="Traditional Arabic" w:cs="Traditional Arabic"/>
          <w:b/>
          <w:bCs/>
          <w:color w:val="0000FF"/>
          <w:sz w:val="32"/>
          <w:szCs w:val="32"/>
          <w:rtl/>
        </w:rPr>
        <w:lastRenderedPageBreak/>
        <w:t xml:space="preserve">سبحانه وتعالى ، لكن هذا الرجل رجل عاقل ورجل مؤمن تقي ، يقول لأصحابه : شوفوا أعمالاً عملتموها يوماً ما صالحة وقصدتم بها وجه الله ، فتوسلوا بها إلى الله ، لعل الله بيزيح الصخرة من وجه الغار هذا ,  فقام أحدهم وقال : ( اللهم إن كنت تعلم أنني كان لي أبوان شيخان كبيران وامرأتي وكان لي صبية صغار أرعى عليهم ، فإذا أرحت حلبت فبدأت بأبوي قبل بني ، فنأى بي ذات يوم الشجر فرجعت وقد أمسيت فحلبت كما كنت أحلب ، وجئت بالحِلاب إليهما ، و وجدتهما قد ناما ) متأخر - قال : ( فكرهت أن أوقظهما من نومهما ، وكرهت أن أسقي الصبية قبلهما ، والصبية يتضاغون من الجوع عند قدمي ) شو بيقول هذا الرجل ؟ يقول أنه كان عنده غنمات وله أبوين وزوجة وأولاد ، كل يوم الصبح بكير بيأخذ الغنمات وبيسرح يتطلب إيش ؟ الكلأ ، النبات ، كان يرعى الغنم ، الظاهر أنه قطع مسافة كبيرة ما وجدهم قريب ، ولما رجع ما وصل إلى البيت إلا وقد أمسى المساء ، وهو كعادته الطيبة اللي تدل على برِّه بأبويه ، يأخذ الوعاء اللي بيحلب فيه حليب ، بيمليه حليب وبيبدأ بأبويه قبل عائلته ، فحلب ، أول ما جاء من البرية لما رجع مساء ، وراح دخل عليهم وإذا بهم نايمين ، شو بيساوي هذا الرجل ؟ عنده عادة : بيبدأ بأبويه بالسقي قبل زوجته وأولاده ، الآن وقع في مشكلة ، أبوه وأمه نايمين ، وولاده الصغار صايحين من الجوع ، كل النهار ما جاء لعندهم ، قال : ( فوقفت عند رؤوسهما أكره أن أوقظهما من نومهما ، وأكره أن أسقي الصبية قبلهما ، والصبية يتضاغون من الجوع عند قدمي من الجوع ) ، يعني : بيصيحوا - لأنهم صغار - قال : فلم يزل ذلك دأبي ودأبهم حتى طلع الفجر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تتمة باقي الكلام في الشريط الخامس , لكنه فيه يبدأ الجواب من أوله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7E7EF3">
        <w:rPr>
          <w:rFonts w:ascii="Tahoma" w:eastAsia="Times New Roman" w:hAnsi="Tahoma" w:cs="Tahoma" w:hint="cs"/>
          <w:b/>
          <w:bCs/>
          <w:color w:val="4D4D4D"/>
          <w:kern w:val="36"/>
          <w:sz w:val="48"/>
          <w:szCs w:val="48"/>
          <w:rtl/>
        </w:rPr>
        <w:t>الشريط</w:t>
      </w:r>
      <w:r w:rsidRPr="007E7EF3">
        <w:rPr>
          <w:rFonts w:ascii="Tahoma" w:eastAsia="Times New Roman" w:hAnsi="Tahoma" w:cs="Tahoma"/>
          <w:b/>
          <w:bCs/>
          <w:color w:val="4D4D4D"/>
          <w:kern w:val="36"/>
          <w:sz w:val="48"/>
          <w:szCs w:val="48"/>
          <w:rtl/>
        </w:rPr>
        <w:t xml:space="preserve"> </w:t>
      </w:r>
      <w:r w:rsidRPr="007E7EF3">
        <w:rPr>
          <w:rFonts w:ascii="Tahoma" w:eastAsia="Times New Roman" w:hAnsi="Tahoma" w:cs="Tahoma" w:hint="cs"/>
          <w:b/>
          <w:bCs/>
          <w:color w:val="4D4D4D"/>
          <w:kern w:val="36"/>
          <w:sz w:val="48"/>
          <w:szCs w:val="48"/>
          <w:rtl/>
        </w:rPr>
        <w:t>رقم</w:t>
      </w:r>
      <w:r w:rsidRPr="007E7EF3">
        <w:rPr>
          <w:rFonts w:ascii="Tahoma" w:eastAsia="Times New Roman" w:hAnsi="Tahoma" w:cs="Tahoma"/>
          <w:b/>
          <w:bCs/>
          <w:color w:val="4D4D4D"/>
          <w:kern w:val="36"/>
          <w:sz w:val="48"/>
          <w:szCs w:val="48"/>
          <w:rtl/>
        </w:rPr>
        <w:t xml:space="preserve"> : 005-</w:t>
      </w:r>
      <w:r w:rsidRPr="007E7EF3">
        <w:rPr>
          <w:rFonts w:ascii="Tahoma" w:eastAsia="Times New Roman" w:hAnsi="Tahoma" w:cs="Tahoma" w:hint="cs"/>
          <w:b/>
          <w:bCs/>
          <w:color w:val="4D4D4D"/>
          <w:kern w:val="36"/>
          <w:sz w:val="48"/>
          <w:szCs w:val="48"/>
          <w:rtl/>
        </w:rPr>
        <w:t>أ</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أبو ليلي : بسم الله ، المعروف أن الدخان مضر فما حكمه الشرعي وجزاك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أولا من الناحية في العلاقات الاجتماعية ، فأنت تركب الباص أو تركب القطار ، وأنت ممن عافاك الله من شرب الدخان ، فعندما يمتلئ الحافلة أو الغرفة من رائحة الدخان الخبيثة فيضيق على </w:t>
      </w:r>
      <w:r>
        <w:rPr>
          <w:rFonts w:ascii="Traditional Arabic" w:hAnsi="Traditional Arabic" w:cs="Traditional Arabic"/>
          <w:b/>
          <w:bCs/>
          <w:color w:val="000000"/>
          <w:sz w:val="32"/>
          <w:szCs w:val="32"/>
          <w:rtl/>
        </w:rPr>
        <w:lastRenderedPageBreak/>
        <w:t xml:space="preserve">الذين حوله ولا يبالي، هذا الدخان الخبيث أصبح إذا تحدث أحد من أهل العلم حوله، بشيء من التفصيل وقد يأخذ ذلك نصف ساعة أو ساعة أحيانا، ليقيم الحجة بعد الحجة والدليل بعد الدليل على أن الدخان شربه حرام لا فرق في ذلك بين الغني والفقير وإذا بأحد غير المبالين في المجلس يقول يا أخي إن كان حراما حرقناه وإن كان حلالا شربناه، هذه تسمعوها كثيرا، فهذه الكلمة تمثل الواقع في العالم الإسلامي إلا من شاء الله وقليل ما هم وأكثرهم لا يتقون الله في تحصيلهم لكسبهم ورزقهم مع أن النبي صلى الله عليه وسلم كان يقول </w:t>
      </w:r>
      <w:r>
        <w:rPr>
          <w:rFonts w:ascii="Traditional Arabic" w:hAnsi="Traditional Arabic" w:cs="Traditional Arabic"/>
          <w:b/>
          <w:bCs/>
          <w:color w:val="0000FF"/>
          <w:sz w:val="32"/>
          <w:szCs w:val="32"/>
          <w:rtl/>
        </w:rPr>
        <w:t>( يا أيها الناس إن النفس ، إنّ أحدكم لن يموت حتى يستكمل رزقه وأجله فأجملوا في الطلب فإن ما عند الله لا ينال بالحرام ، إن أحدكم لن يموت حتى يستكمل رزقه وأجله فأجملوا في الطلب )</w:t>
      </w:r>
      <w:r>
        <w:rPr>
          <w:rFonts w:ascii="Traditional Arabic" w:hAnsi="Traditional Arabic" w:cs="Traditional Arabic"/>
          <w:b/>
          <w:bCs/>
          <w:color w:val="000000"/>
          <w:sz w:val="32"/>
          <w:szCs w:val="32"/>
          <w:rtl/>
        </w:rPr>
        <w:t xml:space="preserve"> ، أي اسلكوا الطريق والسبيل الجميل أي المشروع في طلب الرزق لأنه لن يموت أحدكم حتى يستوفي الرزق كله لا يدع وراءه ولا فلسا، كما أنه أيضا يستوفي أجله حينما يموت كما قال تعالى </w:t>
      </w:r>
      <w:r>
        <w:rPr>
          <w:rFonts w:ascii="Traditional Arabic" w:hAnsi="Traditional Arabic" w:cs="Traditional Arabic"/>
          <w:b/>
          <w:bCs/>
          <w:color w:val="FF0000"/>
          <w:sz w:val="32"/>
          <w:szCs w:val="32"/>
          <w:rtl/>
        </w:rPr>
        <w:t>(( فإذا جاء أجلهم لا يستأخرون ساعة ولا يستقدمون ))</w:t>
      </w:r>
      <w:r>
        <w:rPr>
          <w:rFonts w:ascii="Traditional Arabic" w:hAnsi="Traditional Arabic" w:cs="Traditional Arabic"/>
          <w:b/>
          <w:bCs/>
          <w:color w:val="000000"/>
          <w:sz w:val="32"/>
          <w:szCs w:val="32"/>
          <w:rtl/>
        </w:rPr>
        <w:t xml:space="preserve"> والساعة في الآية ليست الساعة الموجودة في الأربع والعشرين ، لا إنما الساعة في الآية اللحظة يعني لا يستأخرون ساعة أي لحظة ولا يستقدمون ، الشاهد مع كل هذه الأوامر الشرعية والضمانات الإلهية بأن الإنسان سينال رزقه شاء أم أبى فنحن نهتم بهذا الرزق إلى درجة أننا لا نهتم بأنه حلال أو حرام أم الغاية التي من أجلها خلقنا وهي أي أن نعبد ربنا وقد جعلنا ذلك نسيا منسيا ، فتجد المسلمين مثل الكفار يعملون ليلا ونهارا في سبيل طلب ما يظنون ما من أجله خلقوا وهو عبادة الله تبارك وتعالى فلذلك فكثير من عامة المسلمين بل وبعض خاصتهم يجهلون السبب الحقيقي الذي به وقع المسلمون في هذا الذل، وفي هذا الاستعباد  والاستعمار من الكفار جميعا، وبخاصة اليهود الذين احتلوا بلادنا ، لا يعرفون السبب يقولوا قضاء الله وقدره هكذا الله كتب علينا، وكثير منهم من ينتقد ويعترض على الله ويقول هل </w:t>
      </w:r>
      <w:r>
        <w:rPr>
          <w:rFonts w:ascii="Traditional Arabic" w:hAnsi="Traditional Arabic" w:cs="Traditional Arabic"/>
          <w:color w:val="800000"/>
          <w:sz w:val="32"/>
          <w:szCs w:val="32"/>
          <w:rtl/>
        </w:rPr>
        <w:t>" شو "</w:t>
      </w:r>
      <w:r>
        <w:rPr>
          <w:rFonts w:ascii="Traditional Arabic" w:hAnsi="Traditional Arabic" w:cs="Traditional Arabic"/>
          <w:b/>
          <w:bCs/>
          <w:color w:val="000000"/>
          <w:sz w:val="32"/>
          <w:szCs w:val="32"/>
          <w:rtl/>
        </w:rPr>
        <w:t xml:space="preserve"> اليهود أحسن منا، نحن مسلمون كيف حل اليهود محلنا في بلادنا ، ذلك لجهلم لأن لله عز وجل في هذا الكون سننا وقوانين ونظما من أخذ بها وصل إلى غاياتها ومن أعرض عنها تأخر سواء في الدين أو الدنيا ، وقد صح عن النبي صلى الله عليه وسلم أنه قال </w:t>
      </w:r>
      <w:r>
        <w:rPr>
          <w:rFonts w:ascii="Traditional Arabic" w:hAnsi="Traditional Arabic" w:cs="Traditional Arabic"/>
          <w:b/>
          <w:bCs/>
          <w:color w:val="0000FF"/>
          <w:sz w:val="32"/>
          <w:szCs w:val="32"/>
          <w:rtl/>
        </w:rPr>
        <w:t xml:space="preserve">( ستداعى عليكم الأمم ، كما تداعى الأكلة إلى قصعتها قالوا : أهو من قلة نحن يومئذ يا رسول الله ؟ قال لا ، بل أنتم يومئذ كثير ولكنكم غثاء كغثاء السيل ، ولينزعن الله الرهبة من صدور عدوكم ، </w:t>
      </w:r>
      <w:r>
        <w:rPr>
          <w:rFonts w:ascii="Traditional Arabic" w:hAnsi="Traditional Arabic" w:cs="Traditional Arabic"/>
          <w:b/>
          <w:bCs/>
          <w:color w:val="0000FF"/>
          <w:sz w:val="32"/>
          <w:szCs w:val="32"/>
          <w:rtl/>
        </w:rPr>
        <w:lastRenderedPageBreak/>
        <w:t xml:space="preserve">وليقذفن في قلوبكم الوهن، قالوا : وما الوهن يا رسول الله قال حب الدنيا وكراهية الموت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هل طبق هذا الحديث في هذا الوقت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نعم اطبق في هذا الوقت، اطبق وخلص طبق وخلص واللي يؤكد لك الحديث الثاني قال عليه السلام </w:t>
      </w:r>
      <w:r>
        <w:rPr>
          <w:rFonts w:ascii="Traditional Arabic" w:hAnsi="Traditional Arabic" w:cs="Traditional Arabic"/>
          <w:b/>
          <w:bCs/>
          <w:color w:val="0000FF"/>
          <w:sz w:val="32"/>
          <w:szCs w:val="32"/>
          <w:rtl/>
        </w:rPr>
        <w:t>( إذا تبايعتم بالعينة وأخذتم أذناب البقر ورضيتم بالزرع ، وتركتم الجهاد في سبيل الله )</w:t>
      </w:r>
      <w:r>
        <w:rPr>
          <w:rFonts w:ascii="Traditional Arabic" w:hAnsi="Traditional Arabic" w:cs="Traditional Arabic"/>
          <w:b/>
          <w:bCs/>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هي اليهود احتلوا بلادنا ، ماذا يريدون </w:t>
      </w:r>
      <w:r>
        <w:rPr>
          <w:rFonts w:ascii="Traditional Arabic" w:hAnsi="Traditional Arabic" w:cs="Traditional Arabic"/>
          <w:color w:val="800000"/>
          <w:sz w:val="32"/>
          <w:szCs w:val="32"/>
          <w:rtl/>
        </w:rPr>
        <w:t>" شو بدهم "</w:t>
      </w:r>
      <w:r>
        <w:rPr>
          <w:rFonts w:ascii="Traditional Arabic" w:hAnsi="Traditional Arabic" w:cs="Traditional Arabic"/>
          <w:b/>
          <w:bCs/>
          <w:color w:val="000000"/>
          <w:sz w:val="32"/>
          <w:szCs w:val="32"/>
          <w:rtl/>
        </w:rPr>
        <w:t xml:space="preserve"> للمسلمين ذلا أكثر من أن يستغلوا من أذل الناس ، </w:t>
      </w:r>
      <w:r>
        <w:rPr>
          <w:rFonts w:ascii="Traditional Arabic" w:hAnsi="Traditional Arabic" w:cs="Traditional Arabic"/>
          <w:b/>
          <w:bCs/>
          <w:color w:val="FF0000"/>
          <w:sz w:val="32"/>
          <w:szCs w:val="32"/>
          <w:rtl/>
        </w:rPr>
        <w:t>(( وَضُرِبَتْ عَلَيْهِمُ الذِّلَّةُ وَالْمَسْكَنَةُ وَبَاءُوا بِغَضَبٍ مِنَ اللَّهِ ))</w:t>
      </w:r>
      <w:r>
        <w:rPr>
          <w:rFonts w:ascii="Traditional Arabic" w:hAnsi="Traditional Arabic" w:cs="Traditional Arabic"/>
          <w:b/>
          <w:bCs/>
          <w:color w:val="000000"/>
          <w:sz w:val="32"/>
          <w:szCs w:val="32"/>
          <w:rtl/>
        </w:rPr>
        <w:t xml:space="preserve">، وإذا بهؤلاء يستغلوننا نحن المسلمين، هل نحن أستذللنا من أذل الناس لأننا أعزة كما قال ربنا عز وجل في القرآن </w:t>
      </w:r>
      <w:r>
        <w:rPr>
          <w:rFonts w:ascii="Traditional Arabic" w:hAnsi="Traditional Arabic" w:cs="Traditional Arabic"/>
          <w:b/>
          <w:bCs/>
          <w:color w:val="FF0000"/>
          <w:sz w:val="32"/>
          <w:szCs w:val="32"/>
          <w:rtl/>
        </w:rPr>
        <w:t>(( ولله العزة ولرسوله وللمؤمنين ))</w:t>
      </w:r>
      <w:r>
        <w:rPr>
          <w:rFonts w:ascii="Traditional Arabic" w:hAnsi="Traditional Arabic" w:cs="Traditional Arabic"/>
          <w:b/>
          <w:bCs/>
          <w:color w:val="000000"/>
          <w:sz w:val="32"/>
          <w:szCs w:val="32"/>
          <w:rtl/>
        </w:rPr>
        <w:t xml:space="preserve">، لا، خبر الله لا يتأخر ، </w:t>
      </w:r>
      <w:r>
        <w:rPr>
          <w:rFonts w:ascii="Traditional Arabic" w:hAnsi="Traditional Arabic" w:cs="Traditional Arabic"/>
          <w:b/>
          <w:bCs/>
          <w:color w:val="FF0000"/>
          <w:sz w:val="32"/>
          <w:szCs w:val="32"/>
          <w:rtl/>
        </w:rPr>
        <w:t>(( ولله العزة ولرسوله وللمؤمنين ))</w:t>
      </w:r>
      <w:r>
        <w:rPr>
          <w:rFonts w:ascii="Traditional Arabic" w:hAnsi="Traditional Arabic" w:cs="Traditional Arabic"/>
          <w:b/>
          <w:bCs/>
          <w:color w:val="000000"/>
          <w:sz w:val="32"/>
          <w:szCs w:val="32"/>
          <w:rtl/>
        </w:rPr>
        <w:t xml:space="preserve">،  لكن من هم المؤمنون ، هم الذين </w:t>
      </w:r>
      <w:r>
        <w:rPr>
          <w:rFonts w:ascii="Traditional Arabic" w:hAnsi="Traditional Arabic" w:cs="Traditional Arabic"/>
          <w:color w:val="800000"/>
          <w:sz w:val="32"/>
          <w:szCs w:val="32"/>
          <w:rtl/>
        </w:rPr>
        <w:t>" اللي "</w:t>
      </w:r>
      <w:r>
        <w:rPr>
          <w:rFonts w:ascii="Traditional Arabic" w:hAnsi="Traditional Arabic" w:cs="Traditional Arabic"/>
          <w:b/>
          <w:bCs/>
          <w:color w:val="000000"/>
          <w:sz w:val="32"/>
          <w:szCs w:val="32"/>
          <w:rtl/>
        </w:rPr>
        <w:t xml:space="preserve"> يتقون الله ويمشون على شريعته ، فنحن مصيبتنا اليوم أننا أعرضنا عن المبدأ الأساسي الذي من أجله خلقنا ، هو عبادة  الله تبارك وتعالى فأكثرنا لا يعبد الله ، والقليل الذي يعبد الله لا يعرف كيف يعبده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 xml:space="preserve">بسم الله فمن الأشياء التي نسيناها وهي في القرآن المحفوظ الذي امتن الله عز وجل علينا فقال </w:t>
      </w:r>
      <w:r>
        <w:rPr>
          <w:rFonts w:ascii="Traditional Arabic" w:hAnsi="Traditional Arabic" w:cs="Traditional Arabic"/>
          <w:b/>
          <w:bCs/>
          <w:color w:val="FF0000"/>
          <w:sz w:val="32"/>
          <w:szCs w:val="32"/>
          <w:rtl/>
        </w:rPr>
        <w:t>(( إنا نحن نزلنا الذكر وإنا له لحافظون ))</w:t>
      </w:r>
      <w:r>
        <w:rPr>
          <w:rFonts w:ascii="Traditional Arabic" w:hAnsi="Traditional Arabic" w:cs="Traditional Arabic"/>
          <w:b/>
          <w:bCs/>
          <w:color w:val="000000"/>
          <w:sz w:val="32"/>
          <w:szCs w:val="32"/>
          <w:rtl/>
        </w:rPr>
        <w:t xml:space="preserve"> فمما جاء في القرآن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b/>
          <w:bCs/>
          <w:color w:val="000000"/>
          <w:sz w:val="32"/>
          <w:szCs w:val="32"/>
          <w:rtl/>
        </w:rPr>
        <w:t xml:space="preserve"> ، أصبحت هذه الآية كأنها منسوخة من القرآن ليست </w:t>
      </w:r>
      <w:r>
        <w:rPr>
          <w:rFonts w:ascii="Traditional Arabic" w:hAnsi="Traditional Arabic" w:cs="Traditional Arabic"/>
          <w:color w:val="800000"/>
          <w:sz w:val="32"/>
          <w:szCs w:val="32"/>
          <w:rtl/>
        </w:rPr>
        <w:t>" مش "</w:t>
      </w:r>
      <w:r>
        <w:rPr>
          <w:rFonts w:ascii="Traditional Arabic" w:hAnsi="Traditional Arabic" w:cs="Traditional Arabic"/>
          <w:b/>
          <w:bCs/>
          <w:color w:val="000000"/>
          <w:sz w:val="32"/>
          <w:szCs w:val="32"/>
          <w:rtl/>
        </w:rPr>
        <w:t xml:space="preserve"> مسطرة يقرأها المسلمون ليلا ونهارا ، ولكن ما </w:t>
      </w:r>
      <w:r>
        <w:rPr>
          <w:rFonts w:ascii="Traditional Arabic" w:hAnsi="Traditional Arabic" w:cs="Traditional Arabic"/>
          <w:color w:val="800000"/>
          <w:sz w:val="32"/>
          <w:szCs w:val="32"/>
          <w:rtl/>
        </w:rPr>
        <w:t>" شو "</w:t>
      </w:r>
      <w:r>
        <w:rPr>
          <w:rFonts w:ascii="Traditional Arabic" w:hAnsi="Traditional Arabic" w:cs="Traditional Arabic"/>
          <w:b/>
          <w:bCs/>
          <w:color w:val="000000"/>
          <w:sz w:val="32"/>
          <w:szCs w:val="32"/>
          <w:rtl/>
        </w:rPr>
        <w:t xml:space="preserve"> فائدة القرآن المسطور في الصحف والمصاحف التي تزين به الجدر أما القلوب فهي خاوية على عروشها ، هل القرآن أنزل لنزين به بيوتنا ؟ ولنتلوه على أمواتنا ونبعده عن أحيائنا تطبيقا له عملا ، قال تعالى </w:t>
      </w:r>
      <w:r>
        <w:rPr>
          <w:rFonts w:ascii="Traditional Arabic" w:hAnsi="Traditional Arabic" w:cs="Traditional Arabic"/>
          <w:b/>
          <w:bCs/>
          <w:color w:val="FF0000"/>
          <w:sz w:val="32"/>
          <w:szCs w:val="32"/>
          <w:rtl/>
        </w:rPr>
        <w:t>(( لتنذر من كان حيا ويحق القول على الكافرين ))</w:t>
      </w:r>
      <w:r>
        <w:rPr>
          <w:rFonts w:ascii="Traditional Arabic" w:hAnsi="Traditional Arabic" w:cs="Traditional Arabic"/>
          <w:b/>
          <w:bCs/>
          <w:color w:val="000000"/>
          <w:sz w:val="32"/>
          <w:szCs w:val="32"/>
          <w:rtl/>
        </w:rPr>
        <w:t xml:space="preserve">، فالقرآن أنزل للأحياء أولا وليس للأموات ، ثم أنزل للأحياء ليعملوا به لا ليزينوا به بيوتهم وجدرانهم ، فهذه الآية مما جاء في القرآن لكن أكثر المسلمين وخاصة الذين أنعم الله عليهم بشيء من المال يحرصون على المحافظة عليه ويخشون ضياعه أو أن يسرق منهم وبخاصة هؤلاء نسوا هذه الآية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b/>
          <w:bCs/>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 هذه الآية تعطي أمرين هامين جدا لمن يتقي الله ، الأمر الأول إذا وقع في ضيق جعل له مخرجا فإذا ضاق عليه الرزق رزقه من حيث لا يحتسب ، نحن اليوم إذا وقعنا في ضيق فربما أحدنا يكفر بالله عز وجل ، ولا يلجأ إلى الله ولا يتبرأ </w:t>
      </w:r>
      <w:r>
        <w:rPr>
          <w:rFonts w:ascii="Traditional Arabic" w:hAnsi="Traditional Arabic" w:cs="Traditional Arabic"/>
          <w:b/>
          <w:bCs/>
          <w:color w:val="000000"/>
          <w:sz w:val="32"/>
          <w:szCs w:val="32"/>
          <w:rtl/>
        </w:rPr>
        <w:lastRenderedPageBreak/>
        <w:t xml:space="preserve">إليه ولا يتوسل إليه بما يحبه ويرضاه كما وقع لبعض من قبلنا، ممن حدثنا بحديثهم نبينا محمد صلوات الله وسلامه عليه قصة وقعت لبعض الأقوام الذين كانوا قبل بعثة محمد عليه الصلاة والسلام فحكى القصة نبينا لنا لنتخذها درسا ولا ننسى مثل الآية السابقة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b/>
          <w:bCs/>
          <w:color w:val="000000"/>
          <w:sz w:val="32"/>
          <w:szCs w:val="32"/>
          <w:rtl/>
        </w:rPr>
        <w:t xml:space="preserve">، هؤلاء قال فيهم الرسول صلوات الله وسلامه عليه </w:t>
      </w:r>
      <w:r>
        <w:rPr>
          <w:rFonts w:ascii="Traditional Arabic" w:hAnsi="Traditional Arabic" w:cs="Traditional Arabic"/>
          <w:b/>
          <w:bCs/>
          <w:color w:val="0000FF"/>
          <w:sz w:val="32"/>
          <w:szCs w:val="32"/>
          <w:rtl/>
        </w:rPr>
        <w:t>( بينما ثلاثة نفر ممن قبلكم يمشون ، إذ أخذهم المطر فلجأوا إلى غار في جبل ، جرهم المطر والسيل صحراء فأووا إلى غار في جبل انحطت على فم غارهم صخرة من الجبل فانطبقت عليهم )</w:t>
      </w:r>
      <w:r>
        <w:rPr>
          <w:rFonts w:ascii="Traditional Arabic" w:hAnsi="Traditional Arabic" w:cs="Traditional Arabic"/>
          <w:b/>
          <w:bCs/>
          <w:color w:val="000000"/>
          <w:sz w:val="32"/>
          <w:szCs w:val="32"/>
          <w:rtl/>
        </w:rPr>
        <w:t xml:space="preserve"> كانوا في مشكلة يخشونها وإذا بهم يواقعونها ، خائفين من المطر يشتد ، ويصير سيلا ويروحوا مع السيل ، فلجأوا إلى الجبل يتحصنون به وإذا من أعلى الجبل تنزل صخرة ضخمة لا تزحزحها الآلات الحديثة اليوم، وكأنما الله وضعها في وجه الغار الذي هم فيه ، هم ثلاثة أشخاص ، </w:t>
      </w:r>
      <w:r>
        <w:rPr>
          <w:rFonts w:ascii="Traditional Arabic" w:hAnsi="Traditional Arabic" w:cs="Traditional Arabic"/>
          <w:b/>
          <w:bCs/>
          <w:color w:val="0000FF"/>
          <w:sz w:val="32"/>
          <w:szCs w:val="32"/>
          <w:rtl/>
        </w:rPr>
        <w:t>( فقال أحدهم لهؤلاء : انظروا أعمالا عملتموها صالحة لله لعل الله يفرجها عنكم )</w:t>
      </w:r>
      <w:r>
        <w:rPr>
          <w:rFonts w:ascii="Traditional Arabic" w:hAnsi="Traditional Arabic" w:cs="Traditional Arabic"/>
          <w:b/>
          <w:bCs/>
          <w:color w:val="000000"/>
          <w:sz w:val="32"/>
          <w:szCs w:val="32"/>
          <w:rtl/>
        </w:rPr>
        <w:t xml:space="preserve"> رأوا جبل انحط أمام وجههم ، وهم في الغار ، من الذي يزيح الجبل : هو الذي أنزله ، رب العالمين سبحانه وتعالى ، لكن هذا الرجل رجل عاقل رجل مؤمن تقي يقول لأصحابه : </w:t>
      </w:r>
      <w:r>
        <w:rPr>
          <w:rFonts w:ascii="Traditional Arabic" w:hAnsi="Traditional Arabic" w:cs="Traditional Arabic"/>
          <w:b/>
          <w:bCs/>
          <w:color w:val="0000FF"/>
          <w:sz w:val="32"/>
          <w:szCs w:val="32"/>
          <w:rtl/>
        </w:rPr>
        <w:t>( انظروا أعمالا عملتموها يوما ما صالحة وقصدتهم بها وجه الله فتوسلوا بها إلى الله لعل الله يزيح الصخرة من وجه الغار ، فقام أحدهم فقال اللهم إن كنت تعلم أني كان لي أبوان شيخان كبيران وامرأتي وكان لي صبية صغار أرعى عليها فإذا أرحت حلبت فبدأت بأبويّ قبل بني فنأى به ذات يوم الشجر ورجعت وقد أمسيت فحلبت كما كنت أحلب وجئت بالحليب إليهما ، فوجدتهما قد ناما ، _ متأخر _ قال فكرهت أن أوقظهما من نومها وكرهت أن أسقيالصبيا قبلهما والصبية يتضاغون من الجوع عند قدمي )</w:t>
      </w:r>
      <w:r>
        <w:rPr>
          <w:rFonts w:ascii="Traditional Arabic" w:hAnsi="Traditional Arabic" w:cs="Traditional Arabic"/>
          <w:b/>
          <w:bCs/>
          <w:color w:val="000000"/>
          <w:sz w:val="32"/>
          <w:szCs w:val="32"/>
          <w:rtl/>
        </w:rPr>
        <w:t xml:space="preserve">  ماذا يقول هذا الرجل؟ : يقول أنه كان عنده غنمات وله أبوان وزوجة وأولاد كل يوم الصبح مبكرا يأخذ الغنمات ويسرح يطلب ماذا الكلأ النبات ، لكي يرعى الغنم الظاهر قطع مسافة طويلة ما وجد من قريب ، فمشى طويلا فلما رجع ما وصل إلى البيت إلا وقد أمسى المساء وهو كعادته الطيبة ، التي تدل على بره لأبويه يأخذ الوعاء الذي يحلب فيه الحليب فيملأه حليبا ويبدأ بأبويه قبل عائلته فحلب أول ما جاء من البرية حينما رجع من المساء، ودخل على أبويه فوجدهما نائمين، ماذا يفعل هذا الرجل ؟ عنده عادة يبدأ بأبويه بالسقي قبل زوجته وقبل أولاده الآن وقع في مشكلة أبوه وأمه نائمين وأولاده الصغار يصرخون من الجوع ، طول النهار ما يجيء عندهم ، قال </w:t>
      </w:r>
      <w:r>
        <w:rPr>
          <w:rFonts w:ascii="Traditional Arabic" w:hAnsi="Traditional Arabic" w:cs="Traditional Arabic"/>
          <w:b/>
          <w:bCs/>
          <w:color w:val="0000FF"/>
          <w:sz w:val="32"/>
          <w:szCs w:val="32"/>
          <w:rtl/>
        </w:rPr>
        <w:t xml:space="preserve">( فوقفت عند </w:t>
      </w:r>
      <w:r>
        <w:rPr>
          <w:rFonts w:ascii="Traditional Arabic" w:hAnsi="Traditional Arabic" w:cs="Traditional Arabic"/>
          <w:b/>
          <w:bCs/>
          <w:color w:val="0000FF"/>
          <w:sz w:val="32"/>
          <w:szCs w:val="32"/>
          <w:rtl/>
        </w:rPr>
        <w:lastRenderedPageBreak/>
        <w:t>رؤوسهما ، أكره أن أوقظهما من نومهما وأكره أن أسقي الصبية قبلهما والصبية يتضاغون من الجوع عند قدمي يعني يصرخوا أولاده الصغار، قال فلم يزل ذلك دأبي ودأبهم حتى طلع الفجر )</w:t>
      </w:r>
      <w:r>
        <w:rPr>
          <w:rFonts w:ascii="Traditional Arabic" w:hAnsi="Traditional Arabic" w:cs="Traditional Arabic"/>
          <w:b/>
          <w:bCs/>
          <w:color w:val="000000"/>
          <w:sz w:val="32"/>
          <w:szCs w:val="32"/>
          <w:rtl/>
        </w:rPr>
        <w:t xml:space="preserve"> واقف حيران، يذكرني بقصة جريج الراهب، جريج الراهب كان في بني إسرائيل متعبد صالح ، وشأن أولاد الحرام كما يقولون الفجار والفساق مع الصالحين، دائما يضعون في طريقهم العثرات ، كان هناك راعية - امرأة غير شريفة فجامعها رجل واتفق معها على أن تتهم جريج الراهب وراحت الأيام حتى وضعت ضمن خطة مرسومة وجاءت والقوم مجتمعون كالعادة القديمة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قالت : </w:t>
      </w:r>
      <w:r>
        <w:rPr>
          <w:rFonts w:ascii="Traditional Arabic" w:hAnsi="Traditional Arabic" w:cs="Traditional Arabic"/>
          <w:b/>
          <w:bCs/>
          <w:color w:val="0000FF"/>
          <w:sz w:val="32"/>
          <w:szCs w:val="32"/>
          <w:rtl/>
        </w:rPr>
        <w:t>( انظروا هذا الرجل الذي تقولون عنه رجل صالح ، هذا ابنه )</w:t>
      </w:r>
      <w:r>
        <w:rPr>
          <w:rFonts w:ascii="Traditional Arabic" w:hAnsi="Traditional Arabic" w:cs="Traditional Arabic"/>
          <w:b/>
          <w:bCs/>
          <w:color w:val="000000"/>
          <w:sz w:val="32"/>
          <w:szCs w:val="32"/>
          <w:rtl/>
        </w:rPr>
        <w:t xml:space="preserve">، يعني بالحرام ، فهجموا جميعا على الصومعة تبعه وهدموها ، الغرفة التي كان يتعبد الله فيها ، </w:t>
      </w:r>
      <w:r>
        <w:rPr>
          <w:rFonts w:ascii="Traditional Arabic" w:hAnsi="Traditional Arabic" w:cs="Traditional Arabic"/>
          <w:b/>
          <w:bCs/>
          <w:color w:val="0000FF"/>
          <w:sz w:val="32"/>
          <w:szCs w:val="32"/>
          <w:rtl/>
        </w:rPr>
        <w:t xml:space="preserve">( قالوا له : أنت كذا وكذا وتدعي الصلاح والتقوى يا كذاب يا منافق هي أنت فعلت فيها ، فإذا الرجل قال : يا غلام من أبوك قال أبي الراعي فلان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000000"/>
          <w:sz w:val="32"/>
          <w:szCs w:val="32"/>
          <w:rtl/>
        </w:rPr>
        <w:t xml:space="preserve">، لما رأوا المعجزة عرف من كان سريرته صافية ، الناس طبعا من أوباش القوم يعني فجارهم يفضحون هذا الرجل الصالح ، فلما رأى الآخرون الذين كان مغررا بهم ، رأوا المعجزة ركضوا وبنوا له القبة من فضة أو ذهب أو كليهما كفارة لخطئهم ، هذا الرجل لماذا ربنا ابتلاه بهذه البلوة ولو أنه ربنا برّأه ، كان في يوم في الصومعة ، قائم يصلي فجاءت أمه تدق الباب وهو يصلي ، تدق الباب وما يرد عليها وماذا يقول في قلبه ، ياربي صلاتي أمي صلاتي أمي ما غلب على خاطره أنه يجوز يقطع الصلاة ، لأجل يفتح الباب لأمه ، ككثير من الأمهات خاصة أمهات آخر الزمان ، يطلع خلقهم على أولاهم بالحق أم بالباطل ، دعت عليه ، قالت يا جريج الله لا يميتك حتى ترى وجوه المومسات ، الله استجاب دعاءها وقدر عليه القصة التي سبقت ، الشاهد وهو في الصلاة يقول : </w:t>
      </w:r>
      <w:r>
        <w:rPr>
          <w:rFonts w:ascii="Traditional Arabic" w:hAnsi="Traditional Arabic" w:cs="Traditional Arabic"/>
          <w:b/>
          <w:bCs/>
          <w:color w:val="0000FF"/>
          <w:sz w:val="32"/>
          <w:szCs w:val="32"/>
          <w:rtl/>
        </w:rPr>
        <w:t>( يا ربي صلاتي أمي ماذا أفعل )</w:t>
      </w:r>
      <w:r>
        <w:rPr>
          <w:rFonts w:ascii="Traditional Arabic" w:hAnsi="Traditional Arabic" w:cs="Traditional Arabic"/>
          <w:b/>
          <w:bCs/>
          <w:color w:val="000000"/>
          <w:sz w:val="32"/>
          <w:szCs w:val="32"/>
          <w:rtl/>
        </w:rPr>
        <w:t xml:space="preserve"> وذاك الرجل يقول </w:t>
      </w:r>
      <w:r>
        <w:rPr>
          <w:rFonts w:ascii="Traditional Arabic" w:hAnsi="Traditional Arabic" w:cs="Traditional Arabic"/>
          <w:b/>
          <w:bCs/>
          <w:color w:val="0000FF"/>
          <w:sz w:val="32"/>
          <w:szCs w:val="32"/>
          <w:rtl/>
        </w:rPr>
        <w:t>( أمي وأولادي أمي وأولادي هكذا من المساء حتى الصباح يقول هذا الرجل في تمام كلامه ، اللهم إن كنت تعلم أني فعلت ذلك ابتغاء مرضاتك ففرج عنا فرجة ، نرى منها السماء ، فانزاحت الصخرة شيئا قليلا حتى رأوا النور لكن لا يستطيعون الخروج )</w:t>
      </w:r>
      <w:r>
        <w:rPr>
          <w:rFonts w:ascii="Traditional Arabic" w:hAnsi="Traditional Arabic" w:cs="Traditional Arabic"/>
          <w:b/>
          <w:bCs/>
          <w:color w:val="000000"/>
          <w:sz w:val="32"/>
          <w:szCs w:val="32"/>
          <w:rtl/>
        </w:rPr>
        <w:t xml:space="preserve"> حتى تكمل المعجزة قام الرجل الثاني قال اللهم إن كنت تعلم أنني كنت استأجرت لا هذا الثالث ، الثاني يقول : </w:t>
      </w:r>
      <w:r>
        <w:rPr>
          <w:rFonts w:ascii="Traditional Arabic" w:hAnsi="Traditional Arabic" w:cs="Traditional Arabic"/>
          <w:b/>
          <w:bCs/>
          <w:color w:val="0000FF"/>
          <w:sz w:val="32"/>
          <w:szCs w:val="32"/>
          <w:rtl/>
        </w:rPr>
        <w:t>( اللهم إن كنت تعلم أنه كان لي ابنة عم أحببتها كأشد ما يحب الرجال النساء ، فطلبت منها نفسها فأبت حتى آتيها بمائة دينار )</w:t>
      </w:r>
      <w:r>
        <w:rPr>
          <w:rFonts w:ascii="Traditional Arabic" w:hAnsi="Traditional Arabic" w:cs="Traditional Arabic"/>
          <w:b/>
          <w:bCs/>
          <w:color w:val="000000"/>
          <w:sz w:val="32"/>
          <w:szCs w:val="32"/>
          <w:rtl/>
        </w:rPr>
        <w:t xml:space="preserve"> وفي بعض الروايات الصحيحة الأخرى </w:t>
      </w:r>
      <w:r>
        <w:rPr>
          <w:rFonts w:ascii="Traditional Arabic" w:hAnsi="Traditional Arabic" w:cs="Traditional Arabic"/>
          <w:b/>
          <w:bCs/>
          <w:color w:val="0000FF"/>
          <w:sz w:val="32"/>
          <w:szCs w:val="32"/>
          <w:rtl/>
        </w:rPr>
        <w:t xml:space="preserve">( أنه اتفق بسنة من </w:t>
      </w:r>
      <w:r>
        <w:rPr>
          <w:rFonts w:ascii="Traditional Arabic" w:hAnsi="Traditional Arabic" w:cs="Traditional Arabic"/>
          <w:b/>
          <w:bCs/>
          <w:color w:val="0000FF"/>
          <w:sz w:val="32"/>
          <w:szCs w:val="32"/>
          <w:rtl/>
        </w:rPr>
        <w:lastRenderedPageBreak/>
        <w:t>السنين وهو دائما راكض وراءها ويراودها وهي تأبى ، يبدو أنها حرة ، حتى أصابتهم سنة جدب وقحط ، فاضطرت المرأة وطلبت منه مائة دينار ، قال فتعبت حتى جمعت لها مائة دينار سلمت حالها ، قال فلما وقعت بين رجليها قالت ، يا عبد الله اتق الله ، ولا تفتض الخاتم إلا بحقه فقمت عنها )</w:t>
      </w:r>
      <w:r>
        <w:rPr>
          <w:rFonts w:ascii="Traditional Arabic" w:hAnsi="Traditional Arabic" w:cs="Traditional Arabic"/>
          <w:b/>
          <w:bCs/>
          <w:color w:val="000000"/>
          <w:sz w:val="32"/>
          <w:szCs w:val="32"/>
          <w:rtl/>
        </w:rPr>
        <w:t xml:space="preserve"> انظروا الجهاد هذا أولا وصل الثمرة الذي صار له مدة طويلة يجاهد فيها وهي تستعصي عليه وثانيا ما خضعت له إلا بعد أن قدم لها بجهد وتعب مائة دينار ، كل هذا ما بالى به ، ولكن لما ذكرته بالله قال : </w:t>
      </w:r>
      <w:r>
        <w:rPr>
          <w:rFonts w:ascii="Traditional Arabic" w:hAnsi="Traditional Arabic" w:cs="Traditional Arabic"/>
          <w:b/>
          <w:bCs/>
          <w:color w:val="0000FF"/>
          <w:sz w:val="32"/>
          <w:szCs w:val="32"/>
          <w:rtl/>
        </w:rPr>
        <w:t>( قمت عنها وتركت لها المائة دينار قال اللهم إن كنت تعلم أني فعلت ذلك ابتغاء مرضاتك ففرج عنا فرجة ، فانزاحت الصخرة شيئا قليلا ، فقام الرجل الثالث ، وقال اللهم إن كنت تعلم أنني كنت استأجرت أجير على فرق من أرز )</w:t>
      </w:r>
      <w:r>
        <w:rPr>
          <w:rFonts w:ascii="Traditional Arabic" w:hAnsi="Traditional Arabic" w:cs="Traditional Arabic"/>
          <w:b/>
          <w:bCs/>
          <w:color w:val="000000"/>
          <w:sz w:val="32"/>
          <w:szCs w:val="32"/>
          <w:rtl/>
        </w:rPr>
        <w:t xml:space="preserve"> - فرقيعني كيل  كيلة أرز - </w:t>
      </w:r>
      <w:r>
        <w:rPr>
          <w:rFonts w:ascii="Traditional Arabic" w:hAnsi="Traditional Arabic" w:cs="Traditional Arabic"/>
          <w:b/>
          <w:bCs/>
          <w:color w:val="0000FF"/>
          <w:sz w:val="32"/>
          <w:szCs w:val="32"/>
          <w:rtl/>
        </w:rPr>
        <w:t>( فلما قضى عمله عرضت عليه فرقة فرغب عني ،في روايات ثانية يتبين أنه استقل بالأجر فلذلك ترك الأجر وراح ، قال صاحب الأرض صاحب العمل ، فلم أزل أزرعه هذا الرز القليل فلم أزل أزرعه حتى جمعت منه بقرا ورعاءا )</w:t>
      </w:r>
      <w:r>
        <w:rPr>
          <w:rFonts w:ascii="Traditional Arabic" w:hAnsi="Traditional Arabic" w:cs="Traditional Arabic"/>
          <w:b/>
          <w:bCs/>
          <w:color w:val="000000"/>
          <w:sz w:val="32"/>
          <w:szCs w:val="32"/>
          <w:rtl/>
        </w:rPr>
        <w:t xml:space="preserve"> تصوروا كم سنة هذا العمل ، جمع منها قفة رز وأقل فرق غنم وبقر </w:t>
      </w:r>
      <w:r>
        <w:rPr>
          <w:rFonts w:ascii="Traditional Arabic" w:hAnsi="Traditional Arabic" w:cs="Traditional Arabic"/>
          <w:b/>
          <w:bCs/>
          <w:color w:val="0000FF"/>
          <w:sz w:val="32"/>
          <w:szCs w:val="32"/>
          <w:rtl/>
        </w:rPr>
        <w:t>( ثم جاءني فقال لي يا فلان أعطيني حقي ، قال انظر الغنم والبقر اذهب وخذها قال يا فلان اتق الله ولا تستهزئ بي ، إنما لي عندك فرق من أرز قال اذهب وخذها إنما تلك البقر من ذاك الفرق ، قال فذهب واستاقها ، فإن كنت اللهم تعلم أني فعلت ذلك ابتغاء مرضاتك ففرج عنا ما بقي ، ففرج الله عنهم ما بقي وخرجوا يتمشون )</w:t>
      </w:r>
      <w:r>
        <w:rPr>
          <w:rFonts w:ascii="Traditional Arabic" w:hAnsi="Traditional Arabic" w:cs="Traditional Arabic"/>
          <w:b/>
          <w:bCs/>
          <w:color w:val="000000"/>
          <w:sz w:val="32"/>
          <w:szCs w:val="32"/>
          <w:rtl/>
        </w:rPr>
        <w:t>، هذا حديث صحيح قصة حديث في البخاري ومسلم عن رسول الله صلى الله عليه وسلم ، مش قصة من القصص التي تسمعونها وما أنزل اللهبها من سلطان.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تصديق لكلامك يوم الجمعة حكاها الشيخ في مسجد المريخ مثل ما تفضلت بها بالنص.</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في قوله تعالى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b/>
          <w:bCs/>
          <w:color w:val="000000"/>
          <w:sz w:val="32"/>
          <w:szCs w:val="32"/>
          <w:rtl/>
        </w:rPr>
        <w:t xml:space="preserve"> هذه صورة للمخرج كيف ربنا عند الشدة وعند الضيق للمسلم يجد له مخرجا ما يخطر على باله فيها ، ثم قال </w:t>
      </w:r>
      <w:r>
        <w:rPr>
          <w:rFonts w:ascii="Traditional Arabic" w:hAnsi="Traditional Arabic" w:cs="Traditional Arabic"/>
          <w:b/>
          <w:bCs/>
          <w:color w:val="FF0000"/>
          <w:sz w:val="32"/>
          <w:szCs w:val="32"/>
          <w:rtl/>
        </w:rPr>
        <w:t>(( ويرزقه من حيث لا يحتسب ))</w:t>
      </w:r>
      <w:r>
        <w:rPr>
          <w:rFonts w:ascii="Traditional Arabic" w:hAnsi="Traditional Arabic" w:cs="Traditional Arabic"/>
          <w:b/>
          <w:bCs/>
          <w:color w:val="000000"/>
          <w:sz w:val="32"/>
          <w:szCs w:val="32"/>
          <w:rtl/>
        </w:rPr>
        <w:t xml:space="preserve"> وفي عندنا بعض القصص الصحيحة التي تحدث بها الرسول صلى الله عليه وسلم للصحابة وقصها أيضا كمثال أن ربنا يرزق عبده التقي المؤمن من حيث لا يحتسب ، قال عليه السلام </w:t>
      </w:r>
      <w:r>
        <w:rPr>
          <w:rFonts w:ascii="Traditional Arabic" w:hAnsi="Traditional Arabic" w:cs="Traditional Arabic"/>
          <w:b/>
          <w:bCs/>
          <w:color w:val="0000FF"/>
          <w:sz w:val="32"/>
          <w:szCs w:val="32"/>
          <w:rtl/>
        </w:rPr>
        <w:t xml:space="preserve">( بينما رجل قبلكم يمشي في فلاة من الأرض في الصحراء في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إذ سمع صوتا من السحاب يقول للسحاب اسق أرض فلان )</w:t>
      </w:r>
      <w:r>
        <w:rPr>
          <w:rFonts w:ascii="Traditional Arabic" w:hAnsi="Traditional Arabic" w:cs="Traditional Arabic"/>
          <w:b/>
          <w:bCs/>
          <w:color w:val="000000"/>
          <w:sz w:val="32"/>
          <w:szCs w:val="32"/>
          <w:rtl/>
        </w:rPr>
        <w:t xml:space="preserve"> أحمد بن عبد الله مثلا صوت من السماء لا يسمع لا </w:t>
      </w:r>
      <w:r>
        <w:rPr>
          <w:rFonts w:ascii="Traditional Arabic" w:hAnsi="Traditional Arabic" w:cs="Traditional Arabic"/>
          <w:b/>
          <w:bCs/>
          <w:color w:val="000000"/>
          <w:sz w:val="32"/>
          <w:szCs w:val="32"/>
          <w:rtl/>
        </w:rPr>
        <w:lastRenderedPageBreak/>
        <w:t xml:space="preserve">فيه طائرات ولا بالونات ولا في أي شيء ، </w:t>
      </w:r>
      <w:r>
        <w:rPr>
          <w:rFonts w:ascii="Traditional Arabic" w:hAnsi="Traditional Arabic" w:cs="Traditional Arabic"/>
          <w:b/>
          <w:bCs/>
          <w:color w:val="0000FF"/>
          <w:sz w:val="32"/>
          <w:szCs w:val="32"/>
          <w:rtl/>
        </w:rPr>
        <w:t>( وجد السحاب اتجه ناحية معينة فمشي السحاب حتى وصل إلى بستان وإذا بالسحاب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FA06B7">
        <w:rPr>
          <w:rFonts w:ascii="Tahoma" w:eastAsia="Times New Roman" w:hAnsi="Tahoma" w:cs="Tahoma" w:hint="cs"/>
          <w:b/>
          <w:bCs/>
          <w:color w:val="4D4D4D"/>
          <w:kern w:val="36"/>
          <w:sz w:val="48"/>
          <w:szCs w:val="48"/>
          <w:rtl/>
        </w:rPr>
        <w:t>الشريط</w:t>
      </w:r>
      <w:r w:rsidRPr="00FA06B7">
        <w:rPr>
          <w:rFonts w:ascii="Tahoma" w:eastAsia="Times New Roman" w:hAnsi="Tahoma" w:cs="Tahoma"/>
          <w:b/>
          <w:bCs/>
          <w:color w:val="4D4D4D"/>
          <w:kern w:val="36"/>
          <w:sz w:val="48"/>
          <w:szCs w:val="48"/>
          <w:rtl/>
        </w:rPr>
        <w:t xml:space="preserve"> </w:t>
      </w:r>
      <w:r w:rsidRPr="00FA06B7">
        <w:rPr>
          <w:rFonts w:ascii="Tahoma" w:eastAsia="Times New Roman" w:hAnsi="Tahoma" w:cs="Tahoma" w:hint="cs"/>
          <w:b/>
          <w:bCs/>
          <w:color w:val="4D4D4D"/>
          <w:kern w:val="36"/>
          <w:sz w:val="48"/>
          <w:szCs w:val="48"/>
          <w:rtl/>
        </w:rPr>
        <w:t>رقم</w:t>
      </w:r>
      <w:r w:rsidRPr="00FA06B7">
        <w:rPr>
          <w:rFonts w:ascii="Tahoma" w:eastAsia="Times New Roman" w:hAnsi="Tahoma" w:cs="Tahoma"/>
          <w:b/>
          <w:bCs/>
          <w:color w:val="4D4D4D"/>
          <w:kern w:val="36"/>
          <w:sz w:val="48"/>
          <w:szCs w:val="48"/>
          <w:rtl/>
        </w:rPr>
        <w:t xml:space="preserve"> : 005-</w:t>
      </w:r>
      <w:r w:rsidRPr="00FA06B7">
        <w:rPr>
          <w:rFonts w:ascii="Tahoma" w:eastAsia="Times New Roman" w:hAnsi="Tahoma" w:cs="Tahoma" w:hint="cs"/>
          <w:b/>
          <w:bCs/>
          <w:color w:val="4D4D4D"/>
          <w:kern w:val="36"/>
          <w:sz w:val="48"/>
          <w:szCs w:val="48"/>
          <w:rtl/>
        </w:rPr>
        <w:t>ب</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w:t>
      </w:r>
      <w:r>
        <w:rPr>
          <w:rFonts w:ascii="Traditional Arabic" w:hAnsi="Traditional Arabic" w:cs="Traditional Arabic"/>
          <w:b/>
          <w:bCs/>
          <w:color w:val="0000FF"/>
          <w:sz w:val="32"/>
          <w:szCs w:val="32"/>
          <w:rtl/>
        </w:rPr>
        <w:t>( حتى وصل إلى بستان وإذا بالسحابيفرغ مشحونه من المطر على هذه الأرض ووجد رجلا يعمل في الأرض وسلم عليه ولعله خاطبه باسمه ، وتعجب ذلك الرجل كيف عرف اسمه وهو رجل غريب ، قال له أنا سمعت السحاب كذا وكذا ، فلما أفرغ السحاب مشحونه من الماء على الأرض فعرفت أنت المقصود بذاك فبما نلت هذه الكرامة من الله ، قال كشأن الصالحين أنا رجل عابد لا أدري أنا عندي هذه الأرض يخدمها ويحصدها والحصيد منها يجعله ثلاثة أثلاث ، ثلث أعيده إلى الأرض ، وثلث أنفقه على نفسي وعيالي ، والثلث الثالث أتصدق به على جيراني وأقرابي قال له هو هذا )</w:t>
      </w:r>
      <w:r>
        <w:rPr>
          <w:rFonts w:ascii="Traditional Arabic" w:hAnsi="Traditional Arabic" w:cs="Traditional Arabic"/>
          <w:b/>
          <w:bCs/>
          <w:color w:val="000000"/>
          <w:sz w:val="32"/>
          <w:szCs w:val="32"/>
          <w:rtl/>
        </w:rPr>
        <w:t xml:space="preserve"> فانظروا كيف ربنا سخر السماء لعبد يعمل في الأرض ، ليس في باله أنه ربنا سيكرمه هذه الكرامة ، أن يخص السحاب بأرضه ويحصل على هذه الكرامة، هذا مصداق قوله : </w:t>
      </w:r>
      <w:r>
        <w:rPr>
          <w:rFonts w:ascii="Traditional Arabic" w:hAnsi="Traditional Arabic" w:cs="Traditional Arabic"/>
          <w:b/>
          <w:bCs/>
          <w:color w:val="FF0000"/>
          <w:sz w:val="32"/>
          <w:szCs w:val="32"/>
          <w:rtl/>
        </w:rPr>
        <w:t>(( ويرزقه من حيث لا يحتسب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ما تأخذني بهذا في اصل الموضوع في واحد عنده قليل من الفلوس وأين ، يبحث أن يضعها لأنه يخاف أن يسرق هذا المال ، وأنا أقول ، وقلت هذا وأنا في لندن وألقيت هناك بعض المحاضرات فصاروا الغرباء من المسلمين الساكنين هناك في تلك البلاد يوجهوا سؤالا ، في مانع يا أستاذ نضع مالنا في البنك ؟ لا ما يجوز حرام ، أنت مسلم والرسول صلى الله عليه وسلم يقول </w:t>
      </w:r>
      <w:r>
        <w:rPr>
          <w:rFonts w:ascii="Traditional Arabic" w:hAnsi="Traditional Arabic" w:cs="Traditional Arabic"/>
          <w:b/>
          <w:bCs/>
          <w:color w:val="0000FF"/>
          <w:sz w:val="32"/>
          <w:szCs w:val="32"/>
          <w:rtl/>
        </w:rPr>
        <w:t>( لعن الله آكل الربا وموكله وكاتبه وشاهديه )</w:t>
      </w:r>
      <w:r>
        <w:rPr>
          <w:rFonts w:ascii="Traditional Arabic" w:hAnsi="Traditional Arabic" w:cs="Traditional Arabic"/>
          <w:b/>
          <w:bCs/>
          <w:color w:val="000000"/>
          <w:sz w:val="32"/>
          <w:szCs w:val="32"/>
          <w:rtl/>
        </w:rPr>
        <w:t xml:space="preserve"> ، اليوم من بعد المسلمين عن دينهم وجهلهم بشريعة ربهم ، ليس قائم في ذهنهم إلا أن آكل الربا حرام أما أنت تطعم الربا ؟ يعني أنت تكون سببا في إطعام الربا أنت ما تأكل الربا ، لكن أنت تكون سببا في إطعام الربا، فالرسول يقول: </w:t>
      </w:r>
      <w:r>
        <w:rPr>
          <w:rFonts w:ascii="Traditional Arabic" w:hAnsi="Traditional Arabic" w:cs="Traditional Arabic"/>
          <w:b/>
          <w:bCs/>
          <w:color w:val="0000FF"/>
          <w:sz w:val="32"/>
          <w:szCs w:val="32"/>
          <w:rtl/>
        </w:rPr>
        <w:t>( لعن الله آكل الربا وموكله )</w:t>
      </w:r>
      <w:r>
        <w:rPr>
          <w:rFonts w:ascii="Traditional Arabic" w:hAnsi="Traditional Arabic" w:cs="Traditional Arabic"/>
          <w:b/>
          <w:bCs/>
          <w:color w:val="000000"/>
          <w:sz w:val="32"/>
          <w:szCs w:val="32"/>
          <w:rtl/>
        </w:rPr>
        <w:t xml:space="preserve"> موكله الذي يطعم غيره، وكاتبه وشاهديه ، لماذا لأن ربنا يقول في القرآن الكريم </w:t>
      </w:r>
      <w:r>
        <w:rPr>
          <w:rFonts w:ascii="Traditional Arabic" w:hAnsi="Traditional Arabic" w:cs="Traditional Arabic"/>
          <w:b/>
          <w:bCs/>
          <w:color w:val="FF0000"/>
          <w:sz w:val="32"/>
          <w:szCs w:val="32"/>
          <w:rtl/>
        </w:rPr>
        <w:t>(( وتعانوا على البر والتقوى ولا تعاونوا على الإثم والعدوان ))</w:t>
      </w:r>
      <w:r>
        <w:rPr>
          <w:rFonts w:ascii="Traditional Arabic" w:hAnsi="Traditional Arabic" w:cs="Traditional Arabic"/>
          <w:b/>
          <w:bCs/>
          <w:color w:val="000000"/>
          <w:sz w:val="32"/>
          <w:szCs w:val="32"/>
          <w:rtl/>
        </w:rPr>
        <w:t xml:space="preserve"> ، الناس الصالحون الطيبون اليوم يقول الواحد منهم أنا أضع مالي في البنك أحسن ما يسرق ، وأنا رجل أخاف الله وما آخذ ربا ، يا مسكين أنت لما وضعت المال في البنك، البنك يشتغل فيه ، يأكل ويؤكل ، يأكل هو ويطعم غيره ، فأنت السبب ، ولعلنا جميعا نعلم ما هو  رأس مال البنوك ؟ أموال المودعين ، البنوك ما عندها رؤوس أموال إنما </w:t>
      </w:r>
      <w:r>
        <w:rPr>
          <w:rFonts w:ascii="Traditional Arabic" w:hAnsi="Traditional Arabic" w:cs="Traditional Arabic"/>
          <w:b/>
          <w:bCs/>
          <w:color w:val="000000"/>
          <w:sz w:val="32"/>
          <w:szCs w:val="32"/>
          <w:rtl/>
        </w:rPr>
        <w:lastRenderedPageBreak/>
        <w:t xml:space="preserve">مجموعة الناس الذين يتعاملون مع البنوك هو الذي يكوّن البنك ، هو الذي يبني البنك  ويؤسس البنك و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 وكله من الأدلة الكثيرة على جهل المسلمين بدينهم وإهمالهم لطاعة ربهم وعبادته التي خلقهم من أجله </w:t>
      </w:r>
      <w:r>
        <w:rPr>
          <w:rFonts w:ascii="Traditional Arabic" w:hAnsi="Traditional Arabic" w:cs="Traditional Arabic"/>
          <w:b/>
          <w:bCs/>
          <w:color w:val="FF0000"/>
          <w:sz w:val="32"/>
          <w:szCs w:val="32"/>
          <w:rtl/>
        </w:rPr>
        <w:t>(( وما خلقت الجن والإنس إلا ليعبدون ))</w:t>
      </w:r>
      <w:r>
        <w:rPr>
          <w:rFonts w:ascii="Traditional Arabic" w:hAnsi="Traditional Arabic" w:cs="Traditional Arabic"/>
          <w:b/>
          <w:bCs/>
          <w:color w:val="000000"/>
          <w:sz w:val="32"/>
          <w:szCs w:val="32"/>
          <w:rtl/>
        </w:rPr>
        <w:t xml:space="preserve">، لذلك فواجبنا في هذا الزمن الذي حصل فيه عدد المسلمين تسعمائة مليون وأكثر مستعبدين من الكفار ، ومن أقل من عشرة ملايين احتلوا بعض البلاد المقدسة ، ونحن بعدد تسعمائة مليون مسلم، لكن قد صدق رسول الله صلى الله عليه وسلم </w:t>
      </w:r>
      <w:r>
        <w:rPr>
          <w:rFonts w:ascii="Traditional Arabic" w:hAnsi="Traditional Arabic" w:cs="Traditional Arabic"/>
          <w:b/>
          <w:bCs/>
          <w:color w:val="0000FF"/>
          <w:sz w:val="32"/>
          <w:szCs w:val="32"/>
          <w:rtl/>
        </w:rPr>
        <w:t>( أنتم يومئذ كثير ، ولكنكم غثاء كغثاء السيل )</w:t>
      </w:r>
      <w:r>
        <w:rPr>
          <w:rFonts w:ascii="Traditional Arabic" w:hAnsi="Traditional Arabic" w:cs="Traditional Arabic"/>
          <w:b/>
          <w:bCs/>
          <w:color w:val="000000"/>
          <w:sz w:val="32"/>
          <w:szCs w:val="32"/>
          <w:rtl/>
        </w:rPr>
        <w:t xml:space="preserve">، ما معنى غثاء ، القش الخفيف رغوة التي تجيء مع السيل ، ليس له وزن أو قيمة </w:t>
      </w:r>
      <w:r>
        <w:rPr>
          <w:rFonts w:ascii="Traditional Arabic" w:hAnsi="Traditional Arabic" w:cs="Traditional Arabic"/>
          <w:b/>
          <w:bCs/>
          <w:color w:val="0000FF"/>
          <w:sz w:val="32"/>
          <w:szCs w:val="32"/>
          <w:rtl/>
        </w:rPr>
        <w:t>( أنتم يومئذ كثير ، ولكنكم غثاء كغثاء السيل )</w:t>
      </w:r>
      <w:r>
        <w:rPr>
          <w:rFonts w:ascii="Traditional Arabic" w:hAnsi="Traditional Arabic" w:cs="Traditional Arabic"/>
          <w:b/>
          <w:bCs/>
          <w:color w:val="000000"/>
          <w:sz w:val="32"/>
          <w:szCs w:val="32"/>
          <w:rtl/>
        </w:rPr>
        <w:t xml:space="preserve"> ما هو السبب قال عليه السلام </w:t>
      </w:r>
      <w:r>
        <w:rPr>
          <w:rFonts w:ascii="Traditional Arabic" w:hAnsi="Traditional Arabic" w:cs="Traditional Arabic"/>
          <w:b/>
          <w:bCs/>
          <w:color w:val="0000FF"/>
          <w:sz w:val="32"/>
          <w:szCs w:val="32"/>
          <w:rtl/>
        </w:rPr>
        <w:t>( ولينزعن الله الرهبة من صدور عدوكم ، وليقذفن في قلوبكم الوهن )</w:t>
      </w:r>
      <w:r>
        <w:rPr>
          <w:rFonts w:ascii="Traditional Arabic" w:hAnsi="Traditional Arabic" w:cs="Traditional Arabic"/>
          <w:b/>
          <w:bCs/>
          <w:color w:val="000000"/>
          <w:sz w:val="32"/>
          <w:szCs w:val="32"/>
          <w:rtl/>
        </w:rPr>
        <w:t xml:space="preserve"> ، ولينزعن الله الرهبة من صدور عدوكم ، هذه خصوصية للرسول عليه السلام وأمته قال عليه السلام في بعض الأحاديث الصحيحة </w:t>
      </w:r>
      <w:r>
        <w:rPr>
          <w:rFonts w:ascii="Traditional Arabic" w:hAnsi="Traditional Arabic" w:cs="Traditional Arabic"/>
          <w:b/>
          <w:bCs/>
          <w:color w:val="0000FF"/>
          <w:sz w:val="32"/>
          <w:szCs w:val="32"/>
          <w:rtl/>
        </w:rPr>
        <w:t>( فضلت على الأنبياء بخمس خصال )</w:t>
      </w:r>
      <w:r>
        <w:rPr>
          <w:rFonts w:ascii="Traditional Arabic" w:hAnsi="Traditional Arabic" w:cs="Traditional Arabic"/>
          <w:b/>
          <w:bCs/>
          <w:color w:val="000000"/>
          <w:sz w:val="32"/>
          <w:szCs w:val="32"/>
          <w:rtl/>
        </w:rPr>
        <w:t xml:space="preserve"> من جملتها </w:t>
      </w:r>
      <w:r>
        <w:rPr>
          <w:rFonts w:ascii="Traditional Arabic" w:hAnsi="Traditional Arabic" w:cs="Traditional Arabic"/>
          <w:b/>
          <w:bCs/>
          <w:color w:val="0000FF"/>
          <w:sz w:val="32"/>
          <w:szCs w:val="32"/>
          <w:rtl/>
        </w:rPr>
        <w:t>( ونصرت بالرعب مسيرة شهر )</w:t>
      </w:r>
      <w:r>
        <w:rPr>
          <w:rFonts w:ascii="Traditional Arabic" w:hAnsi="Traditional Arabic" w:cs="Traditional Arabic"/>
          <w:b/>
          <w:bCs/>
          <w:color w:val="000000"/>
          <w:sz w:val="32"/>
          <w:szCs w:val="32"/>
          <w:rtl/>
        </w:rPr>
        <w:t xml:space="preserve"> قبل ما الكفار يواجههم المسلمون ، يصلهم الخبر يرتعشون خوفا ، كرامة من الله لنبي الإسلام محمد عليه الصلاة والسلام ، فقال: </w:t>
      </w:r>
      <w:r>
        <w:rPr>
          <w:rFonts w:ascii="Traditional Arabic" w:hAnsi="Traditional Arabic" w:cs="Traditional Arabic"/>
          <w:b/>
          <w:bCs/>
          <w:color w:val="0000FF"/>
          <w:sz w:val="32"/>
          <w:szCs w:val="32"/>
          <w:rtl/>
        </w:rPr>
        <w:t>( نصرت بالرعب من مسيرة شهر )</w:t>
      </w:r>
      <w:r>
        <w:rPr>
          <w:rFonts w:ascii="Traditional Arabic" w:hAnsi="Traditional Arabic" w:cs="Traditional Arabic"/>
          <w:b/>
          <w:bCs/>
          <w:color w:val="000000"/>
          <w:sz w:val="32"/>
          <w:szCs w:val="32"/>
          <w:rtl/>
        </w:rPr>
        <w:t xml:space="preserve">، من كرامة الرسول صلى الله عليه وسلم أن هذه الكرامة استمرت في الأمة على حد قوله عليه السلام </w:t>
      </w:r>
      <w:r>
        <w:rPr>
          <w:rFonts w:ascii="Traditional Arabic" w:hAnsi="Traditional Arabic" w:cs="Traditional Arabic"/>
          <w:b/>
          <w:bCs/>
          <w:color w:val="0000FF"/>
          <w:sz w:val="32"/>
          <w:szCs w:val="32"/>
          <w:rtl/>
        </w:rPr>
        <w:t>( والعلماء ورثة الأنبياء )</w:t>
      </w:r>
      <w:r>
        <w:rPr>
          <w:rFonts w:ascii="Traditional Arabic" w:hAnsi="Traditional Arabic" w:cs="Traditional Arabic"/>
          <w:b/>
          <w:bCs/>
          <w:color w:val="000000"/>
          <w:sz w:val="32"/>
          <w:szCs w:val="32"/>
          <w:rtl/>
        </w:rPr>
        <w:t xml:space="preserve">، فكان الكفار يخشون المسلمين قبل أن يخرجوا من بلادهم لغزوهم ، الآن انعكست القضية </w:t>
      </w:r>
      <w:r>
        <w:rPr>
          <w:rFonts w:ascii="Traditional Arabic" w:hAnsi="Traditional Arabic" w:cs="Traditional Arabic"/>
          <w:b/>
          <w:bCs/>
          <w:color w:val="0000FF"/>
          <w:sz w:val="32"/>
          <w:szCs w:val="32"/>
          <w:rtl/>
        </w:rPr>
        <w:t>( ولينزعن الله الرهبة من صدور عدوكم وليقذفن في قلوبكم الوهن ، قالوا وما الوهن ؟ قال حب الدنيا وكراهية الموت )</w:t>
      </w:r>
      <w:r>
        <w:rPr>
          <w:rFonts w:ascii="Traditional Arabic" w:hAnsi="Traditional Arabic" w:cs="Traditional Arabic"/>
          <w:b/>
          <w:bCs/>
          <w:color w:val="000000"/>
          <w:sz w:val="32"/>
          <w:szCs w:val="32"/>
          <w:rtl/>
        </w:rPr>
        <w:t xml:space="preserve"> ، حب الدنيا وكراهية الموت ، حب الدنيا هو الذي يحملنا نحن على أن نغض النظر عن محرمات الله عز وجل ، تقول هذه لا بأس وهي كذا ، وهذا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إلى آخره ، أما آية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b/>
          <w:bCs/>
          <w:color w:val="000000"/>
          <w:sz w:val="32"/>
          <w:szCs w:val="32"/>
          <w:rtl/>
        </w:rPr>
        <w:t xml:space="preserve"> ، وضعناها لا فتات بدل أن نضعها هنا في القلوب ، شو قيمة اللافتات ؟ جماد ، لا ينطق لكن القرآن كلام الله الذي جعله شفاءا لما في الصدور ونحن رفعنا القرآن من الصدور ووضعناه على الجدران وعلى السطور فقط، ونسأل الله عز وجل أن يلهمنا رشدنا وأن يفقهنا في ديننا وأن يعلمنا ويوفقنا لما يحبه و يرضاه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من أنزل من غير جماع ولو كان في قذف هذا لا يبطل الصيام ولا يؤثر على الصيام بشيء فهل هذا يؤثر في الحج إذا كان محرما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يعني هل له حكم الجماع أو لا ؟ والله ما عندي دراسة للجماع نفسه بالنسبة للحج متى يفسد الحج ومتى لا يفسده ، وبالتالي ما عندي دراسة حول السؤال الذي توجه بصورة خاصة وإن كان النظر يقتضي مبدئيا دون بحث أن الحكم واحد لكن ما عندي دراسة كما عندي دراسة فيما </w:t>
      </w:r>
      <w:r>
        <w:rPr>
          <w:rFonts w:ascii="Traditional Arabic" w:hAnsi="Traditional Arabic" w:cs="Traditional Arabic"/>
          <w:b/>
          <w:bCs/>
          <w:color w:val="000000"/>
          <w:sz w:val="32"/>
          <w:szCs w:val="32"/>
          <w:rtl/>
        </w:rPr>
        <w:lastRenderedPageBreak/>
        <w:t>يتعلق بالصيام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كان من ممكن شيخنا تبين لنا مفسدات الصيام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بالنسبة للصيام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ما سأل شيخ إلا ويقول هذا صيام باطل هذا عليه قضاء هذا عليه كذا ؟</w:t>
      </w:r>
      <w:r>
        <w:rPr>
          <w:rFonts w:ascii="Traditional Arabic" w:hAnsi="Traditional Arabic" w:cs="Traditional Arabic"/>
          <w:b/>
          <w:bCs/>
          <w:color w:val="000000"/>
          <w:sz w:val="32"/>
          <w:szCs w:val="32"/>
        </w:rPr>
        <w:tab/>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أي نعم هذا صحيح لأن المذاهب الأربعة هكذا ، لكن قد ثبت عن جماعة من السلف أنهم أفتوا بأنه لا يفطر إلا الجماع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مثل من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كعائشة مثلا والصحابة كابن أبي وقاص حتى في أثر عجيب وصحيح أن قالت لأحد أقاربها أظن اسمه قاسم بن عبد الرحمن ابن أبي بكر الصديق كان متزوجا حديثا ، فقالت له أنه داعب عروستك، فأجاب والدنيا رمضان ، فأجاب بأنه يخشى فقالت : إنه لا يفطر إلا الجماع، نعم عائشة وفي نحو هذا أنه لا يفطر إلا الجماع عن سعد بن أبي وقاص وجاء عن جابر بن زيد وهو تابعي جليل وهو من الرواة المكثرين عن ابن عباس وهكذا ، لا يوجد نص يخالف هذه الأقوال ، يعني ـ</w:t>
      </w:r>
      <w:r>
        <w:rPr>
          <w:rFonts w:ascii="Traditional Arabic" w:hAnsi="Traditional Arabic" w:cs="Traditional Arabic"/>
          <w:b/>
          <w:bCs/>
          <w:color w:val="FF0000"/>
          <w:sz w:val="32"/>
          <w:szCs w:val="32"/>
          <w:rtl/>
        </w:rPr>
        <w:t xml:space="preserve">(( أحل لكم ليلة الصيام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b/>
          <w:bCs/>
          <w:color w:val="000000"/>
          <w:sz w:val="32"/>
          <w:szCs w:val="32"/>
          <w:rtl/>
        </w:rPr>
        <w:t xml:space="preserve"> ، الآية ما هو المحرم؟</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الجماع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والعلماء دون خلاف بينهم على أن الجماع في رمضان يفطر لأنه ، قائل ممكن يقول ما يجوز واحد يجامع زوجته في نهار رمضان، صحيح لكن وين الدليل إنه يفطر كما نقول نحن لمن يقول هذا لأنه ارتكب محرما كما يقول هذا ابن بلدهم يوسف القرضاوي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البرقاوي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البرقاوي عفوا ، يقول نحن له كالذي نظر إلى المرأة مثل هذاك الشاب لكن ما أنزل كان ارتكب محرما هل يفطر بذلك ؟ يقول لا ، طيب لماذا هنا أفطر وهنا ما أفطر هذا ارتكب حراما وهذا ارتكب حراما، آه هذا أنزل، أنا عارف أنه أنزل لكن أين الدليل أنه الذي ينزل بالنظر أو اللمس أو بأي شيء دون جماع أنه يفطر نحن بحاجة لدليل ما فيه دليل ، لذلك هم يفرقون لأنهم يلاحظون تماما ما نلاحظ نحن يلاحظوا أن الذي أنزل باللمس أو بالنظر لا يقال لا لغة ولا شرعا أنه جامع ، فلذلك ما يوجبون عليه الكفارة الذي ينزل باللمس أو بالنظر وإنما يوجبون عليه القضاء دون كفارة ، الكفارة وجبت عليه بالجماع  إذا هذا ليس جماعا ، لأنه لو كان جماعا أو بحكم الجماع كانوا يفرضون عليه القضاء مع إيش ؟ مع الكفارة ، إذا بأي دليل أوجبتم ، الإفطار والقضاء ؟ إن قلتم هذا </w:t>
      </w:r>
      <w:r>
        <w:rPr>
          <w:rFonts w:ascii="Traditional Arabic" w:hAnsi="Traditional Arabic" w:cs="Traditional Arabic"/>
          <w:b/>
          <w:bCs/>
          <w:color w:val="000000"/>
          <w:sz w:val="32"/>
          <w:szCs w:val="32"/>
          <w:rtl/>
        </w:rPr>
        <w:lastRenderedPageBreak/>
        <w:t>جماع ما عاملتموه معاملة الجماع، وإن قلتم هذا ليس بجماع فإذا ما هو الدليل على أن غير الجماع يفطر ما فيه دليل ، بالإضافة إلى هذا وجدنا بعض الآثار الصحيحة عن السلف أنه لا يفطر إلا الجماع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ألا يقال الأحوط ألا يفعل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طبعا ما فيه مانع أن يقال أحوط ، هذه نفس السيدة عائشة قالت : </w:t>
      </w:r>
      <w:r>
        <w:rPr>
          <w:rFonts w:ascii="Traditional Arabic" w:hAnsi="Traditional Arabic" w:cs="Traditional Arabic"/>
          <w:b/>
          <w:bCs/>
          <w:color w:val="0000FF"/>
          <w:sz w:val="32"/>
          <w:szCs w:val="32"/>
          <w:rtl/>
        </w:rPr>
        <w:t>( إن الجماع هو الذي يفطر ، قالت : وأيكم كان يملك أربه كما كان رسول الله صلى الله عليه وسلم يملك )</w:t>
      </w:r>
      <w:r>
        <w:rPr>
          <w:rFonts w:ascii="Traditional Arabic" w:hAnsi="Traditional Arabic" w:cs="Traditional Arabic"/>
          <w:b/>
          <w:bCs/>
          <w:color w:val="000000"/>
          <w:sz w:val="32"/>
          <w:szCs w:val="32"/>
          <w:rtl/>
        </w:rPr>
        <w:t xml:space="preserve">، ولذلك جاء الحديث يفرق بين الشيخ وبين الشاب ، لما جاء الحديث يقول </w:t>
      </w:r>
      <w:r>
        <w:rPr>
          <w:rFonts w:ascii="Traditional Arabic" w:hAnsi="Traditional Arabic" w:cs="Traditional Arabic"/>
          <w:b/>
          <w:bCs/>
          <w:color w:val="0000FF"/>
          <w:sz w:val="32"/>
          <w:szCs w:val="32"/>
          <w:rtl/>
        </w:rPr>
        <w:t>( جاء رجل فسأل الرسول عليه السلام هل يقبّل في رمضان قال له لا ، جاء آخر قال به لا بأس قال فنظرنا فوجدنا الأول شاب ، والآخر شيخ )</w:t>
      </w:r>
      <w:r>
        <w:rPr>
          <w:rFonts w:ascii="Traditional Arabic" w:hAnsi="Traditional Arabic" w:cs="Traditional Arabic"/>
          <w:b/>
          <w:bCs/>
          <w:color w:val="000000"/>
          <w:sz w:val="32"/>
          <w:szCs w:val="32"/>
          <w:rtl/>
        </w:rPr>
        <w:t>.</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أستاذي هنا قول عائشة : </w:t>
      </w:r>
      <w:r>
        <w:rPr>
          <w:rFonts w:ascii="Traditional Arabic" w:hAnsi="Traditional Arabic" w:cs="Traditional Arabic"/>
          <w:b/>
          <w:bCs/>
          <w:color w:val="0000FF"/>
          <w:sz w:val="32"/>
          <w:szCs w:val="32"/>
          <w:rtl/>
        </w:rPr>
        <w:t>( أيكم يملك إربه )</w:t>
      </w:r>
      <w:r>
        <w:rPr>
          <w:rFonts w:ascii="Traditional Arabic" w:hAnsi="Traditional Arabic" w:cs="Traditional Arabic"/>
          <w:b/>
          <w:bCs/>
          <w:color w:val="000000"/>
          <w:sz w:val="32"/>
          <w:szCs w:val="32"/>
          <w:rtl/>
        </w:rPr>
        <w:t xml:space="preserve"> المقصود به الجماع أو الإنزال من الشهوة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الجماع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الجماع لأن كثيرا من العلماء يقول الاتفاق على أن من قبّل زوجته وأنزل يفطر ، اتفاقا ينقلون.</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كيف الاتفاق وعلى رأس المخالفين عائشة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طيب لو قبّل في رمضان ، لو قبّل الشيخ الكبير ، ما يهتم أن يؤثر عليه هذا الشيء ليس مهما يعني</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نقول له بالعافية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يعني العلة هنا قوة الشهوة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نعم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لو فيه شاب ضعيف الشهوة وشيخ قوي الشهوة نمنع الشيخ ولا نمنع الشاب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تمام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الله يجزيك كل خير ويبارك فيك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ولهذا فيه ناس كثير يتحرجوا من أن يزوجوا أولادهم أو الشباب يتزوجوا في بداية رمضان أما لو كان هذا الحكم معهم ، بحديث عائشة للعروس إذا كان سلكت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رجل زنى بفتاة ، ولم يُعلم عن حالهما إلا بعد زمن وعندما عُلم ، اقترح بعض الناس عليهما الزواج ، فهل عليه أن ينتظر العدة ، وهي حامل منه بغير عقد شرعي يعني زنى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00"/>
          <w:sz w:val="32"/>
          <w:szCs w:val="32"/>
          <w:rtl/>
        </w:rPr>
        <w:t xml:space="preserve"> من المعلوم أن العدة هو لاستبراء الرحم فإذا كان معلوم على وجه اليقين أن هذا الولد منه ففي ذلك انتهت العدة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في وجهة لكلام بعضهم أن هذا أو ذاك الولد ولد سفاح فلا يجوز أن نخلط ما أحله الله بما حرمه الله فالأول يعني أن هذا الولد من الشيء الحرام ، والآن زوجته صارت بالحلال فلا نخلطه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هذا صحيح لكن المشكلة الكبرى الذي ذكرني فيها السؤال الثاني ما الذي ناويين يفعلان في الولد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ابنهم يريدان أن يربياه في كيانهم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هذه أوكد.</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الولد في هذه الحالة يرث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يرث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طيب إيش أستاذي حله إذا ما تزوجوا شرعا الولد لأمه الزانية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طبعا لأمه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وفي هذه حالة الزواج مضطر ، يعيش معه أم في حل آخر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أعلم لهذا حلا حرام بحرام وابن زنى ابن زنى والحلول التي يلجؤون إليها سببه الإهمال والتفريط بالأحكام الشرعية، أن واحدا يفترس امرأة يزوجوه إياها وتنتهي المشكلة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يا لطيف، حتى يا أستاذي هذه المشكلة يعني فيها شيء يخلي الإنسان يتأثر أكثر ، أن البنت مخطوبة لابن عمها هي البنت التي فعل بها ، وكذلك الشاب الذي فعل هذه الفعلة مخطوب لابنة عمته ، يعني المشاكل سبحان الله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هل صح عن أبي بكر أو عمر في هذا الموضوع أنه زوج رجلا زنا بامرأة وشاب زنى بفتاة بعد أن أقام عليهما حد الزنا ؟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في عندي علم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قرأنا في بعض كتب التفاسير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في أي مسألة تذكر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في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الأحكام للصابوني في موضوع تذكر الزنا ذكره في الكلام ، نقل عن أبي بكر أو عن عمر وأغلب ظني عن أبي بكر أقام عليهما الحد وزوجهما لبعض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طيب هذه مشكلة سهلة فهل فيه حمل المرأة أم لا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b/>
          <w:bCs/>
          <w:color w:val="000000"/>
          <w:sz w:val="32"/>
          <w:szCs w:val="32"/>
          <w:rtl/>
        </w:rPr>
        <w:t xml:space="preserve"> لا ما ذكر فيه حمل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المشكلة في وجود حمل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وفي مثل حالة بالنسبة للزوج الأول ما هو موقفه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الزوج الأول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شرعا الخطيب الأول خطيبها خطيبها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مكتوب كتابة عليها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نعم مكتوب كتابة عليها . على ذمة رجل آخر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الله أكبر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شرعا ما هو المطلوب منه أي الخاطب الأول الذي لم يزن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ما هو مطلوب من الزاني أو ممن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لا من الخاطب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من الخاطب وهل علم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علم وقد ذهبت إليه للبيت لأحل الإشكال ولم أصل لحل حتى هذه الساعة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نعم كيف ممكن حل المشكلة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آه نعم مشكلة كبيرة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إذا كان دفع المهر يرجع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هو بكون ابن عمها</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أخو أبيها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ليس مهما هذا ما يقدم ولا يؤخر .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نعم كأني شعرت من الأهل رغم أنه عندهم نزعة دينية طيبة، شعرت أنهم يريدون أن يخروجها من السجن وكذلك الشاب ، أنهم يريدون أن يخرجوها من أجل تزويجها لابن عمها ثم يذبحونها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أعوذ بالله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أي نعم هذا الذي استنبطته من أقوالهم ومن أفعالهم لذلك أخذت أكبر واحد فيهم الذي شعرت فيه الصلاح ، أخذته للخارج وقلت له اتق الله في هذه البنت فهي أخطأت ولا تعالج الخطأ بخطأ آخر ، ابحث عن حل غير القتل قال : لا نحن ما نريد القتل . قلت له : لكن أنا أرى الشباب متحمسين لهذا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أعوذ بالله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b/>
          <w:bCs/>
          <w:color w:val="000000"/>
          <w:sz w:val="32"/>
          <w:szCs w:val="32"/>
          <w:rtl/>
        </w:rPr>
        <w:t xml:space="preserve"> أي نعم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مصيبة على مصيبة ، هنا المشكلة هم يكونون سبب المشكلة فبعد هذا يريدون أن يقضوا عليها بمشكلة أخرى ، يتهاونون في تربية البنات يتهاونون في القضاء على الاختلاط ، آه هذا ما في رجل غريب هذا ابن عمها هذا قريبنا هذا كذا ، حتى تقع الواقعة لما تقع الواقعة يا غيرة الله نريد نقتل نريد أن نموت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يصير الواحد عنده شرف وعنده غيرة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وبعد هذا لو زوجوها للقديم حرام يعني لأنه مدخول بها الآن .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نعم حرام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وحرام عليهم يزوجوها للأول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أستاذي في بعض الناس قال في مثل هذه المسائل من باب سد الذريعة ومن باب تعليم البنات والشباب الفسّاق أنه ما يفعلوا مثل هذا الفعل ويركنوا بوجود حل نهايته الزواج، فقد يكون الشاب فقير الحال ولا يستطيع أن يدفع مهر فلانة من الناس التي نسبها عال مثلا أو مثلا، فيفض الخاتم بغير حقه ثم يصبح عليه فيتزوجها ، بعض الناس إيش يقول من باب سد الذريعة والتخويف نجيز لأهلها قتل هذه البنت حتى يخاف غيرها فهل هذا الكلام له وجه من الصواب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أعوذ بالله هذا مخالف للشرع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سمعت أن الشافعي يقول أقتله بها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أقتله بها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لو قتلها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أي نعم تعدي على حدود الله ، هذا قول الشافعي من أين أتيت به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نقله لنا أحدهم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طيب شيخنا هذا يختلف عن الزوج الذي يرى رجلا على زوجته فيقتلهما لحديث سعد، هل يختلف عن ذاك ، لماذا هذا جائز وهذا غير جائز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من قال أن هذا جائز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يعني ليس جائزا في حال انفعال الرجل عندما يرى زوجته على هذا الحال فيقتلها فالحديث  يدل على أن النبي صلى الله عليه وسلم منعه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كيف هل في الحديث أجاز ؟ فإذن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b/>
          <w:bCs/>
          <w:color w:val="000000"/>
          <w:sz w:val="32"/>
          <w:szCs w:val="32"/>
          <w:rtl/>
        </w:rPr>
        <w:t xml:space="preserve"> </w:t>
      </w:r>
      <w:r>
        <w:rPr>
          <w:rFonts w:ascii="Traditional Arabic" w:hAnsi="Traditional Arabic" w:cs="Traditional Arabic"/>
          <w:color w:val="FF0000"/>
          <w:sz w:val="32"/>
          <w:szCs w:val="32"/>
          <w:rtl/>
        </w:rPr>
        <w:t>...</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هذه الحالة بدك تبحث فيها حالة أخرى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قتل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لكان ، وبعد هذا بودك تلحق حالة من لا يجوز قتله لأنها بكر بمن يجوز قتله لأنها ثيب زوجة رجل غيور ، فشتان بين الأمرين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شيخنا فيه فرق بيّن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أقول له لا يجوز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هنا فيه مسألة ماذا يستفاد من الحديث شيخنا  </w:t>
      </w:r>
      <w:r>
        <w:rPr>
          <w:rFonts w:ascii="Traditional Arabic" w:hAnsi="Traditional Arabic" w:cs="Traditional Arabic"/>
          <w:b/>
          <w:bCs/>
          <w:color w:val="0000FF"/>
          <w:sz w:val="32"/>
          <w:szCs w:val="32"/>
          <w:rtl/>
        </w:rPr>
        <w:t>( وأنا أغير منه )</w:t>
      </w:r>
      <w:r>
        <w:rPr>
          <w:rFonts w:ascii="Traditional Arabic" w:hAnsi="Traditional Arabic" w:cs="Traditional Arabic"/>
          <w:b/>
          <w:bCs/>
          <w:color w:val="000000"/>
          <w:sz w:val="32"/>
          <w:szCs w:val="32"/>
          <w:rtl/>
        </w:rPr>
        <w:t xml:space="preserve"> الحديث ،  </w:t>
      </w:r>
      <w:r>
        <w:rPr>
          <w:rFonts w:ascii="Traditional Arabic" w:hAnsi="Traditional Arabic" w:cs="Traditional Arabic"/>
          <w:b/>
          <w:bCs/>
          <w:color w:val="0000FF"/>
          <w:sz w:val="32"/>
          <w:szCs w:val="32"/>
          <w:rtl/>
        </w:rPr>
        <w:t>( أتعجبون من غيرة سعد والله أغير من سعد )</w:t>
      </w:r>
      <w:r>
        <w:rPr>
          <w:rFonts w:ascii="Traditional Arabic" w:hAnsi="Traditional Arabic" w:cs="Traditional Arabic"/>
          <w:b/>
          <w:bCs/>
          <w:color w:val="000000"/>
          <w:sz w:val="32"/>
          <w:szCs w:val="32"/>
          <w:rtl/>
        </w:rPr>
        <w:t>.</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إن الله شرع الحدود لأن الله غيور وإن سعدا لغيور وإن الله أغير من سعد ومن أجل ذلك حرم الفواحش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يعني نستفيد من هذا الحديث أنه اصبر أنت ، فالله أغير فيقيم الحد عليها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شك الذي يقتل زوجته ويراها في حالة الفاحشة فتأخذه الغيرة ليس كمن يقتل امرأة غيره مثلا فيه فرق لكن ليس معنى ذلك أنه يجوز أن يفعل ذلك ، لا يجوز أن يقتل إلا بعد الإتيان بالشهود الأربعة وهذا نادر جدا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أستاذي إذا هنا كتب الكتاب لا يسمح للحاكم أن يقيم الحد إلا بعد الدخول يعني إذا كانت مخطوبة ولم يدخل بها زوجها بعد ، وزنت فهذا لا يقام عليها الحد بأنها يقام عليها حد الرجم إنما تجلد وكذلك الزوج نفس الشيء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أي نعم  وكذلك الزوج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أما لو دخل بها ولو يوم انتهى أصبح محصنا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الله أكبر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أنا أعمل مدرس ابتدائية وإعدادية ، الطلاب في هذا الزمان إذا ضربت الطالب يدرس وإذا ما ضربته لا يدرس فهل يجيز الإسلام الضرب على الأيدي أو على القفا أو على الرجلين ؟ من باب مصلحة الطلاب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كم  عمره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من عشرة لأربعة عشرة سنة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00"/>
          <w:sz w:val="32"/>
          <w:szCs w:val="32"/>
          <w:rtl/>
        </w:rPr>
        <w:t xml:space="preserve"> طبعا يجوز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يجوز إن شعرنا بالضرب  يصير يحسب حسابه ويصير يدرس ولما يخفف الضرب ما يدرسوا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طيب هل يسمح لكم بذلك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نحن يعني إن شاء الله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يعني تصرف إداري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لا والله تصرف شخصي لكن تعودنا على هذا الأمر منذ عدة سنوات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يعني إداري ليس قانونيا .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إداري من عندي أنا ليس من الإدارة نفسها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هو هذا ، هل نصلي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الطلاب : نحن جمعنا يا شيخ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جمعتم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رجل جامع زوجته في حالة الكدرة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يجوز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يعني كانت حائضا ووصلت إلى الكدرة والصفرة هل يجب عليه الكفارة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طبعا ، الكفارة لا فرق فيها الكفارة لا بد منها ما دامت حائضا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كم الكفارة ؟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الكفارة كم تقدر الآن</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أعرف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قول ابن عباس نصف دينار بالدينار هذا أم بغيره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حديث ابن عباس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هل الدينار من الذهب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يعني تقريبا عشرون دينارا . طيب شيخنا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إن قالت له أنها طهرت وبعدها جاءها شيء من الصفرة أو من شيء بقية الحيض  فهل عليه شيء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إذا جامعها وقد قالت له إنها طهرت ليس عليه شيء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الذي يأتي امرأته من دبرها فهل يلزمه غير الكفارة التوبة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b/>
          <w:bCs/>
          <w:color w:val="000000"/>
          <w:sz w:val="32"/>
          <w:szCs w:val="32"/>
          <w:rtl/>
        </w:rPr>
        <w:t xml:space="preserve"> إذا بينه وبين ربه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نعم بينه وبين ربه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لا ما يلزمه شيء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طيب بينه وبين الناس مثلا </w:t>
      </w:r>
      <w:r>
        <w:rPr>
          <w:rFonts w:ascii="Traditional Arabic" w:hAnsi="Traditional Arabic" w:cs="Traditional Arabic"/>
          <w:color w:val="FF0000"/>
          <w:sz w:val="32"/>
          <w:szCs w:val="32"/>
          <w:rtl/>
        </w:rPr>
        <w:t>...</w:t>
      </w:r>
      <w:r>
        <w:rPr>
          <w:rFonts w:ascii="Traditional Arabic" w:hAnsi="Traditional Arabic" w:cs="Traditional Arabic"/>
          <w:b/>
          <w:bCs/>
          <w:color w:val="000000"/>
          <w:sz w:val="32"/>
          <w:szCs w:val="32"/>
          <w:rtl/>
        </w:rPr>
        <w:t xml:space="preserve">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وكذلك مهما كان الإنسان أصيب في قريبه أن يمضي فيمن كان هو في صدده من الزواج . هذه العادة ليست إسلامية أبدا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b/>
          <w:bCs/>
          <w:color w:val="000000"/>
          <w:sz w:val="32"/>
          <w:szCs w:val="32"/>
          <w:rtl/>
        </w:rPr>
        <w:t xml:space="preserve"> ما حكم الصلاة بين السواري ؟</w:t>
      </w:r>
    </w:p>
    <w:p w:rsidR="00941F21" w:rsidRDefault="00941F21" w:rsidP="002E3835">
      <w:pPr>
        <w:widowControl w:val="0"/>
        <w:autoSpaceDE w:val="0"/>
        <w:autoSpaceDN w:val="0"/>
        <w:bidi/>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b/>
          <w:bCs/>
          <w:color w:val="000000"/>
          <w:sz w:val="32"/>
          <w:szCs w:val="32"/>
          <w:rtl/>
        </w:rPr>
        <w:t xml:space="preserve"> إذا كان يصلي وحده فلا شيء عليه ، أما إذا كان يصلي جماعة فذلك مما نهى عنه الرسول عليه الصلاة والسلام  حيث قال </w:t>
      </w:r>
      <w:r>
        <w:rPr>
          <w:rFonts w:ascii="Traditional Arabic" w:hAnsi="Traditional Arabic" w:cs="Traditional Arabic"/>
          <w:b/>
          <w:bCs/>
          <w:color w:val="0000FF"/>
          <w:sz w:val="32"/>
          <w:szCs w:val="32"/>
          <w:rtl/>
        </w:rPr>
        <w:t>( لا تصفوا بين السواري )</w:t>
      </w:r>
      <w:r>
        <w:rPr>
          <w:rFonts w:ascii="Traditional Arabic" w:hAnsi="Traditional Arabic" w:cs="Traditional Arabic"/>
          <w:b/>
          <w:bCs/>
          <w:color w:val="000000"/>
          <w:sz w:val="32"/>
          <w:szCs w:val="32"/>
          <w:rtl/>
        </w:rPr>
        <w:t xml:space="preserve"> فهو حرام لا يجوز ولكن الصلاة صحيحة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830D8B">
        <w:rPr>
          <w:rFonts w:ascii="Tahoma" w:eastAsia="Times New Roman" w:hAnsi="Tahoma" w:cs="Tahoma" w:hint="cs"/>
          <w:b/>
          <w:bCs/>
          <w:color w:val="4D4D4D"/>
          <w:kern w:val="36"/>
          <w:sz w:val="48"/>
          <w:szCs w:val="48"/>
          <w:rtl/>
        </w:rPr>
        <w:t>الشريط</w:t>
      </w:r>
      <w:r w:rsidRPr="00830D8B">
        <w:rPr>
          <w:rFonts w:ascii="Tahoma" w:eastAsia="Times New Roman" w:hAnsi="Tahoma" w:cs="Tahoma"/>
          <w:b/>
          <w:bCs/>
          <w:color w:val="4D4D4D"/>
          <w:kern w:val="36"/>
          <w:sz w:val="48"/>
          <w:szCs w:val="48"/>
          <w:rtl/>
        </w:rPr>
        <w:t xml:space="preserve"> </w:t>
      </w:r>
      <w:r w:rsidRPr="00830D8B">
        <w:rPr>
          <w:rFonts w:ascii="Tahoma" w:eastAsia="Times New Roman" w:hAnsi="Tahoma" w:cs="Tahoma" w:hint="cs"/>
          <w:b/>
          <w:bCs/>
          <w:color w:val="4D4D4D"/>
          <w:kern w:val="36"/>
          <w:sz w:val="48"/>
          <w:szCs w:val="48"/>
          <w:rtl/>
        </w:rPr>
        <w:t>رقم</w:t>
      </w:r>
      <w:r w:rsidRPr="00830D8B">
        <w:rPr>
          <w:rFonts w:ascii="Tahoma" w:eastAsia="Times New Roman" w:hAnsi="Tahoma" w:cs="Tahoma"/>
          <w:b/>
          <w:bCs/>
          <w:color w:val="4D4D4D"/>
          <w:kern w:val="36"/>
          <w:sz w:val="48"/>
          <w:szCs w:val="48"/>
          <w:rtl/>
        </w:rPr>
        <w:t xml:space="preserve"> : 006</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أحد إخوانا في عنده سؤال حول أن رجلا يريد شراء عملة, إنها رخصت الآن في السوق, وصار سعرها رخيص جدا, على أساس أن يرتفع سعرها, يبيع هذه العملة طبعا العملة الورقية, فهل يجوز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أرى جواز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ما دليل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يحتاج إلى مقدمات, يحتاج إلى علم, هذه العملة الورقية ليس لها قيمة ذاتية, قيمتها بالنسبة للذهب المدخر لها, مفهوم أم إيش؟</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نعم أنا أسمعك أستاذي.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ليس مفهوم أم إيش؟</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أعد مرة ثانية.!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إن فهم هذه المسألة فيه دقة, لأن هذه العملة الورقية ليس لها قيمة ذاتية.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أي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 الورق الأبيض السادة ينتفع منه أكثر من هذا الورق المطبوع.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أبوليلى : أي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قيمتها اعتبارية.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نعم, نعم فهمت الآن.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تختلف القيمة باختلاف البلاد والدول, فورقة مثلا أصغر من الأخرى بتكون قيمتها أغلى من الأخرى, واضح؟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واضح.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هذه قيمتها اعتبارية, وقيمة هذه المشكلة الذهب المدخر لها, ونحن عم بنشوف كل يوم بسعر, كل يوم بسعر, هذه الليرة السورية مثلا لما جئت أنا للبلاد كانت العشرة ليرات سورية تساوي دينارا, الآن تساوي ربع دينار.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الله أكبر.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مادام ليس لها قيمة ذاتية, قيمتها الذهب المقدر لها, شو المانع من كونها ترخص حتى نبيع ولما بتغلى إلى آخره, كأننا نبيع الذهب بالذهب.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أي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وبيع الذهب بالذهب لا يجوز إلا على التساوي مثلا بمثل, لهذا السبب لا أرى المتاجرة بالعملة الورقية.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جزاك الله خيرا يا أستاذي.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يأتي امرأته من دبرها هل يلزمه غير الكفارة التوبة؟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بينه وبين ربه يعني؟.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بينه وبين ربه.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يلزمه شيء.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بينه وبين الناس مثلا؟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علم الحاكم يفرق بينهما, إذا كان فيه توافق.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بين الطرفين؟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أما إذا كانت مرغمة, ويأتيها رغم أنفها فهو يعتبر لوطي, فيقتل.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نجمع الأحاديث لا نجد له أثرا, فالساهي إن شاء سلم وسجد, وإن شاء لم يسلم وسجد.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ثبت أن الرسول صلى الله عليه وسلم رأى العرش أو الكرسي؟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حديث بذلك.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امرأة وزوجها تعالجا كثيرا عند الأطباء وفي المستشفيات وكذا. ليتم الإنجاب والحمل, فكل هذه الطرق ما أوصلتهم إلى أن تحمل هذه الزوجة؟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أفادت المعالجة؟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أفادت المعالجة شو</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راحوا إلى طبيب ثقة مسلم فقال لهم: من الممكن تتم عملية الحمل إن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الإنجاب.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الإنجاب, لكن هذا يتطلب شيء, نعمل عملية للزوجة, ونستخرج المكان اللي فيه ينزل المني</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الرحم!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الرحم بمكانه.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البويضة اللي بتنزل! يعملوا لها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تؤاخذوه ليس حديث عهد.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اسكت أنت, خلي أبو عبد الله يحكي لك المسألة.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وأخذوا المني من الرجل ويضعونه في البويضة ثم يرجعونه إلى الزوجة, ويعملوا لها العملية, ثم تحمل وتنجب إن شاء الله, ما حكم هذا ؟ والمني يوضع في المرأة والطبيب ثقة, والناس يشهدون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عن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هذا يجوز؟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ما سألت عن ما قبل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العملية؟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اللي بعده, ما حكيت مقدمة, يعالجون لحالهم؟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ما سألت عن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حكم هذه المعالجة ما عندي شبهة في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عندك إيش؟</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شبهة.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عندك شبهة في جوازها أم في عدم جوازها؟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وكأن الأمر جائز والله أعلم.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طول بالك, يعني ما عندك شبهة يعني ما تشك في الجواب؟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ما فعلوا من قبل؟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هنا جاءك الشك.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ما فعلوا من قبل معروف عندك؟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الذهاب للطبيب والمعالجة؟.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بلاش الذهاب إلى الطبيب بجوز, الطبيب جاء إليهم!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المهم المعالجة.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المعالجة.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هل أنت على علم عن ماهية المعالجة؟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يكشف عليها ويفحص</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هذا جائز؟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غير جائز.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كيف عندك؟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قد كتب بحثا في هذا, في كشف الطبيب وأعماله إلى آخره.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قلت لك لماذا لم تسأل عن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مالك بحاجة تسألني عن الخطوة الثانية هذه.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والله أعلم أنه يعتبر ذهاب المرأة إلى الطبيب ضرورة لإنجاب الأولاد, أم في الحالات الثانية؟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هي ذهابهم سابقا الحكم واحد.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نحن الآن هنا مثلا: مرضت امرأة وفي طبيب جنبنا ووضعها ظهر متأخر من المرض, هل نذهب مثلا إلى طبيبة, مثلا إلى الزرقاء أو كذا, ونترك الطبيب الذي هنا من قريب يعني؟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الواجب, إلا إن كان في خطر.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الذي يظهر أنه في خطر.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 حسب المرض.</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يختلف المرض.</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في خطر بحيث  يخشى أن يأتيها اليقين يجوز وإلا فلا.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الأمر تقديري.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أتاك الجواب يا أبا عبد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جواب إيش؟ يعني ما يجوز أن تذهب إلى الطبيب وتكشف عن نفسها, لكن السؤال الآن إذا قلنا طبيب وطبيبة؟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الشيء. لا, الخلاف أيضا على كشف العورة للمرأة الطبيبة كمان محرم, لكن ذاك أشد حرمة.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شيخنا في حاجة هنا بدي أقولها,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يجوز في حالة واحدة إذا كان الطبيب والطبيبة هم بعالجوا أنفسهم, وهم الذين يقومون بهذا العمل.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يعني يكونوا هم زوجان.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يضطرب حيضها ولا يستقر. قد ذكر لي أحد الأطباء من إخواننا ان يجيبها للمستشفى, خلينا نكشف عنها بجهاز التلفزيون, قلت له ما يجوز لمجرد هذا الأمر أن يكشف عن عورتها, لأن ذلك لا يجوز إلا للضرورة. ما هي الضرورة هنا؟بعدين قال: شو بدنا نسوي؟ الله أعلم لا أدري, لكن يلي يخطر على البال لازم تسأل أمها, فيجوز قد أصاب الأم لما كانت في ذلك السن ما أصاب بنتها, وتشوفوا كيف هي عالجت هي القضية, وربما هذا دور لابد أن تمر به بعض الأبكار ثم يزول ويستقر الحيض ولا يضطرب. الشاهد عندكم معلومات مسموعات عن الحيض؟</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أنا على حداثة عهدي في مثل هذه الأمور أن كثيرا من النساء يجوز يكون عندهم اضطراب بالعادة أو بالحيض ثم بحبوب معينة, حبوب يعني تفعل مثل هذا الشيء تجعلها تستقر. ليش سموها ترتيب العادة تنظيم العادة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حبوب الحمل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دواء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حتى وهي بنت بعطوها حبوب لتنظيم الدورة.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جيد.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والدكتورة بتقول بعد الزواج العلاج, لأن يقتضي بعض الكشف.</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بالنسبة لاضطراب الدورة لأيامها أنه البويضة, ونزولها وطلوعها بحاجة لكشف, أما إذا قال الدكتور ما في تأثر أنه بعد الزواج العادة بتنتظم, فإذا العادة ما انتظمت بعد الزواج بعطيها حبوب منع </w:t>
      </w:r>
      <w:r>
        <w:rPr>
          <w:rFonts w:ascii="Traditional Arabic" w:hAnsi="Traditional Arabic" w:cs="Traditional Arabic"/>
          <w:color w:val="000000"/>
          <w:sz w:val="32"/>
          <w:szCs w:val="32"/>
          <w:rtl/>
        </w:rPr>
        <w:lastRenderedPageBreak/>
        <w:t>الحمل, بتمنع الاضطراب وبترتبها على الأيام, لأن حبوب المنع مرتبة على الأيام, فطالما الحبة بتأخذها ما تجي, وقد سألوا أيام الحج وأن هذه الحبوب تؤخر الدورة من اجل الحج, وقد سألوا عنها بالحج.</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الشيء اللي لازم نعرفه من بعض الأطباء هو مثل هذه البنت المسؤول عنها لو تركت وشأنها شو مستقبلها من الناحية الصحية ؟ هل عليها ضرر؟ لأن القضية أنه اضطربت الحيض, هذه مذكورة في كتب الفقه ولها معالجة, خاصة من ناحية صلاتها وصيامها, وإتيان زوجها لها إلى آخره.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البحث من الناحية الطبية لو تركت هكذا. لأنه لنا نحن بنقول لا يجوز أن نعرضها على الطبيب من أجل هذه القضية, هذا قائم على أساس انه ما فيه مرض, لكن هل الأطباء يقولون أن هذا له عاقبة سيئة جدا بالنسبة لصحة الفتاة, هذه ترى في شيء من ذلك أم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نحن عرضناها على الدكتورة كريمة لما صار هذه الأشياء مع البنت فنقلنا هذا الكلام, فقالت ما في إلا شغلة واحدة بي اللي ممكن في بداية زواجها ما في حمل.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مثل العقم, ليس ضرورة.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هيك.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فلما أتيت له بالحجة التي ذكرتها أن ابا نعيم في الحلية والبغوي في شرح السنة وفي ذات العلو يقولون: وهو صحيح وقد اخرجه البخاري. قال هذا كلام بيمشي على الأطفال مش علي, لأنه هم يتركون الإسناد فيقولون هذا الإسناد صحيح, يعني إسنادهم للبخاري, ومن ثم يقول أخرجه البخاري.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إسناده للبخاري.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آه, مش مثلا الذهبي أو أبو نعيم بقول: حدثنا فلان عن فلان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إسناده من البخاري, بقول هو لما يكون إسناده صحيح يعني نفس الإسناد, أما أخرجه البخاري عن إسناد البخاري نفس الشيء.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بس هذه بساطة, لأن صاحب السنة اللي هو خدمه بزعمه بقول هذا حديث صحيح متفق عليه.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صحيح, أنا جبت له شغلة أقوى من هيك, قلت له يا أستاذ أنت في تعليقاتك على تعريف الخلف برجال السلف, كنت تقول هذا حديث صحيح اخرجه مسلم, وهذاك بدون إسناد وذكر الأحاديث فسكت, شوف هنا يا أستاذ بدون إسناد.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بس هذا ذكر هو الإسناد في محاولة الخلاص من الفتنة, يعني مبين الكلام من هذا.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وبقول حديث صحيح أخرجه مسلم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الله يعيننا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من الإخوة لما ننقل لهم هذه المسألة وكذا, يقولون: في كتب اللغة أنه النمص هو أخذ شعر الحاجب, فما هو الدليل على منع أخذ شعر الرجل؟.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قال في اللغة أن النمص هو أخذ شعر الحاجب فقط ؟, أعطنا كتابا من كتب اللغة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ذكروا عن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بحثت هذه المسألة في الكتب, بعضهم يذكر نتف الحاجب, وبعضهم يذكر نتف الخدين, فقلت هذا ليس على سبيل الحصر, وإنما على سبيل التمثيل المثال, أن النمص هو بوزن النتف لفظا ومعنى, النمص لا يختلف أبدا عن النتف لغة لفظا ومعنى.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هذا بالنسبة لخلع الشعر عن وجه النساء؟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هذا يعني تغيير لخلق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كله تغيير لخلق الله. لا للحاجبين ولا الخدين, الوجه ما في يا أخي تقييد في اللغة, ثم التعليل المعروف في الحديث</w:t>
      </w:r>
      <w:r>
        <w:rPr>
          <w:rFonts w:ascii="Traditional Arabic" w:hAnsi="Traditional Arabic" w:cs="Traditional Arabic"/>
          <w:b/>
          <w:bCs/>
          <w:color w:val="0000FF"/>
          <w:sz w:val="32"/>
          <w:szCs w:val="32"/>
          <w:rtl/>
        </w:rPr>
        <w:t xml:space="preserve">( المغيرات لخلق الله للحسن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العلة تغيير خلق الله سواء كان رجل أو امرأة في الرجل أو الأيدي؟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ما كان.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أيضا شيخنا مسألة البنطال؟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قلت إن لبس البنطال حرام!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بقول حرام, يعني بقول مكروهتحريما مراعاة لأقوال العلماء, أنه ما فيه نص في التحريم إلا موضوع التشبه من جهة, وكونه محجما للعورة من جهة أخرى.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شكرا أستاذي.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هو القصد من السؤال؟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القصد من السؤال هو أن بعض الإخوة يستغرب هذه المسألة وكذا.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القول مثلا أن الصلاة بالبنطال حرام مثلا.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مكروه تحريما بتستغرب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مثلا بقول البنطلون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بتستغرب أن نقول مكروه تحريما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استغرب أن نقول حرام فماذا إذا قلنا مكروه تحريما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بتستغرب.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بتستغرب لأنه يرى أنها ما فيها شيء, لو قلنا مكروه تحريما لما ما بنستغرب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بدو يقول إذا كان هذا غريبا, وهذا غريب يعني جائز.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ما فيها شيء.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فيها شيء! وتحجيم العورة! هذه ما فيها شيء؟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لا يجاوبون عليها تحجيم العورة.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شو بدنا بيوجبون؟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أنه تشبه بالكفار يردون بقولهم أن النبي صلى الله عليه وسلم لبس هذا القميص أو هذا الدشداش في زمنه أنه شاركهم فيه, فهم كانوا يلبسون نفس اللباس.</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أجاب الشيخ عن هذا في جلباب المرأة المسلمة.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أمر لا ينتهي لما الإنسان بدو يناقش موضوع من الناحية العلمية له طريق, ولما بدو يناقش لإقرار الواقع وتسليكه, وهذا له طريق آخر منحرف عن الحق تماما, أولا ليشيتركوا الجانب اللي أنت عم تقول عنه ما بجاوبوا عنه, ليش ما بجاوبوا عنه؟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عنده جواب.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عنده جواب إذا نحن بنقول لهم صفوا هذا الشيء يلي بتتصوروا أنكم عندكم جواب, هاتوا </w:t>
      </w:r>
      <w:r>
        <w:rPr>
          <w:rFonts w:ascii="Traditional Arabic" w:hAnsi="Traditional Arabic" w:cs="Traditional Arabic"/>
          <w:color w:val="000000"/>
          <w:sz w:val="32"/>
          <w:szCs w:val="32"/>
          <w:rtl/>
        </w:rPr>
        <w:lastRenderedPageBreak/>
        <w:t>لنشوف, هيكشو رأيكم لأنه نحن هدفنا من قولنا يكره البنطلون تحريما هو للابتعاد أو تبين للمسلمين عن هذا اللباس المقيت, فإن كان بيقنعهم كونه فيه تشبه.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ما بقنعهم نأخذ العلة الثانية أنه يحجم العورة, فإذا اللي بكون مخلص صحيح, والله بالنسبة لتحجيم العورة هذا كلام سليم ويسلم به, وإلا إذا كان غرضهم المجادلة في العلة الأولى, وهي قضية التشبه بالكفار هو تسليك هذا الواقع السيء كما قلنا, فيكون مثالهم مثال بعض العوام اللي ابتلوا في شرب الدخان, ويسمعوا كلام طويل في تحريمه.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الحكم الشرعي في شد الرحال إلى القبور؟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وشر البقاع الأسواق, فإذا كان النبي صلى الله عليه وسلم الله نهى عن شد الرحال إلى مسجد, إذا افترضنا هذا الفهم, يعني إذا كان نهى عن شد الرحال إلا الى مسجد من المساجد الثلاثة, فمن باب أولى ينهى عن السفر إلى قبر من القبور الذي لا فضيلة له, ولا مزية من حيث أنه لا شبه في المساجد التي هي خير البقاع, لعموم قوله عليه السلام, فإذا نهى عن شد الرحال إلى المساجد والتي هي خير البقاع إلا المساجد الثلاثة فلئن ينهى عن شد الرحال إلى أي مزار أو قبر هذا من باب أولى, وهنا نستطيع أن نقول يلتقي صحة النظر مع صحة الأثر, وليس بعد ذلك لأحد من خبر.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معلش في المسألة نفسها بس أنا بتوقع أنه بجوز أخونا فهم المسألة غير هيك, لأن علماء السعودية ما يقولون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الحقيقة أني عودت نفسي أن أعود إليه في آخر المطاف أنه كيف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هم بردوا بجوز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نحن الآن من أجل توضيح القضية, أنت هل سمعت الكلمة من أولها إلى آخرها؟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ناسي.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يأتون بعلماء أفاضل معروفين ابن باز والعثيمين.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والله مرات بجيبوا علماء أفاضل,بقعدوا ممكن هيك ممكن هيك.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ابن عثيمين وابن باز بيعطوا جواب, وصالح الفوزان بيعطي جواب.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والله استفدنا من لقائك.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سمحتم أسأل هذا السؤال؟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بخصوص عطر المرأة, ما ظهر لونه وخفي ريحه؟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قبل الأكل أم بعد الأكل!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أن تخرج في عطر ليس له رائحة؟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وجهها؟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وجهها.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على ذلك: </w:t>
      </w:r>
      <w:r>
        <w:rPr>
          <w:rFonts w:ascii="Traditional Arabic" w:hAnsi="Traditional Arabic" w:cs="Traditional Arabic"/>
          <w:b/>
          <w:bCs/>
          <w:color w:val="0000FF"/>
          <w:sz w:val="32"/>
          <w:szCs w:val="32"/>
          <w:rtl/>
        </w:rPr>
        <w:t>( وليخرجن تفلات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وبالإضافة: </w:t>
      </w:r>
      <w:r>
        <w:rPr>
          <w:rFonts w:ascii="Traditional Arabic" w:hAnsi="Traditional Arabic" w:cs="Traditional Arabic"/>
          <w:b/>
          <w:bCs/>
          <w:color w:val="FF0000"/>
          <w:sz w:val="32"/>
          <w:szCs w:val="32"/>
          <w:rtl/>
        </w:rPr>
        <w:t>(( ولا يبدين زينتهن ))</w:t>
      </w:r>
      <w:r>
        <w:rPr>
          <w:rFonts w:ascii="Traditional Arabic" w:hAnsi="Traditional Arabic" w:cs="Traditional Arabic"/>
          <w:color w:val="000000"/>
          <w:sz w:val="32"/>
          <w:szCs w:val="32"/>
          <w:rtl/>
        </w:rPr>
        <w:t xml:space="preserve"> أصل القرآن هذا, والحديث يوضح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عن حديث المرأة كان زوجها غنيا, وتوفي عنها,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وقبل مرور العدة, فلقيها ابن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وقد اكتحلت واختضبت وتهيئت, ما المقصود بتهيأت؟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تهيئت للخطاب, جاء تفسير ذلك في بعض الروايات, </w:t>
      </w:r>
      <w:r>
        <w:rPr>
          <w:rFonts w:ascii="Traditional Arabic" w:hAnsi="Traditional Arabic" w:cs="Traditional Arabic"/>
          <w:b/>
          <w:bCs/>
          <w:color w:val="0000FF"/>
          <w:sz w:val="32"/>
          <w:szCs w:val="32"/>
          <w:rtl/>
        </w:rPr>
        <w:t>( اكتحلت )</w:t>
      </w:r>
      <w:r>
        <w:rPr>
          <w:rFonts w:ascii="Traditional Arabic" w:hAnsi="Traditional Arabic" w:cs="Traditional Arabic"/>
          <w:color w:val="000000"/>
          <w:sz w:val="32"/>
          <w:szCs w:val="32"/>
          <w:rtl/>
        </w:rPr>
        <w:t xml:space="preserve"> هذا هو المقصود.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النعلين يعتبر ساترين شرعيين للقدم, أم أنه لا بد من إطالة الثوب لستر القدمين؟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أجبناه بما خلاصته أن هذا السؤال نظري غير عملي, لأنك إذا تصورت ثوب المرأة يستر ظاهر القدم دون الأصابع, وقليلا مما فوقها, فهذا الأمر لا يمكن تحقيقه إلا بالنسبة لامرأة يقال لها قفي مكانك, أما وهي ماشية, وثوبها نفترض إلى هنا, وبقية القدم مستور بالحذاء, طيب لما بدها تمشي مش رايح يظهر ما فوق المستور بالحذاء؟ لا يمكن إلا أن يظهر.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عندما تمشي تظهر.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لذلك السؤال غير عملي.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عندك شك في جواز ركوب الحمارة؟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في شك أبدا, بس بدي أحكي لك الشك من أين جاء, السيارة!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يمكن ما فهمت سؤالي الأخير. أنا كان سؤالي لك في عندك شك في جواز ركوب المرأة الحمارة مش السيارة!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عندي شك.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الآن بنسأل سؤال ثاني, ركوبها السيارة أشرف لها وأستر أم الحمارة؟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والله السيارة أستر ولا شك ولا ريب, يعني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بقولوا عندنا في الشام يسلم ها التم.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 ما بقولوا عندنا في الأردن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بنرجع بنقول إذا كان ركوبها السيارة أستر لها قياسا لما ثبت لدينا من جواز ركوبها الحمارة, في جواز ركوب المرأة السيارة وقيادتها لها, الإشكال طرأ أنه بجوز السيارة تبنشر كفر الدولاب, أنا بقول بجوز الحمارة تبنشر؟ بجوز هذا أم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ممكن.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والجمل كذلك, وقصة وقوع الجمل وعليها صفية, وقعت على الأرض رحمها الله تعالى وحفظها, وكان وراء الرسول عليه السلام طلحة, ركض وألقى العباءة على صفية, يلي صار ممكن يصير مع غيرها, مع ذلك الرسول عليه السلام ما منع المرأة من أن تركب الدابة.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أبوليلى : خلوا الشيخ يأكل وبعدين.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بهضم.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الاحتمالات الطارئة لا قيمة لها, مقابل هذا القياس الأولوي, لأن أي احتمال يورد على ركوب المرأة السيارة فهو وارد وأقوى, بصورة أقوى على الدابة.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احتمال أستاذ والله أعلم, مش وارد الآن إذا امرأة تسوق السيارة وصدمت واحد, فيجب أن تذهب إلى المخفر بنفسها, بينما الحمارة لا تصدم, ولا يحصل منها أي شيء؟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خطأ, الحمارة بيجوز ترفس,شو بيصير بعدين فيها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الجمل ما يحتاج رخصة بخلاف السيارة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أستاذنا لأحوال الزمن يعني ورقة الدين وماشابه ذلك, هنا تدخل قاعدة </w:t>
      </w:r>
      <w:r>
        <w:rPr>
          <w:rFonts w:ascii="Traditional Arabic" w:hAnsi="Traditional Arabic" w:cs="Traditional Arabic"/>
          <w:color w:val="800000"/>
          <w:sz w:val="32"/>
          <w:szCs w:val="32"/>
          <w:rtl/>
        </w:rPr>
        <w:t>"درء المفاسد"</w:t>
      </w:r>
      <w:r>
        <w:rPr>
          <w:rFonts w:ascii="Traditional Arabic" w:hAnsi="Traditional Arabic" w:cs="Traditional Arabic"/>
          <w:color w:val="000000"/>
          <w:sz w:val="32"/>
          <w:szCs w:val="32"/>
          <w:rtl/>
        </w:rPr>
        <w:t xml:space="preserve"> في هذا الموطن؟.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أكل طعامكم الأبرار, وصلت عليكم الملائكة, وأفطر عندكم الصائمون.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يا أستاذنا.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اللحم صار مني, ما أكلت رز أكلت لحم.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صحنين وعافية.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من بركة الشيخ, كل أو هذه من بركتك؟.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اليوم جاء واحد قبل يد أبو ليلى,وحكى لأنها اليد اللي بتصافح يد الشيخ, بعدين تذكرت قصة, قلت ذاك الصوفي الذي قبل فم شاب وقال:أقبل الفم الذي يقول لا إله إلا الله. أعوذ بالله منهم!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الإيراد الذي أوردته يا أخي لا يرد لأنه معنى هذا حينئذ أن نمنع المرأة من باب سد الذريعة أن تقود السيارة, فمن باب أولى أن نمنعها أن تركب السيارة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لكن الضرورة تقدر بقدرها, يعني لما يكون في ناس في جماعة.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وهنا الضرورة ما تقدر بقدرها, الزمن واحد وأنت عم تحكي عن الزمن.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نعم صحيح.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تضبط باب سد الذريعة في زمننا هذا, حينئذ معناه أن المرأة لا تركب السيارة مطلقا.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لكن لما يكون معها ناس وجماعة, يعني مثلا الآن امرأة تقود السيارة وحدها ممكن في منطقة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ناس.</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الصحراء أو في المدينة؟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حتى في المدينة بعض المناطق النائية.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يا أخي يقال في أي سيارة تركبها امرأة أو امرأتان بالأجرة, وهذا إذا قيل معناه ضيقنا واسعا من رحمة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وعليكم السلام ورحمة الله وبركاته.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طيب ممكن يا شيخ واحدة تعمل حادث في السيارة أو تصطدم بسيارة أخرى؟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شيء يا أخي ممكن, كل شيء ممكن, مثالنا يا أخي يكفي, كل شيء ممكن يصير بالسيارة ممكن يصير بالدابة اللي ركبتها هي.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ممكن إذا اصطدمت دابة مع دابة, يؤدي إلى سجن صاحب الدابة.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دابة مع دابة, دابة مع إنسان؟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إذا دابتك دهست واحد بيأخذوك إلى السجن.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أستاذ دخول الجنب إلى حمام البخار, هل يسقط عنه الجنابة, حمام بخار فقط؟</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يعني حمام بخار؟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يدخل في مكان مملوء فيه البخار, فإذا ما دخل في هذا المكان وبرودة جسمه والبخار حامي تكثفت قطرات الماء على جسمه من رأسه إلى قدمه.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تعتقد عربية أنه اغتسل؟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إذا ابتل.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تحد لا تحد.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اسمه حمام.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اسمه غسل. بعدين قولك اسمه حمام خطأ لغة, أنت رجل عربي تفهم اللغة؟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بخطئوا في اللغة.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قولك اسمه حمام مثل اللي بسمي الماء بمقيد ماء.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لا تسقط عنه الجنابة؟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لكن نريد أن نبحث ذلك لغة, لغة مثلك في تسميتك الحمام هذا حمام البخار واحتجاجك أن هذا حمام, فقلت لك هذا خطأ, مثلك مثل من يسمي الماء المقيد بماء ثم يبني عليه حكما شرعيا, فيقول يجوز التطهر به, فيقول هو ماء, نحن نقول لا, قولك هو ماء خطأ, هو ماء مقيد, هو ماء تقول مثلا ماء عرق سوس, ماء ليمون, ماء كذا, هذا هو التعبير العربي الصحيح, فإذا هذا هو حمام بخار مش حمام ماء, فهو لا يبدو لي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لكن يتحول إلى قطرات ماء؟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يبدو لي أن هذا الذي يدخل ويتحول البخار إلى قطرات ماء كما تقول.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يبتل جسمه.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تقول هذا اسمه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عربية, وخاصة نحن نرى المضمضة والاستنشاق لابد منه, ولعل قوة البخار تدخل الفم والأنف وبيصير مضمضة واستنشاق, أنت بتعرف بعض العلماء يوجبون الدلك _ بدك تمسك الإبريق باليد الشمال والكأس باليد اليمنى, حط حتى نشوف, والآن أعطيني نصف كاسة, هذا بس من شان تتعلم السنة _</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الأذان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استغبناك آنفا, لكن هذه غيبة شرعية من الأنواع الستة, هذا أخوك ما بتعلمه السنة أن يمسك بيده اليمنى الكاسة, والشمال بصب فيها, بيعطي بالشمال عوض اليمين,بدك تعتني فيه الآن هذا أنت مسؤول عنه, بدك تعتني فيه </w:t>
      </w:r>
      <w:r>
        <w:rPr>
          <w:rFonts w:ascii="Traditional Arabic" w:hAnsi="Traditional Arabic" w:cs="Traditional Arabic"/>
          <w:b/>
          <w:bCs/>
          <w:color w:val="0000FF"/>
          <w:sz w:val="32"/>
          <w:szCs w:val="32"/>
          <w:rtl/>
        </w:rPr>
        <w:t>( كلكم راع وكلكم مسؤول عن رعيته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دائما بنذكرهم باليمين لكن بس عادة!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بدها متابعة ما يكفي.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هذه بنرسم إشارة على يد الأولاد وبصيروا يقولوا انمحت الإشارة, هذه اليمين حط لنا إشارة جديدة, فبدهم متابعة.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يوم الجمعة إنه أمر خاص بالجمعة, وهذا النهي أنا أفهم أنه أيضا معقول المعنى, لأنكم تعلمون وهذا  ذكرناه دائما عندما تطرح هذه المسألة, فلا أدري شو الداعي لإعادة طرح المسألة والإفاضة فيها.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ظهر لنا شبهة جديدة.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يتمسك بالسنة فما تؤثر به الشبهات الجديدة, فأنتم تعلمون أمر الرسول صلى الله عليه وسلم أو بمعنى أوضح حض الرسول عليه السلام أصحابه الكرام أصالة, والذين يأتون من بعده تبعا أن يبكروا في الذهاب للمسجد يوم الجمعة, كما تعلمون الحديث في البخاري </w:t>
      </w:r>
      <w:r>
        <w:rPr>
          <w:rFonts w:ascii="Traditional Arabic" w:hAnsi="Traditional Arabic" w:cs="Traditional Arabic"/>
          <w:b/>
          <w:bCs/>
          <w:color w:val="0000FF"/>
          <w:sz w:val="32"/>
          <w:szCs w:val="32"/>
          <w:rtl/>
        </w:rPr>
        <w:t xml:space="preserve">( من راح في الساعة الأولى فكأنما قرب بدنة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 الحديث؛ ثم الأحاديث الأخرى التي فيها: </w:t>
      </w:r>
      <w:r>
        <w:rPr>
          <w:rFonts w:ascii="Traditional Arabic" w:hAnsi="Traditional Arabic" w:cs="Traditional Arabic"/>
          <w:b/>
          <w:bCs/>
          <w:color w:val="0000FF"/>
          <w:sz w:val="32"/>
          <w:szCs w:val="32"/>
          <w:rtl/>
        </w:rPr>
        <w:t>( ثم صلى ما بدا له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ما كتب الله له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ثم جلس وأنصت إذا صعد الإمام وخطب غفر الله له ما بين الجمعة والجمعة التي تليها )</w:t>
      </w:r>
      <w:r>
        <w:rPr>
          <w:rFonts w:ascii="Traditional Arabic" w:hAnsi="Traditional Arabic" w:cs="Traditional Arabic"/>
          <w:color w:val="000000"/>
          <w:sz w:val="32"/>
          <w:szCs w:val="32"/>
          <w:rtl/>
        </w:rPr>
        <w:t xml:space="preserve"> كيف </w:t>
      </w:r>
      <w:r>
        <w:rPr>
          <w:rFonts w:ascii="Traditional Arabic" w:hAnsi="Traditional Arabic" w:cs="Traditional Arabic"/>
          <w:color w:val="000000"/>
          <w:sz w:val="32"/>
          <w:szCs w:val="32"/>
          <w:rtl/>
        </w:rPr>
        <w:lastRenderedPageBreak/>
        <w:t xml:space="preserve">يمكن التوفيق بين هذه الأمور التي رغب فيها الرسول عليه السلام ترغيبا بالغا, وبين إجازة تدريس الخطيب قبل خطبته, كيف يمكن هذا؟ ثم كيف يمكن أن نتصور درسا يلقى قبل الخطبة ثم يليه خطبة على المنبر, والرسول عليه السلام طيلة حياته المباركة ما عرف عنه هذا الشيء, لو لم يكن نهى عن التحلق يوم الجمعة لكفانا أنه لم يكن من فعل الرسول عليه الصلاة والسلام أولا, ثم فيه إخلال بالنظام الذي وضعه عليه السلام للداخلين للمسجد يوم الجمعة من التبكير والاشتغال بالذكر والصلاة ما بدى له كما جاء في الحديث, كيف يمكن التوفيق بين جواز التحلق يوم الجمعة أي التدريس يوم الجمعة مع التشويش على هؤلاء, علما أن النبي صلى الله عليه وسلم سمع يوما رفع أصوات في المسجد, وليس يوم جمعة, فأزاح الستارة وقال: </w:t>
      </w:r>
      <w:r>
        <w:rPr>
          <w:rFonts w:ascii="Traditional Arabic" w:hAnsi="Traditional Arabic" w:cs="Traditional Arabic"/>
          <w:b/>
          <w:bCs/>
          <w:color w:val="0000FF"/>
          <w:sz w:val="32"/>
          <w:szCs w:val="32"/>
          <w:rtl/>
        </w:rPr>
        <w:t>( يا أيها الناس كلكم يناجي ربه, فلا يجهر بعضكم على بعض بالقراءة فتؤذوا المؤمنين )</w:t>
      </w:r>
      <w:r>
        <w:rPr>
          <w:rFonts w:ascii="Traditional Arabic" w:hAnsi="Traditional Arabic" w:cs="Traditional Arabic"/>
          <w:color w:val="000000"/>
          <w:sz w:val="32"/>
          <w:szCs w:val="32"/>
          <w:rtl/>
        </w:rPr>
        <w:t xml:space="preserve"> وأي أذى أشد من إيذاء جماهير المصلين يوم الجمعة بالدرس الذي يشوش على الحاضرين فيه, فما هي الشبهة الجديدة اللي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ممكن نحتج عليهم أيضا بأنه لا بد من الفصل بين الفريضة والسنة, يعني على اعتبار أنهم يستحبون هذا الدرس, فهم يلصقون هذا الدرس بخطبة الجمعة, فلا يكون هناك فصل, والنبي صلى الله عليه وسلم أمر بالفصل بين الفريضةوالسنة, فمن باب أولى أن يكون هذا الاحتجاج مقبولا له وجه؟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أوهى من بيت العنكبوت, لا وجه 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هناك من يحتج بالأثر المصحح إسناده عن أبي هريرة أنه كان يأخذ برمانتي شجرة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فيه حجة, كيف يحتج بأثر يخالف سنة الرسول صلى الله عليه وسلم.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يقولون هو لا يخالفها, وإنما يبين أن المقصود بالحلق, أي التحلق حلقات حلقا؟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كأنك ما سمعت الرد السابق الذكر!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إيش معنى الكلام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يقولون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هم يقولونقل أنت,هم يقولون كذا فقل أنت عليهم كذا, قل الذي سمعتهكيف يوفق بين هذا القول, دعك والتحلق, الآن بحثنا ليس التحلق, كويس, هم يفسرون النهي عن التحلق بماذا؟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بفعل الحلقة.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هكذا؟ إذا سنجتمع هيك, والشيخ يقوم يلقي الدرس صح؟ زال التحلق المزعوم بدعواهم؟.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والاعتراضات التي أوردناها آنفا شو صار فيها؟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تبقى قائمة.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لماذا أنت أبقيت هذا الإشكال قائما؟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حجة أخرى فهي بالحديث نفسه, في رواية للحديث نهى عن التحلق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بعضهم احتج طبعا, ممن يحتج بعدم الدرس, أي عدم التدريس هو أن الذي روى هذا الحديث هو عمرو بن عبد الله بن عمرو بن العاص وهو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عمرو بن شعيب عن أبيه عن جده.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نفسه.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سكن مصر فلعل هذا الأثر أو هذه السنة لم تبلغ الصحابة الذين درسوا في المدينة, وأتى بشاهد له من صحيح مسلم أن ابن عمر كان يكري الزراعة في زمن الرسول وأبي بكر وعمر حتى جاءه الأمر من رافع بن خديج أن الرسول نهى عن ذلك فانتهى, فهل هذا الوجه مناسب أو غير مناسب؟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بيهمنا هذا يا أخي, شو فائدة هذا الكلام كله, شوا ينبنى عليه؟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انبنى عليه أنه إذا بلغ أبا هريرة النهي, فكيف يفعل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عرفك أنه بلغه النهي؟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مثلا.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وأنا بقول معك, لكن هذا التوجيه اللي عم بتوجه يؤكدلك أنه ما بلغه؟ لا الأصل أن الصحابي ما بخالف الحديث, وأنا قلت مرة بعد أن درست سند هذا الأثر ممكن أن أبا هريرة فعل هذا لأمور عارضة, كما نقول بالنسبة للدعاء في خطبة الجمعة, لا يشرع, لكن لأمر عارض يشرع, لكن ما عندنا أن أبا هريرة كان كل جمعة, كل جمعة, حياته كلها, ما في عندنا.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في نفس الموضوع, طيب ممكن نحتج على المخالفين بأن النهي في الحديث يقتضي </w:t>
      </w:r>
      <w:r>
        <w:rPr>
          <w:rFonts w:ascii="Traditional Arabic" w:hAnsi="Traditional Arabic" w:cs="Traditional Arabic"/>
          <w:color w:val="000000"/>
          <w:sz w:val="32"/>
          <w:szCs w:val="32"/>
          <w:rtl/>
        </w:rPr>
        <w:lastRenderedPageBreak/>
        <w:t xml:space="preserve">الفساد بهذه القاعدة الأصولية, كما أنه نهي عن البيع والشراء ونشدان الضالة, وكذلك نهي عن هذا الفعل, وكل هذه داخلة في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يرد هذا الكلام, فساد ماذا؟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فساد الفعل في هذا الوقت.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العمل المنهي عنه, التحلق.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أبو أنس من كتاب للإمام العلائي </w:t>
      </w:r>
      <w:r>
        <w:rPr>
          <w:rFonts w:ascii="Traditional Arabic" w:hAnsi="Traditional Arabic" w:cs="Traditional Arabic"/>
          <w:color w:val="800000"/>
          <w:sz w:val="32"/>
          <w:szCs w:val="32"/>
          <w:rtl/>
        </w:rPr>
        <w:t>" تبيين المراد في أن النهي يقتضي الفساد "</w:t>
      </w:r>
      <w:r>
        <w:rPr>
          <w:rFonts w:ascii="Traditional Arabic" w:hAnsi="Traditional Arabic" w:cs="Traditional Arabic"/>
          <w:color w:val="000000"/>
          <w:sz w:val="32"/>
          <w:szCs w:val="32"/>
          <w:rtl/>
        </w:rPr>
        <w:t xml:space="preserve"> لأن هذا الباب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بس هذا ما له علاقة بموضوع مسألة تتعلق بالتحلق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حداد المرأة على زوجها, مذكور في بعض الكتب لا تمتشط لا تدهن لا تخرج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فما السنة فيذلك؟</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للمرأة التي توفي عنها زوجها تمنع من الزينة, أما أن لا تخرج لحاجتها وأن لا تسمع صوتها ونحو ذلكم من الألفاظ, هذا ليس له أصل في السنة, فيه تشدد يعني.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شو عندك؟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أستاذ, برضوا عن الكحل, إذا كانت المرأة تكتحل لزوجها, إذا كانت المرأة تأخذ بالسنة وتكتحل لزوجها, الآن عندما تريد أن تخرج هل تكتحل؟ يعني يجوز لها أن تكتحل من جديد أم تخرج بما بقي في عينيها من الكحل؟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لها إذا كان قصدها أن تكتحل لبنات جنسها, فهمت؟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معنى لبنات جنسها؟.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عندما تزور قريباتها وصديقاتها.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المسألة راجعة إلى النية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لذلك فرقنا بين التي تتزين لزوجها والتي لا تتزين إلا إذا خرجت.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ومع الأسف النساء اليوم هكذا.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متى يجوز أن تلعن المرأة التي تخرج كاسية عارية؟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5F402F">
        <w:rPr>
          <w:rFonts w:ascii="Tahoma" w:eastAsia="Times New Roman" w:hAnsi="Tahoma" w:cs="Tahoma" w:hint="cs"/>
          <w:b/>
          <w:bCs/>
          <w:color w:val="4D4D4D"/>
          <w:kern w:val="36"/>
          <w:sz w:val="48"/>
          <w:szCs w:val="48"/>
          <w:rtl/>
        </w:rPr>
        <w:lastRenderedPageBreak/>
        <w:t>الشريط</w:t>
      </w:r>
      <w:r w:rsidRPr="005F402F">
        <w:rPr>
          <w:rFonts w:ascii="Tahoma" w:eastAsia="Times New Roman" w:hAnsi="Tahoma" w:cs="Tahoma"/>
          <w:b/>
          <w:bCs/>
          <w:color w:val="4D4D4D"/>
          <w:kern w:val="36"/>
          <w:sz w:val="48"/>
          <w:szCs w:val="48"/>
          <w:rtl/>
        </w:rPr>
        <w:t xml:space="preserve"> </w:t>
      </w:r>
      <w:r w:rsidRPr="005F402F">
        <w:rPr>
          <w:rFonts w:ascii="Tahoma" w:eastAsia="Times New Roman" w:hAnsi="Tahoma" w:cs="Tahoma" w:hint="cs"/>
          <w:b/>
          <w:bCs/>
          <w:color w:val="4D4D4D"/>
          <w:kern w:val="36"/>
          <w:sz w:val="48"/>
          <w:szCs w:val="48"/>
          <w:rtl/>
        </w:rPr>
        <w:t>رقم</w:t>
      </w:r>
      <w:r w:rsidRPr="005F402F">
        <w:rPr>
          <w:rFonts w:ascii="Tahoma" w:eastAsia="Times New Roman" w:hAnsi="Tahoma" w:cs="Tahoma"/>
          <w:b/>
          <w:bCs/>
          <w:color w:val="4D4D4D"/>
          <w:kern w:val="36"/>
          <w:sz w:val="48"/>
          <w:szCs w:val="48"/>
          <w:rtl/>
        </w:rPr>
        <w:t xml:space="preserve"> : 008</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إن الحمد لله ]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يَا أَيُّهَا الَّذِينَ آَمَنُوا اتَّقُوا اللَّهَ وَقُولُوا قَوْلًا سَدِيدًا * يُصْلِحْ لَكُمْ أَعْمَالَكُمْ وَيَغْفِرْ لَكُمْ ذُنُوبَكُمْ وَمَنْ يُطِعِ اللَّهَ وَرَسُولَهُ فَقَدْ فَازَ فَوْزًا عَظِيمًا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بعد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فقد سبق أن نبهنا في جلسات ماضية على أن من الطرق المشروعة في تعليم الناس وتفقيههم في دينهم هو أن يسألوا ثم أن يُجابوا ، هذا أسلوب قرره الشارع الحكيم؛ لأنه -تبارك وتعالى- يعلم أن الناس لا يساقُون مساقاً واحداً في تعلمهم لأحكام دينهم، ومعلوم لدى الجميع أن الطريقة المتبعة في تلقي العلم إنما هي الحلقات العلمية التي كانت قديماً ولا تزالُ إلى العصرِ الحاضرِ قليلاً سبيلاً لتلقي العلم، حيث يجتمع من كان عنده رغبةٌ في طلبِ العلم مع بعض أهلِ العلم في المسجدِ أو في مكانٍ آخر، فيتلقون منه العلمَ الذي يريدونه على جلسات منظمة، وهذا كما رأيته من الجميع يتطلبُ نوعيةً معينة من الناسِ من ذلك أن يكونوا: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أولاً:- راغبين في طلب العلم في طريقة رتيبة منظمة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وثانياً:- أن يكون عندهم الإستعداد النفسي من ذكاءٍ وحفظٍ ونحوِ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وثالثاً:- وأخيراً أن يكون عندَهم الوقت الذي يساعدهم على الإنتظام في طلبِ العلم بهذه الطريقة من الحلقات العلمية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وكما قلت آنفاً، كثيراً من الناسِ لا يجدون في أنفسِهم هذه الخصال التي ينبغي أن تتوفر على طالب العلم، وقد تتوفر في بعضهم ثم لا يتوفر لهم العالِم الذي ينشدونه، ويرغبون أن يتعلموا منه، أو يجدونه ولكن لا يجدون عنده فراغاً، ولذلك فقد شرع الله -عز وجل- طريقة ووسيلة أخرى لتلقي العلم، وكأن هذا الأمر أصبح اليومَ حقيقة واقعة بسبب وجود الوسائل المقربة للأصوات وأعني بها بصورة خاصة: الهاتف، فتكثر </w:t>
      </w:r>
      <w:r>
        <w:rPr>
          <w:rFonts w:ascii="Traditional Arabic" w:hAnsi="Traditional Arabic" w:cs="Traditional Arabic"/>
          <w:color w:val="000000"/>
          <w:sz w:val="32"/>
          <w:szCs w:val="32"/>
          <w:rtl/>
        </w:rPr>
        <w:lastRenderedPageBreak/>
        <w:t>الأسئلة بواسطة هذا الهاتف، وبذلكَ يتعلم الناس ما هم بحاجة إليه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ثم من الفوارق التي تظهر بين الطريقة المتبعة سابقاً وهي طريقة تلقي العلم من المشايخ وأهل العلم، وبين طريقة السؤال والجواب، هو أن السؤال يُفسِـح المجال لصاحب السؤال أن يسألَ عما يتعلق به شخصياً أو بأهله الذي هو مسؤول عنهم، بينما الطريقة الأولى يتعلم بها ما قد لا يشعر بأنه بحاجة إليها، وإن كان فيما بعد لا سيما إذا كان ينشد أن يصبح يوماً ما من أهلِ العلم، فسيجد فائدة طلب العلم بتلك الطريقة، لما كان أكثر الناس ليسوا كذلك من أجل هذا كله شرع الله -عز وجل- هذه الطريقة في طلبِ العلمِ، ألا وهو السؤال والجواب، كما قال -عزّ وجلّ- في القرآن الكريم: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اللهُ عز وجل في هذه الآية الكريمة جعل المجتمع الإسلامي وقسمه إلى قسمين من حيث تعلقهم بالعلم: قسم لا يعلم ، وقسم يعلم ، وأوجب على كل من القسمين واجباً ، أوجب على الذين لا يعلمون أن يتعلموا بطريق السؤال، وأوجب على الذين يُسألون أن يجيبوا ، فهذه الآية صريحة في ذلك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وأكد ذلك رسولُ الله -صلى الله عليه وعلى آله وسلم- في الحديث الثابت في السنن ، سنن أبي داود وغيره، من حديث جابر بن عبدِ الله الأنصاري رضي الله عنه أن النبي -صلى الله عليه وعلى آله وسلم- أرسل سريّة -أي جهّز جيشاً ليجاهدوا في سبيلِ الله- وأمّـر عليهم أميراً كما هي السُّنّـة، السريّة هي التي تغزو وليس معها رسولُ اللهِ صلى الله عيه وسلم ، بخلاف الغزوة وهي التي يكون رسولُ الله صلى الله عليه وسلم هو قائدهم وهو موجههم، فأرسل رسول الله صلى الله عليه وسلم يوماً سريةَ ، فذهبوا وقاتلوا الكفار، ثم لمّـا أرخى الليل سدوله وظلامه، ووضعتِ الحربُ أوزارها، وصلوا العشاء ثم ناموا، وفي الصباح استيقظوا لصلاة الفجرِ وإذا بأحدهم يجد نفسه قد احتلم، فوجب عليه الغُسل، ولكنه كان قد أصيب في المعركةِ بجراحات كثيرة في جسمه، فسأل من حوله لعلهم يجدون له رخصة في أن لا يغتسل وأن يتيمم، قالوا: لا، لابد لك من الغسل، فاغتسل الرجل وكان عاقبة ذلك أنه مات، اشتدت عليه الحرارة والجراحات أيضاً قامت عليه فكانت نفسُه فيها ، هلك ، فلما بلغ خبرُه رسول الله -صلى الله عليه وعلى آله وسلم- غضب غضباً شديداً ، ودعا على الذين أفتوه بعدمِ جوازِ التيمم وهو جريحٌ، فقال عليه السلام : </w:t>
      </w:r>
      <w:r>
        <w:rPr>
          <w:rFonts w:ascii="Traditional Arabic" w:hAnsi="Traditional Arabic" w:cs="Traditional Arabic"/>
          <w:b/>
          <w:bCs/>
          <w:color w:val="0000FF"/>
          <w:sz w:val="32"/>
          <w:szCs w:val="32"/>
          <w:rtl/>
        </w:rPr>
        <w:t>( قتلوه قاتلهم الله، ألا سألوا حين جهلِوا، فإنما شفاءُ العي السؤال )</w:t>
      </w:r>
      <w:r>
        <w:rPr>
          <w:rFonts w:ascii="Traditional Arabic" w:hAnsi="Traditional Arabic" w:cs="Traditional Arabic"/>
          <w:color w:val="000000"/>
          <w:sz w:val="32"/>
          <w:szCs w:val="32"/>
          <w:rtl/>
        </w:rPr>
        <w:t xml:space="preserve"> فالشاهدُ من هذا الحديث أن النبي صلى الل عليه وسلم حضّ الذين أفتوه بغير علمٍ على أنه كان يجب عليهم أن يسألوا ليكونَ جوابُهم </w:t>
      </w:r>
      <w:r>
        <w:rPr>
          <w:rFonts w:ascii="Traditional Arabic" w:hAnsi="Traditional Arabic" w:cs="Traditional Arabic"/>
          <w:color w:val="000000"/>
          <w:sz w:val="32"/>
          <w:szCs w:val="32"/>
          <w:rtl/>
        </w:rPr>
        <w:lastRenderedPageBreak/>
        <w:t xml:space="preserve">نابعاً من أهلِ العلمِ ، أما هم لمّـا كانوا ليسوا من أهلِ العلم، فأفتوه ذلك الجريح بجهلهم، فكانت فتواهم سبباً لقتله وموته، لذلك من الوسائل المشروعة في تلقي العلم: السؤال كما ذكرنا، ثم كما ذكرنا في الآية السابقة أوجب ربنا -عز وجل- على القسمِ الثاني من المجتمع الإسلامي وهم: العلماء أن يجيبوا ، ولا يجوز للعالِم إذا سئل عن مسألة وعنده علمٌ بها إلا أن يجيب عليها، لقوله -عليهِ الصلاةُ والسلام- في الحديث المشهور الصحيح: </w:t>
      </w:r>
      <w:r>
        <w:rPr>
          <w:rFonts w:ascii="Traditional Arabic" w:hAnsi="Traditional Arabic" w:cs="Traditional Arabic"/>
          <w:b/>
          <w:bCs/>
          <w:color w:val="0000FF"/>
          <w:sz w:val="32"/>
          <w:szCs w:val="32"/>
          <w:rtl/>
        </w:rPr>
        <w:t>( من سئل عن علمِ فكتمه، ألجم يوم القيامة بلجام من نار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ومن آداب السؤال نقول في هذه المناسبة، أن يسأل المسلم عما يتعلق بحياته سواءٌ حياته الخاصة بنفسه أو بأهله أو بمن يلوذ به أو له علاقةٌ ما به، وأن لا يتعمق في الأسئلة عن أمورٍ خيالية أو بعيدةُ الوقوع، وإن اشتغال المسلم بالواقع خيرٌ له من أن يسأل عن شيء يتخيله ولا يمنع أن يتصور أنه قد يكون بأن من أدب علماءِ السلف -رضي اللهُ عنهم- أن أحدهم إذا جاءه السائل يسأله عن مسألة قال المسئول: هل وقعت ؟ ، فإن أجاب بـ: نعم ، أجابه بما عندَه من العلم، وإن قال: لمّـا تقع ، لسه ما وقعت، قال: انتظر حتى إذا وقعت سألتَ، وحينما تقع فلابد أن الله -عز وجل- يسخّـر للسائل من يفتيه بعلمِه، لهذا نقول من الآداب أن نسمع الآن الأسئلة ونبدأ فيها بالأهم فالأهم، ونجيب عليها بما يسـّر اللهُ -عز وجل- مذكرين لكم بأنه ليس من المفروض في العالم أن يجيب عن كل ما يسأل عنه، فقد جاء في بعض الآثار السلفية أن من أجاب عن كل ما يسأل عنه فهو مجنون، لأنه كما قال تعالى: </w:t>
      </w:r>
      <w:r>
        <w:rPr>
          <w:rFonts w:ascii="Traditional Arabic" w:hAnsi="Traditional Arabic" w:cs="Traditional Arabic"/>
          <w:b/>
          <w:bCs/>
          <w:color w:val="FF0000"/>
          <w:sz w:val="32"/>
          <w:szCs w:val="32"/>
          <w:rtl/>
        </w:rPr>
        <w:t>(( وَمَا أُوتِيتُمْ مِنَ الْعِلْمِ إِلَّا قَلِيلًا ))</w:t>
      </w:r>
      <w:r>
        <w:rPr>
          <w:rFonts w:ascii="Traditional Arabic" w:hAnsi="Traditional Arabic" w:cs="Traditional Arabic"/>
          <w:color w:val="000000"/>
          <w:sz w:val="32"/>
          <w:szCs w:val="32"/>
          <w:rtl/>
        </w:rPr>
        <w:t xml:space="preserve"> ، فإذا عجزنا عن الإجابة عن بعض الأسئلة فلا يستغربن أحدٌ منكم ذلك، لأن ذلك طبيعةُ البشر الذين طبعهم اللهُ -عزّ وجلّ- بما سمعتم في الآية السابقة </w:t>
      </w:r>
      <w:r>
        <w:rPr>
          <w:rFonts w:ascii="Traditional Arabic" w:hAnsi="Traditional Arabic" w:cs="Traditional Arabic"/>
          <w:b/>
          <w:bCs/>
          <w:color w:val="FF0000"/>
          <w:sz w:val="32"/>
          <w:szCs w:val="32"/>
          <w:rtl/>
        </w:rPr>
        <w:t>(( وَمَا أُوتِيتُمْ مِنَ الْعِلْمِ إِلَّا قَلِيلًا ))</w:t>
      </w:r>
      <w:r>
        <w:rPr>
          <w:rFonts w:ascii="Traditional Arabic" w:hAnsi="Traditional Arabic" w:cs="Traditional Arabic"/>
          <w:color w:val="000000"/>
          <w:sz w:val="32"/>
          <w:szCs w:val="32"/>
          <w:rtl/>
        </w:rPr>
        <w:t xml:space="preserve"> ، ولذلك أيضاً جاء في بعض الآثار: نصفُ العلم لا أدري ، هات ما عندك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ورد غير ما سؤال بعدة صيغ، أدقها ما حكمُ الجهادِ في أفغانستان لغيرِ الأفغانيين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الجهاد في الأفغان ، كالجهاد في كل البلاد التي غزاها الكفار، ومن الغفلة إلى حد بعيد أن الناس يؤخذون بالعواطف، فتثور ثورة في بلد ما، فتثور عواطف ونريد أن نجاهد، فإذا ما مضى بضع سنين أصبحت الثورة هذه خامدة في نفوس الناس، وأصبح الجهادُ نسياً منسياً ، فإذا ما أثيرت مشكلة أخرى في بعض البلاد الإسلامية، أيضاً ثارت عواطف المسلمين وسألوا عن حكم الجهاد، فنقول: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الجهاد قبل حادثة أفغانستان ، وقبل حادثة سوريا ، وقبل حادثة فلسطين، كل هذه الحوادث وهذه الحروب </w:t>
      </w:r>
      <w:r>
        <w:rPr>
          <w:rFonts w:ascii="Traditional Arabic" w:hAnsi="Traditional Arabic" w:cs="Traditional Arabic"/>
          <w:color w:val="000000"/>
          <w:sz w:val="32"/>
          <w:szCs w:val="32"/>
          <w:rtl/>
        </w:rPr>
        <w:lastRenderedPageBreak/>
        <w:t>الظالمة التي وقعت في بعض البلاد الإسلامية من أهل الكفر والضلال الجهادُ فيها فرضُ عينٍ على المسلمين، لا يجوز لهم أن يتأخروا عن هذا الجهاد إطلاقاً لأن العلماء قسّموا الجهاد إلى قسمين: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1 - جهاد حكمه فرض العين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2 - وجهاد حكمُه : فرض كفائي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الجهادُ الأول الذي هو فرضُ عين: فهو إذا ما غُزيت بلدة واحدة من بلاد الإسلام، فعلى المسلمين أن يخرجوا أو على الأقل أن يخرج جماعة منهم يتحقق بهم الواجب ألا وهو صد هذا الكافر الذي غزا البلد المسلم، فإن لم يشف ذلك، فيتتابع المسلمون حتى لو فرضنا أنه يجب عليهم جميعاً أن يخرجوا فهو واجب وجوب عينيا، إذا تأخروا أثموا جميعاً، والآن ليست القضية قضية أفغانستان فقط، فهذه البلاد قريبة منكم وبعضكم منها، شريد وطريد ، وهي فلسطين ، فأصبحت فلسيطن الآن مع الأسف الشديد نسياً منسيّاً ، و الا فرق في الجهاد هنا أو هناك، كله فرض عين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الحقيقة المؤسفة أن المسلمين مع وجود هذا الحُكم الصريح، وهو أن الجهاد فرض عيني، لا يستطيعون الجهاد، لا حكومات ولا شعوباً، ذلك لأن المسلمين ابتعدوا مع الأسف عن الجهاد النفسي الذي قال عنه رسول الله -صلى الله عليه وعلى آله وسلم- : </w:t>
      </w:r>
      <w:r>
        <w:rPr>
          <w:rFonts w:ascii="Traditional Arabic" w:hAnsi="Traditional Arabic" w:cs="Traditional Arabic"/>
          <w:b/>
          <w:bCs/>
          <w:color w:val="0000FF"/>
          <w:sz w:val="32"/>
          <w:szCs w:val="32"/>
          <w:rtl/>
        </w:rPr>
        <w:t>( المجاهدُ من جاهدَ هواه لله )</w:t>
      </w:r>
      <w:r>
        <w:rPr>
          <w:rFonts w:ascii="Traditional Arabic" w:hAnsi="Traditional Arabic" w:cs="Traditional Arabic"/>
          <w:color w:val="000000"/>
          <w:sz w:val="32"/>
          <w:szCs w:val="32"/>
          <w:rtl/>
        </w:rPr>
        <w:t xml:space="preserve"> فنحن نجد اليوم المسلمين بعيدين كل البعد عن مجاهدتهم لأهوائهم ولنفوسهم في عقرِ دارهم، بل وفي عقرِ بيوتِهم مع أهليهِهم ومع أولادهم، ولذلك فمثل ذاك الجهاد الذي قلنا إنه فرضُ عين يتقدمُه عادةً وشرعاً جهادٌ لا يتساءل عنه كثير من المسلمين اليوم بل هم عنه غافلون، من أعظم الجهاد أن يبتعد المسلم عن ارتكاب المحرمات التي يستطيع أن يكون بعيداً عنها وليس هناك أي سلطة تفرض عليه الإرتكاب بما حرم الله -تبارك وتعالى- ، ولقد أشار النبي -صلى الله عليه وعلى آله وسلم- إلى بعض الأسبابِ التي تكونُ سبباً لوقوعِ المسلمين في مثل هذا الذل الذي يدفعنا أن نتساءل: ما حكمُ هذا الجهاد ؟ يجب أن ننظر إلى الأسباب التي أودت بالمسلمين إلى محاربة الكافرين إياهم وعدم استطاعة المسلمين لصدهم عن بلادِ الإسلام، ما هي الأسباب؟ لقد ذكر رسولُ اللهِ -صلى الله عليه وعلى آله وسلم- بعض الأسبابِ في بعضِ الأحاديث الثابته، من أشهرها قوله -صلى الله عليه وعلى آله وسلم-: </w:t>
      </w:r>
      <w:r>
        <w:rPr>
          <w:rFonts w:ascii="Traditional Arabic" w:hAnsi="Traditional Arabic" w:cs="Traditional Arabic"/>
          <w:b/>
          <w:bCs/>
          <w:color w:val="0000FF"/>
          <w:sz w:val="32"/>
          <w:szCs w:val="32"/>
          <w:rtl/>
        </w:rPr>
        <w:t>( إذا تبايعتم بالعينة، وأخذتم أذناب البقر، ورضيتم بالزرع، وتركتم الجهادَ في سبيلِ الله، سلّط اللهُ عليكم ذلاَ لا ينزعه عنكم حتى ترجعوا إلى دينكم )</w:t>
      </w:r>
      <w:r>
        <w:rPr>
          <w:rFonts w:ascii="Traditional Arabic" w:hAnsi="Traditional Arabic" w:cs="Traditional Arabic"/>
          <w:color w:val="000000"/>
          <w:sz w:val="32"/>
          <w:szCs w:val="32"/>
          <w:rtl/>
        </w:rPr>
        <w:t xml:space="preserve"> فالرجوعُ إلى الدين هو </w:t>
      </w:r>
      <w:r>
        <w:rPr>
          <w:rFonts w:ascii="Traditional Arabic" w:hAnsi="Traditional Arabic" w:cs="Traditional Arabic"/>
          <w:color w:val="000000"/>
          <w:sz w:val="32"/>
          <w:szCs w:val="32"/>
          <w:rtl/>
        </w:rPr>
        <w:lastRenderedPageBreak/>
        <w:t>الواجب الأول اليوم على المسلمين الذين يريدون أن يجاهدوا في سبيلِ اللهِ حقاً، والرجوع إلى الدين معناه الرجوع إلى أحكامِه التي أنزلها اللهُ -تبارك وتعالى- على قلبِ نبيه -عليهِ الصلاةُ والسلام- وبخاصّة الرجوع إلى الكسب الحلال الذي ابتعد عنه كثير من المسلمين إن لم نقل أكثر المسلمون اليوم وبخاصّه التجّار منهم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ما وقع المسلمونَ فيها استحقوا الذُلّ أن يقع عليهم من عدوهم قال عليه السلام : </w:t>
      </w:r>
      <w:r>
        <w:rPr>
          <w:rFonts w:ascii="Traditional Arabic" w:hAnsi="Traditional Arabic" w:cs="Traditional Arabic"/>
          <w:b/>
          <w:bCs/>
          <w:color w:val="0000FF"/>
          <w:sz w:val="32"/>
          <w:szCs w:val="32"/>
          <w:rtl/>
        </w:rPr>
        <w:t>( إذا تبايعتم بالعينة )</w:t>
      </w:r>
      <w:r>
        <w:rPr>
          <w:rFonts w:ascii="Traditional Arabic" w:hAnsi="Traditional Arabic" w:cs="Traditional Arabic"/>
          <w:color w:val="000000"/>
          <w:sz w:val="32"/>
          <w:szCs w:val="32"/>
          <w:rtl/>
        </w:rPr>
        <w:t xml:space="preserve"> التبايع بالعينة ذكرنا أكثر من مرة ولا أريد الآن العودة إلى ذلك وإنما هي صورة من صور البيوع المحرمة، بل هي صورة من صور البيوع الربوية، وأصلُ هذا البيع يسمى ببيع العينة، ما ابتلوا المسلمون به اليوم جميعاً إلا قليلاً قليلاً جداً وهو معروف بين ظهرانيكم وواقع ، وهو بيع التقسيط، بيع العينة قائم على بيع التقسيط، بيع التقسيط من حيث هو وفاء على أقساط، فليس فيه شيء، بل هو أفضل من بيع النقد ، لكن إذا استغل هذا البيع بيع التقسيط بثمن زائد عن بيع النقد، فهو رباً بشهادة قول النبي صلى الله عليه وسلم : </w:t>
      </w:r>
      <w:r>
        <w:rPr>
          <w:rFonts w:ascii="Traditional Arabic" w:hAnsi="Traditional Arabic" w:cs="Traditional Arabic"/>
          <w:b/>
          <w:bCs/>
          <w:color w:val="0000FF"/>
          <w:sz w:val="32"/>
          <w:szCs w:val="32"/>
          <w:rtl/>
        </w:rPr>
        <w:t>( من باع بيعتين في بيعة فلهو أوكسهُما أو الرباً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أوكسهُما )</w:t>
      </w:r>
      <w:r>
        <w:rPr>
          <w:rFonts w:ascii="Traditional Arabic" w:hAnsi="Traditional Arabic" w:cs="Traditional Arabic"/>
          <w:color w:val="000000"/>
          <w:sz w:val="32"/>
          <w:szCs w:val="32"/>
          <w:rtl/>
        </w:rPr>
        <w:t xml:space="preserve"> أي : أنقصها ثمناً ، </w:t>
      </w:r>
      <w:r>
        <w:rPr>
          <w:rFonts w:ascii="Traditional Arabic" w:hAnsi="Traditional Arabic" w:cs="Traditional Arabic"/>
          <w:b/>
          <w:bCs/>
          <w:color w:val="0000FF"/>
          <w:sz w:val="32"/>
          <w:szCs w:val="32"/>
          <w:rtl/>
        </w:rPr>
        <w:t>( أو رباَ )</w:t>
      </w:r>
      <w:r>
        <w:rPr>
          <w:rFonts w:ascii="Traditional Arabic" w:hAnsi="Traditional Arabic" w:cs="Traditional Arabic"/>
          <w:color w:val="000000"/>
          <w:sz w:val="32"/>
          <w:szCs w:val="32"/>
          <w:rtl/>
        </w:rPr>
        <w:t xml:space="preserve"> اليوم هؤلاء المسلمون الذين يريدون أن يجاهدوا في سبيلِ الله ويتحمسون للجهاد في سبيل الله ، ولا سبيلَ لهم إلى ذلك لما ذكرناه فيما سبق، لماذا لا يجاهدون أنفسهم فلا يبايعون بيعتين في بيعة واحدة بسعرين متفاوتين ؟ وهذا لا أحد يفرض عليهم، ذلك لأنهم تكالبوا على الدنيا، وهذا ما أشار إليه الرسول عليه السلام في تمام الحديث حين قال: </w:t>
      </w:r>
      <w:r>
        <w:rPr>
          <w:rFonts w:ascii="Traditional Arabic" w:hAnsi="Traditional Arabic" w:cs="Traditional Arabic"/>
          <w:b/>
          <w:bCs/>
          <w:color w:val="0000FF"/>
          <w:sz w:val="32"/>
          <w:szCs w:val="32"/>
          <w:rtl/>
        </w:rPr>
        <w:t>( إذا تبايعتم بالعينة وأخذتم أذناب البقر )</w:t>
      </w:r>
      <w:r>
        <w:rPr>
          <w:rFonts w:ascii="Traditional Arabic" w:hAnsi="Traditional Arabic" w:cs="Traditional Arabic"/>
          <w:color w:val="000000"/>
          <w:sz w:val="32"/>
          <w:szCs w:val="32"/>
          <w:rtl/>
        </w:rPr>
        <w:t xml:space="preserve"> كناية على ربطُ المزارعين وراءَ زرعِهم ووراء أبقارهم وحيواناتهم التي يستعملونها في تحصيل المال ولا يكفيهم تحصيل هذا المال بطريق الحلال بل ينكبون وراء تحصيلِ المال حتى يضيّعون واجباتهم، كثير من التجّار ومن المزارعين ينصرفون عن الصلاة وعن القيام حتى بالواجبات العائلية وراءَ تهجمهم على هذا الكسب الذي ذكره الرسول عليه السلام في هذا الحديث، حيث قال: </w:t>
      </w:r>
      <w:r>
        <w:rPr>
          <w:rFonts w:ascii="Traditional Arabic" w:hAnsi="Traditional Arabic" w:cs="Traditional Arabic"/>
          <w:b/>
          <w:bCs/>
          <w:color w:val="0000FF"/>
          <w:sz w:val="32"/>
          <w:szCs w:val="32"/>
          <w:rtl/>
        </w:rPr>
        <w:t>( وأخذتم أذناب البقر، ورضيتم بالزرع )</w:t>
      </w:r>
      <w:r>
        <w:rPr>
          <w:rFonts w:ascii="Traditional Arabic" w:hAnsi="Traditional Arabic" w:cs="Traditional Arabic"/>
          <w:color w:val="000000"/>
          <w:sz w:val="32"/>
          <w:szCs w:val="32"/>
          <w:rtl/>
        </w:rPr>
        <w:t xml:space="preserve"> هذا التكالب في الدنيا هو الداء العضال إذا سيطر على الأمّـة ، ماتت فيها غريزة الجهاد الشرعية التي بسبب تكالب الإنسان على المادة لا يبالي بالآخرة، ولذلك جعل الرسول عليه السلام هذه الأسباب سبباً شرعياً لإستحقاق المسلمين أن يقع الذل عليهم ثم وصف لهم العلاج في قوله عليه السلام : </w:t>
      </w:r>
      <w:r>
        <w:rPr>
          <w:rFonts w:ascii="Traditional Arabic" w:hAnsi="Traditional Arabic" w:cs="Traditional Arabic"/>
          <w:b/>
          <w:bCs/>
          <w:color w:val="0000FF"/>
          <w:sz w:val="32"/>
          <w:szCs w:val="32"/>
          <w:rtl/>
        </w:rPr>
        <w:t>( لا يرفع اللهُ هذا الذل حتى ترجعوا إلى دينكم )</w:t>
      </w:r>
      <w:r>
        <w:rPr>
          <w:rFonts w:ascii="Traditional Arabic" w:hAnsi="Traditional Arabic" w:cs="Traditional Arabic"/>
          <w:color w:val="000000"/>
          <w:sz w:val="32"/>
          <w:szCs w:val="32"/>
          <w:rtl/>
        </w:rPr>
        <w:t xml:space="preserve"> والرجوع إلى الدين -وأوجز الآن الكلام- لأنه عندنا أسئلة مما يبدو كثيرة- الرجوع إلى الدين معناه الرجوع إلى فهمه -</w:t>
      </w:r>
      <w:r>
        <w:rPr>
          <w:rFonts w:ascii="Traditional Arabic" w:hAnsi="Traditional Arabic" w:cs="Traditional Arabic"/>
          <w:color w:val="000000"/>
          <w:sz w:val="32"/>
          <w:szCs w:val="32"/>
          <w:rtl/>
        </w:rPr>
        <w:lastRenderedPageBreak/>
        <w:t>أولاً- فهماً صحيحاً على الكتاب والسنة ومنهج السلف الصالح -كما ندعو الله الناس دائماً إلى ذلك- وثانياً: العمل بهذا الدين الذي فهمناه فهماً صحيحاً، وأرجو الله -عزّ وجلّ- أن يكونَ هناك نور بصيص من نور نراه بين المسلمين اليوم حيثُ استأنفوا فهمهم لدينهم على ضوء الكتاب والسنة في كثير من البلاد الإسلامية، ثم ظهرَ أثرُ ذلك على كثير من الشبابِ المسلمِ في تعاملهم مع الناس وفي تخلقهم بالأخلاق الإسلامية بقدر ، والأمرُ يحتاج إلى -إن شاء الله- تتمة ليظهر ثمرةُ ذلك عمّا قريب -إن شاء اللهُ تبارك وتعالى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استاذنا الآن نتمم سؤال آخر له علاقة بهذا البحث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فما موقف من جاهد نفسه بأن صار على منهج الله وعقيدة وفروعا وجهّـز ماله ونفسه لقتال أعداء الدين في الأفغان مثلاً، كتيسير سبل الوصول إليها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نرى مانعاً من الذهاب، لكن لا نعتقد أن الجهاد لصد هؤلاء الأعداء يكونُ جهاداً فردياً، لابد أن يكون جهاداً منظماً من المسلمين، وأن يكون عليهم قائد، والذي نسميه باللغة الشرعية خليفة للمسلمين، هو الذي يتولى توجيههم ويتولى تسييرهم، ويتولى إعدادهم، القضية مو قضيّة شخص متحمّس زعم بأنه قام بكل ما يجب عليه وفي هذه الدعوة مافيها من التسليم، هذا أمر جدلي أفترضه، مع ذلك إذا تحقق ذلك في بعض الأفراد فهؤلاء الأفراد لا يستطيعون أن يشكلوا الجماعة التي يجاهدون في سبيل الله تحت خليفة يبايع من الأمة المسلمة، فالقضية ليست بهذه البساطة التي يتصورها بعض المتحمسين للجهاد في سبيلِ الله، وهم بلا شك مثابون على حماسهم هذا، ولكن يجب أن يبتعدوا وأن يترووا في القضية ويعرفوا شروط الجهاد في سبيلِ الله، لا يكون ثورة ، ولا يكونُ عاطفة جيّـاشة، وإنما تكون عن تدبير [ للقوة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اليوم لو نظرنا إلى ناحية خٌلقية فقط، ربنا -عزّ وجلّ- ذكر في القرآنِ الكريم أن من أسبابِ ضعفِ المسلمين هو التنازع والإختلاف، فيقول -عزّ وجلّ- : </w:t>
      </w:r>
      <w:r>
        <w:rPr>
          <w:rFonts w:ascii="Traditional Arabic" w:hAnsi="Traditional Arabic" w:cs="Traditional Arabic"/>
          <w:b/>
          <w:bCs/>
          <w:color w:val="FF0000"/>
          <w:sz w:val="32"/>
          <w:szCs w:val="32"/>
          <w:rtl/>
        </w:rPr>
        <w:t>(( وَلَا تَنَازَعُوا فَتَفْشَلُوا وَتَذْهَبَ رِيحُكُمْ ))</w:t>
      </w:r>
      <w:r>
        <w:rPr>
          <w:rFonts w:ascii="Traditional Arabic" w:hAnsi="Traditional Arabic" w:cs="Traditional Arabic"/>
          <w:color w:val="000000"/>
          <w:sz w:val="32"/>
          <w:szCs w:val="32"/>
          <w:rtl/>
        </w:rPr>
        <w:t xml:space="preserve"> ، شايف ، </w:t>
      </w:r>
      <w:r>
        <w:rPr>
          <w:rFonts w:ascii="Traditional Arabic" w:hAnsi="Traditional Arabic" w:cs="Traditional Arabic"/>
          <w:b/>
          <w:bCs/>
          <w:color w:val="FF0000"/>
          <w:sz w:val="32"/>
          <w:szCs w:val="32"/>
          <w:rtl/>
        </w:rPr>
        <w:t>(( َتَذْهَبَ رِيحُكُمْ ))</w:t>
      </w:r>
      <w:r>
        <w:rPr>
          <w:rFonts w:ascii="Traditional Arabic" w:hAnsi="Traditional Arabic" w:cs="Traditional Arabic"/>
          <w:color w:val="000000"/>
          <w:sz w:val="32"/>
          <w:szCs w:val="32"/>
          <w:rtl/>
        </w:rPr>
        <w:t xml:space="preserve"> يعني : قوتكم، اليوم المسلمون ليس فقط في هذا المجتمع الضخم مختلفون أشد الإختلاف، ولكن مع ذلك الأخبار تأتينا أن في المعركة هناك في أفغانستان هم مختلفون، ما بين سلفيين ما بين صوفيين ما بين إخوان مسلمين ، أين هذا الجهاد وتحت أي راية يجاهد المسلم [المتحمس] ؟ لذلك </w:t>
      </w:r>
      <w:r>
        <w:rPr>
          <w:rFonts w:ascii="Traditional Arabic" w:hAnsi="Traditional Arabic" w:cs="Traditional Arabic"/>
          <w:color w:val="000000"/>
          <w:sz w:val="32"/>
          <w:szCs w:val="32"/>
          <w:rtl/>
        </w:rPr>
        <w:lastRenderedPageBreak/>
        <w:t>نقول يجب أن نبدأ من الأصل، أن نصلح ذوات أنفسنا، وهذا لا يحتاج إلى ساعات أو أيام أو شهور ، يحتاج إلى سنين طويلة، وإلى إعداد مركّز ومدبّر، بحيث انه توجد هناك كتلة يصدرون عن رأي واحد، ويندرجون عن فكرة واحدة، لا خلاف بينهم، قلوبهم ، قلب كل منهم واحد، على قلب رجل واحد منهم، على الكتاب والسنة، وعسى أن يحقق ربنا ذلك لنا ولو بعد لأيٍ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استاذنا فيه سؤال أيضاً له علاقة بموضوع الإختلاف الذي ذكرته دون مسائل الجهاد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السؤال يقول : هناك إختلافات كثيرة بين العلماء في بعض الفتاوى والتفسيرات، فلماذا لا تكون هناك حلقة تضم هؤلاء العلماء لحل هذه الخلافات على السنة والقرآن واتباع الأئمة الأربعة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في إتباع إيش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آآه لحل هذه الخلافات على السنة والقرآن وإتباع الأئمة الأربعة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همم، أما هذا السؤال فموضوع جوابه مثل موضوع الجهاد ، من الذي يشكل اللجنة التي تبحث في هذه الخلافات وتنظر إليها بمنظار الكتاب والسنة ومنهج السلف الصالح ؟ من ؟ أنا أنصح إخوانا أن يكونوا عمليين ولا يكونوا خياليين ، الآن نحنُ ما نستطيع أن نجتمع خمسين شخص على رأي واحد، وما بالنا نقول عالم إسلامي يشكل تسعمائة مليون أو أكثر من ذلك كما يقول البعض، وهناك علماء كثيرون، منهم علماء رسميون متخرجون من الجامعات، منهم علماء غير ذلك، فمن الذي يجمع هؤلاء ؟ من الذي يوحّـد أفكارهم ؟، ونحن نجد الأمر أعسر من أن نتخيل تنفيذ مثل هذا الإقتراح الذي يطلبه الأخ السائل، نحنُ اليوم نتنازع في وجوب الرجوع إلى الكتاب والسنة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اللهُ أكبر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w:t>
      </w:r>
      <w:r>
        <w:rPr>
          <w:rFonts w:ascii="Traditional Arabic" w:hAnsi="Traditional Arabic" w:cs="Traditional Arabic"/>
          <w:color w:val="00C000"/>
          <w:sz w:val="32"/>
          <w:szCs w:val="32"/>
          <w:rtl/>
        </w:rPr>
        <w:t>الألباني :</w:t>
      </w:r>
      <w:r>
        <w:rPr>
          <w:rFonts w:ascii="Traditional Arabic" w:hAnsi="Traditional Arabic" w:cs="Traditional Arabic"/>
          <w:color w:val="000000"/>
          <w:sz w:val="32"/>
          <w:szCs w:val="32"/>
          <w:rtl/>
        </w:rPr>
        <w:t xml:space="preserve"> وعدم التعصب للأئمة، لا نزالُ مختلفين في هذا، كثير من المشايخ هنا وهناك، كثير من الدكاترة، ولعل بعضكم يذكر في بعض الجرائد أثارت هذه القضيّة من قريب، ورد أخونا علي عليه، فأثار النعرة هذه النعرة المذهبية -التعصب المذهبي- ، وهو دكتور ومتخرج من جامعة ويدرّس في جامعة، لا يتفق بعدُ معنا على وجوب رجوع المسلمين في ما اختلفوا فيه من الأحكام الشرعية إلى الكتاب وإلى السُّنّــة، هذا 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الشيء الثاني الذي لاحظته من السؤال، يقول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وعلى اتباع المذاهب الأربعة، هذا القيد ليس من </w:t>
      </w:r>
      <w:r>
        <w:rPr>
          <w:rFonts w:ascii="Traditional Arabic" w:hAnsi="Traditional Arabic" w:cs="Traditional Arabic"/>
          <w:color w:val="000000"/>
          <w:sz w:val="32"/>
          <w:szCs w:val="32"/>
          <w:rtl/>
        </w:rPr>
        <w:lastRenderedPageBreak/>
        <w:t>الواجب على أي عالِم مسلم فضلاً عن العلماء إذا تيسر لهم هذا الإجتماع الذي يطلبه هذا السائل، ليس من اللازم عليهم في أن يتقيدوا بالمذاهب الأربعة، لأن هناك مذاهب أخرى، معروفة أن أصحابها كانوا من أئمة المسلمين، كسفيان الثوري، وكعبد الرحمن المهدي، وعبد الله بن المبارك ، والأوزاعي، كل هؤلاء أئمة من أئمة المسلمين، لهم آراؤهم، لهم اجتهاداتهم، ,والحديث الصحيح فما فرض اللهُ تباركَ وتعالى على علماء المسلمين أن يتقيدوا بمذهب من المذاهب الأربعة، خذوا مثلاً واقعيّاً الآن: لقد كُنّـا منذ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في الطلقات الثلاثة إنما يقع عليها طلقة واحدة، وكان العالم الإسلامي كله إلى ما قبل عشرين أو ثلاثين سنة في المحاكم الشرعية يقضون بأن من قال لزوجته: أنتِ طالق ثلاثاً ، بانت منه بينونة كبرى، لكن أيقظتهم المصائب وليس السُّنّـة واتباعها -مع الأسفِ الشديد- ، كثرة مشاكل الطلاق في المحاكم الشرعية اضطرّ بعض القضاة، حتى من المتعصبين منهم للمذهب وبخاصة للمذهب الحنفي أن يعيدوا النظر في هذا الفرع مما يسمونه بالأحوال الشخصية، يعيدون النظر في تطليق الزوجة بسبب قول الرجل لها: أنتِ طالق ثلاث، فما وسعهم إلا أن يأخذوا برأي ابن تيمية، ورأي ابن تيمية قائم على حديث صحيح لا يزال موجوداً في صحيح مسلم، كان الطلاق في عهد النبي صلى الله عليه وسلم في عهدِ أبي بكر وشطر من خلافة عمر، كان الطلاق بلفظ ثلاث طلقة واحدة، ثم رأى عمر بن الخطاب أن يجعلها ثلاثاً ، فجعلها ثلاثاً لحكمة بدت له، واستمر العالم الإسلامي يمشي على هذا حتى هذا الزمن لما اضطُـرَّ بعض القضاة إلى إعادة النظر في هذه المسألة فرجعوا إلى الحديث الصحيح، ما رجعوا إلى الحديث الصحيح الذي يعتبر الطلاق بلفظ ثلاث طلقة لأنه السنّه هكذا، وإنما حوادث الكثيرة التي أصبحت بيوت عديدة يصيبها الخراب واليباب بسبب تسرع رجل وقوله لزوجته: أنت طالق ثلاثة، فرجعوا إلى السُّنة رغم أنفوهم، لكن إلى الآن لا يزال كثير من المشايخ يفتون الرجل الذي يقول لزوجته: أنت طالق ثلاثاً، يقول طلقت منك، فلا تحلُ لك من بعدُ حتى تنكح زوجاً 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المذاهب الأربعة -الشاهد- المذاهب الأربعة تقول هكذا، طلاق لفظ ثلاث ، ثلاث، إقتراح الأخ أن يكون اجتماع هؤلاء العلماء وعلى اتباع المذاهب الأربعة، ليس صحيحاً من ناحية شرعية، لأنه في المذاهب الأربعة بعض الأفكار تخالف السنة، من ذلك قضية الطلاق بلفظ ثلاث ، هذا خطأ ، مخالف للحديث الذي رواه الإمام مسلم عن ابن عباس رضي الله عنه أن الطلاق بلفظ ثلاث في عهد النبي صلى الله عليه وسلم وعهد </w:t>
      </w:r>
      <w:r>
        <w:rPr>
          <w:rFonts w:ascii="Traditional Arabic" w:hAnsi="Traditional Arabic" w:cs="Traditional Arabic"/>
          <w:color w:val="000000"/>
          <w:sz w:val="32"/>
          <w:szCs w:val="32"/>
          <w:rtl/>
        </w:rPr>
        <w:lastRenderedPageBreak/>
        <w:t xml:space="preserve">أبي بكر وشطر من خلافة عمر كان طلقة واحدة، ثم ارتأى عمر أن يجعلها ثلاثاً تأديباً لهم، فإذا الرجوع إلى السُّنـّة هو الواجب، وليس الرجوع إلى إتباع الأئمة؛ لأنهم أحياناً قد يجتهدون -كما اجتهد عمر- وتكون السُّنة في جانب وعلينا أن نتبع السنّـة، سواء كان إمام من الأئمة الأربعة أو مع إمام آخر من غير الأئمة الأربعة لأنهم لم يشتهروا عند المسلمين، مثلاً من الأئمة المعروفين في كتب الفقه والحديث، الليث بن سعد المصري، هذا لما يترجمه العلماء يقولون بأنه أعلم من مالك ، مالك إمام دار الهجرة ، يقولون هو أحقّ بأن يتبع من الإمام مالك، لكن الإمام مالك حفظَه أصحابُه، أمّـا الليث بن سعد فضيّعه أصحابه، كُتب لمالك أن يرفع مذهبه أما الليث بن سعد فمذهبه مسطور في كتب الحديث وكتب الآثار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الخلاصة: هذا القيد الذي جاء في سؤال السائل في آخره ليس باللازم على علماء المسلمين إذا اجتمعوا أن يلتزموا به، وكذلك فليس باللازم على علماء المسلمين ولو لم يتيسر لهم الإجتماع إذا ما اجتهدوا في بعضِ المسائل إلا أن يلتزموا السُّنّـة سواءٌ وافقت المذاهب الأربعة أو لم توافق ، 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له علاقة أيضاً بمسألة الطلاق التي تطرقت إليها ، وهو : هل الإشهادُ شرطاً لصحة الطلاق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لأنه هناك قاعدة للعلماء أن الطلاق البدعي محرّم ، ثم اختلفوا هل الطلاق البدعي يقع فيما إذا أوقعه الرجل هل ينفذ أو لا ينفذ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قولان للعلماء : منهم من يقول : ينفذ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ومنهم من يقول : لا ينفذ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وهذا هو الأصل، أن الطلاق البدعي لا يقع لقوله -عليهِ الصلاةُ والسلام-: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أي : مردود على صاحبه، فإذا عرفنا هذه القاعدة، وتذكرنا حديث عمران بن حصين في سنن أبي داود أن السُّنّـة في الطلاق الإشهاد ، حينئذ يكون الطلاق بغير إشهاد طلاقا بدعيا، يضاف إلى هذا أنه لا يرتاب عاقل في أن الطلاق بالنسبة للنكاح هو كالهدِم بالنسبة للبناء، فإنسان يبني دارا ثم يهدمها، يبني دارا ينفق عليها أموال طائلة وأوقات عديدة و تكاليف ثم ما إذا أراد هدمها ، هدمها بساعة من نهار، الهدِم أصعب من البناء، لأنه يضيع على الإنسان جهود كثيرة وكثيرة جداً، النِكاح هو بناء لأسرة حينما يتزوج المسلم فإنما يضع الأساس لإقامة أسرة مسلمة، وكلنا يعلم قول الرسول -صلى الله عليه وعلى آله </w:t>
      </w:r>
      <w:r>
        <w:rPr>
          <w:rFonts w:ascii="Traditional Arabic" w:hAnsi="Traditional Arabic" w:cs="Traditional Arabic"/>
          <w:color w:val="000000"/>
          <w:sz w:val="32"/>
          <w:szCs w:val="32"/>
          <w:rtl/>
        </w:rPr>
        <w:lastRenderedPageBreak/>
        <w:t xml:space="preserve">وسلم- : </w:t>
      </w:r>
      <w:r>
        <w:rPr>
          <w:rFonts w:ascii="Traditional Arabic" w:hAnsi="Traditional Arabic" w:cs="Traditional Arabic"/>
          <w:b/>
          <w:bCs/>
          <w:color w:val="0000FF"/>
          <w:sz w:val="32"/>
          <w:szCs w:val="32"/>
          <w:rtl/>
        </w:rPr>
        <w:t>( لا نكاح إلا بولي وشاهِدَيْ عدل )</w:t>
      </w:r>
      <w:r>
        <w:rPr>
          <w:rFonts w:ascii="Traditional Arabic" w:hAnsi="Traditional Arabic" w:cs="Traditional Arabic"/>
          <w:color w:val="000000"/>
          <w:sz w:val="32"/>
          <w:szCs w:val="32"/>
          <w:rtl/>
        </w:rPr>
        <w:t xml:space="preserve"> فأي نكاح لم يتحقق فيه الشهود العدول فلا يعتبر نكاحاً شرعياً، وهو بناء، فالطلاق الذي قلنا إنه أخطر من هذا النكاح فهو كالهدم بالنسبة للبناء، فالعقل والنظر السليم يؤيد أن يشترط فيه الإشهاد، ومعنى ذلك أن إنساناً ما قرر وعزم كما قال -عزّ وجلّ- : </w:t>
      </w:r>
      <w:r>
        <w:rPr>
          <w:rFonts w:ascii="Traditional Arabic" w:hAnsi="Traditional Arabic" w:cs="Traditional Arabic"/>
          <w:b/>
          <w:bCs/>
          <w:color w:val="FF0000"/>
          <w:sz w:val="32"/>
          <w:szCs w:val="32"/>
          <w:rtl/>
        </w:rPr>
        <w:t>(( وَإِنْ عَزَمُوا الطَّلَاقَ فَإِنَّ اللَّهَ سَمِيعٌ عَلِيمٌ ))</w:t>
      </w:r>
      <w:r>
        <w:rPr>
          <w:rFonts w:ascii="Traditional Arabic" w:hAnsi="Traditional Arabic" w:cs="Traditional Arabic"/>
          <w:color w:val="000000"/>
          <w:sz w:val="32"/>
          <w:szCs w:val="32"/>
          <w:rtl/>
        </w:rPr>
        <w:t xml:space="preserve">   ، عزم على الطلاق ، ولكن هذا الطلاق وضع له الشارع الحكيم شروطاً وهذه الشروط هي في الواقع كالعرقلة لمنع وقوع هذا الطلاق، لأن الطلاق -كما قلنا- يترتب من وراءه هدم الأسرة، فقال أن السُّنّـة الإشهاد، فكأن الشارع الحكيم يقول للمطلق: لو عزمت على الطلاق وأردت تنفيذه فآت بشاهدين، كما إذا أردت أن تنكح فخذ [..] الولي وأتي بشاهدين، وإلا فلا نكاح لك، هذا هو جواب ذاك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الشهود</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مافي مانع</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قلتم في بعض مجالسكم أن الخطأ في مسألةِ تكفيرِِ تاركِ الصلاة مفتاح لباب من أبواب الضلال، نرجو أن تفصلوا لنا القولَ في هذه المسألة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تفصيلُ هذه المسألة هو ما تكلمنا عنه مراراً وتكراراً في التفريق بين الكفر الإعتقادي والكفر العملي، لأن تارك الصلاة له حالتان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1 - إما أن يؤمن بها، يؤمن بها بشرعيتها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2 - وإما أن يجحد شرعيتها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ففي الحالة الثانية فهو كافر بإجماع المسلمين، وكذلك كل من جحد أمراً معلوماً من الدين بالضرورة، من جحد الصيام مثلاً فهو كافر، الحج إلى آخر ما هنالك، من الامور المعروفة عند المسلمين جميعاً أنها من ضروريات الدين، فهذا لا خلاف فيه من جحد شرعية الصلاة فهو كافر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إذا كان هناك رجل لا يجحد الصلاة يعترف بشرعيتها ولكن من حيث العمل هو لا يقوم بها، لا يصلي، ربما لا يصلي مطلقاً، وربما يصلي تارة وتارة، ففي هذه الحالة إذا قلنا: هذا رجل كفَر، ما يصدق عليه </w:t>
      </w:r>
      <w:r>
        <w:rPr>
          <w:rFonts w:ascii="Traditional Arabic" w:hAnsi="Traditional Arabic" w:cs="Traditional Arabic"/>
          <w:color w:val="000000"/>
          <w:sz w:val="32"/>
          <w:szCs w:val="32"/>
          <w:rtl/>
        </w:rPr>
        <w:lastRenderedPageBreak/>
        <w:t xml:space="preserve">هذا الكلام بإطلاقه، لأن الكفر هو الجحد وهو لا يجحد شرعية الصلاة، كما قال تعالى بالنسبة للكفار: </w:t>
      </w:r>
      <w:r>
        <w:rPr>
          <w:rFonts w:ascii="Traditional Arabic" w:hAnsi="Traditional Arabic" w:cs="Traditional Arabic"/>
          <w:b/>
          <w:bCs/>
          <w:color w:val="FF0000"/>
          <w:sz w:val="32"/>
          <w:szCs w:val="32"/>
          <w:rtl/>
        </w:rPr>
        <w:t>(( وَجَحَدُوا بِهَا وَاسْتَيْقَنَتْهَا أَنْفُسُهُمْ ))</w:t>
      </w:r>
      <w:r>
        <w:rPr>
          <w:rFonts w:ascii="Traditional Arabic" w:hAnsi="Traditional Arabic" w:cs="Traditional Arabic"/>
          <w:color w:val="000000"/>
          <w:sz w:val="32"/>
          <w:szCs w:val="32"/>
          <w:rtl/>
        </w:rPr>
        <w:t xml:space="preserve"> ، فإذا أخذنا مثالاً زيداً من الناس، لا يصلي ولكن حينما يسأل، لماذا لا تصلي أخي؟ بيقولك: الله يتوب عليَّ، والله الدنيا شاغلتني هالأولاد شاغليني ، من هذا الكلام ، هذا الكلام طبعا ليس له عذر مطلقاً، لكن يعطينا فائدة لا نعرفها نحنُ لأننا لا نطلع على ما في قلبه، يعطينا فائدة أن الرجل يؤمن بشرعية الصلاة، بخلاف ما لو كان الجواب لا سمح الله: يا أخي الصلاة هذي راح وقتها هذه كانت في زمن يعني كان الناس غير مثقفين كانوا وسخين كانوا بحاجة إلى نوعية من النظافة والطهارة والرياضة وهذا الآن ذهب زمانه الآن في وسائل جديدة تغنينا عن الصلاة، هذا كفر فإلى </w:t>
      </w:r>
      <w:r>
        <w:rPr>
          <w:rFonts w:ascii="Traditional Arabic" w:hAnsi="Traditional Arabic" w:cs="Traditional Arabic"/>
          <w:b/>
          <w:bCs/>
          <w:color w:val="FF0000"/>
          <w:sz w:val="32"/>
          <w:szCs w:val="32"/>
          <w:rtl/>
        </w:rPr>
        <w:t>(( جَهَنَّمُ وَبِئْسَ الْمَصِيرُ ))</w:t>
      </w:r>
      <w:r>
        <w:rPr>
          <w:rFonts w:ascii="Traditional Arabic" w:hAnsi="Traditional Arabic" w:cs="Traditional Arabic"/>
          <w:color w:val="000000"/>
          <w:sz w:val="32"/>
          <w:szCs w:val="32"/>
          <w:rtl/>
        </w:rPr>
        <w:t xml:space="preserve"> ، أما إذا كان الجواب هو الأول ، ليه ما بتصلي ؟ ، الله يتوب علينا ، الله يلعن الشيطان، من هذا الكلام اللي ينبي لنا أن الرجل لا ينكر شرعية الصلاة، فإذا قلنا هذا رجل كافر ، نكون خالفنا الواقع ، لأن هذا رجل مؤمن ، مؤمن بشرعية الصلاة ومؤمن بالإسلام كله، فكيف نكفـره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هنا نحنُ نقول لا فرق بين تاركِ الصلاة وتارك الصيام وتارك الحج وتارك أي شيء من العبادات العملية في أنه يكفّـر وأنه لا يكفّــر ، متى يكفـر ؟ إذا جحد ، متى لا يكــفّـر؟ إذا آمن ، فالمؤمن لا يجوز تكفيره قولا واحداً، وعلى ذلك جاءت الأحاديث الكثيرة التي آخرها : </w:t>
      </w:r>
      <w:r>
        <w:rPr>
          <w:rFonts w:ascii="Traditional Arabic" w:hAnsi="Traditional Arabic" w:cs="Traditional Arabic"/>
          <w:b/>
          <w:bCs/>
          <w:color w:val="0000FF"/>
          <w:sz w:val="32"/>
          <w:szCs w:val="32"/>
          <w:rtl/>
        </w:rPr>
        <w:t>( أدخلوا الجنة من قال : لا إله إلا الله وليس له من العمل مثقال ذرة )</w:t>
      </w:r>
      <w:r>
        <w:rPr>
          <w:rFonts w:ascii="Traditional Arabic" w:hAnsi="Traditional Arabic" w:cs="Traditional Arabic"/>
          <w:color w:val="000000"/>
          <w:sz w:val="32"/>
          <w:szCs w:val="32"/>
          <w:rtl/>
        </w:rPr>
        <w:t xml:space="preserve"> لكن له مثقال ذرة من إيمان فهذا الإيمان هو الذي يمنعه من أن يخلد في النار، ويدخل الجنة ، ولو بعد أن صار فحماً أسود ، لكن هذا الذي يشهد أن لا إله إلا الله ، وأن محمدا رسول الله ، ويؤمن بكل ما جاء عن الله ورسوله، لكن لا يصلي ، أو لا يصوم أو لا يحج ، أو نحو ذلك ، أو يسرق ، أو يزني ، كل هذه الأمور لا فرق فيها إذا ما وضعت في ميزان الكفر العملي والكفر الإعتقادي ، رجل مثلاً يزني ، هل نكفره ؟! ستقولون : لا ، أنا أقول : لا، رويداً، ننظر، هل يقول الزنا حرام ؟ هل بيقول كما يقول بعض الجُّهال : بلا حرام بلا حلال ، إذا قال لي كلمة كفر ، كذلك السارق ، أي ذنب الرجل الذي -مثلاً- يستغيب كثير الناس، نقول: اتق الله ، الرسول قال: </w:t>
      </w:r>
      <w:r>
        <w:rPr>
          <w:rFonts w:ascii="Traditional Arabic" w:hAnsi="Traditional Arabic" w:cs="Traditional Arabic"/>
          <w:b/>
          <w:bCs/>
          <w:color w:val="0000FF"/>
          <w:sz w:val="32"/>
          <w:szCs w:val="32"/>
          <w:rtl/>
        </w:rPr>
        <w:t>( الغيبة ذكرُك أخاك بما يكره )</w:t>
      </w:r>
      <w:r>
        <w:rPr>
          <w:rFonts w:ascii="Traditional Arabic" w:hAnsi="Traditional Arabic" w:cs="Traditional Arabic"/>
          <w:color w:val="000000"/>
          <w:sz w:val="32"/>
          <w:szCs w:val="32"/>
          <w:rtl/>
        </w:rPr>
        <w:t xml:space="preserve"> بيقول: بلا قال الرسول بلا كذا ، كـَـفَـر ، هكذا كل الأحكام الشرعية ، سواء ما كان منها حكم إيجابي بمعنى فرض من الفرائض، أو كان حكماً سلبياً بمعنى المحرمات يجب أن يبتعد عنها ، فإذا استحل شيء من هذه المحرمات في قلبه كفر، لكن إذا واقعها عمليا وهو يعتقد أنه عاص، لا يكفر، فلا فرق في هذا بين الأحكام </w:t>
      </w:r>
      <w:r>
        <w:rPr>
          <w:rFonts w:ascii="Traditional Arabic" w:hAnsi="Traditional Arabic" w:cs="Traditional Arabic"/>
          <w:color w:val="000000"/>
          <w:sz w:val="32"/>
          <w:szCs w:val="32"/>
          <w:rtl/>
        </w:rPr>
        <w:lastRenderedPageBreak/>
        <w:t>الشرعية كلها، سواء ما كانت من الفرائض أو ما كانت محرمات، الفرائض يجب القيام بها، ولا يجوز تركها ، لكن من تركها كسلاً ، لم يجز تكفيره ، من تركها جحداً كفر ، من استحل شيء من المحرمات كذلك يكفر ، لا فرق في هذا -أبداً- بين الواجبات وبين المحرمات، هذا ما أردت بكلمتي السابقة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ذهب بعض أهل العلم رحمهم الله تعالى إلى تفسير قول الرسول صلى الله عليه وسلم: </w:t>
      </w:r>
      <w:r>
        <w:rPr>
          <w:rFonts w:ascii="Traditional Arabic" w:hAnsi="Traditional Arabic" w:cs="Traditional Arabic"/>
          <w:b/>
          <w:bCs/>
          <w:color w:val="0000FF"/>
          <w:sz w:val="32"/>
          <w:szCs w:val="32"/>
          <w:rtl/>
        </w:rPr>
        <w:t>( الحمو الموت )</w:t>
      </w:r>
      <w:r>
        <w:rPr>
          <w:rFonts w:ascii="Traditional Arabic" w:hAnsi="Traditional Arabic" w:cs="Traditional Arabic"/>
          <w:color w:val="000000"/>
          <w:sz w:val="32"/>
          <w:szCs w:val="32"/>
          <w:rtl/>
        </w:rPr>
        <w:t xml:space="preserve"> بأنه أبو الزوج، فماذا ترون في ذلك جزاكم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بأنه أبو الزوج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الدمشقي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ما عندي الإجابة المناسبة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اياكم والدخول على النساء، قال : فما بال الحمو ؟ قال: </w:t>
      </w:r>
      <w:r>
        <w:rPr>
          <w:rFonts w:ascii="Traditional Arabic" w:hAnsi="Traditional Arabic" w:cs="Traditional Arabic"/>
          <w:b/>
          <w:bCs/>
          <w:color w:val="0000FF"/>
          <w:sz w:val="32"/>
          <w:szCs w:val="32"/>
          <w:rtl/>
        </w:rPr>
        <w:t>( الحمو الموت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في اعتقادي أن هذا التفسير إذا جاز من الناحية العربية أنه يطلق الحمو ويراد مثلاً أبو الزوج فلا يصح تفسير الحمو في هذا الحديث بهذا المعنى؛ ذلك لأن الأحاديث الكثيرة والنصوص الشرعية القرآنية قاطعة الدلالة في جواز دخول الحمو الذي هو أبو الزوج على المرأة حتى ولو كانت غير متحجبة، نحن نعلم مثلاً ، أو نذكر مما نذكر ، حديث أبي داود رحمه الله أن النبي صلى الله عليه وسلم دخل يوماً على ابنته فاطمة ومعه عبدٌ لها، فسارعت السيدة فاطمة لأنها كانت مضطجعة لتتستر فقال لها: </w:t>
      </w:r>
      <w:r>
        <w:rPr>
          <w:rFonts w:ascii="Traditional Arabic" w:hAnsi="Traditional Arabic" w:cs="Traditional Arabic"/>
          <w:b/>
          <w:bCs/>
          <w:color w:val="0000FF"/>
          <w:sz w:val="32"/>
          <w:szCs w:val="32"/>
          <w:rtl/>
        </w:rPr>
        <w:t>( لا بأس عليك، إنما هو أبوكِ وغلامك )</w:t>
      </w:r>
      <w:r>
        <w:rPr>
          <w:rFonts w:ascii="Traditional Arabic" w:hAnsi="Traditional Arabic" w:cs="Traditional Arabic"/>
          <w:color w:val="000000"/>
          <w:sz w:val="32"/>
          <w:szCs w:val="32"/>
          <w:rtl/>
        </w:rPr>
        <w:t xml:space="preserve"> الغلام يجوز للمرأة أن يدخل عليها وأن تراه وأن يراها ببدلتها البيتيه في حدود قوله تعالى المنصوص عليه في القرآن الكريم: </w:t>
      </w:r>
      <w:r>
        <w:rPr>
          <w:rFonts w:ascii="Traditional Arabic" w:hAnsi="Traditional Arabic" w:cs="Traditional Arabic"/>
          <w:b/>
          <w:bCs/>
          <w:color w:val="FF0000"/>
          <w:sz w:val="32"/>
          <w:szCs w:val="32"/>
          <w:rtl/>
        </w:rPr>
        <w:t>(( لَا يُبْدِينَ زِينَتَهُنَّ إِلَّا لِبُعُولَتِهِنَّ أَوْ آَبَائِهِنَّ ))</w:t>
      </w:r>
      <w:r>
        <w:rPr>
          <w:rFonts w:ascii="Traditional Arabic" w:hAnsi="Traditional Arabic" w:cs="Traditional Arabic"/>
          <w:color w:val="000000"/>
          <w:sz w:val="32"/>
          <w:szCs w:val="32"/>
          <w:rtl/>
        </w:rPr>
        <w:t xml:space="preserve">  ، إلى آخر الآية، يعني : لا تظهر المرأة أمام المحرم أكثر من مواطن الزينة، فالأحاديث صريحة في جواز اختلاء المحرم مع من تحرُم عليه، ولذلك تفسير الحمو هنا بأحرم المحارم وهو أبو الزوج لا يصح ولا يستقيم هنا، وإلا لزم من ذلك رد أحاديث كثيرة، وأحكام متفق عليها بين علماء المسلمين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إنما يمكن أن يقال هذا في بعض الظروف الخاصة، إذا فسد الزمان وساءت أخلاق الرجال، وغلب على الظن أن دخول أبو الزوج على المرأة قد يعرضهما لفتنة، فهذا حكم ممكن أن يتبنى، لكن عارضاً وليس </w:t>
      </w:r>
      <w:r>
        <w:rPr>
          <w:rFonts w:ascii="Traditional Arabic" w:hAnsi="Traditional Arabic" w:cs="Traditional Arabic"/>
          <w:color w:val="000000"/>
          <w:sz w:val="32"/>
          <w:szCs w:val="32"/>
          <w:rtl/>
        </w:rPr>
        <w:lastRenderedPageBreak/>
        <w:t>مضطرداً، يمكن أن نقول هذا ، فقد سمعتم وقرأتم في بعض الجرائد حوادث يعني من الصعب على الإنسان أن يتخيلها، ولكنها وقعت الذي فعل بابنته، والذي فعل بأخته ، ونحو ذلك فهذه أمور لا ينبني عليها أحكام مضطردة إلا أنه إذا ظهر لأقارب الزوجة مثلا خلق سيء من بعض المحارم فمنعوها فهذا وارد تماما، لكن لا يجوز أن نجعله حكماً مضطرداً سارياً لأنه يخالف ما ذكرنا من الأدلة، 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وافقكم بعضُ أهلِ العلم في مكة المكرمة بقوله الحافظ الألباني، فعندما سئل عن ذلك قال: هو القصد أنك وقفت على ما لم يقف عليه من قبلك من أهل العلم، وأيد ذلك بقول الحافظ ابن حجر العسقلاني في ترجمة شيخه العراقي في النداء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بأن الحفظ المعرفة، ووقفت أنت وعرفت من المتون والأسانيد ما يزيد على ذلك، فما رأيكم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على كل حال -أولاً- لا أرضى بهذا اللقب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ثانياً: القضية تعود إلى المعنى المصطلح عليه، الذي تذكره الآن عن الحافظ ابن حجر مع شيخه العراقي، هذا اصطلاح خاص، ليس على الإصطلاح العام المذكور في كتب المصطلح، أن الحافظ الذي يحفظ كذا ألف حديث ، ما أذكر العدد بالضبط لعلك تذكره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مائة ألف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مائة ألف ، هذا هو الإصطلاح العام، أما أن يقال أن المقصود هو الإطلاع على ما لم يطلع الآخرون والمعرفة أيضاً، هذا يكون إصطلاحاً خاصاً، وأنا على كل حال يعني أتبرأ من أن يصفني أحدٌ بهذه الصفة سواء بالمعنى الإصطلاحي العام أو بهذا المعنى الخاص، وإنما أنا كما أقول دائماً وأبداً، طالبُ علمٍ أجتهد أن أطلع بقدر ما أستطيع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الحضور : الله أكبر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رأيك في مسألة تكرار الجماعة الثانية في المسجد، يسأل أحد الأخوة عن أثر أنس الذي رواه البخاري في صحيحه ما هو الردُ عليه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أنت تريد ما هو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نحنُ لا نرد عليه . [ يضحك 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أولاً : أريد أن ألفت النظر أن هذا الأثر الوارد في صحيح البخاري معلّـق وليس بمسند ، لكن أنه أسند في خارج الصحيح بسندٍ صحيح ، وهو ثابت عن أنس، لكن ليس له علاقة بموضوع الذي تبنيناه تباعاً لما كان عليه السلف من الناحية العملية، ثم تباعاً لأكثر الأئمة الأربعة الذين نصوا على أنه لا تُشرع تكرار الجماعة في المسجد الواحد، لكننا نقول تبعا له أيضاً: هذا المسجد الذي لا تُشرع فيه تكرارُ الجماعة ليس كل مسجد، وإنما له مواصفات، المسجد  الذي لا تشرع فيه تكرار الجماعة، هو مسجد له إمام راتب وله مؤذن راتب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الأخوة: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الشيح : وعليكم السلام، له إمام راتب وله مؤذب راتب،  هذا المسجد إذا دخل إليه جماعة ووجدوا الإمام قد صلى يصلّون فرادى كما قال الإمام الشافعي في كتابه </w:t>
      </w:r>
      <w:r>
        <w:rPr>
          <w:rFonts w:ascii="Traditional Arabic" w:hAnsi="Traditional Arabic" w:cs="Traditional Arabic"/>
          <w:b/>
          <w:bCs/>
          <w:color w:val="0000FF"/>
          <w:sz w:val="32"/>
          <w:szCs w:val="32"/>
          <w:rtl/>
        </w:rPr>
        <w:t>( الأم )</w:t>
      </w:r>
      <w:r>
        <w:rPr>
          <w:rFonts w:ascii="Traditional Arabic" w:hAnsi="Traditional Arabic" w:cs="Traditional Arabic"/>
          <w:color w:val="000000"/>
          <w:sz w:val="32"/>
          <w:szCs w:val="32"/>
          <w:rtl/>
        </w:rPr>
        <w:t xml:space="preserve"> ، إذا عرفنا هذين الشرطين الذي فحواهما أن ليس كل مسجد تُكره فيه الصلاة، صلاة الجماعة الثانية، وإنما مسجد بهذين الشرطين، ورجعنا إلى أثر أنس بن مالك، ليس في هذا الأثر بيان أن هذا المسجد كان له إمام راتب ومؤذن راتب، وحينئذٍ فليسَ له علاقة بالموضوع إطلاقاً؛ لأننا لا نقول نحن بتكرار صلاة الجماعة في كل مسجد، وإنما في مسجد توفر فيه الشرطان السابقان ذكراً، الإمام الراتب والمؤذن الراتب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من ناحية، من ناحية أخرى ، ممكن الإنسان أن يقيم جماعة في مسجد له إمام راتب وله مؤذن راتب لكن يكون له عذر، أنا أعرف من نفسي حينما كُنتُ سائر من دمشق إلى حلب كانت تدركنا صلاة في الطريق فندخل مسجداً، نراقب المسجد فيه أحد، لأن الناس صلوا وانتهوا ، والمسجد في قرية بطبيعة الحال، فإن وجدنا ناس هناك صلينا فرادى، وإن لم نجد صلينا في زاوية من المسجد، لأن المحظور الذي يُخشى أن يقع من القول بتكرار الجماعة هو أن يتحقق هذا الواقع المؤلم الموجود اليوم في كثير من المساجد هنا وهناك، مسجد بني أمية في دمشق من أكبر المساجد في العالم الإسلامي كله، كنّا ندخل بعد صلاة العصر قريب من المغرب وتجد هناك جماعة يصلون صلاة العصر، الله أعلم كم جماعة أقيمت ما بين العصر وما بين المغرب، في هذا تفريق لجماعة المسلمين، الحكمة من عدم شرعية الجماعة الثانية في المسجد الذي له إمام راتب ومؤذن راتب هو المحافظة على تكثير الجماعة الأولى، فإذا ما تساهل المسلمون كما هو واقع اليوم فعددوا الجماعات قلت الجماعة الأولى، ولذلك تجد المساجد لا تمتلأ بالمصلين في الجماعات بخلاف يوم الجمعة، أنا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r>
        <w:rPr>
          <w:rFonts w:ascii="Traditional Arabic" w:hAnsi="Traditional Arabic" w:cs="Traditional Arabic"/>
          <w:color w:val="000000"/>
          <w:sz w:val="32"/>
          <w:szCs w:val="32"/>
          <w:rtl/>
        </w:rPr>
        <w:lastRenderedPageBreak/>
        <w:t>يصلون الجمعة فقط ، لكن من أسباب كثرة الجماعة يوم الجمعة وقلتها في الصلوات الخمس هو أنهم يصلون جماعات متعددة بعد الجماعة الأولى، فمن باب سد الذريعة وسد تقليل الجماعة الأولى، منع عقد الجماعة الثانية بعد الإمام الأول، ففي مثل الصور التي صورتها آنفاً اذا كنا مسافرين -مثلاً- ودخلنا مسجداً نعلم أن له إمام راتب ومؤذن راتب، ولكن ما أحد يوجد في المسجد، فنحن نصلي وننصرف ولا نبقي هناك أثراً لمثل هذه الجماعة الثانية، فممكن أن يكون وضع أنس في تلك الصلاة صلاها لاحظ ما نلاحظه نحنُ، وممكن أن يكون غير ذلك، لكن الذي يمكن أن يقال على أقل احتمال أن هذا الأثر لا يوجد فيه وصف لذاك المسجد وأنه كان له إمام راتب ومؤذن راتب، ولذلك فلا يُنقَـَض بهذا الأثر ما ثبت من تعامل المسلمين في القرون الأولى في محافظتهم على الجماعة الأولى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ثم نذكر بما يناقض هذا الأثر لو فرضنا أن فيه دليلاً لشرعية الجماعة الثانية، يعارضه مع الفرضية المذكورة أثر عبد الله بن مسعود رضي الله عنه أنه خرج مع صاحبين له إلى المسجد لصلاة الظهر -فيما أذكر- وإذا بالناس يخرجون من المسجد، يعني انتهت صلاة الجماعة، فما دخل بهم المسجد وإنما رجع فصلى في الدار، وهو يعلم يقيناً قول الرسول عليه السلام: </w:t>
      </w:r>
      <w:r>
        <w:rPr>
          <w:rFonts w:ascii="Traditional Arabic" w:hAnsi="Traditional Arabic" w:cs="Traditional Arabic"/>
          <w:b/>
          <w:bCs/>
          <w:color w:val="0000FF"/>
          <w:sz w:val="32"/>
          <w:szCs w:val="32"/>
          <w:rtl/>
        </w:rPr>
        <w:t>( أفضل صلاة المرء في بيته إلا المكتوبة )</w:t>
      </w:r>
      <w:r>
        <w:rPr>
          <w:rFonts w:ascii="Traditional Arabic" w:hAnsi="Traditional Arabic" w:cs="Traditional Arabic"/>
          <w:color w:val="000000"/>
          <w:sz w:val="32"/>
          <w:szCs w:val="32"/>
          <w:rtl/>
        </w:rPr>
        <w:t xml:space="preserve"> فما الذي منعه أن يدخل المسجد ويصلي في المسجد جماعة ؟ يعلم أنه لا تشرع الجماعة الثانية في مسجد صلى فيه هذا الإمام ولذلك آثر أن يصلي جماعة في الدار على أن يصلي جماعة في المسجد، لأنه هكذا جرت سُنّـة الرسول عليه السلام والصحابة كما قال الحسن البصري: كان أصحاب النبي صلى الله عليه وسلم إذا دخلوا المسجد ووجدوا الإمام قد صلى صلوا فرادى ، وهذا الأثر رواه ابن أبي شيبة بسند قوي عن الحسن البصري، وتبناه الإمام الشافعي، وذكره أنه قضية مسلّمة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فقال من الأدلة التي بيؤيد بها قوله: إذا دخل جماعة المسجد فوجدوا الإمام قد صلى صلوا فرادى، ثم ذكر السبب قال: لأنه لم يكن من عملِ السلف، قال وأنّا قد حفظنا أن جماعة من جماعة النبي صلى الله عليه وسلم فاتتهم الصلاة في جماعة فصلوا فرادى، وقد كانوا قادرين على أن يجمّعوا في المسجد مرة أخرى، ولكنهم لم يفعلوا لأنهم كرهوا أن يجمعوا في المسجد مرتين ، هذا كلام الإمام الشافعي وهو صريح في المعنى وصريح في الإستدلال بالأثر الذي رواه ابن أبي شيبة في المصنّـف،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 شبه اتصال بهذا وهو حديث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5F402F">
        <w:rPr>
          <w:rFonts w:ascii="Tahoma" w:eastAsia="Times New Roman" w:hAnsi="Tahoma" w:cs="Tahoma" w:hint="cs"/>
          <w:b/>
          <w:bCs/>
          <w:color w:val="4D4D4D"/>
          <w:kern w:val="36"/>
          <w:sz w:val="48"/>
          <w:szCs w:val="48"/>
          <w:rtl/>
        </w:rPr>
        <w:lastRenderedPageBreak/>
        <w:t>الشريط</w:t>
      </w:r>
      <w:r w:rsidRPr="005F402F">
        <w:rPr>
          <w:rFonts w:ascii="Tahoma" w:eastAsia="Times New Roman" w:hAnsi="Tahoma" w:cs="Tahoma"/>
          <w:b/>
          <w:bCs/>
          <w:color w:val="4D4D4D"/>
          <w:kern w:val="36"/>
          <w:sz w:val="48"/>
          <w:szCs w:val="48"/>
          <w:rtl/>
        </w:rPr>
        <w:t xml:space="preserve"> </w:t>
      </w:r>
      <w:r w:rsidRPr="005F402F">
        <w:rPr>
          <w:rFonts w:ascii="Tahoma" w:eastAsia="Times New Roman" w:hAnsi="Tahoma" w:cs="Tahoma" w:hint="cs"/>
          <w:b/>
          <w:bCs/>
          <w:color w:val="4D4D4D"/>
          <w:kern w:val="36"/>
          <w:sz w:val="48"/>
          <w:szCs w:val="48"/>
          <w:rtl/>
        </w:rPr>
        <w:t>رقم</w:t>
      </w:r>
      <w:r w:rsidRPr="005F402F">
        <w:rPr>
          <w:rFonts w:ascii="Tahoma" w:eastAsia="Times New Roman" w:hAnsi="Tahoma" w:cs="Tahoma"/>
          <w:b/>
          <w:bCs/>
          <w:color w:val="4D4D4D"/>
          <w:kern w:val="36"/>
          <w:sz w:val="48"/>
          <w:szCs w:val="48"/>
          <w:rtl/>
        </w:rPr>
        <w:t xml:space="preserve"> : 009</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تبين أن الأجبان تصنع باستخدام مادة مستخلصة من معدة الضأن، هذا الكلام في أوروبا وليس هنا، وإن كانت هذه الكمية صغيرة جداً تكادُ تكون أقل من النصف بالمائة من الحليب الذي تصنع الأجبانُ منه، فما الحُكم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أن هذه المادة التي يفترض أنها نجسة لأنها استخرجت من حيوان لم يذبح ذبحاً شرعياً ولو كان في الأصل حلال الأكل، لكن إذا لم يٌذبَح هذا الحيوان الذي أصله حلالٌ فيصبح كالميتة، والميتة نجسة كما يُفترض أن تكونوا على علمٍ بذلك، فهذه المادة التي تُصنع منها الأجبان لها حالة من حالتين: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1-</w:t>
      </w:r>
      <w:r>
        <w:rPr>
          <w:rFonts w:ascii="Traditional Arabic" w:hAnsi="Traditional Arabic" w:cs="Traditional Arabic"/>
          <w:color w:val="000000"/>
          <w:sz w:val="32"/>
          <w:szCs w:val="32"/>
          <w:rtl/>
        </w:rPr>
        <w:tab/>
        <w:t>إما أن يتغير عينُها بسبب التفاعل الكيماوي بينها وبين مادة الحليب الذي يتحول إلى جُبن.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2-</w:t>
      </w:r>
      <w:r>
        <w:rPr>
          <w:rFonts w:ascii="Traditional Arabic" w:hAnsi="Traditional Arabic" w:cs="Traditional Arabic"/>
          <w:color w:val="000000"/>
          <w:sz w:val="32"/>
          <w:szCs w:val="32"/>
          <w:rtl/>
        </w:rPr>
        <w:tab/>
        <w:t>وإما أن تبقى محتفظة بشخصيتها وعينيتها.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فإن كانت الحالة هي الصورة الأولى ، أي إنها تحولت فالتحول من المطهرات شرعاً، ومن الدليل على ذلك تحول الخمر إلى خل، فالخل يصبح طاهراً حلال مع أن أصله كان حراماً، وكذلك.. وهذا نص ، لكن بعض العلماء يأتون بأمثلة أخرى، ينظرون فيها إلى واقع النجاسة المحرّمة والتي تحولت إلى شخصية ونوعية أخرى، [أطفي] فمن  الأمثلة على أن تحول العين النجسة أو المحرمة إلى حقيقة أخرى أنها ، أن هذا التحول من المطهرات، الحيوان الميّت الإفطيسي قد تتحول بسبب العوامل الطبيعية كالرياح والأمطار والشمس ونحو ذلك إلى ملح، مع الزمن هالميتة النجسة تتحول مع الزمن إلى ملح، فهل يُنظر شرعاً إلى واقع هذا الذي تحول وهو الملح أم يُنظر إلى أصله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الجواب : لا ، لا نعود إلى الأصل وإنما نحنُ ننظر إلى هذا الواقع، هذا الواقع حسّاً ولمساً وذوقاّ هو ملحٌ فليس هو الإفطيس الذي تعافه النفس رؤية فضلاً عن أنها تعافها لمساً فضلاً عن أن تعافها أكثر وأكثر أكلاً، فهذا النجس في الأصل والمحرم بسبب تلك العوامل لما تحوّل إلى طبيعة أخرى وهي الملِح صار هذا المِلحُ حلالاً، على هذا إن كانت هذه المادة النجسة التي تُصنع منها الألبان قد تحولت بسبب التفاعل الكيماوي إلى عينية أخرى بحيث لو فُحص لكان جواب الفاحص هذا ليس هو الدهن أو تلكَ المادة النجسة، أمّـا إذا افترضنا.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الأخوة :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 أمّا إذا افترضنا أن هذه المادة لا تزال محتفظة بشخصيتها وعينيتها وهي النجاسة والحُرمة فحينئذ يُنظر إلى المسألة على التفصيل الآتي: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إن كانت هذه النجاسة التي احتفظت بشخصيتها وعينيتها في ذاك المركب الذي هو الحليب مثلاً أو الدواء، فحينئذ ننظر إلى نسبة هذه النجاسة مع الحليب أو مع أي سائل آخر كالدواء، فإن كانت هذه النجاسة تغلبت على طهارة الذي دخل فيه أو دخلت فيه هذه النجاسة فقد تنجس كل ذلك، وإن بقي الممزوج به محتفظاً بشخصيته، الحليب طعمه معروف ، الدواء المركب من أجزاء كثيرة وكثيرة جداً أيضاً معروف، فإذا تحوّل بسبب هذه المخالطة  إلى عينية أخرى الممزوج به وهو الحليب والدواء فهو نجس، وإلا فهو طاهر وإن كان فيه نجاسة، لأن الحكم الشرعي المقطوع به أنه ليسَ كل سائل وقعت فيه نجاسة تنجس وحرُم استعماله، لا ، ومن الأمثلة الواقعية الحساسة في الموضوع: تـَنْـك الزيت، تقع فيها فأرة أو سمن في الصيف سائل يقع فيه فأر، هل يجوز أولاً بيعُ هذا الزيت أو ذاك السمن ثم هل يجوز أكله واستعماله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الجواب: على التفصيل السابق:- إن كانت هذه النجاسة والتي هي هنا الفأرة، غيّرت من شخصية الزيت أو السمن الذي وقعت فيه وذلك بأن يتغير أحد أوصافه الثلاثة، الطعم أو اللون أو الريح، فتغير أحد هذه الأوصاف الثلاثة يعني أن هذا السائل الذي هو الزيت أو السمن قد خرج عن حقيقته الأصيلة وخالطته النجاسة بحيث ُتغلبت عليه فجعلته سائلاً آخر فهو حينذاك يكونُ نجساً لا يجوزُ بيعُه ولا أكله ولا استعماله بأي طريقة من الطرق لأنه نجس ويجب إراقته؛ لأن النبي </w:t>
      </w:r>
      <w:r>
        <w:rPr>
          <w:rFonts w:ascii="Traditional Arabic" w:hAnsi="Traditional Arabic" w:cs="Traditional Arabic"/>
          <w:color w:val="000000"/>
          <w:sz w:val="32"/>
          <w:szCs w:val="32"/>
        </w:rPr>
        <w:t>r</w:t>
      </w:r>
      <w:r>
        <w:rPr>
          <w:rFonts w:ascii="Traditional Arabic" w:hAnsi="Traditional Arabic" w:cs="Traditional Arabic"/>
          <w:color w:val="000000"/>
          <w:sz w:val="32"/>
          <w:szCs w:val="32"/>
          <w:rtl/>
        </w:rPr>
        <w:t xml:space="preserve"> كان يقول : </w:t>
      </w:r>
      <w:r>
        <w:rPr>
          <w:rFonts w:ascii="Traditional Arabic" w:hAnsi="Traditional Arabic" w:cs="Traditional Arabic"/>
          <w:b/>
          <w:bCs/>
          <w:color w:val="0000FF"/>
          <w:sz w:val="32"/>
          <w:szCs w:val="32"/>
          <w:rtl/>
        </w:rPr>
        <w:t>( لَعَنَ اللهُ اليهود، حُرّمَـت عليهم الشحوم فجملوها ثم باعوها وأكلوا أثمانها، وإن الله إذا حرّم أكلْ شيءٍ حرّم ثَـمَـنَـهُ )</w:t>
      </w:r>
      <w:r>
        <w:rPr>
          <w:rFonts w:ascii="Traditional Arabic" w:hAnsi="Traditional Arabic" w:cs="Traditional Arabic"/>
          <w:color w:val="000000"/>
          <w:sz w:val="32"/>
          <w:szCs w:val="32"/>
          <w:rtl/>
        </w:rPr>
        <w:t xml:space="preserve"> فهذا الزيت أو ذاك السمن إذا تنجس بنجاسة ما في مثالِنا نحنُ الفأر الميت، حينئذ أصبَح نجساَ فلا يجوزُ بيعُه، لأن الله حرّم أكله، وبالتالي أكل ثمنِه، كما سمعتم في الحديث السابق : </w:t>
      </w:r>
      <w:r>
        <w:rPr>
          <w:rFonts w:ascii="Traditional Arabic" w:hAnsi="Traditional Arabic" w:cs="Traditional Arabic"/>
          <w:b/>
          <w:bCs/>
          <w:color w:val="0000FF"/>
          <w:sz w:val="32"/>
          <w:szCs w:val="32"/>
          <w:rtl/>
        </w:rPr>
        <w:t>( لَعَنَ اللهُ اليهود، حُرّمَـت عليهم الشحوم فجملوها ثم باعوها وأكلوا أثمانها، وإن الله - عزّ وجلّ - إذا حرّم أكلْ شيءٍ حرّم ثَـمَـنَـهُ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الشحم هو طيب وهو تابعٌ للحم في شريعتنا، القاعدة المهيمنة المسيطرة على كل الشرائع إلى يوم القيامة، أما في شريعة اليهود فقد كانَ اللهُ -عزّ وجلّ- حرّم عليهم شحومَ الدواب الحلال أكل لحومها، وقد صرّح في القرآن بسبب هذا التحريم الذي قد يتساءل عنه بعض الجالسين فيقول: لماذا حرّم اللهُ على اليهود الشحوم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الجواب: في نفس القرآن الكريم </w:t>
      </w:r>
      <w:r>
        <w:rPr>
          <w:rFonts w:ascii="Traditional Arabic" w:hAnsi="Traditional Arabic" w:cs="Traditional Arabic"/>
          <w:b/>
          <w:bCs/>
          <w:color w:val="FF0000"/>
          <w:sz w:val="32"/>
          <w:szCs w:val="32"/>
          <w:rtl/>
        </w:rPr>
        <w:t>(( فَبِظُلْمٍ مِنَ الَّذِينَ هَادُوا حَرَّمْنَا عَلَيْهِمْ طَيِّبَاتٍ أُحِلَّتْ لَهُمْ ))</w:t>
      </w:r>
      <w:r>
        <w:rPr>
          <w:rFonts w:ascii="Traditional Arabic" w:hAnsi="Traditional Arabic" w:cs="Traditional Arabic"/>
          <w:color w:val="000000"/>
          <w:sz w:val="32"/>
          <w:szCs w:val="32"/>
          <w:rtl/>
        </w:rPr>
        <w:t xml:space="preserve"> ، فالشحوم </w:t>
      </w:r>
      <w:r>
        <w:rPr>
          <w:rFonts w:ascii="Traditional Arabic" w:hAnsi="Traditional Arabic" w:cs="Traditional Arabic"/>
          <w:color w:val="000000"/>
          <w:sz w:val="32"/>
          <w:szCs w:val="32"/>
          <w:rtl/>
        </w:rPr>
        <w:lastRenderedPageBreak/>
        <w:t xml:space="preserve">من الطيبات التي حرمها الله عليهم، وإن حرمها الله عليهم فلازم ذلك تحريم البيع والشراء، لكن اليهود الغُلف القلوب بنص التوراة عندَهم لم يصبروا على هذا الحكم الشرعي ، بل احتالوا عليه ؛ وذلك بأنهم أخذوا الشحوم و وضعوها في القدور و أوقدوا النار من تحتها فسالت وأخذت شكلاً مستوي السطح كما يُقال، بظنهم أو كما سولت لهم أنفسُهم الأمَّـارة بالسوء أن هذا الشحم صار حقيقة أخرى ليس ذلك إلا باختلاف الشكل، أمّـا الدهن فهو لا يزالُ دُهناَ، ولذلك يستعمله الناس، فلعنهم الله -عزّ وجلّ- كما أخبر الرسول عليه السلام في الحديث السابق: </w:t>
      </w:r>
      <w:r>
        <w:rPr>
          <w:rFonts w:ascii="Traditional Arabic" w:hAnsi="Traditional Arabic" w:cs="Traditional Arabic"/>
          <w:b/>
          <w:bCs/>
          <w:color w:val="0000FF"/>
          <w:sz w:val="32"/>
          <w:szCs w:val="32"/>
          <w:rtl/>
        </w:rPr>
        <w:t>( لَعَنَ اللهُ اليهود حُرّمَـت عليهم الشحوم )</w:t>
      </w:r>
      <w:r>
        <w:rPr>
          <w:rFonts w:ascii="Traditional Arabic" w:hAnsi="Traditional Arabic" w:cs="Traditional Arabic"/>
          <w:color w:val="000000"/>
          <w:sz w:val="32"/>
          <w:szCs w:val="32"/>
          <w:rtl/>
        </w:rPr>
        <w:t xml:space="preserve"> ، لا تنسوا الآية: </w:t>
      </w:r>
      <w:r>
        <w:rPr>
          <w:rFonts w:ascii="Traditional Arabic" w:hAnsi="Traditional Arabic" w:cs="Traditional Arabic"/>
          <w:b/>
          <w:bCs/>
          <w:color w:val="FF0000"/>
          <w:sz w:val="32"/>
          <w:szCs w:val="32"/>
          <w:rtl/>
        </w:rPr>
        <w:t>(( فَبِظُلْمٍ مِنَ الَّذِينَ هَادُوا حَرَّمْنَا عَلَيْهِمْ طَيِّبَاتٍ أُحِلَّتْ لَهُمْ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حُرّمَـت عليهم الشحوم فجملوها )</w:t>
      </w:r>
      <w:r>
        <w:rPr>
          <w:rFonts w:ascii="Traditional Arabic" w:hAnsi="Traditional Arabic" w:cs="Traditional Arabic"/>
          <w:color w:val="000000"/>
          <w:sz w:val="32"/>
          <w:szCs w:val="32"/>
          <w:rtl/>
        </w:rPr>
        <w:t xml:space="preserve"> ايش معنى جملوها ؟ ذوبوها ، </w:t>
      </w:r>
      <w:r>
        <w:rPr>
          <w:rFonts w:ascii="Traditional Arabic" w:hAnsi="Traditional Arabic" w:cs="Traditional Arabic"/>
          <w:b/>
          <w:bCs/>
          <w:color w:val="0000FF"/>
          <w:sz w:val="32"/>
          <w:szCs w:val="32"/>
          <w:rtl/>
        </w:rPr>
        <w:t>( ثم باعوها وأكلوا أثمانها، وإن الله إذا حرّم أكلْ شيءٍ حرّم ثَـمَـنَـهُ )</w:t>
      </w:r>
      <w:r>
        <w:rPr>
          <w:rFonts w:ascii="Traditional Arabic" w:hAnsi="Traditional Arabic" w:cs="Traditional Arabic"/>
          <w:color w:val="000000"/>
          <w:sz w:val="32"/>
          <w:szCs w:val="32"/>
          <w:rtl/>
        </w:rPr>
        <w:t xml:space="preserve"> على ذلك تنكـة الزيت أو السمنة إذا وقعت فيها نجاسة ثم تغيرت أحد أوصافها الثلاثة فلا يجوز بيع ذلك وبالطبع لا يجوز أكله ولا استعماله بأي طريق من الطرق، ويجب أن يُراق لأنه نجس.</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أمّـا إذا كان الأمر كما ذكرنا آنفاً، أن المادة النجسة التي وقعت فيه لم تؤثر في تغيير أحد أوصافه الثلاثة فيجوز استعمال هذا السمن أو ذاك الزيت بعد إخراج العين التي يمكن أنها إذا بقيت في هذا السائل مع الزمن تتفسخ و يُنتن هذا المُتفسخ ذاك السائل فيتنجس ولا يجوز أكله ولا بيعه ولا شراؤه، هذا ما يتعلق بذاك السؤال.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وإيّــاك.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غيرُه 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هل يجوز لعن أناس ميتين لأنهم قد تسببوا في قتل كثير من السُنيين و في إهانة الدين الإسلامي وآخرون لا يزالون على قيد الحياة من شاكلتهم ، هل يجوزُ لعنُهم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إذا كان هؤلاء الذي ورد السؤال في حقهم هل يجوز لعنهم يجب أن تُدرس المسألة دراسة دقيقة جداً، هل هُم تسببوا بقتل جماعة من المسلمين بقصد سيء فحينئذٍ الجواب يجوزُ، أمّا إن كان ذلك خطأ منهم فلا يجوزُ، ولعنُ المجرِم في الإسلام أمر جائز بخلاف فيما يظن بعض الناس ؛ لأن النبي -صلى الله عليه وعلى آله وسلم- قد دعا شهراً كاملاً على المشركين الذين غدروا بالقراء السبعين من الصحابة الذين أرسلهم </w:t>
      </w:r>
      <w:r>
        <w:rPr>
          <w:rFonts w:ascii="Traditional Arabic" w:hAnsi="Traditional Arabic" w:cs="Traditional Arabic"/>
          <w:color w:val="000000"/>
          <w:sz w:val="32"/>
          <w:szCs w:val="32"/>
          <w:rtl/>
        </w:rPr>
        <w:lastRenderedPageBreak/>
        <w:t xml:space="preserve">الرسول -صلى الله عليه وعلى آله وسلم- لدعوة المشركين إلى عبادة الله وحده لا شريكَ له، فأعطوهم الأمان ثم غَدروا بهم فقتلوهم جميعاً، سبعين من علماء الصحابة وقرائهم، فدعا عليهم رسول الله صلى الله عليه وسلم في الصلوات الخمس في القنوت، ثم نزل في حقهم قوله تبارك وتعالى : </w:t>
      </w:r>
      <w:r>
        <w:rPr>
          <w:rFonts w:ascii="Traditional Arabic" w:hAnsi="Traditional Arabic" w:cs="Traditional Arabic"/>
          <w:b/>
          <w:bCs/>
          <w:color w:val="FF0000"/>
          <w:sz w:val="32"/>
          <w:szCs w:val="32"/>
          <w:rtl/>
        </w:rPr>
        <w:t>(( لَيْسَ لَكَ مِنَ الْأَمْرِ شَيْءٌ أَوْ يَتُوبَ عَلَيْهِمْ أَوْ يُعَذِّبَهُمْ فَإِنَّهُمْ ظَالِمُونَ ))</w:t>
      </w:r>
      <w:r>
        <w:rPr>
          <w:rFonts w:ascii="Traditional Arabic" w:hAnsi="Traditional Arabic" w:cs="Traditional Arabic"/>
          <w:color w:val="000000"/>
          <w:sz w:val="32"/>
          <w:szCs w:val="32"/>
          <w:rtl/>
        </w:rPr>
        <w:t xml:space="preserve"> ، انكشف سر نزول هذه الآية بعد مدة فقد جاءوا أولئك المشركون تائبين إلى الله -عزّ وجلّ- فليس في الحديث الصحيح دليل على منع الدعاء على أعيان معينين من المشركين لأن سبب نزُول هذه الآية أنه كان سَبَقَ في عِلم اللهِ -عزّ وجلّ- أن أولئك المشركين الذين قتلوا السبعين من قراء الصحابة ، سبق في عِلم اللهِ -عزّ وجلّ- أنهم سيؤمنون باللهِ ورسولِه و يكونون من أصحابِ الرسول صلى الله عليه وسلم ، وفي هذه الصورة جاء الحديث الصحيح : </w:t>
      </w:r>
      <w:r>
        <w:rPr>
          <w:rFonts w:ascii="Traditional Arabic" w:hAnsi="Traditional Arabic" w:cs="Traditional Arabic"/>
          <w:b/>
          <w:bCs/>
          <w:color w:val="0000FF"/>
          <w:sz w:val="32"/>
          <w:szCs w:val="32"/>
          <w:rtl/>
        </w:rPr>
        <w:t>( إن الله - عزّ وجلّ - يعجبُ من قاتلٍ يَقْتُـلُ مُسلماً ثم يُسلم القاتل فيدخلان معاً الجنّـة )</w:t>
      </w:r>
      <w:r>
        <w:rPr>
          <w:rFonts w:ascii="Traditional Arabic" w:hAnsi="Traditional Arabic" w:cs="Traditional Arabic"/>
          <w:color w:val="000000"/>
          <w:sz w:val="32"/>
          <w:szCs w:val="32"/>
          <w:rtl/>
        </w:rPr>
        <w:t xml:space="preserve"> ، الكافر يقتُل مسلماً فمصيرُه النار بطبيعة الحال لكن هذا الكافر يؤمن بالله و رسوله ، والتوبة والإسلامُ يجبُّ ما قَبلَهُ، فإذاً هذا القاتل يدخل مع المقتول كلاهما الجنَّــة </w:t>
      </w:r>
      <w:r>
        <w:rPr>
          <w:rFonts w:ascii="Traditional Arabic" w:hAnsi="Traditional Arabic" w:cs="Traditional Arabic"/>
          <w:b/>
          <w:bCs/>
          <w:color w:val="FF0000"/>
          <w:sz w:val="32"/>
          <w:szCs w:val="32"/>
          <w:rtl/>
        </w:rPr>
        <w:t>(( إِخْوَانًا عَلَى سُرُرٍ مُتَقَابِلِينَ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ماذا نستطيع أن نتخذ هذا الحديث في لعن الرسول عليه السلام أقوام معينين قتلوا طائفة كبيرة من المسلمين أنه دليل على جوازُ اللعن للكافر بعينه، بل يجوزُ لعنُ المجرم المعروف بإسلامه، قد يكونُ منافقاً يبطنُ الكفر ويظهر الإسلام، وقد يكون يُبطن الإسلامَ أيضاً ولكن إيمانُه بدينه ليس قوياً، ولذلك يقع منه معاصي وذنوب كبيرة من ذلك أن يقتل نفساً مؤمناً متعمداً، فهذا المُسلم الذي يرتكب معصية من المعاصي لاسيما إذا كان مُصرّا على ذلك وليست زلة قدم منه، فهذا أيضاً يجوزُ في الإسلام لعنُه كما جاء في ذلك حديث صحيحٌ وفي من هو أهون من قاتل النفس المسلمة.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جاء في الأدب المفرد للإمام البخاري، وسُنن أبي داود السجستاني ، وغيرهِما أن رجلاً جاء إلى النبي - صلى اللهُ عليه وعلى آله وسلم - فقال: يا رسولَ الله جاري ظلمني ، جاري ظلمني ، فقال لهُ عليه السلام : </w:t>
      </w:r>
      <w:r>
        <w:rPr>
          <w:rFonts w:ascii="Traditional Arabic" w:hAnsi="Traditional Arabic" w:cs="Traditional Arabic"/>
          <w:b/>
          <w:bCs/>
          <w:color w:val="0000FF"/>
          <w:sz w:val="32"/>
          <w:szCs w:val="32"/>
          <w:rtl/>
        </w:rPr>
        <w:t>( أخرِج متاعك فاجعله في قارعة الطريق )</w:t>
      </w:r>
      <w:r>
        <w:rPr>
          <w:rFonts w:ascii="Traditional Arabic" w:hAnsi="Traditional Arabic" w:cs="Traditional Arabic"/>
          <w:color w:val="000000"/>
          <w:sz w:val="32"/>
          <w:szCs w:val="32"/>
          <w:rtl/>
        </w:rPr>
        <w:t xml:space="preserve"> فكان الناس يمرون والمتاع الملقى في الطريق يُلفت نظرهم، والرجل واقف بجانب متاعه يُشعرهم بأنه كأنَّ أحداً أخرجه من دارِه وطرَده منه، فيقولون له: ما لك يا فُلان ؟ فيقول: جاري هذا ظلمني، فما يكونُ منهم إلا أن يسبّوه ويقولون: قاتّلهُ الله، لعَنهُ الله ، و الظالم يسمع بأذنيه مسبة الناس ولعن الناس له، فكان ذلك أقوى رادع له عن ظلمه لأنه سار إلى النبي -صلى الله عليه </w:t>
      </w:r>
      <w:r>
        <w:rPr>
          <w:rFonts w:ascii="Traditional Arabic" w:hAnsi="Traditional Arabic" w:cs="Traditional Arabic"/>
          <w:color w:val="000000"/>
          <w:sz w:val="32"/>
          <w:szCs w:val="32"/>
          <w:rtl/>
        </w:rPr>
        <w:lastRenderedPageBreak/>
        <w:t xml:space="preserve">وعلى آله وسلم- ليقولَ: يا رسولَ الله، مُر جاري بأن يعيد متاعه إلى دارِه، فقد لعنني الناس، فكان جوابه - عليهِ الصلاةُ والسلام - : </w:t>
      </w:r>
      <w:r>
        <w:rPr>
          <w:rFonts w:ascii="Traditional Arabic" w:hAnsi="Traditional Arabic" w:cs="Traditional Arabic"/>
          <w:b/>
          <w:bCs/>
          <w:color w:val="0000FF"/>
          <w:sz w:val="32"/>
          <w:szCs w:val="32"/>
          <w:rtl/>
        </w:rPr>
        <w:t>( لقد لعنك من في السماء ، قبل أن يلعَنك من في الأرض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الحضور : الله أكبر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الشاهدُ هنا : - أن النبيَّ - صلى الله عليه وعلى آله وسلم - أقرّ الناس الذين لعنوا هذا الظالم، وما أنكر ذلك عليهم حينما وصله خبرهم من هذا الظالم حين قال: لعنني الناس، ومن أجل ذلك يقول علماء الأصول: أن سُّنّــة النبي - صلى الله عليه وعلى آله وسلم - تنقسم إلى ثلاثة أقسام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1-</w:t>
      </w:r>
      <w:r>
        <w:rPr>
          <w:rFonts w:ascii="Traditional Arabic" w:hAnsi="Traditional Arabic" w:cs="Traditional Arabic"/>
          <w:color w:val="000000"/>
          <w:sz w:val="32"/>
          <w:szCs w:val="32"/>
          <w:rtl/>
        </w:rPr>
        <w:tab/>
        <w:t>سنـّة قوليه من كلاِمه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2-</w:t>
      </w:r>
      <w:r>
        <w:rPr>
          <w:rFonts w:ascii="Traditional Arabic" w:hAnsi="Traditional Arabic" w:cs="Traditional Arabic"/>
          <w:color w:val="000000"/>
          <w:sz w:val="32"/>
          <w:szCs w:val="32"/>
          <w:rtl/>
        </w:rPr>
        <w:tab/>
        <w:t xml:space="preserve">و سنّة فعلية يفعلُها الرسول عليه السلام بين أصحابِه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3-</w:t>
      </w:r>
      <w:r>
        <w:rPr>
          <w:rFonts w:ascii="Traditional Arabic" w:hAnsi="Traditional Arabic" w:cs="Traditional Arabic"/>
          <w:color w:val="000000"/>
          <w:sz w:val="32"/>
          <w:szCs w:val="32"/>
          <w:rtl/>
        </w:rPr>
        <w:tab/>
        <w:t xml:space="preserve">أو تقريره، يرى شيئاً فلا يُنكره، فيصبح هذا الشيء جائزاً في أقل أحواله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ومن هنا حينما رأينا في هذا الحديث الصحيح أن النبي -صلى الله عليه وعلى آله وسلم- لم يُنكر على أولئك الناس الذين لعنوا الظالم، بل أقرّهم على ذلك، صار الحديثُ دليلاً على جواز لعن للشخص بعينه بسبب جُرم يرتكبه بحق أخيه المسلم.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وقد يكون الجرم أعظم إذا كان فيه دعاية لجُرمه الذي هو واقعٌ فيه، وعلى ذلك جاء الحديث الصحيح من قوله - صلى الله عليه وعلى آله وسلم - : </w:t>
      </w:r>
      <w:r>
        <w:rPr>
          <w:rFonts w:ascii="Traditional Arabic" w:hAnsi="Traditional Arabic" w:cs="Traditional Arabic"/>
          <w:b/>
          <w:bCs/>
          <w:color w:val="0000FF"/>
          <w:sz w:val="32"/>
          <w:szCs w:val="32"/>
          <w:rtl/>
        </w:rPr>
        <w:t>( صنفانِ من الناس لم أرهما بعد، رجالٌ بأيديهم سياط كأذنابِ البقر يضربون بها الناس، و نساء كاسياتٌ عاريات مائلات مميلات رؤوسهن كأسنمة البُخت المائلة )</w:t>
      </w:r>
      <w:r>
        <w:rPr>
          <w:rFonts w:ascii="Traditional Arabic" w:hAnsi="Traditional Arabic" w:cs="Traditional Arabic"/>
          <w:color w:val="000000"/>
          <w:sz w:val="32"/>
          <w:szCs w:val="32"/>
          <w:rtl/>
        </w:rPr>
        <w:t xml:space="preserve"> زاد في حديثٍ آخر : </w:t>
      </w:r>
      <w:r>
        <w:rPr>
          <w:rFonts w:ascii="Traditional Arabic" w:hAnsi="Traditional Arabic" w:cs="Traditional Arabic"/>
          <w:b/>
          <w:bCs/>
          <w:color w:val="0000FF"/>
          <w:sz w:val="32"/>
          <w:szCs w:val="32"/>
          <w:rtl/>
        </w:rPr>
        <w:t>( العنوهنّ فإنهنّ ملعونات ، لا يدخَلن الجنّـة ولا يجدن ريحها، وإن ريحها لتوجد من مسيرةِ كذا وكذا )</w:t>
      </w:r>
      <w:r>
        <w:rPr>
          <w:rFonts w:ascii="Traditional Arabic" w:hAnsi="Traditional Arabic" w:cs="Traditional Arabic"/>
          <w:color w:val="000000"/>
          <w:sz w:val="32"/>
          <w:szCs w:val="32"/>
          <w:rtl/>
        </w:rPr>
        <w:t xml:space="preserve"> ، وفي بعض الأحاديث الأخرى الصحيحة : </w:t>
      </w:r>
      <w:r>
        <w:rPr>
          <w:rFonts w:ascii="Traditional Arabic" w:hAnsi="Traditional Arabic" w:cs="Traditional Arabic"/>
          <w:b/>
          <w:bCs/>
          <w:color w:val="0000FF"/>
          <w:sz w:val="32"/>
          <w:szCs w:val="32"/>
          <w:rtl/>
        </w:rPr>
        <w:t>( إن ريحَ الجنّة توجد من مسيرة مائة عام )</w:t>
      </w:r>
      <w:r>
        <w:rPr>
          <w:rFonts w:ascii="Traditional Arabic" w:hAnsi="Traditional Arabic" w:cs="Traditional Arabic"/>
          <w:color w:val="000000"/>
          <w:sz w:val="32"/>
          <w:szCs w:val="32"/>
          <w:rtl/>
        </w:rPr>
        <w:t xml:space="preserve"> مع ذلِك هذا الجِنس من النساء المتبرجات الكاسيات العاريات، يقول الرسول - صلى الله عليه وعلى آله وسلم - : </w:t>
      </w:r>
      <w:r>
        <w:rPr>
          <w:rFonts w:ascii="Traditional Arabic" w:hAnsi="Traditional Arabic" w:cs="Traditional Arabic"/>
          <w:b/>
          <w:bCs/>
          <w:color w:val="0000FF"/>
          <w:sz w:val="32"/>
          <w:szCs w:val="32"/>
          <w:rtl/>
        </w:rPr>
        <w:t>( لا يدخَلن الجنّـة ولا يجدن ريحها، وإن ريحها لتوجد من مسيرةِ مائة عام )</w:t>
      </w:r>
      <w:r>
        <w:rPr>
          <w:rFonts w:ascii="Traditional Arabic" w:hAnsi="Traditional Arabic" w:cs="Traditional Arabic"/>
          <w:color w:val="000000"/>
          <w:sz w:val="32"/>
          <w:szCs w:val="32"/>
          <w:rtl/>
        </w:rPr>
        <w:t xml:space="preserve">   ، لهِذا يجوزُ لعن الكافر بل والفاسق من بابِ تأديبه، سواءٌ كان ذلك في وجهه أو في غيبته، من أجلِ هذا جمع بعض العلماءِ ست خصال يجوزُ للمسلم أن يستغيب بها من تمثلت فيه هذه الخصال، فقال الشاعر الفقيه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"القدحُ ليسَ بغيبةٍ في ستةٍ                                  </w:t>
      </w:r>
      <w:r>
        <w:rPr>
          <w:rFonts w:ascii="Traditional Arabic" w:hAnsi="Traditional Arabic" w:cs="Traditional Arabic"/>
          <w:color w:val="800000"/>
          <w:sz w:val="32"/>
          <w:szCs w:val="32"/>
        </w:rPr>
        <w:tab/>
      </w:r>
      <w:r>
        <w:rPr>
          <w:rFonts w:ascii="Traditional Arabic" w:hAnsi="Traditional Arabic" w:cs="Traditional Arabic"/>
          <w:color w:val="800000"/>
          <w:sz w:val="32"/>
          <w:szCs w:val="32"/>
          <w:rtl/>
        </w:rPr>
        <w:t xml:space="preserve">متظلمٍ ومعرفٍ ومحذرِ                        </w:t>
      </w:r>
      <w:r>
        <w:rPr>
          <w:rFonts w:ascii="Traditional Arabic" w:hAnsi="Traditional Arabic" w:cs="Traditional Arabic"/>
          <w:color w:val="800000"/>
          <w:sz w:val="32"/>
          <w:szCs w:val="32"/>
          <w:rtl/>
        </w:rPr>
        <w:lastRenderedPageBreak/>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ومجاهرٍ فسقاً ومستفتٍ ومن                       </w:t>
      </w:r>
      <w:r>
        <w:rPr>
          <w:rFonts w:ascii="Traditional Arabic" w:hAnsi="Traditional Arabic" w:cs="Traditional Arabic"/>
          <w:color w:val="800000"/>
          <w:sz w:val="32"/>
          <w:szCs w:val="32"/>
        </w:rPr>
        <w:tab/>
      </w:r>
      <w:r>
        <w:rPr>
          <w:rFonts w:ascii="Traditional Arabic" w:hAnsi="Traditional Arabic" w:cs="Traditional Arabic"/>
          <w:color w:val="800000"/>
          <w:sz w:val="32"/>
          <w:szCs w:val="32"/>
        </w:rPr>
        <w:tab/>
      </w:r>
      <w:r>
        <w:rPr>
          <w:rFonts w:ascii="Traditional Arabic" w:hAnsi="Traditional Arabic" w:cs="Traditional Arabic"/>
          <w:color w:val="800000"/>
          <w:sz w:val="32"/>
          <w:szCs w:val="32"/>
          <w:rtl/>
        </w:rPr>
        <w:t>قلب الإعانَة في إزالةِ مُنكرِ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تعلمونَ جميعاً أن الغيبة محرمة أشدَّ التحريم بالكتابِ والسنّـة، وأنّ تعريفها أو صفة الغيبة كما قال عليه السلام : </w:t>
      </w:r>
      <w:r>
        <w:rPr>
          <w:rFonts w:ascii="Traditional Arabic" w:hAnsi="Traditional Arabic" w:cs="Traditional Arabic"/>
          <w:b/>
          <w:bCs/>
          <w:color w:val="0000FF"/>
          <w:sz w:val="32"/>
          <w:szCs w:val="32"/>
          <w:rtl/>
        </w:rPr>
        <w:t>( الغيبةُ ذكركَ أخاك بما يكره )</w:t>
      </w:r>
      <w:r>
        <w:rPr>
          <w:rFonts w:ascii="Traditional Arabic" w:hAnsi="Traditional Arabic" w:cs="Traditional Arabic"/>
          <w:color w:val="000000"/>
          <w:sz w:val="32"/>
          <w:szCs w:val="32"/>
          <w:rtl/>
        </w:rPr>
        <w:t xml:space="preserve"> قالوا : يا رسولَ الله ، أرأيت إنْ كان فيه ما قُلت ؟ قال : </w:t>
      </w:r>
      <w:r>
        <w:rPr>
          <w:rFonts w:ascii="Traditional Arabic" w:hAnsi="Traditional Arabic" w:cs="Traditional Arabic"/>
          <w:b/>
          <w:bCs/>
          <w:color w:val="0000FF"/>
          <w:sz w:val="32"/>
          <w:szCs w:val="32"/>
          <w:rtl/>
        </w:rPr>
        <w:t>( إن قلت ما فيه فقد اغتبته، وإن قلت ما ليس فيه فقد بهته )</w:t>
      </w:r>
      <w:r>
        <w:rPr>
          <w:rFonts w:ascii="Traditional Arabic" w:hAnsi="Traditional Arabic" w:cs="Traditional Arabic"/>
          <w:color w:val="000000"/>
          <w:sz w:val="32"/>
          <w:szCs w:val="32"/>
          <w:rtl/>
        </w:rPr>
        <w:t xml:space="preserve"> فالبُهتان بلا شك جُرم عظيم، هذه الغيبة وهي أن تذكر أخاك المسلم بما فيه حرامٌ.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بما يكرهُ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بما يكرهُ ، نعم ، إلا في هذه الخصال الست وهي: قال </w:t>
      </w:r>
      <w:r>
        <w:rPr>
          <w:rFonts w:ascii="Traditional Arabic" w:hAnsi="Traditional Arabic" w:cs="Traditional Arabic"/>
          <w:b/>
          <w:bCs/>
          <w:color w:val="0000FF"/>
          <w:sz w:val="32"/>
          <w:szCs w:val="32"/>
          <w:rtl/>
        </w:rPr>
        <w:t>(متظلمٍ)</w:t>
      </w:r>
      <w:r>
        <w:rPr>
          <w:rFonts w:ascii="Traditional Arabic" w:hAnsi="Traditional Arabic" w:cs="Traditional Arabic"/>
          <w:color w:val="000000"/>
          <w:sz w:val="32"/>
          <w:szCs w:val="32"/>
          <w:rtl/>
        </w:rPr>
        <w:t xml:space="preserve"> رجل مظلوم فهو يذكر ظالِمه بظَلامتِه كما سَبق في الحديث السابق كيف شكاه للنبي فواضح جداً أن ذهابه للرسول وقوله في فلان ظلمني هذه غيبة، و وصفه بما فيه هذه غيبة، لكن الرسول -صلى الله عليه وعلى آله وسلم- ما نهره وما قال له هذه غيبة، لأنه هذه ليست من الغيبة المحرّمة، لأن مقصود الرجل كان أن ذكر ذلك ليصل إلى رفع الظلم عنه، وهذا أيضاً مؤيد بالقرآن الكريم: </w:t>
      </w:r>
      <w:r>
        <w:rPr>
          <w:rFonts w:ascii="Traditional Arabic" w:hAnsi="Traditional Arabic" w:cs="Traditional Arabic"/>
          <w:b/>
          <w:bCs/>
          <w:color w:val="FF0000"/>
          <w:sz w:val="32"/>
          <w:szCs w:val="32"/>
          <w:rtl/>
        </w:rPr>
        <w:t>(( لا يُحِبُّ اللَّهُ الْجَهْرَ بِالسُّوءِ مِنَ الْقَوْلِ إِلَّا مَنْ ظُلِمَ ))</w:t>
      </w:r>
      <w:r>
        <w:rPr>
          <w:rFonts w:ascii="Traditional Arabic" w:hAnsi="Traditional Arabic" w:cs="Traditional Arabic"/>
          <w:color w:val="000000"/>
          <w:sz w:val="32"/>
          <w:szCs w:val="32"/>
          <w:rtl/>
        </w:rPr>
        <w:t xml:space="preserve"> ، هذا القسم الأول مما يحلُ استغابته وهو المظلوم يستغيب ظالَمه وعلى هذا أيضاً جاء قولُه عليه السلام : </w:t>
      </w:r>
      <w:r>
        <w:rPr>
          <w:rFonts w:ascii="Traditional Arabic" w:hAnsi="Traditional Arabic" w:cs="Traditional Arabic"/>
          <w:b/>
          <w:bCs/>
          <w:color w:val="0000FF"/>
          <w:sz w:val="32"/>
          <w:szCs w:val="32"/>
          <w:rtl/>
        </w:rPr>
        <w:t>( مَـطلُ الغنيِّ ظلمٌ )</w:t>
      </w:r>
      <w:r>
        <w:rPr>
          <w:rFonts w:ascii="Traditional Arabic" w:hAnsi="Traditional Arabic" w:cs="Traditional Arabic"/>
          <w:color w:val="000000"/>
          <w:sz w:val="32"/>
          <w:szCs w:val="32"/>
          <w:rtl/>
        </w:rPr>
        <w:t xml:space="preserve"> فرجل له عند آخر ظِلمة دين مال ، أقرضه إياه لوجهِ الله، ثم هو يُماطل المحسن إليه وهو قادرٌ على الوفاء فلا يفعل، فهو ظالِم فيجوزُ استغابته وقد جاء الحديث صريحاً في جِنسِه ألا وهو قول صلى الله عليه وسلم : </w:t>
      </w:r>
      <w:r>
        <w:rPr>
          <w:rFonts w:ascii="Traditional Arabic" w:hAnsi="Traditional Arabic" w:cs="Traditional Arabic"/>
          <w:b/>
          <w:bCs/>
          <w:color w:val="0000FF"/>
          <w:sz w:val="32"/>
          <w:szCs w:val="32"/>
          <w:rtl/>
        </w:rPr>
        <w:t>( لّيُّ الواجد يُحل عِرضَه و عقوبته )</w:t>
      </w:r>
      <w:r>
        <w:rPr>
          <w:rFonts w:ascii="Traditional Arabic" w:hAnsi="Traditional Arabic" w:cs="Traditional Arabic"/>
          <w:color w:val="000000"/>
          <w:sz w:val="32"/>
          <w:szCs w:val="32"/>
          <w:rtl/>
        </w:rPr>
        <w:t xml:space="preserve"> يحل عِرضَه يعني الطعن فيه بأن يقول فلان ظالِم ، فلان أكل حقي، ولا يتبادرن إلى ذهِن أحدٍ أن المقصود بالعرضِ هنا أن ينال من عِرضِ أهله، حاشـا ! ، وإنما ينال من عرِض هذا الظالِم وفي حدودِ ظُلمِه إيّـاه ، </w:t>
      </w:r>
      <w:r>
        <w:rPr>
          <w:rFonts w:ascii="Traditional Arabic" w:hAnsi="Traditional Arabic" w:cs="Traditional Arabic"/>
          <w:b/>
          <w:bCs/>
          <w:color w:val="0000FF"/>
          <w:sz w:val="32"/>
          <w:szCs w:val="32"/>
          <w:rtl/>
        </w:rPr>
        <w:t>( ليَّ الواجد يُحلّ عِرضه و عقوبته )</w:t>
      </w:r>
      <w:r>
        <w:rPr>
          <w:rFonts w:ascii="Traditional Arabic" w:hAnsi="Traditional Arabic" w:cs="Traditional Arabic"/>
          <w:color w:val="000000"/>
          <w:sz w:val="32"/>
          <w:szCs w:val="32"/>
          <w:rtl/>
        </w:rPr>
        <w:t xml:space="preserve"> ، هذا المتظلم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والثاني: </w:t>
      </w:r>
      <w:r>
        <w:rPr>
          <w:rFonts w:ascii="Traditional Arabic" w:hAnsi="Traditional Arabic" w:cs="Traditional Arabic"/>
          <w:b/>
          <w:bCs/>
          <w:color w:val="0000FF"/>
          <w:sz w:val="32"/>
          <w:szCs w:val="32"/>
          <w:rtl/>
        </w:rPr>
        <w:t>( مُتظلمٍ ومعرِّف )</w:t>
      </w:r>
      <w:r>
        <w:rPr>
          <w:rFonts w:ascii="Traditional Arabic" w:hAnsi="Traditional Arabic" w:cs="Traditional Arabic"/>
          <w:color w:val="000000"/>
          <w:sz w:val="32"/>
          <w:szCs w:val="32"/>
          <w:rtl/>
        </w:rPr>
        <w:t xml:space="preserve"> هذه مسألة هامّه جداً، لأن كثير من الناس بجهلِهم يوجدون مشاكلَ تورعاً [بالغاً] منهم، </w:t>
      </w:r>
      <w:r>
        <w:rPr>
          <w:rFonts w:ascii="Traditional Arabic" w:hAnsi="Traditional Arabic" w:cs="Traditional Arabic"/>
          <w:b/>
          <w:bCs/>
          <w:color w:val="0000FF"/>
          <w:sz w:val="32"/>
          <w:szCs w:val="32"/>
          <w:rtl/>
        </w:rPr>
        <w:t>( معرِّف )</w:t>
      </w:r>
      <w:r>
        <w:rPr>
          <w:rFonts w:ascii="Traditional Arabic" w:hAnsi="Traditional Arabic" w:cs="Traditional Arabic"/>
          <w:color w:val="000000"/>
          <w:sz w:val="32"/>
          <w:szCs w:val="32"/>
          <w:rtl/>
        </w:rPr>
        <w:t xml:space="preserve"> يأتي إنسان إليك وأنت مسلم طيب ما تحب أن تعصي الله ورسوله، يسألك شو رأيك يا فلان ، فلان أبو فلان تعرفه أنت جيداً، وهو يريد أن يشاركني، شو بتنصحني أشاركه ؟ والاَّ لا ؟ فهو يعلم أنه خائن في تجارب سابقة مع بعض الناس أكل أموالهم، فما يتكلم بما يعرفه فيه وبيقول كلمه ما </w:t>
      </w:r>
      <w:r>
        <w:rPr>
          <w:rFonts w:ascii="Traditional Arabic" w:hAnsi="Traditional Arabic" w:cs="Traditional Arabic"/>
          <w:color w:val="000000"/>
          <w:sz w:val="32"/>
          <w:szCs w:val="32"/>
          <w:rtl/>
        </w:rPr>
        <w:lastRenderedPageBreak/>
        <w:t>تأتي في بعضِ البلاد: كل الناس خير مني ، كل الناس فيهم خير و بركة، ولا بركة فيه لأنه هو خائن، لماذا ؟ بيقول هذه غيبة هذا ما بيجوز، لكن جهِل أن الغيبة من هذا النوع ليسَ فقط يجوزُ بل يجبُ ؛ لأن الدينَ النصيحة، كذلك من هذا القبيل وربما يكون أخطر يأتيك الرجل يريد أن يخطب بنت جارك، يا فلان شو رايك ببنت فلان؟ كمان بيأتي الجواب التقليدي: والله، كل الناس فيهم خير وبركة، وهو بيعرف لا سمح الله من البنت أنها شاردة وأنها فلتانه تروح وتجي وأشكال وألوان ، فالواجب على هذا الجار أن يحكي ما يعلم وليس هذا من الغيبة في شيء أبداً، لأنه إذا لم يحكي الحقيقة.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[انقطع فجأة ورجع الصوت للشيخ أبو ليلى الأثري]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بسمِ اللهِ الرحمنِ الرحيم من سلسلة الهدى والنور أجوبة على أسئلة عبر الهاتف.</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مساك الله بالخير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مساك الله بالخيرات والبركات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كيفك أنت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بخير من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الجميع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كلهم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عندنا كم من سؤال بعد إذنك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هل العقيقة توزع أو تُطبخ أو تبقى في البيت، وما هي السنّة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الشيخ: الذي يوزع العقيقة له ثلاث حالات فيها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مثلاً من الأشياء بأي شيء يراه من غيره، بمعنى إن شاء أكلها هو وأهله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وزعها كلها على الفقراء والمساكين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وزعها على أقربائه واصدقائه  إن شاء نوع من هيك وهيك وهيك ، المهم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يوجد رجل له صداقة مع أحد التجار، فقال له التاجر: إذا أحضرت لي زبائن فأنا أعطيك 5% إذا اشترى بمائة دينار، هل على هذا الصديق للتاجر يجوزُ له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جبت لي إيه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جبت لي زبون بمائة دينار بيشتري من عندي أنا بعطيك 5 دنانير، يعني 5%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جابله زبون يشتري بمائة دينار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يعطيه بالمائة خمسة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جابله زبون اشترى بـخمسين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ياخذ نصف ..أستاذي، يأخذ نسبة أستاذي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يأخذ نسب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إن كان التاجر يجد الخمسة بالمائة أو تقول النسبة بالمائة بيخرجه من كيسه وليس من كيس الزبون فهو جائز.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إن كان بيعلقها في الزبون وبيأخذ منه خمس بالمائة ويعطيه هذا الوسيط فهذا لا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جزاك الله خير يا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وإيّـاك.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الجماع أثناء الحيض ؟ وما على الرجل الذي فعل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قله يا أخي هذا خلاف نص القرآن </w:t>
      </w:r>
      <w:r>
        <w:rPr>
          <w:rFonts w:ascii="Traditional Arabic" w:hAnsi="Traditional Arabic" w:cs="Traditional Arabic"/>
          <w:b/>
          <w:bCs/>
          <w:color w:val="FF0000"/>
          <w:sz w:val="32"/>
          <w:szCs w:val="32"/>
          <w:rtl/>
        </w:rPr>
        <w:t>(( فَاعْتَزِلُوا النِّسَاءَ فِي الْمَحِيضِ وَلَا تَقْرَبُوهُنَّ ))</w:t>
      </w:r>
      <w:r>
        <w:rPr>
          <w:rFonts w:ascii="Traditional Arabic" w:hAnsi="Traditional Arabic" w:cs="Traditional Arabic"/>
          <w:color w:val="000000"/>
          <w:sz w:val="32"/>
          <w:szCs w:val="32"/>
          <w:rtl/>
        </w:rPr>
        <w:t xml:space="preserve">   وثانياً فيه أحاديث فيها وعيد شديد لمن أتى حائضاً </w:t>
      </w:r>
      <w:r>
        <w:rPr>
          <w:rFonts w:ascii="Traditional Arabic" w:hAnsi="Traditional Arabic" w:cs="Traditional Arabic"/>
          <w:b/>
          <w:bCs/>
          <w:color w:val="0000FF"/>
          <w:sz w:val="32"/>
          <w:szCs w:val="32"/>
          <w:rtl/>
        </w:rPr>
        <w:t>( فقد كفر بما أنزل على محمد )</w:t>
      </w:r>
      <w:r>
        <w:rPr>
          <w:rFonts w:ascii="Traditional Arabic" w:hAnsi="Traditional Arabic" w:cs="Traditional Arabic"/>
          <w:color w:val="000000"/>
          <w:sz w:val="32"/>
          <w:szCs w:val="32"/>
          <w:rtl/>
        </w:rPr>
        <w:t xml:space="preserve"> ولمن فعل ذلك فعليه أن يتصدق بنصف دينار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ويتوب إلى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ويتوب إلى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للزوج عند مداعبة زوجه أن يرضع من حليبها، أي من ثديها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كيف حال أستاذنا؟ أنا أستاذي بتكلم الآن من بيت صهري بخصوص نحنا جالسين الآن بخصوص تعرف توفت رحمةُ الله عليها والدته ، فيه بعض الأسئلة عما بتجهزها لنا الآن ، أيه نعم ، لو سمحت دقيقة واحدة ، آه أستاذنا ، سامعني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إيوه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بخصوص هذا الموقف، أنه طبعاً يكون فيه الوفاة، في بعضهم يضع القرآن ليقرأه طبعاً في المسجل ، فما رأيكم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قراءة القرآن في هذه المناسبة من قارئ حي أو بالمسجل قراءة كلاهما لا يشرع في دين الإسلام ، وعلى من أصيب بميت أولا أن يتلقى ذلك بالرضا والقبول، وبالصبر الجميل كما قال تعالى: </w:t>
      </w:r>
      <w:r>
        <w:rPr>
          <w:rFonts w:ascii="Traditional Arabic" w:hAnsi="Traditional Arabic" w:cs="Traditional Arabic"/>
          <w:b/>
          <w:bCs/>
          <w:color w:val="FF0000"/>
          <w:sz w:val="32"/>
          <w:szCs w:val="32"/>
          <w:rtl/>
        </w:rPr>
        <w:t>(( وَلَنَبْلُوَنَّكُمْ بِشَيْءٍ مِنَ الْخَوْفِ وَالْجُوعِ وَنَقْصٍ مِنَ الْأَمْوَالِ وَالْأَنْفُسِ وَالثَّمَرَاتِ وَبَشِّرِ الصَّابِرِينَ  * الَّذِينَ إِذَا أَصَابَتْهُمْ مُصِيبَةٌ قَالُوا إِنَّا لِلَّهِ وَإِنَّا إِلَيْهِ رَاجِعُونَ * أُولَئِكَ عَلَيْهِمْ صَلَوَاتٌ مِنْ رَبِّهِمْ وَرَحْمَةٌ وَأُولَئِكَ هُمُ الْمُهْتَدُونَ ))</w:t>
      </w:r>
      <w:r>
        <w:rPr>
          <w:rFonts w:ascii="Traditional Arabic" w:hAnsi="Traditional Arabic" w:cs="Traditional Arabic"/>
          <w:color w:val="000000"/>
          <w:sz w:val="32"/>
          <w:szCs w:val="32"/>
          <w:rtl/>
        </w:rPr>
        <w:t xml:space="preserve"> . ومن ذلك أن يقول: </w:t>
      </w:r>
      <w:r>
        <w:rPr>
          <w:rFonts w:ascii="Traditional Arabic" w:hAnsi="Traditional Arabic" w:cs="Traditional Arabic"/>
          <w:b/>
          <w:bCs/>
          <w:color w:val="0000FF"/>
          <w:sz w:val="32"/>
          <w:szCs w:val="32"/>
          <w:rtl/>
        </w:rPr>
        <w:t>( إنّا لله وإنا إليه راجعون )</w:t>
      </w:r>
      <w:r>
        <w:rPr>
          <w:rFonts w:ascii="Traditional Arabic" w:hAnsi="Traditional Arabic" w:cs="Traditional Arabic"/>
          <w:color w:val="000000"/>
          <w:sz w:val="32"/>
          <w:szCs w:val="32"/>
          <w:rtl/>
        </w:rPr>
        <w:t xml:space="preserve"> ، وكلما استحضر عظمة المصيبة كرر هذه العبارة الجميلة : </w:t>
      </w:r>
      <w:r>
        <w:rPr>
          <w:rFonts w:ascii="Traditional Arabic" w:hAnsi="Traditional Arabic" w:cs="Traditional Arabic"/>
          <w:b/>
          <w:bCs/>
          <w:color w:val="0000FF"/>
          <w:sz w:val="32"/>
          <w:szCs w:val="32"/>
          <w:rtl/>
        </w:rPr>
        <w:t>( إنّا لله وإنا إليه راجعون )</w:t>
      </w:r>
      <w:r>
        <w:rPr>
          <w:rFonts w:ascii="Traditional Arabic" w:hAnsi="Traditional Arabic" w:cs="Traditional Arabic"/>
          <w:color w:val="000000"/>
          <w:sz w:val="32"/>
          <w:szCs w:val="32"/>
          <w:rtl/>
        </w:rPr>
        <w:t xml:space="preserve">، ويكثرون الدعاء للمتوفى وإن كان لابد ما فيه [من] طريقة إلا هي، ولكن الابن والبنت للمتوفى لهما أن يقرءا من القرآنِ ما شاءا على روح المتوفى سواء كان أبا أو كان أما ، أما الآخرين فلا يقرؤون القرآن على روح المتوفى وإنما لهم الدعاء </w:t>
      </w:r>
      <w:r>
        <w:rPr>
          <w:rFonts w:ascii="Traditional Arabic" w:hAnsi="Traditional Arabic" w:cs="Traditional Arabic"/>
          <w:b/>
          <w:bCs/>
          <w:color w:val="FF0000"/>
          <w:sz w:val="32"/>
          <w:szCs w:val="32"/>
          <w:rtl/>
        </w:rPr>
        <w:t>(( رَبَّنَا اغْفِرْ لَنَا وَلِإِخْوَانِنَا الَّذِينَ سَبَقُونَا بِالْإِيمَانِ وَلَا تَجْعَلْ فِي قُلُوبِنَا غِلًّا لِلَّذِينَ آَمَنُوا ))</w:t>
      </w:r>
      <w:r>
        <w:rPr>
          <w:rFonts w:ascii="Traditional Arabic" w:hAnsi="Traditional Arabic" w:cs="Traditional Arabic"/>
          <w:color w:val="000000"/>
          <w:sz w:val="32"/>
          <w:szCs w:val="32"/>
          <w:rtl/>
        </w:rPr>
        <w:t xml:space="preserve"> ، هكذا ينبغي أن يكون موقف المُصابُ بمثلِ هذا المصابِ ، ونسأل الله للميت أن يرحمه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ونسأل الله للمصابين الصبر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بخصوص الطعام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الطعام إذا تقدم به أقارب الميت بالمصابين للميت، أما المُصابين فلا يجوز لهم في شرعِ الله أن يصنعوا طعاماً وحسبهم ما نزلَ بهم من مصيبة، لقوله عليه السلام لبعض جيران وأقارب جعفر : </w:t>
      </w:r>
      <w:r>
        <w:rPr>
          <w:rFonts w:ascii="Traditional Arabic" w:hAnsi="Traditional Arabic" w:cs="Traditional Arabic"/>
          <w:b/>
          <w:bCs/>
          <w:color w:val="0000FF"/>
          <w:sz w:val="32"/>
          <w:szCs w:val="32"/>
          <w:rtl/>
        </w:rPr>
        <w:t>( اصنعوا لآلِ جعفر طعاماً فقد شغلهم ما هم فيه )</w:t>
      </w:r>
      <w:r>
        <w:rPr>
          <w:rFonts w:ascii="Traditional Arabic" w:hAnsi="Traditional Arabic" w:cs="Traditional Arabic"/>
          <w:color w:val="000000"/>
          <w:sz w:val="32"/>
          <w:szCs w:val="32"/>
          <w:rtl/>
        </w:rPr>
        <w:t xml:space="preserve"> فهم في هذي الحالة في مصيبتهم لا يجوز أن يشتغلوا أنفسهم بضيافة واستقبال المعزين ؛ لأنه هذا ليس عُرفاً ، إنما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فلا يجوز لهم صنع الطعام للمصابين، وإلا من الجيران بيصنعوا الطعام للمصابين، هذا فقط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بخصوص يعني في مثل هذه المجالس أحياناً يعني يضطر البعض في بعض الأسئلة عن الدنيا والجنة والنار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الجالسين أو من عامة الناس البعض منهم ينكرون الآخرة وينكرون الجنة يعني يقولون: أنه إذا مات الميت خلاص راح مات كالكلب، فمثل هذا الرجل أو هذا القائل يعني ما الحكم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مسلماً ولا يهوديا ولا نصرانياً ، واليهود والنصارى خيرٌ منه، يعني هذا دهري ، هذا زنديق ملحد ، وهو لا يؤمن بالله ولا برسوله، وفي القرآن الكريم </w:t>
      </w:r>
      <w:r>
        <w:rPr>
          <w:rFonts w:ascii="Traditional Arabic" w:hAnsi="Traditional Arabic" w:cs="Traditional Arabic"/>
          <w:b/>
          <w:bCs/>
          <w:color w:val="FF0000"/>
          <w:sz w:val="32"/>
          <w:szCs w:val="32"/>
          <w:rtl/>
        </w:rPr>
        <w:t>(( وَضَرَبَ لَنَا مَثَلًا وَنَسِيَ خَلْقَهُ قَالَ مَنْ يُحْيِي الْعِظَامَ وَهِيَ رَمِيمٌ * قُلْ يُحْيِيهَا الَّذِي أَنْشَأَهَا أَوَّلَ مَرَّةٍ وَهُوَ بِكُلِّ خَلْقٍ عَلِيمٌ ))</w:t>
      </w:r>
      <w:r>
        <w:rPr>
          <w:rFonts w:ascii="Traditional Arabic" w:hAnsi="Traditional Arabic" w:cs="Traditional Arabic"/>
          <w:color w:val="000000"/>
          <w:sz w:val="32"/>
          <w:szCs w:val="32"/>
          <w:rtl/>
        </w:rPr>
        <w:t xml:space="preserve"> ، المهم أخي هذا ليس مجال البحث في حقه بمناسبة هذه الوفاة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عندي كم سؤال تسمح لنا فيهم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الأفضل صلاة السنة في البيت أو في المسجد يا أستاذي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البيت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البيت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 </w:t>
      </w:r>
      <w:r>
        <w:rPr>
          <w:rFonts w:ascii="Traditional Arabic" w:hAnsi="Traditional Arabic" w:cs="Traditional Arabic"/>
          <w:b/>
          <w:bCs/>
          <w:color w:val="0000FF"/>
          <w:sz w:val="32"/>
          <w:szCs w:val="32"/>
          <w:rtl/>
        </w:rPr>
        <w:t>( أفضل صلاة المرء في بيته إلا المكتوبة )</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يقول الرسول عليه السلام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صلى الله عليه وسلم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ما كيفية السلام الوارد عن النبي صلى الله عليه سلم في الصلاة وهل ورد أنه عليه السلام كان يبدأ السلام جهة القبلة ثم يشير إلى اليمين ثم إلى الشمال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التفصيل لا أصل له في السنة وإنما كان يلتفت إلى يمينه قائلاً: السلامُ عليكم ورحمةُ الله ثم يلتفت إلى يساره قائلاً : السلامُ عليكم ورحمةُ الله ، أما هذا التفصيل فلا أصل له في السنة، يقول به بعض المذاهب كمذهب الشافعي، لكن لم يرد في السنة.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بخصوص يعني يمين ، فيه موعظة فيها هذا الشيء أو فيها يعني لها موعظة -مثلاً- عن اليمين والشمال، يعني مقصود فيها عن الملائكة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قيل يعني أنه يسلم على من يمينه من المسلمين ومن على كتفيه من الملائكة، أما ذكر الملائكة هنا فلا أصل له أيضاً، كذلك لما بيسلم عن اليسار بيقصد من على يساره من المصلين ومن على [منكبه] الأيسر من الملائكة.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ذكر الملائكة سواء عن اليمين أو اليسار لم يرد له ذكر في 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 عذاب القبر هو عذاب حتى يوم القيامة أم متقطع وما الدليل على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ربنا قال في القرآن الكريم في حق فرعون وجماعته </w:t>
      </w:r>
      <w:r>
        <w:rPr>
          <w:rFonts w:ascii="Traditional Arabic" w:hAnsi="Traditional Arabic" w:cs="Traditional Arabic"/>
          <w:b/>
          <w:bCs/>
          <w:color w:val="FF0000"/>
          <w:sz w:val="32"/>
          <w:szCs w:val="32"/>
          <w:rtl/>
        </w:rPr>
        <w:t>(( النَّارُ يُعْرَضُونَ عَلَيْهَا غُدُوًّا وَعَشِيًّا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غُدُوًّا وَعَشِيًّا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بالنسبة لهل أكفر الناس فرعون وجماعته، اللي اتخذوه إلـهاً من دون الله، أما الآخرين لا شك يعني من الفساق من المسلمين بيكون عذابهم دون ذلك، أما تفصيل بين كم وكم فهذا ليس له ذكر في </w:t>
      </w:r>
      <w:r>
        <w:rPr>
          <w:rFonts w:ascii="Traditional Arabic" w:hAnsi="Traditional Arabic" w:cs="Traditional Arabic"/>
          <w:color w:val="000000"/>
          <w:sz w:val="32"/>
          <w:szCs w:val="32"/>
          <w:rtl/>
        </w:rPr>
        <w:lastRenderedPageBreak/>
        <w:t xml:space="preserve">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يوجد عندنا الآن في بعض الأهالي في هذا البلد يزينون باب بيوتهم لعودة المسلم من تأدية فريضة الحج، هل هذا الشيء من 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على العكس من ذلك ، تزيين البيوت إذا كان يعني برضا الحاج القادم فهو إن كان لا يُفسد عمله فبما لا شك يُنقص عليه أجره، لأنه من باب الرياء والسمعة والرسول </w:t>
      </w:r>
      <w:r>
        <w:rPr>
          <w:rFonts w:ascii="Traditional Arabic" w:hAnsi="Traditional Arabic" w:cs="Traditional Arabic"/>
          <w:color w:val="000000"/>
          <w:sz w:val="32"/>
          <w:szCs w:val="32"/>
        </w:rPr>
        <w:t>u</w:t>
      </w:r>
      <w:r>
        <w:rPr>
          <w:rFonts w:ascii="Traditional Arabic" w:hAnsi="Traditional Arabic" w:cs="Traditional Arabic"/>
          <w:color w:val="000000"/>
          <w:sz w:val="32"/>
          <w:szCs w:val="32"/>
          <w:rtl/>
        </w:rPr>
        <w:t xml:space="preserve"> بيقول : </w:t>
      </w:r>
      <w:r>
        <w:rPr>
          <w:rFonts w:ascii="Traditional Arabic" w:hAnsi="Traditional Arabic" w:cs="Traditional Arabic"/>
          <w:b/>
          <w:bCs/>
          <w:color w:val="0000FF"/>
          <w:sz w:val="32"/>
          <w:szCs w:val="32"/>
          <w:rtl/>
        </w:rPr>
        <w:t>( من راءى الناس راءى الله به ومن سمّع الناس سمّع الله به )</w:t>
      </w:r>
      <w:r>
        <w:rPr>
          <w:rFonts w:ascii="Traditional Arabic" w:hAnsi="Traditional Arabic" w:cs="Traditional Arabic"/>
          <w:color w:val="000000"/>
          <w:sz w:val="32"/>
          <w:szCs w:val="32"/>
          <w:rtl/>
        </w:rPr>
        <w:t xml:space="preserve"> وإن كان بدون رضا من الحاج فيكون المسؤولية والمؤاخذة منصبة على الأهل الذين يزينون المنزل بمناسبة قدوم الحاج.</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يجزيكم الخير أستاذي.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 أستاذي [انقطع فجأة ورجع الخط للسائل]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أزعجناك يا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أحد الأخوة وفيه عنده هذا السؤال، يقول: يميل الشيخ ابن تيمية إلى تقسيم التصوف لسني وبدعي ، فما قول فضيلتكم خاصّة وإن هذا الرأي يميل له الآن بعض دعاة السلفية كالدكتور مصطفى حلمي في كثير من كتبه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سلفي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مصطفى حلمي سلفي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إنه سلفي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الدليل على سلفيته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يسأل صاحب السؤال ] شو الدليل على سلفيته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صاحب السؤال : يكتب في السلفية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اسأل هذا الرجل الذي يسأل هذا السؤال : شو الدليل على سلفيته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[يخاطب صاحب السؤال] تكلم مع 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صاحب السؤال : هو يزعم إنه سلفي ، ينتصر لاثبات الصفات على مذهب السلف ، بيذم مذهب الأشاعرة، ينتسب لمذهب السلف ودائماً يذم من عاب السلف باستمرار، وأكثر من كتب شيخ الإسلام ابن تيمية في الفترة الأخيرة، و أكثر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أستاذي، انته مش سامعه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بيقطع الكلام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يعني بيذم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تكلم ، تكلم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أستاذي بيكتب في منهج السلف هذا الرجل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له من الكتب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تيمية والتصوف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بيدل على أنه سلفي أخي ، على كل حال التصوف لا يمدح لأنه تصوف لكن ما كان منه مطابقاً للكتاب والسنة فهو مما ينبغي عدم رده بمجرد أنه يقال إنه تصوف، يعني لاشك أن مذهب من المذاهب الأربعة للأئمة الأربعة هو أقوى وأسلم من كثير من أقوال المتصوفة فكما أنه يوجد في كل مذهب من المذاهب ما يوافق الكتاب والسنة فيؤخذ به لموافقته للكتاب والسنة، لا لأنه مذهب إمام من الأئمة ، وإذا وجد في مذهب من مذاهب هؤلاء الأئمة ما يخالف الكتاب والسنة رد ورفض، وإن كان قد قال به إمام من الأئمة ، فالتصوف كذلك يُقالُ فيه، ما وافق الكتاب والسنة فهو صواب وما خالفه فليس بصواب، </w:t>
      </w:r>
      <w:r>
        <w:rPr>
          <w:rFonts w:ascii="Traditional Arabic" w:hAnsi="Traditional Arabic" w:cs="Traditional Arabic"/>
          <w:color w:val="000000"/>
          <w:sz w:val="32"/>
          <w:szCs w:val="32"/>
          <w:rtl/>
        </w:rPr>
        <w:lastRenderedPageBreak/>
        <w:t>لكن لا ينبغي أن يقال هناك تصوف صالح وتصوف طالح لأن ما في الكتاب والسنة يغني عن كل ذلك، هذا رأيي واعتقادي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وصاحبه :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المقدم : الله يجزيك الخير أستاذي بارك الله فيك عدنا هنا أخونا نعمان يريد يستفسر منك ، إيه نعم ممكن؟ ، بخصوص مسألة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فيه سؤال يا شيخ معليش ، فيه تجمع سكني للمسلمين ولا يوجد به إلا مسجد واحد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تجمع سكني للمسلمين ، إسكان للمسلمين ، لا يوجد به إلا مسجد واحد ، وهذا المسجد مبني بجوار مقبرة، بل وجدنا أمام المحراب عدد من القبور ، فهل يصلى به أم يصلي أبناء الحي منفردين ؟ معظم المساجد بعيدة عن المنطقة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يصلون فيه ولا يصلون منفردين.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يصلون به!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ما سمعتني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يصلون فيه ولا يصلون منفردين ، أين يصلون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وإنما يصلون مجتمعين ولو في دار أحدهم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تعسر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أن يتمكنوا من بناء مسجد وهذا واجب عليهم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لكن إن تعسر هذا الأمر ، من باب وجود الحرج عند البعض أو قلة الفهم الإسلامي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يتعسر عند اثنين ثلاثة من المسلمين، وليس المقصود أن يجتمع المسلمون جميعاً، لأن المسجد الذي لا إشكال فيه لا يجتمعون فيه جميعاً، و </w:t>
      </w:r>
      <w:r>
        <w:rPr>
          <w:rFonts w:ascii="Traditional Arabic" w:hAnsi="Traditional Arabic" w:cs="Traditional Arabic"/>
          <w:b/>
          <w:bCs/>
          <w:color w:val="FF0000"/>
          <w:sz w:val="32"/>
          <w:szCs w:val="32"/>
          <w:rtl/>
        </w:rPr>
        <w:t>(( لا تُكَلَّفُ إِلَّا نَفْسَكَ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تعسر الاجتماع يصلي منفرداً ولا يصلي في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لكن نحن لا نقنع انه ما نصلي في المسجد على أساس أن نصلي منفرداً ، وإنما نعمل دعوة لمن يترجح عندنا أنه يتجاوب معنا أن لا يصلي في هذا المسجد ويصلي في دار أحد هؤلاء المسلمين الطيبين.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ينبغي أن نقنع بتهريبهم فقط من هذا المسجد ولا يغني أن يصلي كل واحد في البيت كسلاً لأن الصلاة في هذا المسجد لا تصح، وإنما على هؤلاء أن يسعوا وأن يتجمعوا اثنين ثلاثة في أي مكان، وبعد ذلك يرزق الله ما لا تعلمون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وإيّــاك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أحمده وأشكره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صحتك اليوم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الحمدُ لله أحسن الحمد لله بخير من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 إن شاء الله الجميع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كلهم بخير ندعو لك بالسلامة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الله ، الله يسلمك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 أستاذي ، فيه حديث في صحيح الجامع : </w:t>
      </w:r>
      <w:r>
        <w:rPr>
          <w:rFonts w:ascii="Traditional Arabic" w:hAnsi="Traditional Arabic" w:cs="Traditional Arabic"/>
          <w:b/>
          <w:bCs/>
          <w:color w:val="0000FF"/>
          <w:sz w:val="32"/>
          <w:szCs w:val="32"/>
          <w:rtl/>
        </w:rPr>
        <w:t>( نهى رسولُ اللهِ صلى اللهُ عليه وسلم عن الوحدة ، أن يبيت الرجل وحده )</w:t>
      </w:r>
      <w:r>
        <w:rPr>
          <w:rFonts w:ascii="Traditional Arabic" w:hAnsi="Traditional Arabic" w:cs="Traditional Arabic"/>
          <w:color w:val="000000"/>
          <w:sz w:val="32"/>
          <w:szCs w:val="32"/>
          <w:rtl/>
        </w:rPr>
        <w:t xml:space="preserve"> ، هل هذا أستاذنا في الحديث ينطبق على الإنسان الذي أهله سافروا من هذا البلد إلى بلد آخر عن هذا الإنسان، وهل يبيت أنا لوحدي في هذا البيت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الوحدة في هذا المثال اللي أنت متصوره ، أن الضرورة لا بد منه ، والضرورات تبيح المحظورات ، والشرع دائماً بينهى عن شيء بإمكان الإنسان أن [يطبقه] ، وليس لأيما عارض، فهمتني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ايه نعم، أسمعك وأفهمك أستاذي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ولذلك فما ينطبق الحديث على المثال اللي انته عم بتضربه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أستاذنا بدنا معنى الحديث المفهوم من هذا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وضحلك المفهوم يا أخي ، إنه الإنسان ما [يفكر] ينام وحده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الشي اللي هو بيغلب عليه فما يكلف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أستاذنا قد يكون من البعض أنه أن يتضايق من النوم مع زوجته حتى، يعني  هو ينام في غرفة وهي تنام في غرفة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هذا عم بينصب الحديث عليه، هذا اللي بينصب الحديث عليه.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نعم ،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خدمة أستاذي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سلامتك بارك الله فيك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 هذا للتحريم أو للكراهة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للتحريم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للتحريم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مساك الله بالخير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مساك الله بالخيرات والبركات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 كيفك انت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كيفك اليوم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دائماً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أستاذي في حديث في صحيح الجامع : </w:t>
      </w:r>
      <w:r>
        <w:rPr>
          <w:rFonts w:ascii="Traditional Arabic" w:hAnsi="Traditional Arabic" w:cs="Traditional Arabic"/>
          <w:b/>
          <w:bCs/>
          <w:color w:val="0000FF"/>
          <w:sz w:val="32"/>
          <w:szCs w:val="32"/>
          <w:rtl/>
        </w:rPr>
        <w:t>( من نام عن صلاة أو نسيها فليصلها إذا ذكرها لوقتها من الغد )</w:t>
      </w:r>
      <w:r>
        <w:rPr>
          <w:rFonts w:ascii="Traditional Arabic" w:hAnsi="Traditional Arabic" w:cs="Traditional Arabic"/>
          <w:color w:val="000000"/>
          <w:sz w:val="32"/>
          <w:szCs w:val="32"/>
          <w:rtl/>
        </w:rPr>
        <w:t xml:space="preserve"> ، ما المقصود </w:t>
      </w:r>
      <w:r>
        <w:rPr>
          <w:rFonts w:ascii="Traditional Arabic" w:hAnsi="Traditional Arabic" w:cs="Traditional Arabic"/>
          <w:b/>
          <w:bCs/>
          <w:color w:val="0000FF"/>
          <w:sz w:val="32"/>
          <w:szCs w:val="32"/>
          <w:rtl/>
        </w:rPr>
        <w:t>( لوقتها من الغد )</w:t>
      </w:r>
      <w:r>
        <w:rPr>
          <w:rFonts w:ascii="Traditional Arabic" w:hAnsi="Traditional Arabic" w:cs="Traditional Arabic"/>
          <w:color w:val="000000"/>
          <w:sz w:val="32"/>
          <w:szCs w:val="32"/>
          <w:rtl/>
        </w:rPr>
        <w:t xml:space="preserve"> ؟ ما هو المقصود من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تجمع بين هذا الحديث والحديث الآخر، فليصلها حين يذكرها وليصلها غداً في وقتها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أستاذي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أعد مرة ثانية عفواً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بقول : هذا الحديث ما بيتعرض لصلاة المنسية وإنما في صلاة اليوم الآتي ففي اليوم الآتي  يأمر </w:t>
      </w:r>
      <w:r>
        <w:rPr>
          <w:rFonts w:ascii="Traditional Arabic" w:hAnsi="Traditional Arabic" w:cs="Traditional Arabic"/>
          <w:color w:val="000000"/>
          <w:sz w:val="32"/>
          <w:szCs w:val="32"/>
          <w:rtl/>
        </w:rPr>
        <w:lastRenderedPageBreak/>
        <w:t>الرسول أن يصلي صلاة اليوم الآتي في وقتها، ولا يفوتها على نفسه كما فوت سابقتها ، وسابقتها يصليها حين يذكرها، أما اللاحقة بها فيصليها في وقتها ، واضح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أستاذي فيه أخونا عادل هنا بيسألك سؤال ثاني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عليكم السلام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شيخنا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لأجيب المحرم مع المرأة للحج أو السفر ، أجيبه للحج هل هو شرط أداء أم شرط وجوب مع توفر الاستطاعة المالية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شرط وجوب ، والحج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شرط وجوب ، والحج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امرأة ليس موجود معها محرم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ليس موجود معها محرم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[حجت]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حجت فحجها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تنيب قياسا على الرجل الذي لا يستطيع الثبات - مثلاً - على الدابة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تنيب لأنه مش يعني فرض عليها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 إذا أنابت كتب لها الأجر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فرق بين حجة، يعني كتب لها حجة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وإيّـاك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أصبحتم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بخير ، كيفك أنت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عسى ما فيه بأس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لا ، لا أراك الله بأساً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بخصوص المسبحة فيه عندي 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المعلوم أن استعمال المسبحة ليس من السُّنــّة ، وقد احتج علينا بعض الناس بقوله أن هناك بعض الآثار الصحيحة وفيها مشروعية استعمال المسبحة ويقول أن هذه الآثار قد وردت في كتاب للغماري في الرد عليك، فما مدى صحة هذا الكلام ؟ وما مدى صحة هذا الآثار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الآثار في السبحة ما فيه ، فيه آثار في التسبيح بالحصى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كان منها مرفوعاً إلى الرسول فلا يصح ، وما كان منسوباً إلى بعض الصحابة ، كنا إحنا ضعفناها كلها ، وإن صح شيء منها فذلك غير ما ثبت في السنّة من العقد باليمين والأمر بذلك، فلو ثبت بأنه بعض الصحابة عد بالحصى بيكون خلاف السنّـة، ولذلك فلا يلتفت إلى العد بالحصى فضلاً عن السبحة، السبحة ما لها أصل، وإن احتجوا بالآثار عم بينفذوا عن السنّة، السنّة العد بالأصابع، وأمر الرسول بذلك ، وقال : </w:t>
      </w:r>
      <w:r>
        <w:rPr>
          <w:rFonts w:ascii="Traditional Arabic" w:hAnsi="Traditional Arabic" w:cs="Traditional Arabic"/>
          <w:b/>
          <w:bCs/>
          <w:color w:val="0000FF"/>
          <w:sz w:val="32"/>
          <w:szCs w:val="32"/>
          <w:rtl/>
        </w:rPr>
        <w:t>( إنهن مسئولات يوم القيامة )</w:t>
      </w:r>
      <w:r>
        <w:rPr>
          <w:rFonts w:ascii="Traditional Arabic" w:hAnsi="Traditional Arabic" w:cs="Traditional Arabic"/>
          <w:color w:val="000000"/>
          <w:sz w:val="32"/>
          <w:szCs w:val="32"/>
          <w:rtl/>
        </w:rPr>
        <w:t xml:space="preserve"> الحصى والسبحة ما تسأل، فكل شيء بيخالف السنّة فما فيه شك في بدعيتها، فما يهمك ما يجعجعون حوله من بعض الآثار ومن رأس بعض الغماريين، هذولا الطرقيين والصوفيين ، بيحاولوا بيأيدوا بدعوى بعض ما عثروا عليه من الروايات، وأنا في صدد توفير الوقت لإتمام الرد عليهم.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قواك الله يا شيخنا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وأطال الله في عمرك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فيه سؤال ثاني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الحضر إذا فُقد الماء وعلم أن الماء سيُحضر عند الصلاة الثانية، يعني على المثال أستاذنا ، مثلاً ظهرية بدنا نصلي والعصر تحضر الصلاة الثانية، يعني بتحضر المايه، أيه الأفضل أستاذي أتيمم حتى أصلي الظهر في وقتها وإلا أؤجلها أستاذنا على أساس أنه الآن عمال يجوز لنا نعمل جمع التأخير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ما فيه داعي للتأخير، بيصلي الصلاة لوقتها بالتيمم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A42921">
        <w:rPr>
          <w:rFonts w:ascii="Tahoma" w:eastAsia="Times New Roman" w:hAnsi="Tahoma" w:cs="Tahoma" w:hint="cs"/>
          <w:b/>
          <w:bCs/>
          <w:color w:val="4D4D4D"/>
          <w:kern w:val="36"/>
          <w:sz w:val="48"/>
          <w:szCs w:val="48"/>
          <w:rtl/>
        </w:rPr>
        <w:lastRenderedPageBreak/>
        <w:t>الشريط</w:t>
      </w:r>
      <w:r w:rsidRPr="00A42921">
        <w:rPr>
          <w:rFonts w:ascii="Tahoma" w:eastAsia="Times New Roman" w:hAnsi="Tahoma" w:cs="Tahoma"/>
          <w:b/>
          <w:bCs/>
          <w:color w:val="4D4D4D"/>
          <w:kern w:val="36"/>
          <w:sz w:val="48"/>
          <w:szCs w:val="48"/>
          <w:rtl/>
        </w:rPr>
        <w:t xml:space="preserve"> </w:t>
      </w:r>
      <w:r w:rsidRPr="00A42921">
        <w:rPr>
          <w:rFonts w:ascii="Tahoma" w:eastAsia="Times New Roman" w:hAnsi="Tahoma" w:cs="Tahoma" w:hint="cs"/>
          <w:b/>
          <w:bCs/>
          <w:color w:val="4D4D4D"/>
          <w:kern w:val="36"/>
          <w:sz w:val="48"/>
          <w:szCs w:val="48"/>
          <w:rtl/>
        </w:rPr>
        <w:t>رقم</w:t>
      </w:r>
      <w:r w:rsidRPr="00A42921">
        <w:rPr>
          <w:rFonts w:ascii="Tahoma" w:eastAsia="Times New Roman" w:hAnsi="Tahoma" w:cs="Tahoma"/>
          <w:b/>
          <w:bCs/>
          <w:color w:val="4D4D4D"/>
          <w:kern w:val="36"/>
          <w:sz w:val="48"/>
          <w:szCs w:val="48"/>
          <w:rtl/>
        </w:rPr>
        <w:t xml:space="preserve"> : 010</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إخوة الإيمان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لقاء مع مندوب جريدة الشرق الأوسط حول الافتراءات التي أشيعت على الشيخ محمد ناصر الدين الألباني في بعض جرائد الإمارات العربية على لسان وزير الأوقاف الخزرجي.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المقدم: وأشاع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بل منكم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،زعلان وقال لي ايش المسلمون وجريدة الشرق الأوسط تذكر أشياء غير سليمة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قلت واللهِ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اتمنى اشوف الشيخ والتقي بالشيخ وأراه يعني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،الو و عليكم السلام و رحمة الله و 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نحمد الله و نشكره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باب إيش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أستحضر الآن ، إي نعم , نعم يعني لا يجلس بينهما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حبيبي لا , لا يفرق بينهما بدنيا نعم , أهلا الله يحفظك , وعليكم السلام ورحمة الله وبركاته.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المندوب : إنه ترك الخبر هذا بالذات، قال له أنه خبر الرسالة إنه الشيخ أبو شقرة وهو متأثر به، ورسالة ثانية برضه ناس أعطينه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يعني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في من واقع الخبر هذا بدنا نصل إلى تقريبا صورة واضحة نستطيع أن نقدمها للإنسان المسلم في العالم العربي وفي كل مكان</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لا نريد إلا خيراً. إيش كبداية نقول إيش تعليقك على هذا الكلام كله.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تعليقنا على هذا الكلام أن ناشر هذه الكلمة اوكاتبها وفي ظني أنه لا يمكن أن يكون هو الوزير الخزرجي نفسه، لأني أتصور أن من كان في منزلته يتورع أن يكتب ما لا علم له به، وليس فقط أن </w:t>
      </w:r>
      <w:r>
        <w:rPr>
          <w:rFonts w:ascii="Traditional Arabic" w:hAnsi="Traditional Arabic" w:cs="Traditional Arabic"/>
          <w:color w:val="000000"/>
          <w:sz w:val="32"/>
          <w:szCs w:val="32"/>
          <w:rtl/>
        </w:rPr>
        <w:lastRenderedPageBreak/>
        <w:t>يفتري الكذب على دولته ليس على شخصي أنا، وإنما على دولته، حيثُ يقول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سبق وقبل أربع سنوات..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نعم، إيش يقول هنا: </w:t>
      </w:r>
      <w:r>
        <w:rPr>
          <w:rFonts w:ascii="Traditional Arabic" w:hAnsi="Traditional Arabic" w:cs="Traditional Arabic"/>
          <w:color w:val="800000"/>
          <w:sz w:val="32"/>
          <w:szCs w:val="32"/>
          <w:rtl/>
        </w:rPr>
        <w:t>" ويذكر أن هذه الجماعة ظهرت في أول مرة قبل أربع سنوات وعادت في الظهور في الإمارات خلال رمضان، ويتزعمها شخص يُدعى ناصر الدين الألباني الذي لم يستطع نشر وترويج أفكاره رغم محاولته تلك في عدة دول إسلامية كما جرى طردُه من الإمارات قبل أربع سنوات "</w:t>
      </w:r>
      <w:r>
        <w:rPr>
          <w:rFonts w:ascii="Traditional Arabic" w:hAnsi="Traditional Arabic" w:cs="Traditional Arabic"/>
          <w:color w:val="000000"/>
          <w:sz w:val="32"/>
          <w:szCs w:val="32"/>
          <w:rtl/>
        </w:rPr>
        <w:t>، فماذا يقول الإنسان إذا نحنُ أثبتنا دخولنا إلى الإمارات بطريقة رسمية وبجواز منذُ 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كيف يجرؤون على مِثِل هذه الفرية ؟ وكنت أنا قدمت أو اقترحت على الأستاذ أبو مالِك قبل أن يلتقي بكم فيما يبدو، أنه يصور لي هذه، يصور هذه التأشيرة،  تاريخها 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المندوب: ثلاثة آلف وتسعمائة وخمس وثمانين، يعني قبل سنة!.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سنة!، فماذا يقول إنسان عن مِثلِ هذه الفرية؟ أمّا وذلك أعظم بلا شك لكن هذه تدمغهم في الصميم، لكن أهم عندنا هذه التهم التي جاءت في هذا المقال من ذلك مثلاً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قولهم</w:t>
      </w:r>
      <w:r>
        <w:rPr>
          <w:rFonts w:ascii="Traditional Arabic" w:hAnsi="Traditional Arabic" w:cs="Traditional Arabic"/>
          <w:color w:val="800000"/>
          <w:sz w:val="32"/>
          <w:szCs w:val="32"/>
          <w:rtl/>
        </w:rPr>
        <w:t>" إن هذه الجماعة تُنْكِر المذاهب الإسلامية الأربعة "</w:t>
      </w:r>
      <w:r>
        <w:rPr>
          <w:rFonts w:ascii="Traditional Arabic" w:hAnsi="Traditional Arabic" w:cs="Traditional Arabic"/>
          <w:color w:val="000000"/>
          <w:sz w:val="32"/>
          <w:szCs w:val="32"/>
          <w:rtl/>
        </w:rPr>
        <w:t xml:space="preserve"> ونحنُ لنا مؤلفات عديدة تبطل هذه الفرية أشد الإبطال؛ لأننا نتوسع جداً في الفقه الإسلامي بحيث أننا نصرح ونقول: إنّ اللهَ -تباركَ وتعالى-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فنحنُ نؤمنْ بالمذاهب الإسلامية وليس فقط بالمذاهب الأربعة، بل نحن نعتقد أن الإسلام أعظم من أن يُحصر في المذاهب الأربعة، فنحنُ إذا أردنا أن نتفقه في الإسلام استمددنا فقهنا من كتابِ الله ومن سنة رسول اللهِ -صلى الله عليه وعلى آله وسلم- أصالةً ثم مستعينين على ذلك ليسَ فقط بالمذاهبِ الأربعةِ بلْ وبالمذاهبِ الأخرىْ المدوَنَة في كتب المخطوطات في كُتُبِ الفقهِ، كمذهب الأوزاعي -مثلاً- و عبد اللهِ بن المباركْ وعبدُ اللهِ بن المهدي وسُفيانْ الثوري و أمثالُهم كثير وكثير جداً، فهذه تُهمة.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والتُهمة الأكبر قولُ هذا الكاتِب: </w:t>
      </w:r>
      <w:r>
        <w:rPr>
          <w:rFonts w:ascii="Traditional Arabic" w:hAnsi="Traditional Arabic" w:cs="Traditional Arabic"/>
          <w:color w:val="800000"/>
          <w:sz w:val="32"/>
          <w:szCs w:val="32"/>
          <w:rtl/>
        </w:rPr>
        <w:t>" وتشككُ بسنةِ رسولِ اللهِ -صلى الله عليهِ وعلى آلهِ وسلّم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في الحقيقة يعني باقعة لا علاج لها، نحنُ [نخدمُ] السنّة منذُ نحو نصف قرن من الزمان، ولنا مؤلفات معروفة عند العلماء وطلاب العِلمْ، ولسنا بحاجة أَنُّ نسرد شيئاً من ذلك، لكن أهل العِلم يعلمون هذه الفرية، نحنُ تارة نسمى بأهلِ الحديث، تارة نسمى بأنصار السنّة، تارة نسمى بالسلفيين لأننا ننتسب إلى السلفِ الصالح، كمنهج علمي لفهم الكتاب والسنة، ولذلك فقول هذا القائل: </w:t>
      </w:r>
      <w:r>
        <w:rPr>
          <w:rFonts w:ascii="Traditional Arabic" w:hAnsi="Traditional Arabic" w:cs="Traditional Arabic"/>
          <w:color w:val="800000"/>
          <w:sz w:val="32"/>
          <w:szCs w:val="32"/>
          <w:rtl/>
        </w:rPr>
        <w:t xml:space="preserve">" وتشكك بسنة رسول اللهِ </w:t>
      </w:r>
      <w:r>
        <w:rPr>
          <w:rFonts w:ascii="Traditional Arabic" w:hAnsi="Traditional Arabic" w:cs="Traditional Arabic"/>
          <w:color w:val="800000"/>
          <w:sz w:val="32"/>
          <w:szCs w:val="32"/>
        </w:rPr>
        <w:lastRenderedPageBreak/>
        <w:t>r</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لعله يحسن أن يقال: رَمَتْنِي بِداءِها وانْسَلْتْ، </w:t>
      </w:r>
      <w:r>
        <w:rPr>
          <w:rFonts w:ascii="Traditional Arabic" w:hAnsi="Traditional Arabic" w:cs="Traditional Arabic"/>
          <w:color w:val="800000"/>
          <w:sz w:val="32"/>
          <w:szCs w:val="32"/>
          <w:rtl/>
        </w:rPr>
        <w:t>" عن طريق تكذيب أحاديث الصِحاح المعتمدة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أولاً :- هذا التعبير ليس تعبير علمياً دقيقاً؛ لأن أحاديث الصِحاح غير الأحاديث الصحيحة، الصِحاح كُتبْ، أشهرُها وأصحّها صحيح البخاري وصحيح مسلم، ثم يأتي من بعدها في مرتبة دون سابقتها كصحيح ابن حبّان وابن خزيمة ومستدرك الحاكم ونحوُ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فقولُهم: </w:t>
      </w:r>
      <w:r>
        <w:rPr>
          <w:rFonts w:ascii="Traditional Arabic" w:hAnsi="Traditional Arabic" w:cs="Traditional Arabic"/>
          <w:color w:val="800000"/>
          <w:sz w:val="32"/>
          <w:szCs w:val="32"/>
          <w:rtl/>
        </w:rPr>
        <w:t>" إنّها تُكذّبْ أحاديث الصِحاحْ المُعْتَمَدة "</w:t>
      </w:r>
      <w:r>
        <w:rPr>
          <w:rFonts w:ascii="Traditional Arabic" w:hAnsi="Traditional Arabic" w:cs="Traditional Arabic"/>
          <w:color w:val="000000"/>
          <w:sz w:val="32"/>
          <w:szCs w:val="32"/>
          <w:rtl/>
        </w:rPr>
        <w:t xml:space="preserve"> هذا علمياً مُنتقد سواءً من حيثُ التعبيرْ أو من حيثُ المعنى؛ لأن أحاديث الصحاح ما دون البخاري ومسلم منتقدة من كثيرين من أهلِ العلِم، من أوضح الأمثلة على ذلك المُستَدرَك على الصحيحين لأبي عبدِ الله الحاكم النيسابوري، فهذا قد وضع عليه الإمام الحافظ الذهبي الدمشقي كتاباً سماه تلخيص المستدرك فانتقده في كثير من الأحاديث، فنحنُ لا ننتقد الأحاديث الصحيحة وإنما ننتقد بعض الكتب التي شذت عن التصنيف العلمي الدقيق تبعاً لكثير من أئمة الحديث، كالإمام الذهبي -الذي ذكرناه آنفاً- وأمثاله كالإمام الزيلعي والإمام العسقلاني ومثلهم كثير.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وكذلك قوله الآن عطفاً على ما سبق في التشكيك في صحة بعض الأحاديث النبوية الأخرى، هذا التشكيك إنما هو بالنسبة لأهل الجهلِ الذين لا علم عندهم بالأحاديث الصحيحة والضعيفة والموضوعة، يكون أحدهم في ذهنه أحاديث تلقاها من بعض الناس وربما سمعها من سِتَتِه أو جدته أو نحو ذلك ممن لا علم عندهم بالصحيح والضعيف، فيأتي أحدُنا ويضعّف حديثاً من هذه الأحاديث فيقول: ضعّف الأحاديث الصحيحة وهي ليست بصحيحة، وبهذه المناسبة نحنُ لنا كتبْ منشورة والحمدُ لله ويتداولها أهلُ العلم فضلاً عن طلاب العلم، منها سلسلتان إحداهُما: سلسلة الأحاديث الصحيحة وشيء من فقهها وفوائدها، طُبع حتى الآن أربع مجلدات منتشرة في العالمِ الإسلامي، وكثير منها أعيدت طباعته تكراراً، والسلسلة الأخرى سلسلة الأحاديث الضعيفة والموضوعة وأثرُها السيء في الأمّة، فلا بأس من أن أضرب لك مثلاً مشهوراً: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كثير من المساجد هنا وهناك يرى الرائي على باب محراب المسجد، منبر المسجد حديثاً، قال -عليهِ الصلاةُ والسلام-: </w:t>
      </w:r>
      <w:r>
        <w:rPr>
          <w:rFonts w:ascii="Traditional Arabic" w:hAnsi="Traditional Arabic" w:cs="Traditional Arabic"/>
          <w:b/>
          <w:bCs/>
          <w:color w:val="0000FF"/>
          <w:sz w:val="32"/>
          <w:szCs w:val="32"/>
          <w:rtl/>
        </w:rPr>
        <w:t>( إذا صعِد الخطيبُ المِنْبَر فلا صلاةَ ولا كلام، إذا صَعِد الخطيبُ المنبر فلا صلاةَ ولا كلامَ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أصل لهُ، وهو مشهور عند الناس، فحينما يأتي بعض طلاب العلِم وبيسمع هذا الحديث وبيقول: هذا حديث لا أصل له، يأتي الجاهِل فيقول: ينكرون الأحاديث الصحيحة!، إلى آخره هناك نبهت </w:t>
      </w:r>
      <w:r>
        <w:rPr>
          <w:rFonts w:ascii="Traditional Arabic" w:hAnsi="Traditional Arabic" w:cs="Traditional Arabic"/>
          <w:color w:val="000000"/>
          <w:sz w:val="32"/>
          <w:szCs w:val="32"/>
          <w:rtl/>
        </w:rPr>
        <w:lastRenderedPageBreak/>
        <w:t>في مذكرة ليس لنا الوقت في التنبيه، إنما هو قائم على جهل وعلى اتهام، وكما قيلَ: وهل يستقيمُ الظل والعودُ أعوج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قوله: </w:t>
      </w:r>
      <w:r>
        <w:rPr>
          <w:rFonts w:ascii="Traditional Arabic" w:hAnsi="Traditional Arabic" w:cs="Traditional Arabic"/>
          <w:color w:val="800000"/>
          <w:sz w:val="32"/>
          <w:szCs w:val="32"/>
          <w:rtl/>
        </w:rPr>
        <w:t>" إنه داءْ يجبُ استئصالُه "</w:t>
      </w:r>
      <w:r>
        <w:rPr>
          <w:rFonts w:ascii="Traditional Arabic" w:hAnsi="Traditional Arabic" w:cs="Traditional Arabic"/>
          <w:color w:val="000000"/>
          <w:sz w:val="32"/>
          <w:szCs w:val="32"/>
          <w:rtl/>
        </w:rPr>
        <w:t>؛ فهذا في الحقيقة بناءَ على ما استقر في أذهانهم من أن كل حديث يسمعونه هو حديث صحيح، بينما أجمعت الأمة الإسلامية كلّها، سلفها وخلفها، أن السنّة دخل فيها ما ليس منها، ولذلك أُلفت الكتب التي تميز وتوضح الحديث الصحيح من الضعيف من أشهر هذه الكتب مثلاً المقاصد الحسنة في الأحاديث المشتهرة على الألسنة للحافظ السخّاوي الذي هو من تلامذة الحافظ ابن حجر العسقلاني، وعلى كل حال من جهِل شيئاً عاداهُ.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أمّا قوله: </w:t>
      </w:r>
      <w:r>
        <w:rPr>
          <w:rFonts w:ascii="Traditional Arabic" w:hAnsi="Traditional Arabic" w:cs="Traditional Arabic"/>
          <w:color w:val="800000"/>
          <w:sz w:val="32"/>
          <w:szCs w:val="32"/>
          <w:rtl/>
        </w:rPr>
        <w:t>" ويذكر أن هذه الجماعة ظهرت لأول مرة قبل أربع سنوات وعادت في الظهور في الإمارات خلال رمضان ويتزعمها شخصٌ يدعى ناصر الدين الألباني "</w:t>
      </w:r>
      <w:r>
        <w:rPr>
          <w:rFonts w:ascii="Traditional Arabic" w:hAnsi="Traditional Arabic" w:cs="Traditional Arabic"/>
          <w:color w:val="000000"/>
          <w:sz w:val="32"/>
          <w:szCs w:val="32"/>
          <w:rtl/>
        </w:rPr>
        <w:t xml:space="preserve">؛ هذا أيضاً كذبٌ وافتراء لأني لا أتزعم جماعة؛ وإنّما أنا أدعو كما يدعو غيري من أهلِ العلِم إلى اتباع الكتاب والسنّة وعلى منهج السلف الصالِح، الذي أُمِرنَا أن نقتدي بِهِم في غيرما حديثٍ نبويٍ صحيح مثل قولِه عليه السلام في حديث معروف قال فيه: </w:t>
      </w:r>
      <w:r>
        <w:rPr>
          <w:rFonts w:ascii="Traditional Arabic" w:hAnsi="Traditional Arabic" w:cs="Traditional Arabic"/>
          <w:b/>
          <w:bCs/>
          <w:color w:val="0000FF"/>
          <w:sz w:val="32"/>
          <w:szCs w:val="32"/>
          <w:rtl/>
        </w:rPr>
        <w:t>( وستفترق أمتي على ثلاث وسبعين فرقة كلها في النّار إلا واحدة )</w:t>
      </w:r>
      <w:r>
        <w:rPr>
          <w:rFonts w:ascii="Traditional Arabic" w:hAnsi="Traditional Arabic" w:cs="Traditional Arabic"/>
          <w:color w:val="000000"/>
          <w:sz w:val="32"/>
          <w:szCs w:val="32"/>
          <w:rtl/>
        </w:rPr>
        <w:t xml:space="preserve"> قالوا: من هي يا رسولُ الله ؟ قال: </w:t>
      </w:r>
      <w:r>
        <w:rPr>
          <w:rFonts w:ascii="Traditional Arabic" w:hAnsi="Traditional Arabic" w:cs="Traditional Arabic"/>
          <w:b/>
          <w:bCs/>
          <w:color w:val="0000FF"/>
          <w:sz w:val="32"/>
          <w:szCs w:val="32"/>
          <w:rtl/>
        </w:rPr>
        <w:t>( هي الجماعة )</w:t>
      </w:r>
      <w:r>
        <w:rPr>
          <w:rFonts w:ascii="Traditional Arabic" w:hAnsi="Traditional Arabic" w:cs="Traditional Arabic"/>
          <w:color w:val="000000"/>
          <w:sz w:val="32"/>
          <w:szCs w:val="32"/>
          <w:rtl/>
        </w:rPr>
        <w:t xml:space="preserve"> وفي رواية: </w:t>
      </w:r>
      <w:r>
        <w:rPr>
          <w:rFonts w:ascii="Traditional Arabic" w:hAnsi="Traditional Arabic" w:cs="Traditional Arabic"/>
          <w:b/>
          <w:bCs/>
          <w:color w:val="0000FF"/>
          <w:sz w:val="32"/>
          <w:szCs w:val="32"/>
          <w:rtl/>
        </w:rPr>
        <w:t>( هي ما أنا عليه وأصحابي )</w:t>
      </w:r>
      <w:r>
        <w:rPr>
          <w:rFonts w:ascii="Traditional Arabic" w:hAnsi="Traditional Arabic" w:cs="Traditional Arabic"/>
          <w:color w:val="000000"/>
          <w:sz w:val="32"/>
          <w:szCs w:val="32"/>
          <w:rtl/>
        </w:rPr>
        <w:t xml:space="preserve"> ولذلك أُمرنَا باتباع السلف الأول ألا وهم الصحابة الكرام، رضيَ اللهُ عنهم، لأنهم كانوا أوعى فهماً للإسلام وأحرص على تطبيقه كما تلقوه من فمِ الرسول صلى الله عليه وسلم غضاً طريّاً، فنحنُ لا نتزعم جماعة إطلاقاً، إنّما أنا طالبُ عِلم منكبّ على البحث والتحقيق، وأهلُ العِلم هم الذين يعرفون حقيقة ما أقول، ونسأل الله -عزّوجلّ- أن يصلح أحوال المسلمين وأن يحسّن أخلاقهم وأن يوفقهم لإتباع الكتاب والسنة وما كان عليه السلف الصالح رضيَ اللهُ عنهم أجمعين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 إن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الحقيقة أوضحت النقطة هذه بكلام كاف شاف إن شاء الله لكن نحن نريد بعض الإيضاحات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هي رحلاتك إلى أبو ظبي و المؤدى إلى مثل هذا الكلام حتى نكون على بيّنة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مسجد في دبي، اسمه مسجد خليل الرحمن ألقيت دروسا هناك، هذا هو الهدف وهكذا كنت في سوريا أدعو إلى اتباع الكتاب والسنّة ليس إلا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أنتم زرتم الإمارات كما يبدو أكثر من مرة، المرة السابقة</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المرة السابقة أظن زرتها مرتين، و زرت قطر وزرت الكويت وهكذا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وهناك ألقيتم الدروس.</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ألقيت في مسجد خليل الرحمن.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نستطيع أن نخرج يعني، لنقل ما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الدافع لنشر مثل هذا الكلام في جريدة أو مجلة كما تبدوا مجلة في نشر مثل هذا الكلام في جريدة أو مجلة.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والله هذا يختلف باختلاف الأشخاص، في رأيي إما سوء الفهم أو سوء القصد وقد يجتمعان.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زرتم السعودية قبل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مراراً.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مراراً، ومن التقيتم هناك 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الشيخى : التقينا مع الشيخ ابن باز وأئمة الحرم والشيخ حمّاد الأنصاري مدرس الحديث في الجامعة الإسلاميّة، مدير الجامعة، وأئمة أفاضل ممن نعرفهم.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وعمر فلاتة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كثير جدا</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مجالِ العلِم ما هي نقاط الخلاف بينكم ونقاط الالتقاء بينكم وبين لنأخذ مثلاً ابن باز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مجال لنقاط الخلاف فنحن و إياهم على الخط والحمدُ لله، ولعله يحسن مادام سألت هذا السؤال أن أريك شيئاً.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من، بسِم اللهِ الرحمنِ الرحيم، هذا من الشيخ ابن باز.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هذا يدلك أولاً على كذب أولئك الأخبار، اقرأ.</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فقد قرأت ردكم القيم المسمى بالذب الأحمد عن مسند الإمام أحمد. والرد </w:t>
      </w:r>
      <w:r>
        <w:rPr>
          <w:rFonts w:ascii="Traditional Arabic" w:hAnsi="Traditional Arabic" w:cs="Traditional Arabic"/>
          <w:color w:val="000000"/>
          <w:sz w:val="32"/>
          <w:szCs w:val="32"/>
          <w:rtl/>
        </w:rPr>
        <w:lastRenderedPageBreak/>
        <w:t>على من طعن في صحة نسبته إليه، وزعم أن القطيعي زاد فيه أحاديث كثيرة موضوعة حتى صار ضعفه.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صار ضعفه، بالتحقيق أنه لا زوائد للقطيعي فيه، الذب الأحمد عن مسند الإمام أحمد والرد على من طعن في صحة نسبته إليه، وزعم أن القطيعي زاد فيه أحاديث كثيرة موضوعة حتى صار ضِعْفَيه، والتحقيق أنه لا زوائد للقطيعي فيه.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كما يبدو في مقدمة لكتاب نُشر أم 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لم ينشر.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ينشر بعد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ورد -هذا- على مقال نُشر في بعض المجلات الهندية أو الباكستانية وتُرجِمْ فيه الطعن، وهذا رد عليه، بطلب ورغبة من الشيخ ابن باز.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وكان يبدو أنك أرسلت هذا إليه -أي ابن باز-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وكتب الجواب.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المبين من الظرف، يبدو أنه أرسل و</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سيكون جواب عن سؤالك السابق.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الذب الأحمد عن مسند الإمام أحمد والرد على من طعن في صحة نسبته إليه، وزعم أن القطيعي زاد فيه أحاديث كثيرة موضوعة حتى صار ضعيفه.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ضِعْفيْه.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ضعفيه، عندي ضعيف</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خطأ مطبعي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ضعفيه وتحقيق أنه لا زوائد للقطيعي فيه. وسرني ما تضمنه من النقد والتحقيق وإبطال شبهة المعترض وبيان الحق بأدلته، فجزاكم الله خيرا وزادكم من العلم والهدى، ونصر بكم الحق وفسح في حياتكم على خير عمل.وقد تأخر كثيرا لكثرة مشاغلي وما يعرض من النسيان عن إتمام القراءة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فأرجو المعذرة وهو إليكم برفقه. سائلا المولى عزوجل أن يجعلنا وإياكم من الهداة المهتدين؛ وأن يعيذنا وإياكم وسائر إخواننا من مضلات الفتن؛ إنه سميع قريب.والسلام عليكم ورحمة الله وبركاته.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الرئيس العام هو الشيخ ابن باز وهذا ختمه التام، هذا جاي في تاريخ 05/10 /1406، في الذب الأحمد، نعم، سيدي هذا لا شك أنه واضح، وهذا حبذا لو أني نحصل على رسالة على صورة منها.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أدري إن كان الشيخ يعني يسمح بذلك!.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على كلٌ، فهذه الواقع نحن نأخذها كمستند أو كواضع أنه فيه رسالة جاءت في  05/10 /1406. هي عن كتاب الذب الأحمد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وتحقيق زوائد القطيعي فيه، وهذا يدل على أنه هو تحقيق من الشيخ صحيح، و شيء يُحمد عليه على التحقيق له في كتاب الذب الأحمد.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الذب الأحمد عن مسند الإمام أحمد.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الذب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زين، يعني هنا معناه أنه واضح إنه مافيش لا خلاف مثلا في الجوهر والأصل والمسائل في العقيدة.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إحنا درَّسنا في الجامعة الإسلاميّة ثلاث سنوات في المدينة المنورة يوم كان الرئيس الشيخ ابن باز، فنحن عشنا معه ثلاث سنوات.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انت تعرف الشيخ محمد ناصر العبودي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أعرفه، الآن هو بالرياض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الرابطة.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الرابطة، أعرفه في الرياض هو كان بالأول في الجامعة ثم نُقل إلى الرياض</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بهذا الوضع وضحت، نرجع ونقول أنه الكلام الذي نُشر كما يبدو كلام يحتاج إلى التصحيح ويحتاج إلى الدفاع والرد ونحن إن شاء الله سنعمل على ذلك، لكن إذاً ننطلق من هذا المنطلق فهذه نقطة إن شاء الله، ننطلق نقول يعني طيب أنت الشيخ ناصر إيش موقفك من الاجتهاد وأهل العلم في الوقت الحاضر وواجبهم تجاه الكتاب والسنة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أجبتك آنفاً، فنحن نسبونا إلى أننا نُنكر المذاهب الأربعة، نحن نؤمن بمذاهب أكثر مما يثبتونها هم.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في ذلك، نحن هذا موضوعنا مفروغ منه، ما هو موقفك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موضوع الاجتهاد وظهوره </w:t>
      </w:r>
      <w:r>
        <w:rPr>
          <w:rFonts w:ascii="Traditional Arabic" w:hAnsi="Traditional Arabic" w:cs="Traditional Arabic"/>
          <w:color w:val="000000"/>
          <w:sz w:val="32"/>
          <w:szCs w:val="32"/>
          <w:rtl/>
        </w:rPr>
        <w:lastRenderedPageBreak/>
        <w:t>في الوقت الحالي و ما هو واجب العلماء الدين والفقه أن يجتهدوا ويعملوا في هذا الوقت لإبراز الكتاب والسنة واتخاذ المسار الصحيح في هذا الوقت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لنا مقدمة في صفة صلاة النبي، لنا كتاب اسمه صفة صلاة النبي صلى الله عليه وسلم، تحب تسمع ما قلته منذ عشرين سنة أو أكثر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فإذاً من شاء التفصيل أحلناه على هذه المقدمة وهي في نحو خمسين صفحة، نحنُ قلنا آنفاً ندعو إلى اتباع الكتاب والسنة وعلى منهج السلف الصالح، ومعنى هذا أننا نحارب الجمود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وأننا ندعو المسلمين إلى أن يتحرروا من الجمود الفكري الذي ران على قلوبهم طيلة نحو عشر قرون وزيادة، ولا يحررهم من ذلك إلا أن يعودوا إلى الكتاب والسنة، وأن يطبقوا ولو آية واحدة ألا وهي قوله تعالى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 وَأَحْسَنُ تَأْوِيلًا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من جهة أخرى نعتقد أن باب الاجتهاد مفتح على مصراعيه وأنه من رحمة الله -عزّ وجلّ- على عبادِه أن لم يُغلق عليهم باب الاجتهاد؛ لأن الاجتهاد هو رحمة من الله، وحاشا أن يُغلق باب رحمته على عباده، لا سيما وقد بشّر الرسول صلى الله عليه وسلم أمته بقوله : </w:t>
      </w:r>
      <w:r>
        <w:rPr>
          <w:rFonts w:ascii="Traditional Arabic" w:hAnsi="Traditional Arabic" w:cs="Traditional Arabic"/>
          <w:b/>
          <w:bCs/>
          <w:color w:val="0000FF"/>
          <w:sz w:val="32"/>
          <w:szCs w:val="32"/>
          <w:rtl/>
        </w:rPr>
        <w:t>( لا تزال طائفة من أمتي ظاهرين على الحق لا يضرهم من خالفهم حتى يأتي أمر الله )</w:t>
      </w:r>
      <w:r>
        <w:rPr>
          <w:rFonts w:ascii="Traditional Arabic" w:hAnsi="Traditional Arabic" w:cs="Traditional Arabic"/>
          <w:color w:val="000000"/>
          <w:sz w:val="32"/>
          <w:szCs w:val="32"/>
          <w:rtl/>
        </w:rPr>
        <w:t xml:space="preserve"> ، نعتقد من جانب آخر أن كون باب الاجتهاد مفتوحاً.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تشمل الضرورات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هذا تكملته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يضرهم من خالفهم حتى تقوم الساعة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إيه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فيه حديث ثاني مشابه له طبعاً لازم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قالوا أين هم يا رسول الله ؟ قال : هم في بيت المقدس وأكناف البيت المقدس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الآن جاء المثال المناسب، أنا أقول لك هذا حديث ضعيف، ومن رأى العبرة بغيره فليعتبر.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فيه مانع، مش هو نفس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رواية في الحديث، وهو حديث ضعيف في السند بهذه الزيادة، و لكن عندنا في صحيح البخاري من حديث معاوية لما روى الحديث الذي ذكرته آنفاً: </w:t>
      </w:r>
      <w:r>
        <w:rPr>
          <w:rFonts w:ascii="Traditional Arabic" w:hAnsi="Traditional Arabic" w:cs="Traditional Arabic"/>
          <w:b/>
          <w:bCs/>
          <w:color w:val="0000FF"/>
          <w:sz w:val="32"/>
          <w:szCs w:val="32"/>
          <w:rtl/>
        </w:rPr>
        <w:t>( لا تزال طائفة من أمتي )</w:t>
      </w:r>
      <w:r>
        <w:rPr>
          <w:rFonts w:ascii="Traditional Arabic" w:hAnsi="Traditional Arabic" w:cs="Traditional Arabic"/>
          <w:color w:val="000000"/>
          <w:sz w:val="32"/>
          <w:szCs w:val="32"/>
          <w:rtl/>
        </w:rPr>
        <w:t xml:space="preserve"> قال: وهذا معاذ يقول وهم بالشام.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تعيد لو تسمح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معاوية لمّا روى الحديث عن الرسول عليه السلام يقول: وهذا معاذ يقول -أي معاذ- هم في الشام.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وماذا قال معاذ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أقرّه، أقرّه.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أقره.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معلوم.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فيه بهذا المعنى يسمى استطراد، هل في ذلك معنى للصحة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لكن ما بقول</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شوف الفرق الآن فيما يتعلق بعلم الحديث، إذا جاء حديث معناه صحيح ميه بالمية ، لكن لفظه ما ثبت لدينا أن الرسول عليه السلام تكلم به، ما يجوز لنا إسلامياً وعلمياً حديثياً أن نقول قال رسول الله صلى الله عليه وسلم، إذا رويناه وجب علينا أن نبين ضعفه، ثم إن كان معناه صحيحاً نقول معناه صحيح يشهد له كذا، وإن كان معناه غير صحيح قلنا إسناده ضعيف ومعناه منكر، فالحديث الذي ذكرتَه أنت من حيث الرواية والسند ضعيف لا يصح، لكن نحن أتيناك بالشاهد من صحيح البخاري حينما روى معاوية ضرضي الله عنه ذاك الحديث الصحيح المتفق عليه، قال: وهذا معاذ يقول : وهم بالشام.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لنعد..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نعودُ، فمع كون باب الاجتهاد مفتّح الأبواب فهنا موقفان متباينان متعارضان.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الموقف الأول : أنّ كثيرا من الناس يجتهدون ولمّا تتوفر فيهم وسائل الاجتهاد.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 ذلك : حفظ القرآن، ثاني ذلك: الأحاديث، معرفته بالأحاديث الواردة عن الرسول عليه السلام. ويتبع ذلك أن يميّز الصحيح من الضعيف فكثير من العلماء في كل عصر ليسوا في  هذا العصر فقط، يوردون </w:t>
      </w:r>
      <w:r>
        <w:rPr>
          <w:rFonts w:ascii="Traditional Arabic" w:hAnsi="Traditional Arabic" w:cs="Traditional Arabic"/>
          <w:color w:val="000000"/>
          <w:sz w:val="32"/>
          <w:szCs w:val="32"/>
          <w:rtl/>
        </w:rPr>
        <w:lastRenderedPageBreak/>
        <w:t>الأحاديث في كتبهم لا تصح عند علماء الحديث، ومعروف أن كل عِلمْ له أهله، له المتخصصون فيه، ويجب في كل علم أن يرجع فيه الى المتخصصين، فـ إذاً للذي يريد أن يجتهد فبالإضافة إلى رجوعه إلى الكتاب والسنّة فينبغي أن يميّز السنّة الصحيحة فيبني عليها، من السُنّة الضعيفة فلا يعتمد عليها.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الموقف الذي يُقابل هذا هو أن كثيرا من الناس إذا خُولفوا في رأيهم أو أهل الاجتهاد نقموا على المخالفين وهذا تعصّب مقيت لا يجوز، وقد قال -عليه الصلاة والسلام- في الحديث الذي رواه البخاري في صحيحه: </w:t>
      </w:r>
      <w:r>
        <w:rPr>
          <w:rFonts w:ascii="Traditional Arabic" w:hAnsi="Traditional Arabic" w:cs="Traditional Arabic"/>
          <w:b/>
          <w:bCs/>
          <w:color w:val="0000FF"/>
          <w:sz w:val="32"/>
          <w:szCs w:val="32"/>
          <w:rtl/>
        </w:rPr>
        <w:t>( إذا حكم الحاكم فاجتهد فأصاب فله أجران، وإن أخطأ فله أجر واحد )</w:t>
      </w:r>
      <w:r>
        <w:rPr>
          <w:rFonts w:ascii="Traditional Arabic" w:hAnsi="Traditional Arabic" w:cs="Traditional Arabic"/>
          <w:color w:val="000000"/>
          <w:sz w:val="32"/>
          <w:szCs w:val="32"/>
          <w:rtl/>
        </w:rPr>
        <w:t xml:space="preserve">؛ لذلك، نحنُ إذا وجدنا عالماً حقاَ مما سلف أو خلف أخطأ في حكم ما، نحنُ لا نؤاخذُه لأنه مأجور بشهادة الحديث السابق، لكن ذلك لا يمنعنا أن نقول كما قال عليه السلام: </w:t>
      </w:r>
      <w:r>
        <w:rPr>
          <w:rFonts w:ascii="Traditional Arabic" w:hAnsi="Traditional Arabic" w:cs="Traditional Arabic"/>
          <w:color w:val="800000"/>
          <w:sz w:val="32"/>
          <w:szCs w:val="32"/>
          <w:rtl/>
        </w:rPr>
        <w:t>"أخطأ"</w:t>
      </w:r>
      <w:r>
        <w:rPr>
          <w:rFonts w:ascii="Traditional Arabic" w:hAnsi="Traditional Arabic" w:cs="Traditional Arabic"/>
          <w:color w:val="000000"/>
          <w:sz w:val="32"/>
          <w:szCs w:val="32"/>
          <w:rtl/>
        </w:rPr>
        <w:t xml:space="preserve">؛ لأنه فيه صواب وفيه خطأ، فإذا بدى لنا أن زيدا من الناس ممن سلف أو خلف فيما قلنا أخطأ في رأي ما؛ في مسألة ما، ذلك لا يحول بيننا وبين أن نقول: أخطأ زيد من الناس، لكن كلمة أخطأ يعني مأجور أجرا واحدا، وقد جاء في الحديث -أيضاً في صحيح البخاري- أن أبا بكر الصديق رضي الله عنه طلب من الرسول صلى الله عليه وسلم بأن يسمح له بتأويل رؤيا قُصت على مسامعه عليه السلام فأذن له، فسأله: هل أصبتُ يا رسول الله ؟ قال: </w:t>
      </w:r>
      <w:r>
        <w:rPr>
          <w:rFonts w:ascii="Traditional Arabic" w:hAnsi="Traditional Arabic" w:cs="Traditional Arabic"/>
          <w:b/>
          <w:bCs/>
          <w:color w:val="0000FF"/>
          <w:sz w:val="32"/>
          <w:szCs w:val="32"/>
          <w:rtl/>
        </w:rPr>
        <w:t>( أصبت بعضاً وأخطأت بعضاً )</w:t>
      </w:r>
      <w:r>
        <w:rPr>
          <w:rFonts w:ascii="Traditional Arabic" w:hAnsi="Traditional Arabic" w:cs="Traditional Arabic"/>
          <w:color w:val="000000"/>
          <w:sz w:val="32"/>
          <w:szCs w:val="32"/>
          <w:rtl/>
        </w:rPr>
        <w:t>؛ فلا نتورع نحنُ أن نقول: فلان أخطأ لأن هذه الكلمة ليست قدح، وليس فيها أي مغمز أو طعن، عندما نفهم، الذي يفهم أن من أفتى مجتهداً فهو مأجور فليس في ذلك أي غمز أو لمز، وإنما الواقع ونحنُ نعرِف أن كثيراً من الناسِ لا يعرفون هذه الحقيقة ولذلك يعظم عليهم أن يقال: فلان أخطأ، وقد خطّأ أفضل البشر أفضل الصحابة كما سمعتَ آنفاً، هذا موقفنا من الاجتهاد و أهل الاجتهاد، نُقرّ الاجتهاد ولأهل الاجتهاد ولا ننقم على من أخطأ لكن ذلك لا يحولُ بيننا وبين بيان الخطأ بالدليل من الكتاب والسنّة.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الواقع كما أثبتم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جماعة أنكم لستم جماعة كما قلتم، فضلاً عنكم أنكم مجرد يعني أنكم مجموعة</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جماعة المسلمين كلهم نحنُ لا نترأس عليهم وندعوهم جميعا إلى كلمة سواء، يعودوا إلى كتاب الله وسنة رسول الله، ومنهاجنا في ذلك كلمة تُكتب بماء الذهب -في رأيي- رُويت عن الإمام مالك إمام دار الهجرة : </w:t>
      </w:r>
      <w:r>
        <w:rPr>
          <w:rFonts w:ascii="Traditional Arabic" w:hAnsi="Traditional Arabic" w:cs="Traditional Arabic"/>
          <w:color w:val="800000"/>
          <w:sz w:val="32"/>
          <w:szCs w:val="32"/>
          <w:rtl/>
        </w:rPr>
        <w:t xml:space="preserve">" قال من ابتدع في الإسلامِ بدعةً يراها حسنة فقد زعم أن محمداً صلى الله عليه وسلم خان </w:t>
      </w:r>
      <w:r>
        <w:rPr>
          <w:rFonts w:ascii="Traditional Arabic" w:hAnsi="Traditional Arabic" w:cs="Traditional Arabic"/>
          <w:color w:val="800000"/>
          <w:sz w:val="32"/>
          <w:szCs w:val="32"/>
          <w:rtl/>
        </w:rPr>
        <w:lastRenderedPageBreak/>
        <w:t xml:space="preserve">الرسالة، اقرؤوا قولَ اللهِ تبارك وتعالى: </w:t>
      </w:r>
      <w:r>
        <w:rPr>
          <w:rFonts w:ascii="Traditional Arabic" w:hAnsi="Traditional Arabic" w:cs="Traditional Arabic"/>
          <w:b/>
          <w:bCs/>
          <w:color w:val="FF0000"/>
          <w:sz w:val="32"/>
          <w:szCs w:val="32"/>
          <w:rtl/>
        </w:rPr>
        <w:t>(( الْيَوْمَ أَكْمَلْتُ لَكُمْ دِينَكُمْ وَأَتْمَمْتُ عَلَيْكُمْ نِعْمَتِي وَرَضِيتُ لَكُمُ الْإِسْلَامَ دِينًا ))</w:t>
      </w:r>
      <w:r>
        <w:rPr>
          <w:rFonts w:ascii="Traditional Arabic" w:hAnsi="Traditional Arabic" w:cs="Traditional Arabic"/>
          <w:color w:val="800000"/>
          <w:sz w:val="32"/>
          <w:szCs w:val="32"/>
          <w:rtl/>
        </w:rPr>
        <w:t xml:space="preserve"> ، قال: فما لمْ يكن يومئذٍ ديناً لا يكونُ اليومَ ديناً، ولا يصلُح آخرُ هذه الأمّة إلا بما صلُح به أولها "</w:t>
      </w:r>
      <w:r>
        <w:rPr>
          <w:rFonts w:ascii="Traditional Arabic" w:hAnsi="Traditional Arabic" w:cs="Traditional Arabic"/>
          <w:color w:val="000000"/>
          <w:sz w:val="32"/>
          <w:szCs w:val="32"/>
          <w:rtl/>
        </w:rPr>
        <w:t>، هذا من ناحية.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كان يسعدني أن أستفيد أكثر وأكثر، ولكن نحن برضه كمقدمة لما سنقوله إن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آآه، نريدُ استعراض كلمة لحياة الشيخ الألباني من بدايتها حتى هذا الوقت ولو استعراض خفيف من المقدمة.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لأنه تكلمنا في هذا كثيراً وفي جرائد صفحات منشورة في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بدأتم فيما نقول، كم لكم في الأردن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خمس سنوات.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خمس سنوات، فماذا، يعني ما هو نشاطكم أو جل نشاطكم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التأليف.</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التأليف، تقريباً لو ذكرتوا لنا بعض المؤلفات التي وضعتوها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بعضها للاستفادة.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المؤلفات تبلغ نحو مائة وخمسين كتاباً، وهنا عندنا نحو خمسين وأكثر، عندي كتاب مثلاً : </w:t>
      </w:r>
      <w:r>
        <w:rPr>
          <w:rFonts w:ascii="Traditional Arabic" w:hAnsi="Traditional Arabic" w:cs="Traditional Arabic"/>
          <w:color w:val="800000"/>
          <w:sz w:val="32"/>
          <w:szCs w:val="32"/>
          <w:rtl/>
        </w:rPr>
        <w:t>"إرواء الغليل في تخريج أحاديث منار السبيل"</w:t>
      </w:r>
      <w:r>
        <w:rPr>
          <w:rFonts w:ascii="Traditional Arabic" w:hAnsi="Traditional Arabic" w:cs="Traditional Arabic"/>
          <w:color w:val="000000"/>
          <w:sz w:val="32"/>
          <w:szCs w:val="32"/>
          <w:rtl/>
        </w:rPr>
        <w:t xml:space="preserve"> في ثمان مجلدات، وعندي كتاب </w:t>
      </w:r>
      <w:r>
        <w:rPr>
          <w:rFonts w:ascii="Traditional Arabic" w:hAnsi="Traditional Arabic" w:cs="Traditional Arabic"/>
          <w:color w:val="800000"/>
          <w:sz w:val="32"/>
          <w:szCs w:val="32"/>
          <w:rtl/>
        </w:rPr>
        <w:t>"تحقيق وتخريج مشكاة المصابيح"</w:t>
      </w:r>
      <w:r>
        <w:rPr>
          <w:rFonts w:ascii="Traditional Arabic" w:hAnsi="Traditional Arabic" w:cs="Traditional Arabic"/>
          <w:color w:val="000000"/>
          <w:sz w:val="32"/>
          <w:szCs w:val="32"/>
          <w:rtl/>
        </w:rPr>
        <w:t xml:space="preserve"> ثلاث مجلدات ضخمة، عندي كتاب </w:t>
      </w:r>
      <w:r>
        <w:rPr>
          <w:rFonts w:ascii="Traditional Arabic" w:hAnsi="Traditional Arabic" w:cs="Traditional Arabic"/>
          <w:color w:val="800000"/>
          <w:sz w:val="32"/>
          <w:szCs w:val="32"/>
          <w:rtl/>
        </w:rPr>
        <w:t>"أحكام الجنائز وبدعها"</w:t>
      </w:r>
      <w:r>
        <w:rPr>
          <w:rFonts w:ascii="Traditional Arabic" w:hAnsi="Traditional Arabic" w:cs="Traditional Arabic"/>
          <w:color w:val="000000"/>
          <w:sz w:val="32"/>
          <w:szCs w:val="32"/>
          <w:rtl/>
        </w:rPr>
        <w:t xml:space="preserve">، عندي </w:t>
      </w:r>
      <w:r>
        <w:rPr>
          <w:rFonts w:ascii="Traditional Arabic" w:hAnsi="Traditional Arabic" w:cs="Traditional Arabic"/>
          <w:color w:val="800000"/>
          <w:sz w:val="32"/>
          <w:szCs w:val="32"/>
          <w:rtl/>
        </w:rPr>
        <w:t>"آداب الزفاف في السنة المطهرة"</w:t>
      </w:r>
      <w:r>
        <w:rPr>
          <w:rFonts w:ascii="Traditional Arabic" w:hAnsi="Traditional Arabic" w:cs="Traditional Arabic"/>
          <w:color w:val="000000"/>
          <w:sz w:val="32"/>
          <w:szCs w:val="32"/>
          <w:rtl/>
        </w:rPr>
        <w:t xml:space="preserve">، عندي </w:t>
      </w:r>
      <w:r>
        <w:rPr>
          <w:rFonts w:ascii="Traditional Arabic" w:hAnsi="Traditional Arabic" w:cs="Traditional Arabic"/>
          <w:color w:val="800000"/>
          <w:sz w:val="32"/>
          <w:szCs w:val="32"/>
          <w:rtl/>
        </w:rPr>
        <w:t>"صلاة العيدين في المصلى هي السنة"</w:t>
      </w:r>
      <w:r>
        <w:rPr>
          <w:rFonts w:ascii="Traditional Arabic" w:hAnsi="Traditional Arabic" w:cs="Traditional Arabic"/>
          <w:color w:val="000000"/>
          <w:sz w:val="32"/>
          <w:szCs w:val="32"/>
          <w:rtl/>
        </w:rPr>
        <w:t xml:space="preserve">، عندي تحقيق للـ </w:t>
      </w:r>
      <w:r>
        <w:rPr>
          <w:rFonts w:ascii="Traditional Arabic" w:hAnsi="Traditional Arabic" w:cs="Traditional Arabic"/>
          <w:color w:val="800000"/>
          <w:sz w:val="32"/>
          <w:szCs w:val="32"/>
          <w:rtl/>
        </w:rPr>
        <w:t>"الكلم الطيب"</w:t>
      </w:r>
      <w:r>
        <w:rPr>
          <w:rFonts w:ascii="Traditional Arabic" w:hAnsi="Traditional Arabic" w:cs="Traditional Arabic"/>
          <w:color w:val="000000"/>
          <w:sz w:val="32"/>
          <w:szCs w:val="32"/>
          <w:rtl/>
        </w:rPr>
        <w:t xml:space="preserve"> من كلام الرسول -عليه الصلاة والسلام-، و عندي </w:t>
      </w:r>
      <w:r>
        <w:rPr>
          <w:rFonts w:ascii="Traditional Arabic" w:hAnsi="Traditional Arabic" w:cs="Traditional Arabic"/>
          <w:color w:val="800000"/>
          <w:sz w:val="32"/>
          <w:szCs w:val="32"/>
          <w:rtl/>
        </w:rPr>
        <w:t>"صحيح الجامع الصغير"</w:t>
      </w:r>
      <w:r>
        <w:rPr>
          <w:rFonts w:ascii="Traditional Arabic" w:hAnsi="Traditional Arabic" w:cs="Traditional Arabic"/>
          <w:color w:val="000000"/>
          <w:sz w:val="32"/>
          <w:szCs w:val="32"/>
          <w:rtl/>
        </w:rPr>
        <w:t xml:space="preserve"> و</w:t>
      </w:r>
      <w:r>
        <w:rPr>
          <w:rFonts w:ascii="Traditional Arabic" w:hAnsi="Traditional Arabic" w:cs="Traditional Arabic"/>
          <w:color w:val="800000"/>
          <w:sz w:val="32"/>
          <w:szCs w:val="32"/>
          <w:rtl/>
        </w:rPr>
        <w:t>"ضعيف الجامع الصغير"</w:t>
      </w:r>
      <w:r>
        <w:rPr>
          <w:rFonts w:ascii="Traditional Arabic" w:hAnsi="Traditional Arabic" w:cs="Traditional Arabic"/>
          <w:color w:val="000000"/>
          <w:sz w:val="32"/>
          <w:szCs w:val="32"/>
          <w:rtl/>
        </w:rPr>
        <w:t>، وعندي ما لا أذكره الآن وهذا بحث طويل.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يعطيك العافية، الله يعطيك العافية.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 نيتكم زيارة الأماكن المقدسة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ليّ عادة أعتمر في رمضان وأحج إلى بيت الله الحرامِ كل سنة.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وربما حججت نحو ثلاثين حجة، ومثلها عمرة.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نعم، لكن هذه السنة شعرت أنا وعجوزتي بأنّ رمضان سوف يكون حرٌ علينا، ولذلك تقدمنا بالعمرة قبل رمضان بشهرين تقريباً وأديناها والحمدُ لله، ونرجو الله أن يسهل علينا الحج في هذه السنة كما حججنا في السنة السابقة.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 إن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تأليفكم فيما قلتم يعني، أليس لكم ما يشبه بالحلقة التي تدرسون فيها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كنّا في دمشق لنا حلقة، لكن هُنا المسؤولون لم يرُق لهم ذلك، ولذلك فنحنُ قابعون في صومعتنا هذه على التأليف فقط.</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سبق أن تعاملتم مع رابطة العالم الإسلامي.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إيش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رابطة العالم الإسلامي.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سبق، غير الجامعة الإسلاميّة، كنت فيها مدرساً، ثم كنت فيها عضواً في المجلس الأعلى ثلاث سنوات.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على كُلٍ بارك الله فيك نحن ما بودنا أن نثقل عليك.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نحنُ في مقدمة إن شاء الله أن تكون بداية خير إن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إذاً، زي ما تفضلت [عقيدة] نشرت عنك أشياء كثيرة، ولكن أقدر أقولك كقارئ مسلم ولا مؤاخذة،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رغم أنه ما كانت عندي فكرة كاملة عنك، ممكن، نقصد أننا نحنُ إن شاء الله بقدر أن نستفيد من هذه، ما دام أننا نحنُ ننوي الخير فإن إن شاء الله يكون [إلا الخير]، فيكون من خلال  جريدة </w:t>
      </w:r>
      <w:r>
        <w:rPr>
          <w:rFonts w:ascii="Traditional Arabic" w:hAnsi="Traditional Arabic" w:cs="Traditional Arabic"/>
          <w:color w:val="000000"/>
          <w:sz w:val="32"/>
          <w:szCs w:val="32"/>
          <w:rtl/>
        </w:rPr>
        <w:lastRenderedPageBreak/>
        <w:t>أسبوعية تصدر في الرابطة، فنأمل إن شاء الله أن ننشرها في جريدة وهي تخرج الى بلدان كثيرة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إعادة الصورة لكم.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ونشكر لكم حسن استقبالكم وإلى لقاء و ممكن نأخذ هذه الورقة نستفيد منها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مانع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بدنا صور و لا عايزين صور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لسنا من اهل الصور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لي رجاء إن نشر شيء من هذا الصدد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آت به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تأتي 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اكون انا آت بنفسي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وإذا بقيت هنا نتشرف بزيارتك مرة أخرى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سأزورك زيارة عادية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اهلا مرحبا بك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اهلا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والصلاةُ والسلامُ على نبينا محمد وعلى آله وصحبه ومن والاه، يا شيخ ما هو حكم من مات من المسلمين وهو يجهل التوحيد، حيث لم تصله الدعوة إما لجهله وهو امي لا يقرأ و يكتب، وإما لكون بعض العلماء الجاهلين تولوا نشر الدعوة بين الناس وأضرب مثلاً على ذلك: الصوفيّة، بعض الناس يتصوفوا ويعلموا أن الصوفية عبادة.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إن كنتم فضيلتكم تكلمتم عن قضية الدعوة و نشر الإسلام في احد الاجوبة وضربتم مثلا بالقاديانية، ولم تصله الدعوة الحقة في نشر التوحيد فهم إن شاء الله لهم معاملة خاصة، فما رأي فضيلتكم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فالزم، هذا هو الجواب، أي هذا النوع من المسلمين يعاملون -فيما نعلم- من دين الإسلام </w:t>
      </w:r>
      <w:r>
        <w:rPr>
          <w:rFonts w:ascii="Traditional Arabic" w:hAnsi="Traditional Arabic" w:cs="Traditional Arabic"/>
          <w:color w:val="000000"/>
          <w:sz w:val="32"/>
          <w:szCs w:val="32"/>
          <w:rtl/>
        </w:rPr>
        <w:lastRenderedPageBreak/>
        <w:t>عند رب العالمين معاملة من لم تبلغهم الدعوة.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الجواب في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هو حسب ما جاء في السؤال، أنت وصفت الوضع الذي عاش فيه هذا الإنسان، يعني المجتمع الذي عاش ذلك الإنسان الذي مات وهو لم يفهم التوحيد يغلب عليه أو هو صورة ممثلة لهذا المجتمع الذي لم يفهم التوحيد، وإذا كان المشايخ أو العلماء في مثل ذاك المجتمع والذين هم المفروض فيهم أنهم يكونون هداة مهتدين هم أنفسهم ضالين منحرفين فما يكونُ شأن الآخرين ؟، يعني كما قيل: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إذا كان ربُّ البيت بالدف ضارباً * * * فما على الساكنين فيه إلا الرقصُ"</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جاء في إحدى المجلات وفي إحدى المجلات هل هناك قضاء في الصلاة لمن تاب وهو كبير السن يعني لم يصل طيلة حياته , فهل يقضي مثلا الصلاة.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الجواب توبته تجزيه وتفيده إذا كانت توبة نصوحاً مش كل شيء معروف عند الفقهاء، ولا يجب عليه القضاء، بل نقول ربما شيئاً لم تسمعه بعد بهذه الصراحة: لا يجوزُ له القضاء.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لأن القول بوجوب القضاء تشريع، والتشريع ليس لأحد منه نصيب، فإنه يأتي من رب العالمين تبارك وتعالى، كما يستفاد من قوله تعالى: </w:t>
      </w:r>
      <w:r>
        <w:rPr>
          <w:rFonts w:ascii="Traditional Arabic" w:hAnsi="Traditional Arabic" w:cs="Traditional Arabic"/>
          <w:b/>
          <w:bCs/>
          <w:color w:val="FF0000"/>
          <w:sz w:val="32"/>
          <w:szCs w:val="32"/>
          <w:rtl/>
        </w:rPr>
        <w:t>(( أَمْ لَهُمْ شُرَكَاءُ شَرَعُوا لَهُمْ مِنَ الدِّينِ مَا لَمْ يَأْذَنْ بِهِ اللَّه ُ))</w:t>
      </w:r>
      <w:r>
        <w:rPr>
          <w:rFonts w:ascii="Traditional Arabic" w:hAnsi="Traditional Arabic" w:cs="Traditional Arabic"/>
          <w:color w:val="000000"/>
          <w:sz w:val="32"/>
          <w:szCs w:val="32"/>
          <w:rtl/>
        </w:rPr>
        <w:t xml:space="preserve"> ، نحنُ لا ننكر أن علماء كبار قالوا بوجوب القضاء، ولكن لمّا كان هؤلاء العلماء الكبار من علمهم وفضلهم أنهم وجهوا الأمّة كلها إلى وجوب الرجوع عند التنازع إلى كتاب الله وإلى حديث رسول الله كما هو صريح القرآن فلما فعلنا واستجبنا لهم فيما به نصحونا، لم نجد عندهم دليلا ملزماً لما ذهبوا عليه من القول بوجوب القضاء، على أن بعض المتقدمين منهم لا يصرحون بالوجوب، وإنما يقولون: يقضي، والأدلة التي يستدلون بها لا تنهض بدعواهم بل هي تنقلب عليهم عند إمعان النظر فيها -في هذه الأدلة -مثلاً- ولا نطيل في هذا محافظة على الوقت- يقول بعضهم الدليل على ذلك قوله عليه الصلاة والسلام: </w:t>
      </w:r>
      <w:r>
        <w:rPr>
          <w:rFonts w:ascii="Traditional Arabic" w:hAnsi="Traditional Arabic" w:cs="Traditional Arabic"/>
          <w:b/>
          <w:bCs/>
          <w:color w:val="0000FF"/>
          <w:sz w:val="32"/>
          <w:szCs w:val="32"/>
          <w:rtl/>
        </w:rPr>
        <w:t>( من نسي صلاة )</w:t>
      </w:r>
      <w:r>
        <w:rPr>
          <w:rFonts w:ascii="Traditional Arabic" w:hAnsi="Traditional Arabic" w:cs="Traditional Arabic"/>
          <w:color w:val="000000"/>
          <w:sz w:val="32"/>
          <w:szCs w:val="32"/>
          <w:rtl/>
        </w:rPr>
        <w:t xml:space="preserve"> فيما معناه </w:t>
      </w:r>
      <w:r>
        <w:rPr>
          <w:rFonts w:ascii="Traditional Arabic" w:hAnsi="Traditional Arabic" w:cs="Traditional Arabic"/>
          <w:b/>
          <w:bCs/>
          <w:color w:val="0000FF"/>
          <w:sz w:val="32"/>
          <w:szCs w:val="32"/>
          <w:rtl/>
        </w:rPr>
        <w:t>( فليصلها حين يذكرها )</w:t>
      </w:r>
      <w:r>
        <w:rPr>
          <w:rFonts w:ascii="Traditional Arabic" w:hAnsi="Traditional Arabic" w:cs="Traditional Arabic"/>
          <w:color w:val="000000"/>
          <w:sz w:val="32"/>
          <w:szCs w:val="32"/>
          <w:rtl/>
        </w:rPr>
        <w:t xml:space="preserve"> يقولون: إذا كان النبي -صلى الله عليه وعلى آله وسلم- أمر الناسي والنائمَ بالقضاء، فلأن أن يأمر المتعمّد من بابٍ أولى، نحنُ نقول هذا قياس معكوس تماماً، لأن </w:t>
      </w:r>
      <w:r>
        <w:rPr>
          <w:rFonts w:ascii="Traditional Arabic" w:hAnsi="Traditional Arabic" w:cs="Traditional Arabic"/>
          <w:color w:val="000000"/>
          <w:sz w:val="32"/>
          <w:szCs w:val="32"/>
          <w:rtl/>
        </w:rPr>
        <w:lastRenderedPageBreak/>
        <w:t xml:space="preserve">الناسي والنائم مرفوع عنهم القلم، فكيف يقاس عليهما من لم يُرفع عنه القلم؟! وهذا القياس في الواقع هو كما يقول ابن حزم مع مبالغته المعهودة: بأنه ينكر القياس جملة وتفصيلاً، لكنه أحياناً حينما يناقش القياسين يقولُ : </w:t>
      </w:r>
      <w:r>
        <w:rPr>
          <w:rFonts w:ascii="Traditional Arabic" w:hAnsi="Traditional Arabic" w:cs="Traditional Arabic"/>
          <w:color w:val="800000"/>
          <w:sz w:val="32"/>
          <w:szCs w:val="32"/>
          <w:rtl/>
        </w:rPr>
        <w:t>" هذا قياسٌ والقياسُ كلّهُ باطلٌ، ولو كان منه حقٌ لكن هذا منه عينُ الباطل "</w:t>
      </w:r>
      <w:r>
        <w:rPr>
          <w:rFonts w:ascii="Traditional Arabic" w:hAnsi="Traditional Arabic" w:cs="Traditional Arabic"/>
          <w:color w:val="000000"/>
          <w:sz w:val="32"/>
          <w:szCs w:val="32"/>
          <w:rtl/>
        </w:rPr>
        <w:t>، الحقيقة هذا قياس هو عينُ الباطل، وكما يقولون أيضاً في مسألة أخرى وهي مسألة الكلام في الصلاة بالنسبة للنائم أو بالنسبة للناسي أو الجاهل، يقولون: تبطل الصلاة قياساً على المتعمّد، كيف يجوز قياس غير المتعمّد على المتعمّد؟! فإذاً لا يجب على مثل هذا الإنسان الذي لم يكن يصلي في ما مضى من الزمان ثم تاب وأناب إلى الله -عزّ وجلّ- لا يجب عليه أن يقضي بل لا يجوزُ لأنه شرعٌ ما أنزل الله به من سلطان.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ثمن الزكاة زكاة أموالنا هل يجوز إعطاء الثمن للمجاهدين من الأفغان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قلت الثُمن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خصصت الثمن؟ لماذا ما قلت الزكاة كلها -مثلاً- هل هناك شيء مقصود او؟</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جاءت الزكاة مقسمة إلى ثمان أجزاء، فهناك من قال نقسمها إلى أجزاء على اقل تقدير ولكن أقل ما يقسم الثُمن؟.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فيش تحديد، هذا هو يجوز مطلقاً عندنا، لكن هذا التحديد إنما ينسجم أو هو نابع من الذين يقولون: يجب صرف الزكاة إلى الأصناف الثمانية، ولا يجوز صرف الزكاة إلى صنف واحد، وهذا لا دليل عليه، فيجوز إذا بدون هذا التضييق أو هذا التقسيم.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الملزم أن تخرج الزكاة إلى مصرف من هذه المصارف الثمانية، فأنت مخيّر،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نقل عنكم أنكم توجبون الزكاة للمجاهدين فأقل جزء منها الثمن حتى نخرج من الوجوب.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أنا أقول يعني تجب الزكاة بمعنى أنهم أهلٌ للزكاة، ما دام أنهم يجاهدون في سبيل اللهِ، لكن ما أعني أنه مثلاً عندك فقير تعرفه فقيراً، وأنه لا يجوز لك أن تعطي هذا الفقير وإنما تصرف زكاتك كلها إلى المجاهدين، ما أعني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بالنسبة للزكاة الآن هل يجوز أن أنقلها من أقسام بلادنا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تعني يعني تأجيلها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تأجيل تسليمها، أضعها في مكان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تأجيل تسليمها يعني؟ نعم، إذا وضعت في مكان حريزي، وكُتب عليها احتياطا لعل المزكي  مرض أو مات إلى آخره بحيث أنّه يضمن أن تصل إلى أولئك الفقراء، فيجوز نقل الزكاة من بلد إلى بلد آخر، خلافاً لما يذهب إليه الشافعية وغيرهم، لأنّ حديث معاوية الذي يستدلون به ليس صريحاً في المنع، وبخاصة تعرف حديث معاذ أظن لما أرسله الرسول صلى الله عليه وسلم إلى اليمن وقال له: </w:t>
      </w:r>
      <w:r>
        <w:rPr>
          <w:rFonts w:ascii="Traditional Arabic" w:hAnsi="Traditional Arabic" w:cs="Traditional Arabic"/>
          <w:b/>
          <w:bCs/>
          <w:color w:val="0000FF"/>
          <w:sz w:val="32"/>
          <w:szCs w:val="32"/>
          <w:rtl/>
        </w:rPr>
        <w:t>( فإن هم أجابوك فخذ من أموالهم لتردها على فقراءهم )</w:t>
      </w:r>
      <w:r>
        <w:rPr>
          <w:rFonts w:ascii="Traditional Arabic" w:hAnsi="Traditional Arabic" w:cs="Traditional Arabic"/>
          <w:color w:val="000000"/>
          <w:sz w:val="32"/>
          <w:szCs w:val="32"/>
          <w:rtl/>
        </w:rPr>
        <w:t>، إيه نعم، فهذا الحديث أولا ما بيدل على أنه لا يجوز إخراج الزكاة من بلد إلى بلد آخر؛ لأنه اليمن مجموعة بلاد، ما قال مثلاً إلى صنعاء، حدد يعني، فهذا من جهة، من جهة أخرى أنه لو حدد هذا لا يعني أنه لا يجوز إذا كان هناك فقراء في بلدة أخرى هم مثلاً أحوج من البلدة الأولى، فيجوز إذاً حجز مال الزكاة لإيصالها إلى فقراء في بلدٍ أخرى، فيه شيء غيره.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لو سمحت..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تفضل، حتى يجي الشاهد معليش،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منكم فتوى بتقول الأموال ممنوع من المتاجرة في العملة كلها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اشترينا بعض العملة ، لما سمعنا الفتوى توقفنا الشراء و وقفنا البيع ، عندنا أموال كنا قد اشتريناها مثلا الليرة اللبناني اشتريناها لما كان سعرها قليل و الآن الوضع متدهور فعلا ، فقلنا ما لنا إلا نبيعهم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بيع و اخلص لأنه ما بتدري ما يفعل الله به، بيجوز إثبات التدوال أو يقف أو يتحسن الأمر، أنت فهمت الفكرة التي نحنُ نحملها وتحملنا على أن نقول لا يجوز المتاجرة؛ لأنه هذه عملة ورقية لا قيمة لها، فقيمتها بما يرصد لها من ذهب، كما كانوا يقولون قديماً، فالمتاجرة بها هو أشبه -وبخاصة في هذا الزمان- كالمقامرة، أنت شايف مثلاً بعض العملات القوية كالدولار الأمريكي مثلاً، مرة بيخفضوه مرة بيرفعوه، هذا معناه حسب مصلحة الدولة الكبيرة هذه، فإذاً هذه مقامرة أنت تصبر في الوقت الذي بتظن أنه بيرتفع، وإذا بك تصاب بخلاف ما ظّننْتَ، هذا مقامرة، لكن هي في الحقيقة لو كانت هناك في عملة مستقرة ثابتة كان </w:t>
      </w:r>
      <w:r>
        <w:rPr>
          <w:rFonts w:ascii="Traditional Arabic" w:hAnsi="Traditional Arabic" w:cs="Traditional Arabic"/>
          <w:color w:val="000000"/>
          <w:sz w:val="32"/>
          <w:szCs w:val="32"/>
          <w:rtl/>
        </w:rPr>
        <w:lastRenderedPageBreak/>
        <w:t>بتكون من باب بيع الذهب بالذهب، متفاضلاً، وهذا لا يجوز بصريح الأحاديث المعروفة، فمن أجل ذلك نحن بنقول الصرف لا يجوز إلا في حدود الحاجة و الضرورة يعني، أما لأجل المتاجرة بها فلا.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حكم الصور التي تدخل في احتياج الصورة للتوضيح، وخاصة إذا كان هذا التوضيح في مسألة علمية مثلاً،  هل في هذا ضرر و القصد منه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مفهوم، لا أعرِفُ في ذلك ضرراً إذا لم تُستعمل الصور كمنظر أو ملهاة، وإنما فيه الحاجة للاستفادة العلمية يرجع إلى الكتاب ثم يطبع كسائر الكتب.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المقصود من قول الرسول صلى الله عليه وسلم في المسح على الخُفين : </w:t>
      </w:r>
      <w:r>
        <w:rPr>
          <w:rFonts w:ascii="Traditional Arabic" w:hAnsi="Traditional Arabic" w:cs="Traditional Arabic"/>
          <w:b/>
          <w:bCs/>
          <w:color w:val="0000FF"/>
          <w:sz w:val="32"/>
          <w:szCs w:val="32"/>
          <w:rtl/>
        </w:rPr>
        <w:t>( أدخلتهما طاهرتين )</w:t>
      </w:r>
      <w:r>
        <w:rPr>
          <w:rFonts w:ascii="Traditional Arabic" w:hAnsi="Traditional Arabic" w:cs="Traditional Arabic"/>
          <w:color w:val="000000"/>
          <w:sz w:val="32"/>
          <w:szCs w:val="32"/>
          <w:rtl/>
        </w:rPr>
        <w:t xml:space="preserve"> فقد سمعنا من بعض الإخوة السلفيين أنهم علقوا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هذا الحديث فمن باب التوضيح، هل يعني توضأ غسل الأولى ثم لبس الحذاء ثم غسل الثانية ولبس الحذاء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مقصود طاهرتين مش لغة وإنما شرعا، طاهرتين؛ ممكن تفسيرهما يعني غير نجستين، ويمكن تفسيرهما وهذا الواجب طاهرتين يعني: موضأتين، وحينما يكون الرجل قد غسل قدمه اليمنى فما يقال توضأ؛ لأن وضوءه لا يتم إلا بغسل قدمه اليسرى، فأدخلتهما طاهرتين: يعني بطهارة كاملة بوضوء كامل، فالذين يفسرون خلاف هذا التفسير يفسرون باللغة فقط، وعندنا كما لا يخفى على الجميع لغتان: لغة عِرفِية عربية؛ ولغة شرعيّة، والأصل في تفسير العبارات الشرعيّة هو اللغة الشرعية وليس اللُغة العرقية، واضح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وإيّاك</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الجماعات الإسلاميةّ الموجودة على الساحة يتهمون السلفية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يقولن أنتم تجلسون على الكراسي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الحقيقة نسمع أحياناً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ما هو ردكم على هؤلاء من خلال قضية التنظيم أو التجمع أو هذه العبارات.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غير منظمين، صحيح، ولنا الفخر -إن صح- أن نقول ذلك، وغيرُنا هم منظمون فماذا فعلوا ؟ إذاً حسبنا كما قيل: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هذه آثارنا تدلُّ علينا ***** فانظروا بعدَنا عند الآثار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السلفيّون تحرك العالم الإسلامي بدعوتهم، وهذه حقيقة لا يستطيع أحدٌ أن يُنكرها، حتى أولئك الذين </w:t>
      </w:r>
      <w:r>
        <w:rPr>
          <w:rFonts w:ascii="Traditional Arabic" w:hAnsi="Traditional Arabic" w:cs="Traditional Arabic"/>
          <w:color w:val="000000"/>
          <w:sz w:val="32"/>
          <w:szCs w:val="32"/>
          <w:rtl/>
        </w:rPr>
        <w:lastRenderedPageBreak/>
        <w:t xml:space="preserve">يتهمون أو يرمون أو يصفون السلفيّيين بما ذكرت لا يستطيعوا أن ينكروا أثرُ الدعوة الإسلاميّة في ذواتِ أنفسِهم، لكن هم ماذا فعلوا، لقد أثاروا فتن وأراقوا دماء دونَ أن يستفيدوا شيئاً، ودون أن يتقدموا خطوة بل هم على النظام العسكري في بعض الأعراف العسكرية: مكانك راوح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لكن الدعوة السلفية -والحمدُ لله- أيقظت العالم الإسلامي إلى الإسلام الصحيح ووجوب الرجوع فيه مع إصلاح السلوك في كل فرد من أفراد المسلمين إصلاحُ أهلِه وذويه وغيره وإلى آخره، فنحنُ غير منظمين فعلاً؛ لأن أساس كل دعوة تنطلق تبدأ بأهم ما فيها، تبدأ بالعقيدة وتبدأ بالتوحيد وتبدأ بإصلاح العبادة وإصلاح السلوك، أولئك المنظمون، أو المنتظمون -زعموا- ماذا فعلوا في سبيل إصلاح عقيدتهم وتوحيدهم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لنا تجارب ومناقشات ومجادلات، حينما كنا نقول لهم أو نسألهم بعض الأسئلة التي كانت تعرِفُها رعاة الأغنام في عهد الرسول -عليهِ الصلاةُ والسلام- فلا يحيرون جواباً، وهم أساتذة ودكاترة ومرشدون ورؤساء أحزاب، إذاً ما الفائدة التي استفادوها من هذا التنظيم وهم بعد لم يفقهوا التوحيد؟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إن وجد فيهم وفعلا قد وجد، وكان جواب بعضهم: نعَم، نحنُ نعرف التوحيد والحمدُ لله، فكنا نجعلهم تحت الأمر الواقع، من أين جاءكم هذا التوحيد؟ هل نبع من دعوتكم؟ أم استوردتوها من دعوة غيركم، هذه حقيقة. ولذلك نحنُ لا نأسى ولا نأسف أبداً على ما يقول هؤلاء؛ لأننا نمشي كما قال تعالى: </w:t>
      </w:r>
      <w:r>
        <w:rPr>
          <w:rFonts w:ascii="Traditional Arabic" w:hAnsi="Traditional Arabic" w:cs="Traditional Arabic"/>
          <w:b/>
          <w:bCs/>
          <w:color w:val="FF0000"/>
          <w:sz w:val="32"/>
          <w:szCs w:val="32"/>
          <w:rtl/>
        </w:rPr>
        <w:t>(( قُلْ هَذِهِ سَبِيلِي أَدْعُو إِلَى اللَّهِ عَلَى بَصِيرَةٍ أَنَا وَمَنِ اتَّبَعَنِي وَسُبْحَانَ اللَّهِ وَمَا أَنَا مِنَ الْمُشْرِكِينَ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اليوم صلينا المغرب في مسجد هناك اسمه مسجد عبد الله بن عمر، وإذ واحد مصري بينقم على الإمام أن يصلي نافلة أبو عمّار أنه حكى له أنه هذه مقامات والأضرحة الموجودة في مصر هذه غير مشروعة، فتخاصموا هو وإيَّاه، هو بيصلي وراه كل يوم، فماذا فعل لو قام المسلمون في مصر بالنسبة لهذه الشركيات والوثنيات القائمة على ساق وقدم في كل البلاد بطولها وعرضها، لا شيء أبداً، سوى الهتافات هذه العاطفية التي تحرك المشاعر ثم تخبو ولا شيء بعد ذلك، فاللهُ المستعان على كل حال هذا جوابنا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A42921">
        <w:rPr>
          <w:rFonts w:ascii="Tahoma" w:eastAsia="Times New Roman" w:hAnsi="Tahoma" w:cs="Tahoma" w:hint="cs"/>
          <w:b/>
          <w:bCs/>
          <w:color w:val="4D4D4D"/>
          <w:kern w:val="36"/>
          <w:sz w:val="48"/>
          <w:szCs w:val="48"/>
          <w:rtl/>
        </w:rPr>
        <w:t>الشريط</w:t>
      </w:r>
      <w:r w:rsidRPr="00A42921">
        <w:rPr>
          <w:rFonts w:ascii="Tahoma" w:eastAsia="Times New Roman" w:hAnsi="Tahoma" w:cs="Tahoma"/>
          <w:b/>
          <w:bCs/>
          <w:color w:val="4D4D4D"/>
          <w:kern w:val="36"/>
          <w:sz w:val="48"/>
          <w:szCs w:val="48"/>
          <w:rtl/>
        </w:rPr>
        <w:t xml:space="preserve"> </w:t>
      </w:r>
      <w:r w:rsidRPr="00A42921">
        <w:rPr>
          <w:rFonts w:ascii="Tahoma" w:eastAsia="Times New Roman" w:hAnsi="Tahoma" w:cs="Tahoma" w:hint="cs"/>
          <w:b/>
          <w:bCs/>
          <w:color w:val="4D4D4D"/>
          <w:kern w:val="36"/>
          <w:sz w:val="48"/>
          <w:szCs w:val="48"/>
          <w:rtl/>
        </w:rPr>
        <w:t>رقم</w:t>
      </w:r>
      <w:r w:rsidRPr="00A42921">
        <w:rPr>
          <w:rFonts w:ascii="Tahoma" w:eastAsia="Times New Roman" w:hAnsi="Tahoma" w:cs="Tahoma"/>
          <w:b/>
          <w:bCs/>
          <w:color w:val="4D4D4D"/>
          <w:kern w:val="36"/>
          <w:sz w:val="48"/>
          <w:szCs w:val="48"/>
          <w:rtl/>
        </w:rPr>
        <w:t xml:space="preserve"> : 011 </w:t>
      </w:r>
      <w:r>
        <w:rPr>
          <w:rFonts w:ascii="Tahoma" w:eastAsia="Times New Roman" w:hAnsi="Tahoma" w:cs="Tahoma"/>
          <w:b/>
          <w:bCs/>
          <w:color w:val="4D4D4D"/>
          <w:kern w:val="36"/>
          <w:sz w:val="48"/>
          <w:szCs w:val="48"/>
          <w:rtl/>
        </w:rPr>
        <w:t>–</w:t>
      </w:r>
      <w:r w:rsidRPr="00A42921">
        <w:rPr>
          <w:rFonts w:ascii="Tahoma" w:eastAsia="Times New Roman" w:hAnsi="Tahoma" w:cs="Tahoma"/>
          <w:b/>
          <w:bCs/>
          <w:color w:val="4D4D4D"/>
          <w:kern w:val="36"/>
          <w:sz w:val="48"/>
          <w:szCs w:val="48"/>
          <w:rtl/>
        </w:rPr>
        <w:t xml:space="preserve"> </w:t>
      </w:r>
      <w:r w:rsidRPr="00A42921">
        <w:rPr>
          <w:rFonts w:ascii="Tahoma" w:eastAsia="Times New Roman" w:hAnsi="Tahoma" w:cs="Tahoma" w:hint="cs"/>
          <w:b/>
          <w:bCs/>
          <w:color w:val="4D4D4D"/>
          <w:kern w:val="36"/>
          <w:sz w:val="48"/>
          <w:szCs w:val="48"/>
          <w:rtl/>
        </w:rPr>
        <w:t>أ</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ذلك قوله عليه الصلاة و السلام : </w:t>
      </w:r>
      <w:r>
        <w:rPr>
          <w:rFonts w:ascii="Traditional Arabic" w:hAnsi="Traditional Arabic" w:cs="Traditional Arabic"/>
          <w:b/>
          <w:bCs/>
          <w:color w:val="0000FF"/>
          <w:sz w:val="32"/>
          <w:szCs w:val="32"/>
          <w:rtl/>
        </w:rPr>
        <w:t xml:space="preserve">( خيرالكلام أو أفضل الكلام بعد القرءان أربع كلمات </w:t>
      </w:r>
      <w:r>
        <w:rPr>
          <w:rFonts w:ascii="Traditional Arabic" w:hAnsi="Traditional Arabic" w:cs="Traditional Arabic"/>
          <w:b/>
          <w:bCs/>
          <w:color w:val="0000FF"/>
          <w:sz w:val="32"/>
          <w:szCs w:val="32"/>
          <w:rtl/>
        </w:rPr>
        <w:lastRenderedPageBreak/>
        <w:t>لا يضرك بأيهن بدأت: سبحان الله والحمد لله ولا إله إلا الله والله أكبر )</w:t>
      </w:r>
      <w:r>
        <w:rPr>
          <w:rFonts w:ascii="Traditional Arabic" w:hAnsi="Traditional Arabic" w:cs="Traditional Arabic"/>
          <w:color w:val="000000"/>
          <w:sz w:val="32"/>
          <w:szCs w:val="32"/>
          <w:rtl/>
        </w:rPr>
        <w:t xml:space="preserve"> ، فمثل هذا الذكر يفسح المجال للمسلم أن يغتنم فرصة فراغه ، فيذكر الله عز و جل بمثل هذا الذكر الذي يلي القرءان في الفضل دون عدد يتقيد به ، فهو يتصرف فيه حسب ظرفه و حسب وقته فيكرر ما يشاء : سبحان الله و الحمد لله و لا إله إلا الله و الله أكبر . و إذا أراد أن يختار مثلا ذكرا مقيدا بالسنة بعدد فيأتي هنا مثل قوله عليه الصلاة و السلام </w:t>
      </w:r>
      <w:r>
        <w:rPr>
          <w:rFonts w:ascii="Traditional Arabic" w:hAnsi="Traditional Arabic" w:cs="Traditional Arabic"/>
          <w:b/>
          <w:bCs/>
          <w:color w:val="0000FF"/>
          <w:sz w:val="32"/>
          <w:szCs w:val="32"/>
          <w:rtl/>
        </w:rPr>
        <w:t>( من قال في يوم مائة مرة سبحان الله و بحمدهغفرت له ذنوبه و إن كانت مثل زبد البحر )</w:t>
      </w:r>
      <w:r>
        <w:rPr>
          <w:rFonts w:ascii="Traditional Arabic" w:hAnsi="Traditional Arabic" w:cs="Traditional Arabic"/>
          <w:color w:val="000000"/>
          <w:sz w:val="32"/>
          <w:szCs w:val="32"/>
          <w:rtl/>
        </w:rPr>
        <w:t xml:space="preserve">. مائة مرة فإذا القسم الأول لا يستطيع الإنسان أن يتقيد به بعدد فيكفي أن يقول: </w:t>
      </w:r>
      <w:r>
        <w:rPr>
          <w:rFonts w:ascii="Traditional Arabic" w:hAnsi="Traditional Arabic" w:cs="Traditional Arabic"/>
          <w:b/>
          <w:bCs/>
          <w:color w:val="0000FF"/>
          <w:sz w:val="32"/>
          <w:szCs w:val="32"/>
          <w:rtl/>
        </w:rPr>
        <w:t>( سبحان الله والحمد لله ولا إله إلا الله والله أكبر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انتقلنا إلى مثل فيه عدد الحديث السابق </w:t>
      </w:r>
      <w:r>
        <w:rPr>
          <w:rFonts w:ascii="Traditional Arabic" w:hAnsi="Traditional Arabic" w:cs="Traditional Arabic"/>
          <w:b/>
          <w:bCs/>
          <w:color w:val="0000FF"/>
          <w:sz w:val="32"/>
          <w:szCs w:val="32"/>
          <w:rtl/>
        </w:rPr>
        <w:t>( من قال سبحان الله و بحمده مئة مرة غفرت له ذنوبه و إن كانت مثل زبد البحر )</w:t>
      </w:r>
      <w:r>
        <w:rPr>
          <w:rFonts w:ascii="Traditional Arabic" w:hAnsi="Traditional Arabic" w:cs="Traditional Arabic"/>
          <w:color w:val="000000"/>
          <w:sz w:val="32"/>
          <w:szCs w:val="32"/>
          <w:rtl/>
        </w:rPr>
        <w:t xml:space="preserve"> فذلك مثل هذا الأجر من قال في يومه مئة مرة </w:t>
      </w:r>
      <w:r>
        <w:rPr>
          <w:rFonts w:ascii="Traditional Arabic" w:hAnsi="Traditional Arabic" w:cs="Traditional Arabic"/>
          <w:b/>
          <w:bCs/>
          <w:color w:val="0000FF"/>
          <w:sz w:val="32"/>
          <w:szCs w:val="32"/>
          <w:rtl/>
        </w:rPr>
        <w:t>( لا إله إلا الله وحده لا شريك له ، له الملك و له الحمد و هو على كل شيء قدير )</w:t>
      </w:r>
      <w:r>
        <w:rPr>
          <w:rFonts w:ascii="Traditional Arabic" w:hAnsi="Traditional Arabic" w:cs="Traditional Arabic"/>
          <w:color w:val="000000"/>
          <w:sz w:val="32"/>
          <w:szCs w:val="32"/>
          <w:rtl/>
        </w:rPr>
        <w:t>. أنتم بتشوفو هذا أطول من ذاك ، من كان عنده نفس أطول يأتي بمثل هذا الذكر الأخير مائة مرة و الأجر غفرت ذنوبه و لو كانت مثل زبد البحر . و الآن اشتغلوا في طعامكم بارك الله لكم فيه . أما الصغير فقد لا يحتاج إلى طعام بحتاج إلى ارضاع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الحديث الثاني ممكن يفسر على ضوء القواعد الشرعية التي منها </w:t>
      </w:r>
      <w:r>
        <w:rPr>
          <w:rFonts w:ascii="Traditional Arabic" w:hAnsi="Traditional Arabic" w:cs="Traditional Arabic"/>
          <w:b/>
          <w:bCs/>
          <w:color w:val="FF0000"/>
          <w:sz w:val="32"/>
          <w:szCs w:val="32"/>
          <w:rtl/>
        </w:rPr>
        <w:t>(( ربنا لا تؤاخذنا ان نسينا أو أخطانا ))</w:t>
      </w:r>
      <w:r>
        <w:rPr>
          <w:rFonts w:ascii="Traditional Arabic" w:hAnsi="Traditional Arabic" w:cs="Traditional Arabic"/>
          <w:color w:val="000000"/>
          <w:sz w:val="32"/>
          <w:szCs w:val="32"/>
          <w:rtl/>
        </w:rPr>
        <w:t xml:space="preserve">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المحت اليه مثالا صالحا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الأشهر حديث  أنس بن مالك قال: </w:t>
      </w:r>
      <w:r>
        <w:rPr>
          <w:rFonts w:ascii="Traditional Arabic" w:hAnsi="Traditional Arabic" w:cs="Traditional Arabic"/>
          <w:b/>
          <w:bCs/>
          <w:color w:val="0000FF"/>
          <w:sz w:val="32"/>
          <w:szCs w:val="32"/>
          <w:rtl/>
        </w:rPr>
        <w:t>( نهى رسول الله صلى الله عليه وسلم عن الشرب قائما )</w:t>
      </w:r>
      <w:r>
        <w:rPr>
          <w:rFonts w:ascii="Traditional Arabic" w:hAnsi="Traditional Arabic" w:cs="Traditional Arabic"/>
          <w:color w:val="000000"/>
          <w:sz w:val="32"/>
          <w:szCs w:val="32"/>
          <w:rtl/>
        </w:rPr>
        <w:t xml:space="preserve"> و في لفظ له </w:t>
      </w:r>
      <w:r>
        <w:rPr>
          <w:rFonts w:ascii="Traditional Arabic" w:hAnsi="Traditional Arabic" w:cs="Traditional Arabic"/>
          <w:b/>
          <w:bCs/>
          <w:color w:val="0000FF"/>
          <w:sz w:val="32"/>
          <w:szCs w:val="32"/>
          <w:rtl/>
        </w:rPr>
        <w:t>( زجر )</w:t>
      </w:r>
      <w:r>
        <w:rPr>
          <w:rFonts w:ascii="Traditional Arabic" w:hAnsi="Traditional Arabic" w:cs="Traditional Arabic"/>
          <w:color w:val="000000"/>
          <w:sz w:val="32"/>
          <w:szCs w:val="32"/>
          <w:rtl/>
        </w:rPr>
        <w:t xml:space="preserve"> و الزجر أبلغ في النهي من لفظة النهي </w:t>
      </w:r>
      <w:r>
        <w:rPr>
          <w:rFonts w:ascii="Traditional Arabic" w:hAnsi="Traditional Arabic" w:cs="Traditional Arabic"/>
          <w:b/>
          <w:bCs/>
          <w:color w:val="0000FF"/>
          <w:sz w:val="32"/>
          <w:szCs w:val="32"/>
          <w:rtl/>
        </w:rPr>
        <w:t>( زجر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يدري هو تأويله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ويعرض عن النص العام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فهذا امر في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كنا نأكل ونحن نمشي ونشرب ونحن قياما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ترى كون الصحابة كانوا يفعلون هذا أقوى في الحجة لإباحة الشرب قائما أم ما صح عن النبي صلى الله عليه وسلم أنه كان يشرب قائما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النبي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تبين لك الجواب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تبين لك الجواب من حديث ابن عمر من باب أولى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ظرف معين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طيب هذا يمكن الجواب عليه بعديد من الأمور ، منها أن شربهم قياما كان إما بعد ما نهى الرسول عليه السلام عن الشرب قائما ، و أن الذين كانوا يشربون قياما كانوا على غير علم بنهي الرسول عليه الصلاة والسلام بالشرب قائما ، و لذلك فالنصوص التي خلت في السنة تتحدث عما كان في زمن الرسول عليه الصلاة والسلام ، اختلف علماء الحديث هل هي في حكم المرفوع أم لا و لا شك أن الصواب أن ذلك في حكم المرفوع إلا للتعارض ، إلا عند التعارض ، فهنا في الحديث </w:t>
      </w:r>
      <w:r>
        <w:rPr>
          <w:rFonts w:ascii="Traditional Arabic" w:hAnsi="Traditional Arabic" w:cs="Traditional Arabic"/>
          <w:b/>
          <w:bCs/>
          <w:color w:val="0000FF"/>
          <w:sz w:val="32"/>
          <w:szCs w:val="32"/>
          <w:rtl/>
        </w:rPr>
        <w:t>( كنا نأكل و نشرب و نحن قيام )</w:t>
      </w:r>
      <w:r>
        <w:rPr>
          <w:rFonts w:ascii="Traditional Arabic" w:hAnsi="Traditional Arabic" w:cs="Traditional Arabic"/>
          <w:color w:val="000000"/>
          <w:sz w:val="32"/>
          <w:szCs w:val="32"/>
          <w:rtl/>
        </w:rPr>
        <w:t>، ففي الأحاديث التي ذكرناها آنفا نهى عن الشرب قائما ، و قال للذي يشرب قائما قيء و لذلك لا يصح معارضة النواهي الصحيحة الصادرة عن النبي صلى الله عليه و سلم بمثل حكاية ابن عمر عن الصحابة ، علما أن كل ذي عقل و ذي لب لا يستطيع أن يفسر كلام ابن عمر بأنه يعني كل الصحابة . الذين يبلغ عددهم ألوف مؤلفة هذا أمر بدهي ما يخطر في بال إنسان . لكن هو يعني أفراد من الصحابة بلا شك رآهم يشربون من قيام ، فنحن نعلم بالضرورة أن هناك عددا ضخما كانوا يشربون قياما لأن هذا هو الأصل و كل أمر ليس فيه . وكل أمر ليس فيه نهي أو لم يرد فيه نهي بعد فهو على البراءة الأصلية كما يقول الشوكاني و غيره فهو على الجواز ، فحينئذ إذا جاءنا خبر كهذا يتحدث عن بعض الصحابة أو عن فرد من أفراد الصحابة يخالف حديثا مرفوعا الى النبي صلى الله عليه و سلم ، فيقال له من الناحية الفقهية العملية التي ينبغي أن ينتهي المسلم إليها , لكن ذلك يفيدنا أن ذلك كان في يوم ما للناس هذا ملاحظ . كما أننا نجد في بعض الأحاديث أن بعض الصحابة تختموا بخاتم من ذهب و لبسوا الحرير لكن هذا ما احد يشكل عليه الأمر لأنه مستقر في باله ، صحة الأحاديث في النهي عنه ، فإذا لو قيل كيف توفق بين فعلهم بخلاف ما نهى عنه نبيهم . الجواب أحد شيئين : إما أنه فعلوا ذلك في وقتالاباحة أو أنهم لم يبلغهم النهي ، فهكذا طريق الجمع بين الأخبار . و لاختصار النص الصريح في الحكم إذا تعارض مع نص غير صريح فالنص الصريح يقدم على النص غير الصريح فحديث ابن عمر ليس صريحا في الرفع ، بينما الأحاديث صريحة فحين التعارض و إذا لم يمكن التوفيق قدم الصريح على غير الصريح وعليكم السلام و رحمة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صادق و ما يخرج عن كلامنا السابق هو صادق في كونه رأى الرسول عليه السلام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نقول في النهي اذا خالف النص</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الجمع مقدم على الترجيح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ليس على الإطلاق الذي أنت تطلقه أنا ما فهمتك ما تستعجل إذا نقدت يجب أن تحرر النقد فأنا أقول لك الآن شيء الجمع مقدم على الترجيح هذا كلام صحيح و لكن الجمع بين ماذا وماذا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الدليلين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ما بتجمع بين دليلين أنت تجمع بين دليل و بين فهم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اجمع 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فهمت كلامي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كلامك فهمته بينما أنا الآن أظن بك أنك تجمع بين دليل و فهم ليس بين دليل و دليل ، مثلا لو جمعت بين نهي رسول الله صلى الله عليه و سلم عن الشرب قائما و بين شرب قائما يصح كلامك لكن يصح بنتيجة يعني يصح لكان ينبغي أن نجمع بين دليل و بين دليل . أنت لما قلت لك أنه حديث علي هذا عرف الجواب مما سبق . قلت لكن فهمه فإذا أنت تجمع بين فهم علي و بين دليل مخالف له . صح أم لا ؟ فهم علي دليل هو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 دليل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سؤالك ليس في محله لما بتقول أليس الجمع بين الدليلين هو الأصل و عدم الترجيح ؟ أنا قلت لك تمام لكن هو دليل معارض بفهم دليل و ليس دليل معارض لدليل ، على كل حال تأمل في هذا الكلام إن شاء الله حتى يتبين لك الكلام ان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بالنسبة للطعام قائما هل هو كالماء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عندنا نص بالنهي عنه لكن أنس بن مالك رضي الله تعالى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روى حديث في النهي عن الشرب قائما سئل هذا السؤال فأجاب بقوله : </w:t>
      </w:r>
      <w:r>
        <w:rPr>
          <w:rFonts w:ascii="Traditional Arabic" w:hAnsi="Traditional Arabic" w:cs="Traditional Arabic"/>
          <w:b/>
          <w:bCs/>
          <w:color w:val="0000FF"/>
          <w:sz w:val="32"/>
          <w:szCs w:val="32"/>
          <w:rtl/>
        </w:rPr>
        <w:t>( الأكل شر )</w:t>
      </w:r>
      <w:r>
        <w:rPr>
          <w:rFonts w:ascii="Traditional Arabic" w:hAnsi="Traditional Arabic" w:cs="Traditional Arabic"/>
          <w:color w:val="000000"/>
          <w:sz w:val="32"/>
          <w:szCs w:val="32"/>
          <w:rtl/>
        </w:rPr>
        <w:t xml:space="preserve"> و لا نجد مخالفا له في الصحابة ، فنحن </w:t>
      </w:r>
      <w:r>
        <w:rPr>
          <w:rFonts w:ascii="Traditional Arabic" w:hAnsi="Traditional Arabic" w:cs="Traditional Arabic"/>
          <w:color w:val="000000"/>
          <w:sz w:val="32"/>
          <w:szCs w:val="32"/>
          <w:rtl/>
        </w:rPr>
        <w:lastRenderedPageBreak/>
        <w:t>نتبعه على هذا وبخاصة أن الأكل قائما أصبح موضة العصر الحاضر الكراسي موجودة بكثرة وهم يقومون . هذه العادة الغربية ، فيتأكد حينذاك في مخالفتهم في ترك هذا القيام أثناء الطعام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موعظة يا 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فنحن في ماذا يا أستاذ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البحث بارك الله فيك يجوز أو لا يجوز ، أما أنه الأفضل أخونا أبو أنس يذكرنا بموعظة يقدمها أو يقدمها بعضنا لبعض إن شاء الله ، فالذي يخطر في البال أن نتحدث في هذا المجال حول الحديث المعروف لديكم جميعا و لكن لابد من التعليق على جانب من ذلك الحديث ألا و هو قوله عليه الصلاة والسلام : </w:t>
      </w:r>
      <w:r>
        <w:rPr>
          <w:rFonts w:ascii="Traditional Arabic" w:hAnsi="Traditional Arabic" w:cs="Traditional Arabic"/>
          <w:b/>
          <w:bCs/>
          <w:color w:val="0000FF"/>
          <w:sz w:val="32"/>
          <w:szCs w:val="32"/>
          <w:rtl/>
        </w:rPr>
        <w:t>( و الذي نفس محمد بيده لا تدخلوا الجنة حتى تؤمنوا و لا تؤمنوا حتى تحابوا ، أفلا أدلكم على شيء إذا فعلتموه تحاببتم ؟ أفشوا السلام بينكم )</w:t>
      </w:r>
      <w:r>
        <w:rPr>
          <w:rFonts w:ascii="Traditional Arabic" w:hAnsi="Traditional Arabic" w:cs="Traditional Arabic"/>
          <w:color w:val="000000"/>
          <w:sz w:val="32"/>
          <w:szCs w:val="32"/>
          <w:rtl/>
        </w:rPr>
        <w:t xml:space="preserve"> فنبينا صلوات الله و سلامه عليه يرتب على دخول الجنة أن تتحقق المحبة . وهذه المحبة تحقق الإيمان الذي هو الأصل بدخول الجنة فإنها محرمة على الكافرين ، فقد قال ربنا عز وجل في القرآن الكريم : </w:t>
      </w:r>
      <w:r>
        <w:rPr>
          <w:rFonts w:ascii="Traditional Arabic" w:hAnsi="Traditional Arabic" w:cs="Traditional Arabic"/>
          <w:b/>
          <w:bCs/>
          <w:color w:val="FF0000"/>
          <w:sz w:val="32"/>
          <w:szCs w:val="32"/>
          <w:rtl/>
        </w:rPr>
        <w:t>(( أدخلوا الجنة بما كنتم تعملون ))</w:t>
      </w:r>
      <w:r>
        <w:rPr>
          <w:rFonts w:ascii="Traditional Arabic" w:hAnsi="Traditional Arabic" w:cs="Traditional Arabic"/>
          <w:color w:val="000000"/>
          <w:sz w:val="32"/>
          <w:szCs w:val="32"/>
          <w:rtl/>
        </w:rPr>
        <w:t xml:space="preserve"> ، فالرسول صلى الله عليه و سلم يجعل السبب المباشر لدخول الجنة هو الإيمان بالله و رسوله . لكنه يبين أن هذا الإيمان لا يكمل حتى تتحقق المحبة بين المؤمنين </w:t>
      </w:r>
      <w:r>
        <w:rPr>
          <w:rFonts w:ascii="Traditional Arabic" w:hAnsi="Traditional Arabic" w:cs="Traditional Arabic"/>
          <w:b/>
          <w:bCs/>
          <w:color w:val="0000FF"/>
          <w:sz w:val="32"/>
          <w:szCs w:val="32"/>
          <w:rtl/>
        </w:rPr>
        <w:t>( والذي نفس محمد بيده لا تدخلوا الجنة حتى تؤمنوا و لا تؤمنوا حتى تحابوا )</w:t>
      </w:r>
      <w:r>
        <w:rPr>
          <w:rFonts w:ascii="Traditional Arabic" w:hAnsi="Traditional Arabic" w:cs="Traditional Arabic"/>
          <w:color w:val="000000"/>
          <w:sz w:val="32"/>
          <w:szCs w:val="32"/>
          <w:rtl/>
        </w:rPr>
        <w:t xml:space="preserve"> هنا دقيقة من التفسير لهذا الحديث لا بأس من التعرض له </w:t>
      </w:r>
      <w:r>
        <w:rPr>
          <w:rFonts w:ascii="Traditional Arabic" w:hAnsi="Traditional Arabic" w:cs="Traditional Arabic"/>
          <w:b/>
          <w:bCs/>
          <w:color w:val="0000FF"/>
          <w:sz w:val="32"/>
          <w:szCs w:val="32"/>
          <w:rtl/>
        </w:rPr>
        <w:t>( لا تدخلوا الجنة حتى تؤمنوا )</w:t>
      </w:r>
      <w:r>
        <w:rPr>
          <w:rFonts w:ascii="Traditional Arabic" w:hAnsi="Traditional Arabic" w:cs="Traditional Arabic"/>
          <w:color w:val="000000"/>
          <w:sz w:val="32"/>
          <w:szCs w:val="32"/>
          <w:rtl/>
        </w:rPr>
        <w:t xml:space="preserve"> فالإيمان شرط أساسي لدخول الجنة مهما كان شأن هذا الإيمان قوة و ضعفا . لأن دخول الجنة كما تعلمون جميعا إن شاء الله على مراتب و على منازل فحسب قوة إيمان المؤمن و ضعف إيمان المؤمن ، يكون له أسبقية في الدخول أولا أو تأخر عنها ثانيا ، ثم حسب قوة الإيمان و الضعف تكون منزلته في الجنة ، فنحن نعلم جميعا أن هناك ناسا يدخلونالجنة دون حساب و لا عذاب ، يعني كما يقال يقال اليوم ترانزيت فورا . لكن هؤلاء قلة نادرة جدا جدا . في البشر الذي لا يعلم عددهم إلا الله . فقد جاء في الحديث الصحيح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النبي صلى الله عليه وسلم قال لأصحابه يوما  )يدخل الجنة من أمتي سبعون ألفا بدون حساب و لا عذاب وجوههم كالقمر ليلة البدر ، ثم دخل عليه السلام في الحجرة فأخذ أصحابه يتحدثون بينهم من يكون هؤلاء السبعون المحظوظون يدخلون الجنة دون حساب و لا عذاب . بعضهم يقول : من يكون هؤلاء </w:t>
      </w:r>
      <w:r>
        <w:rPr>
          <w:rFonts w:ascii="Traditional Arabic" w:hAnsi="Traditional Arabic" w:cs="Traditional Arabic"/>
          <w:color w:val="000000"/>
          <w:sz w:val="32"/>
          <w:szCs w:val="32"/>
          <w:rtl/>
        </w:rPr>
        <w:lastRenderedPageBreak/>
        <w:t xml:space="preserve">غير نحن المهاجرون الذين هاجروا في سبيل الله عز و جل و تركوا بلادهم و أوطانهم . آخرون يقولون: بل نحن الأنصار الذين نصروا نبيهم عليه الصلاة والسلام في ساعة العسرة . ثالث يقول : لا هؤلاء و لا هؤلاء و إنما هم أبناءهم الذين يأتون من بعدهم يؤمنون بنبيهم صلى الله عليه و سلم و لم يروه . ثم خرج عليهم الرسول عليه الصلاة والسلام مجددا ليقول لهم : هم الذين لا يسترقون و لا و لا يتطيرون و على ربهم يتوكلون . فقام رجل من الصحابة اسمه عكاشة أو عكاشة بالتخفيف قال : يا رسول الله أدعوا الله أن يجعلني منهم ، قال : أنت منهم ، فقام آخر و طلب منه نفس الطلب قال : سبقك بها عكاشة ). هنا بحث طويل ليس الآن في صدده الشاهد أن دخول الجنة على درجات و طبقات و بعد الدخول فناس كهؤلاء السبعين ألف يدخلون الجنة بدون حساب و لا عذاب , ناس لابد لهم من حساب ولو أن مصير الحساب سيكون دخولهم الجنة دون عذاب , لكن لابد لهم من حساب , وإلى هذه الحقيقة يشير نبينا صلى الله عليه وسلم بقوله: </w:t>
      </w:r>
      <w:r>
        <w:rPr>
          <w:rFonts w:ascii="Traditional Arabic" w:hAnsi="Traditional Arabic" w:cs="Traditional Arabic"/>
          <w:b/>
          <w:bCs/>
          <w:color w:val="0000FF"/>
          <w:sz w:val="32"/>
          <w:szCs w:val="32"/>
          <w:rtl/>
        </w:rPr>
        <w:t>( يدخل فقراء أمتي الجنة قبل الأغنياء بخمس مائة عام )</w:t>
      </w:r>
      <w:r>
        <w:rPr>
          <w:rFonts w:ascii="Traditional Arabic" w:hAnsi="Traditional Arabic" w:cs="Traditional Arabic"/>
          <w:color w:val="000000"/>
          <w:sz w:val="32"/>
          <w:szCs w:val="32"/>
          <w:rtl/>
        </w:rPr>
        <w:t xml:space="preserve"> لماذا لأن الأغنياء سيسألون كما جاء في الحديث الصحيح </w:t>
      </w:r>
      <w:r>
        <w:rPr>
          <w:rFonts w:ascii="Traditional Arabic" w:hAnsi="Traditional Arabic" w:cs="Traditional Arabic"/>
          <w:b/>
          <w:bCs/>
          <w:color w:val="0000FF"/>
          <w:sz w:val="32"/>
          <w:szCs w:val="32"/>
          <w:rtl/>
        </w:rPr>
        <w:t>( لا تزول قدما بني آدم يوم القيامة حتى يسأل عن أربعة منها وعن ماله من أين اكتسبه وفيما أنفقه )</w:t>
      </w:r>
      <w:r>
        <w:rPr>
          <w:rFonts w:ascii="Traditional Arabic" w:hAnsi="Traditional Arabic" w:cs="Traditional Arabic"/>
          <w:color w:val="000000"/>
          <w:sz w:val="32"/>
          <w:szCs w:val="32"/>
          <w:rtl/>
        </w:rPr>
        <w:t xml:space="preserve"> إذا دخول الجنة حتى الذين سوف لا يعذبون لابد لهم من حساب في المحشر ما شاء الله من سنين , أما الذين ارتكبوا ذنوبا وآثاما واستحقوا بذلك عذاب الله يوم القيامة . فحدث عنهم ولا حرج , فإنهم يدخلون النار ويعذبون , ولكن لابد أن يخرجوا يوما ما من النار بسبب إيمانهم كما قال عليه الصلاة والسلام </w:t>
      </w:r>
      <w:r>
        <w:rPr>
          <w:rFonts w:ascii="Traditional Arabic" w:hAnsi="Traditional Arabic" w:cs="Traditional Arabic"/>
          <w:b/>
          <w:bCs/>
          <w:color w:val="0000FF"/>
          <w:sz w:val="32"/>
          <w:szCs w:val="32"/>
          <w:rtl/>
        </w:rPr>
        <w:t>( من قال لا إله إلا الله نفعته يوما من دهره )</w:t>
      </w:r>
      <w:r>
        <w:rPr>
          <w:rFonts w:ascii="Traditional Arabic" w:hAnsi="Traditional Arabic" w:cs="Traditional Arabic"/>
          <w:color w:val="000000"/>
          <w:sz w:val="32"/>
          <w:szCs w:val="32"/>
          <w:rtl/>
        </w:rPr>
        <w:t xml:space="preserve"> أي لا يخلد في النار , الشاهد من هذا الكلام كله أن نوضح قوله عليه الصلاة والسلام </w:t>
      </w:r>
      <w:r>
        <w:rPr>
          <w:rFonts w:ascii="Traditional Arabic" w:hAnsi="Traditional Arabic" w:cs="Traditional Arabic"/>
          <w:b/>
          <w:bCs/>
          <w:color w:val="0000FF"/>
          <w:sz w:val="32"/>
          <w:szCs w:val="32"/>
          <w:rtl/>
        </w:rPr>
        <w:t>( لا تدخلوا الجنة حتى تؤمنوا )</w:t>
      </w:r>
      <w:r>
        <w:rPr>
          <w:rFonts w:ascii="Traditional Arabic" w:hAnsi="Traditional Arabic" w:cs="Traditional Arabic"/>
          <w:color w:val="000000"/>
          <w:sz w:val="32"/>
          <w:szCs w:val="32"/>
          <w:rtl/>
        </w:rPr>
        <w:t xml:space="preserve"> فهذا الايمان هنا المقصود به مطلق الايمان , سواء كان ضعيفا أو كان قويا فهو سبب لدخول الجنة أما أنه دخل الجنة دون حساب ولا عذاب , الجيل الأول الذي ذكرناه أو دخل الجنة بعد حساب دون عذاب , أو دخل الجنة بعد عذاب ويختلف مدة البقاء في العذاب كل هذه الأنواع داخلة في عموم قوله عليه السلام : </w:t>
      </w:r>
      <w:r>
        <w:rPr>
          <w:rFonts w:ascii="Traditional Arabic" w:hAnsi="Traditional Arabic" w:cs="Traditional Arabic"/>
          <w:b/>
          <w:bCs/>
          <w:color w:val="0000FF"/>
          <w:sz w:val="32"/>
          <w:szCs w:val="32"/>
          <w:rtl/>
        </w:rPr>
        <w:t>( حتى تؤمنوا )</w:t>
      </w:r>
      <w:r>
        <w:rPr>
          <w:rFonts w:ascii="Traditional Arabic" w:hAnsi="Traditional Arabic" w:cs="Traditional Arabic"/>
          <w:color w:val="000000"/>
          <w:sz w:val="32"/>
          <w:szCs w:val="32"/>
          <w:rtl/>
        </w:rPr>
        <w:t xml:space="preserve"> ولكن مابال قوله عليه السلام </w:t>
      </w:r>
      <w:r>
        <w:rPr>
          <w:rFonts w:ascii="Traditional Arabic" w:hAnsi="Traditional Arabic" w:cs="Traditional Arabic"/>
          <w:b/>
          <w:bCs/>
          <w:color w:val="0000FF"/>
          <w:sz w:val="32"/>
          <w:szCs w:val="32"/>
          <w:rtl/>
        </w:rPr>
        <w:t>( ولا تؤمنوا حتى تحابوا )</w:t>
      </w:r>
      <w:r>
        <w:rPr>
          <w:rFonts w:ascii="Traditional Arabic" w:hAnsi="Traditional Arabic" w:cs="Traditional Arabic"/>
          <w:color w:val="000000"/>
          <w:sz w:val="32"/>
          <w:szCs w:val="32"/>
          <w:rtl/>
        </w:rPr>
        <w:t xml:space="preserve"> هل هذا الإيمان الثاني المذكور في الحديث هو عين الإيمان الأول الجواب : لا , الجواب : لا , المقصود هنا الإيمان الثاني بخلاف الإيمان في المحل الأول لا تدخلوا الجنة حتى تؤمنوا ولو كان ايمانا ناقصا . فالمهم أنه ينجيه الخلود مع الكفار من النار , أما ولا تؤمنوا حتى تحابوا أي لا تؤمنون إيمانا كاملا إلا إذا تحاببتم , الآن يأتي تمام الحديث , ماذا نفعل ؟ يذكر الرسول </w:t>
      </w:r>
      <w:r>
        <w:rPr>
          <w:rFonts w:ascii="Traditional Arabic" w:hAnsi="Traditional Arabic" w:cs="Traditional Arabic"/>
          <w:color w:val="000000"/>
          <w:sz w:val="32"/>
          <w:szCs w:val="32"/>
          <w:rtl/>
        </w:rPr>
        <w:lastRenderedPageBreak/>
        <w:t xml:space="preserve">عليه الصلاة والسلام سببا من أسباب إيجاد هذا التحابب الذي هو من الأسباب الكثيرة في أن يستكمل بها المؤمن إيمانه , فيقول: </w:t>
      </w:r>
      <w:r>
        <w:rPr>
          <w:rFonts w:ascii="Traditional Arabic" w:hAnsi="Traditional Arabic" w:cs="Traditional Arabic"/>
          <w:b/>
          <w:bCs/>
          <w:color w:val="0000FF"/>
          <w:sz w:val="32"/>
          <w:szCs w:val="32"/>
          <w:rtl/>
        </w:rPr>
        <w:t>( ولا تؤمنوا حتى تحابوا أفلا أدلكم على شيء إذا فعلتموه تحاببتم أفشوا السلام بينكم )</w:t>
      </w:r>
      <w:r>
        <w:rPr>
          <w:rFonts w:ascii="Traditional Arabic" w:hAnsi="Traditional Arabic" w:cs="Traditional Arabic"/>
          <w:color w:val="000000"/>
          <w:sz w:val="32"/>
          <w:szCs w:val="32"/>
          <w:rtl/>
        </w:rPr>
        <w:t xml:space="preserve"> أنتم الآن نزلت الشمس عليكم قم يا أبا عبد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نرجع شوية للوراء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لسه في هناك مكان , لكن لا تضيق على نفسك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فقال عليه السلام في سبيل بيان طريقة تحقيق الايمان الكامل , ليتسنى به المسلم المنازل العليا في جنات الخلد , ذكر في سبيل ذلك سببا من أسباب استكمال الإيمان , أقول سببا لتنبيه أنه الحديث أنه مجرد أن يحب المسلم ما يحب لأخيه ما يحب لنفسه . هذا لفظ الحديث في الصحيحين , لكن جاء في بعض طرق هذا الحديث الصحيحة زيادة </w:t>
      </w:r>
      <w:r>
        <w:rPr>
          <w:rFonts w:ascii="Traditional Arabic" w:hAnsi="Traditional Arabic" w:cs="Traditional Arabic"/>
          <w:color w:val="800000"/>
          <w:sz w:val="32"/>
          <w:szCs w:val="32"/>
          <w:rtl/>
        </w:rPr>
        <w:t>" من الخير "</w:t>
      </w:r>
      <w:r>
        <w:rPr>
          <w:rFonts w:ascii="Traditional Arabic" w:hAnsi="Traditional Arabic" w:cs="Traditional Arabic"/>
          <w:color w:val="000000"/>
          <w:sz w:val="32"/>
          <w:szCs w:val="32"/>
          <w:rtl/>
        </w:rPr>
        <w:t xml:space="preserve"> وهي زيادة هامة موضحة مبينة </w:t>
      </w:r>
      <w:r>
        <w:rPr>
          <w:rFonts w:ascii="Traditional Arabic" w:hAnsi="Traditional Arabic" w:cs="Traditional Arabic"/>
          <w:b/>
          <w:bCs/>
          <w:color w:val="0000FF"/>
          <w:sz w:val="32"/>
          <w:szCs w:val="32"/>
          <w:rtl/>
        </w:rPr>
        <w:t>( لا يؤمن أحدكم حتى يحب لأخيه ما يحب لنفسهقال من الخير )</w:t>
      </w:r>
      <w:r>
        <w:rPr>
          <w:rFonts w:ascii="Traditional Arabic" w:hAnsi="Traditional Arabic" w:cs="Traditional Arabic"/>
          <w:color w:val="000000"/>
          <w:sz w:val="32"/>
          <w:szCs w:val="32"/>
          <w:rtl/>
        </w:rPr>
        <w:t xml:space="preserve"> لأن قد يقول شخص أحمق أو مجادل في الباطل , طيب أنا أحب أن أتمتع مثلا في الحرام , فهل هذا ينبغي أن يحبه للمسلم الجواب في هذه الزيادة الهامة </w:t>
      </w:r>
      <w:r>
        <w:rPr>
          <w:rFonts w:ascii="Traditional Arabic" w:hAnsi="Traditional Arabic" w:cs="Traditional Arabic"/>
          <w:b/>
          <w:bCs/>
          <w:color w:val="0000FF"/>
          <w:sz w:val="32"/>
          <w:szCs w:val="32"/>
          <w:rtl/>
        </w:rPr>
        <w:t>( لا يؤمن أحدكم حتى يحب لأخيه ما يحب لنفسه من الخير )</w:t>
      </w:r>
      <w:r>
        <w:rPr>
          <w:rFonts w:ascii="Traditional Arabic" w:hAnsi="Traditional Arabic" w:cs="Traditional Arabic"/>
          <w:color w:val="000000"/>
          <w:sz w:val="32"/>
          <w:szCs w:val="32"/>
          <w:rtl/>
        </w:rPr>
        <w:t xml:space="preserve"> وليس كل شيء يحبه وقد يكون المحبوب عنده مكروها شرعا قد يكون المحبوب لديه حراما فهل يجوز هو أن يحب لأخيه ما يحب لنفسه من هذا المكروه أو ذاك الحرام , الجواب : لا , لأن الحديث إنما يقصد الخير وذلك ما جاء مصرحا به في تلك الرواية الصحيحة وهي في كتاب الأدب المفرد .</w:t>
      </w: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3D58E8">
        <w:rPr>
          <w:rFonts w:ascii="Tahoma" w:eastAsia="Times New Roman" w:hAnsi="Tahoma" w:cs="Tahoma" w:hint="cs"/>
          <w:b/>
          <w:bCs/>
          <w:color w:val="4D4D4D"/>
          <w:kern w:val="36"/>
          <w:sz w:val="48"/>
          <w:szCs w:val="48"/>
          <w:rtl/>
        </w:rPr>
        <w:t>الشريط</w:t>
      </w:r>
      <w:r w:rsidRPr="003D58E8">
        <w:rPr>
          <w:rFonts w:ascii="Tahoma" w:eastAsia="Times New Roman" w:hAnsi="Tahoma" w:cs="Tahoma"/>
          <w:b/>
          <w:bCs/>
          <w:color w:val="4D4D4D"/>
          <w:kern w:val="36"/>
          <w:sz w:val="48"/>
          <w:szCs w:val="48"/>
          <w:rtl/>
        </w:rPr>
        <w:t xml:space="preserve"> </w:t>
      </w:r>
      <w:r w:rsidRPr="003D58E8">
        <w:rPr>
          <w:rFonts w:ascii="Tahoma" w:eastAsia="Times New Roman" w:hAnsi="Tahoma" w:cs="Tahoma" w:hint="cs"/>
          <w:b/>
          <w:bCs/>
          <w:color w:val="4D4D4D"/>
          <w:kern w:val="36"/>
          <w:sz w:val="48"/>
          <w:szCs w:val="48"/>
          <w:rtl/>
        </w:rPr>
        <w:t>رقم</w:t>
      </w:r>
      <w:r w:rsidRPr="003D58E8">
        <w:rPr>
          <w:rFonts w:ascii="Tahoma" w:eastAsia="Times New Roman" w:hAnsi="Tahoma" w:cs="Tahoma"/>
          <w:b/>
          <w:bCs/>
          <w:color w:val="4D4D4D"/>
          <w:kern w:val="36"/>
          <w:sz w:val="48"/>
          <w:szCs w:val="48"/>
          <w:rtl/>
        </w:rPr>
        <w:t xml:space="preserve"> : 011 </w:t>
      </w:r>
      <w:r>
        <w:rPr>
          <w:rFonts w:ascii="Tahoma" w:eastAsia="Times New Roman" w:hAnsi="Tahoma" w:cs="Tahoma"/>
          <w:b/>
          <w:bCs/>
          <w:color w:val="4D4D4D"/>
          <w:kern w:val="36"/>
          <w:sz w:val="48"/>
          <w:szCs w:val="48"/>
          <w:rtl/>
        </w:rPr>
        <w:t>–</w:t>
      </w:r>
      <w:r w:rsidRPr="003D58E8">
        <w:rPr>
          <w:rFonts w:ascii="Tahoma" w:eastAsia="Times New Roman" w:hAnsi="Tahoma" w:cs="Tahoma"/>
          <w:b/>
          <w:bCs/>
          <w:color w:val="4D4D4D"/>
          <w:kern w:val="36"/>
          <w:sz w:val="48"/>
          <w:szCs w:val="48"/>
          <w:rtl/>
        </w:rPr>
        <w:t xml:space="preserve"> </w:t>
      </w:r>
      <w:r w:rsidRPr="003D58E8">
        <w:rPr>
          <w:rFonts w:ascii="Tahoma" w:eastAsia="Times New Roman" w:hAnsi="Tahoma" w:cs="Tahoma" w:hint="cs"/>
          <w:b/>
          <w:bCs/>
          <w:color w:val="4D4D4D"/>
          <w:kern w:val="36"/>
          <w:sz w:val="48"/>
          <w:szCs w:val="48"/>
          <w:rtl/>
        </w:rPr>
        <w:t>ب</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وذلك ما جاء مصرحا به في تلك الرواية الصحيحة وهي في كتاب الأدب المفرد للإمام البخاري </w:t>
      </w:r>
      <w:r>
        <w:rPr>
          <w:rFonts w:ascii="Traditional Arabic" w:hAnsi="Traditional Arabic" w:cs="Traditional Arabic"/>
          <w:b/>
          <w:bCs/>
          <w:color w:val="0000FF"/>
          <w:sz w:val="32"/>
          <w:szCs w:val="32"/>
          <w:rtl/>
        </w:rPr>
        <w:t>( لا يؤمن أحدكم حتى يحب لأخيه ما يحب لنفسه من الخير )</w:t>
      </w:r>
      <w:r>
        <w:rPr>
          <w:rFonts w:ascii="Traditional Arabic" w:hAnsi="Traditional Arabic" w:cs="Traditional Arabic"/>
          <w:color w:val="000000"/>
          <w:sz w:val="32"/>
          <w:szCs w:val="32"/>
          <w:rtl/>
        </w:rPr>
        <w:t xml:space="preserve"> والشاهد أنكم ترون معي أن هذا الحديث شامل لكل أسباب الخير فلا يكون المؤمن كامل الإيمان إلا إذا طبع نفسه بأن يحب لإخوانه المسلمين جميعا ما يحب لنفسه من الخير , وإذا نحن وضعنا أمام أعيننا هذا التوجيه النبوي الكريم حينئذ كان ذلك من أقوى اسباب أن تصلح نفوسنا وان تطيب أخلاقنا ويتكامل عمل بعضنا مع بعض على ضوء من هذه المودة والمحبة الخالصة لوجه الله تبارك وتعالى , فأساس الإيمان الكامل كما يبدو من هذا الحديث وذلك هو حسن الخلق . </w:t>
      </w:r>
      <w:r>
        <w:rPr>
          <w:rFonts w:ascii="Traditional Arabic" w:hAnsi="Traditional Arabic" w:cs="Traditional Arabic"/>
          <w:color w:val="000000"/>
          <w:sz w:val="32"/>
          <w:szCs w:val="32"/>
          <w:rtl/>
        </w:rPr>
        <w:lastRenderedPageBreak/>
        <w:t xml:space="preserve">لأن المسلم حينها  كما قلت آنفا يلتزم أن يعامل اخونه المسلمين بما يحب لنفسه من الخير لا شك  أنه سيكون على قدر عال جدا من حسن الخلق وحسن الخلق جمع خير الدنيا والآخرة كما جاء في الحديث الصحيح عن النبي صلى الله عليه وسلم أنه قال : </w:t>
      </w:r>
      <w:r>
        <w:rPr>
          <w:rFonts w:ascii="Traditional Arabic" w:hAnsi="Traditional Arabic" w:cs="Traditional Arabic"/>
          <w:b/>
          <w:bCs/>
          <w:color w:val="0000FF"/>
          <w:sz w:val="32"/>
          <w:szCs w:val="32"/>
          <w:rtl/>
        </w:rPr>
        <w:t>( إن الرجل الحسن الخلق ليدرك درجة قائم الليل وصائم النهار )</w:t>
      </w:r>
      <w:r>
        <w:rPr>
          <w:rFonts w:ascii="Traditional Arabic" w:hAnsi="Traditional Arabic" w:cs="Traditional Arabic"/>
          <w:color w:val="000000"/>
          <w:sz w:val="32"/>
          <w:szCs w:val="32"/>
          <w:rtl/>
        </w:rPr>
        <w:t xml:space="preserve"> قد يكون هذا مقصرا في عبادته لله عز وجل وتنفله في بعض الطاعات , أما لظروف تحيط به أو لكسل ينتابه في نفسه , أو لغير ما سبب من الأسباب الكثيرة فكأنه قام الليل وصام النهار , لمجرد إحسانه بخلقه وذلك يستلزم أن يحسن معاملته لإخوانه </w:t>
      </w:r>
      <w:r>
        <w:rPr>
          <w:rFonts w:ascii="Traditional Arabic" w:hAnsi="Traditional Arabic" w:cs="Traditional Arabic"/>
          <w:b/>
          <w:bCs/>
          <w:color w:val="0000FF"/>
          <w:sz w:val="32"/>
          <w:szCs w:val="32"/>
          <w:rtl/>
        </w:rPr>
        <w:t>( إن الرجل ليدرك بحسن خلقه درجة قائم الليل وصائم النهار )</w:t>
      </w:r>
      <w:r>
        <w:rPr>
          <w:rFonts w:ascii="Traditional Arabic" w:hAnsi="Traditional Arabic" w:cs="Traditional Arabic"/>
          <w:color w:val="000000"/>
          <w:sz w:val="32"/>
          <w:szCs w:val="32"/>
          <w:rtl/>
        </w:rPr>
        <w:t xml:space="preserve"> كذلك جاء حديث رائع جدا من قوله عليه الصلاة والسلام ألا وهو : </w:t>
      </w:r>
      <w:r>
        <w:rPr>
          <w:rFonts w:ascii="Traditional Arabic" w:hAnsi="Traditional Arabic" w:cs="Traditional Arabic"/>
          <w:b/>
          <w:bCs/>
          <w:color w:val="0000FF"/>
          <w:sz w:val="32"/>
          <w:szCs w:val="32"/>
          <w:rtl/>
        </w:rPr>
        <w:t>( حسن الخلق وحسن الجوار يعمران الديار ويطيلان في الأعمار )</w:t>
      </w:r>
      <w:r>
        <w:rPr>
          <w:rFonts w:ascii="Traditional Arabic" w:hAnsi="Traditional Arabic" w:cs="Traditional Arabic"/>
          <w:color w:val="000000"/>
          <w:sz w:val="32"/>
          <w:szCs w:val="32"/>
          <w:rtl/>
        </w:rPr>
        <w:t xml:space="preserve"> وحينئذ ليكون المسلم عند توجيهات هذه الأحاديث الصحيحة فعليه أن يراقب نفسه في معاملته لإخوانه في كل جوانب الحياة وهذا بطبيعة الحال يستلزم أن لا يقول في أخيه كلمة إذا بلغته أحزنته وأساءت إليه فأنتم جميعا تعلمون تحريم الغيبة وتحريم النميمة وتحريم إزعاج المسلم والإضرار به ونحو ذلك لكن الواقع المؤسف أن كثيرا من المسلمين حتى منا نحن السلفيون الذين خصهم الله عز وجل بشيء من الفقه الصحيح الذي غاب عن كثير أو أكثر المسلمين لكنهم مع الأسف نسوا القسم الآخر مما كان عليهم أن يقوموا به ألا وهو حسن التعامل بعضهم مع بعض . المسلم مع المسلم كذلك أنا لست بحاجة لأن أذكركم بتحريم الغيبة والنميمة ومحاولة الإساءة إلى الناس , لأن هذه الأشياء كلها معروفة لديكم لكني أذكركم والذكرى تنفع المؤمنين بوجوب مراعاتنا لهذه الأحكام الشرعية عمليا وأن لا ننحرف عنها خلقيا لنستحق تلك المراتب والمنازل العالية التي أشار إليها نبينا صلوات الله وسلامه عليه من مثل قوله في الحديث الأخير </w:t>
      </w:r>
      <w:r>
        <w:rPr>
          <w:rFonts w:ascii="Traditional Arabic" w:hAnsi="Traditional Arabic" w:cs="Traditional Arabic"/>
          <w:b/>
          <w:bCs/>
          <w:color w:val="0000FF"/>
          <w:sz w:val="32"/>
          <w:szCs w:val="32"/>
          <w:rtl/>
        </w:rPr>
        <w:t>( حسن الخلق وحسن الجوار يعمران الديار ويطيلان في الأعمار )</w:t>
      </w:r>
      <w:r>
        <w:rPr>
          <w:rFonts w:ascii="Traditional Arabic" w:hAnsi="Traditional Arabic" w:cs="Traditional Arabic"/>
          <w:color w:val="000000"/>
          <w:sz w:val="32"/>
          <w:szCs w:val="32"/>
          <w:rtl/>
        </w:rPr>
        <w:t xml:space="preserve"> هذا ما كتب لي أن أن أذكركم به لعل في ذلك ذكرى حسنة والذكرى تنفع المؤمنين بإذن ربنا تبارك وتعالى , وبعد هذه التذكرة لا مانع أن نسمع من إخواننا الحاضرين إن كان عندهم شيء من الملاحظات أو من السؤال أو أسئلة توجه </w:t>
      </w:r>
      <w:r>
        <w:rPr>
          <w:rFonts w:ascii="Traditional Arabic" w:hAnsi="Traditional Arabic" w:cs="Traditional Arabic"/>
          <w:color w:val="FF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وزع الأوراق على بعضهم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الأسئلة في نفس الموضوع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الأولى فإن وجد فبها وإلا فالأهم من ذلك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الشمس يا أبا أنس جار ابا انس قوموا من الشمس, ما شاء الله وفي هذا الوقت أيضا هه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اذا كان وصل الرحم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عفوا إذا قلت لك سؤالك مفهوم ولكنه خطأ , لماذا لأنه مادام الرسول يقول يطيل العمر فإيش معنى السؤال هل يطيل العمر . لكن لكن أنا قلت لك سلفا فلا تستعجل علي . قلت قصدك مفهوم لكن السؤال خطأ ، لو قلت مثلا سمعنا من بعض الناس أو بعض العلماء أو بعض المشايخ أنهم يفسرون طول العمر هنا ، بغير ما يدل عليه ظاهر الحديث كان أوجه و آدب بالنسبة لكلام الرسول الصريح لاسيما أن هناك حديثا آخر و هو منه أشهر و أصح ألا و هو قوله عليه الصلاة و السلام : </w:t>
      </w:r>
      <w:r>
        <w:rPr>
          <w:rFonts w:ascii="Traditional Arabic" w:hAnsi="Traditional Arabic" w:cs="Traditional Arabic"/>
          <w:b/>
          <w:bCs/>
          <w:color w:val="0000FF"/>
          <w:sz w:val="32"/>
          <w:szCs w:val="32"/>
          <w:rtl/>
        </w:rPr>
        <w:t>( من أحب أن ينسأ له في أجله و يوسع له في رزقه فليصل رحمه )</w:t>
      </w:r>
      <w:r>
        <w:rPr>
          <w:rFonts w:ascii="Traditional Arabic" w:hAnsi="Traditional Arabic" w:cs="Traditional Arabic"/>
          <w:color w:val="000000"/>
          <w:sz w:val="32"/>
          <w:szCs w:val="32"/>
          <w:rtl/>
        </w:rPr>
        <w:t xml:space="preserve"> . من عجائب التأويلات التي لا يكاد ينقضي تعجبي من صدور ذلك من بعض أهل العلم تأويلهم لهذا الحديث و الذي قبله ، لأنهم يقولون ليس المقصود إطالة العمر حقيقة و إنما المقصود المباركة في عمر هذا الإنسان ، و لماذا يتأولون هذا التأويل؟ يتأولون هذا التأويل بحجة هي قائمة على تأويلهم ، ذلك لأن يقولون لأن العمر محدود و الرزق مقسوم ، و هذا مصرح في الأحاديث التي فيها أن الجنين قبل أن ينفخ فيه الروح و يأتي الملك و ينفخ فيه الروح . يسأل ربه عن سعادته و شقاوته و أجله و رزقه . يقول فإذا فالعمر محدود و الرزق مقسوم فكيف يعني يقال أن العمر يطول و الرزق يتوسع عليه ، لذلك تأولوه بذلك التأويل و موضع تعجبي هو أنه لا يمكن للمسلم أن يقول فيما تأولوه به إلا ما يكون فيما تأولوه ، أي البركة نفسها هي محدودة و مقسومة في اللوح المحفوظ لا تتغير و لا تتبدل فإيش الفائدة من قولنا أن المقصود البركة في العمر و البركة في الرزق هو البركة في الرزق في العمر ، هذه حقيقة لأن كثيرا من الناس كما تعلمون يأتيهم الرزق الواسع و لكن مابين عشية و ضحاها يصبح صفر اليدين صحيح هذا التضيق ، لكن نقول لماذا تأويل طول العمر و سعة الرزق بالبركة أيضا محدودة ؟ فإذا ما استفدنا شيء من هذا التأويل فرارا من الإشكال الذي أوردوه على أنفسهم أي في تأويلهم هذا يقال لهم مكانك راوح لا يتقدم إطلاقا ، فما هو الجواب الصحيح ؟ الجواب الصحيح : هو ما جاء في الحديث صراحة أي الرزق يوسع على صاحبه بالخلق الحسن و تواصل أقاربه و عمره يطول و كيف ذلك و العمر محدد ؟ الجواب : بسيط جدا لو كنتم تعلمون : جواب السعادة و الشقاوة ، السعادة و الشقاوة أليست محددة ؟ أيضا طبعا قد قيل للرسول صلى الله عليه وسلم : </w:t>
      </w:r>
      <w:r>
        <w:rPr>
          <w:rFonts w:ascii="Traditional Arabic" w:hAnsi="Traditional Arabic" w:cs="Traditional Arabic"/>
          <w:b/>
          <w:bCs/>
          <w:color w:val="0000FF"/>
          <w:sz w:val="32"/>
          <w:szCs w:val="32"/>
          <w:rtl/>
        </w:rPr>
        <w:t>( أعمالنا هذه عن سابق عن قدر ماض أم الأمر انف ، قال : لا ، بل عن قدر ماض )</w:t>
      </w:r>
      <w:r>
        <w:rPr>
          <w:rFonts w:ascii="Traditional Arabic" w:hAnsi="Traditional Arabic" w:cs="Traditional Arabic"/>
          <w:color w:val="000000"/>
          <w:sz w:val="32"/>
          <w:szCs w:val="32"/>
          <w:rtl/>
        </w:rPr>
        <w:t xml:space="preserve"> قالو له : ففيم العمل ؟ قال : اعملوا فكل ميسر لما خلق لهفمن كان من أهل الجنة فسيعمل بعمل أهل الجنة ، و من كان من أهل النار فسيعمل بعمل أهل النار ، و تلا قوله تبارك وتعالى : </w:t>
      </w:r>
      <w:r>
        <w:rPr>
          <w:rFonts w:ascii="Traditional Arabic" w:hAnsi="Traditional Arabic" w:cs="Traditional Arabic"/>
          <w:b/>
          <w:bCs/>
          <w:color w:val="FF0000"/>
          <w:sz w:val="32"/>
          <w:szCs w:val="32"/>
          <w:rtl/>
        </w:rPr>
        <w:t>(( فأما من أعطى و اتقى و صدق بالحسنى فسنيسره لليسرى و أما من بخل و استغنى و كذب بالحسنى فسنيسره للعسرى))</w:t>
      </w:r>
      <w:r>
        <w:rPr>
          <w:rFonts w:ascii="Traditional Arabic" w:hAnsi="Traditional Arabic" w:cs="Traditional Arabic"/>
          <w:color w:val="000000"/>
          <w:sz w:val="32"/>
          <w:szCs w:val="32"/>
          <w:rtl/>
        </w:rPr>
        <w:t xml:space="preserve"> ) إيش معنى الحديث و الآية ؟ معنى الحديث و الآية أن السعادة و الشقاوة كل منهما مرتبط في علم الله عز و جل و الذي سجل في اللوح المحفوظ ، العمل الصالح </w:t>
      </w:r>
      <w:r>
        <w:rPr>
          <w:rFonts w:ascii="Traditional Arabic" w:hAnsi="Traditional Arabic" w:cs="Traditional Arabic"/>
          <w:color w:val="000000"/>
          <w:sz w:val="32"/>
          <w:szCs w:val="32"/>
          <w:rtl/>
        </w:rPr>
        <w:lastRenderedPageBreak/>
        <w:t xml:space="preserve">مع السعادة و العمل الطالح مع الشقاوة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تفضلوا هنا تفضلوا ، يا الله بسم الله - إذا عرفنا أن السعادة مرتبطة بالعمل الصالح و الشقاوة مرتبطة أيضا بالعمل الطالح و أن كل من العمل الصالح و العمل الطالح سببان يحققان السعادة أو الشقاوة ، هذه حقيقة لا خلاف فيها بين المسلمين أبدا ،  إذا كان العمل الصالح هو سبب السعادة و العمل الطالح سبب الشقاوة فصلة الرحم و حسن الخلق سبب لطول العمر و السعادة . أي ان الحديثين السابقين ذكرا و هو حسن الخلق و حسن الجوار يعمران الديار و يطيلان في الأعمار . و الحديث الآخر من أحب أن ينسأ له في أجله و يوسع له في رزقه فليصل رحمه . يتحدثان في دائرة الأسباب . شو سبب السعادة ؟ خلاص العمل الصالح ، شو سبب الشقاوة ؟ العمل الطالح . هنا الحديثان يتحدثان عن سبب سعة الرزق و طول العمر ، قال حسن الجوار و صلة الأرحام . فنحن لا ندري ما الذي كتب على الإنسان ، أسعادة أم شقاوة ؟ لكن العمل هو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لذلك جاء في الحديث الصحيح أن رجلا سأل النبي صلى الله عليه و سلم : </w:t>
      </w:r>
      <w:r>
        <w:rPr>
          <w:rFonts w:ascii="Traditional Arabic" w:hAnsi="Traditional Arabic" w:cs="Traditional Arabic"/>
          <w:b/>
          <w:bCs/>
          <w:color w:val="0000FF"/>
          <w:sz w:val="32"/>
          <w:szCs w:val="32"/>
          <w:rtl/>
        </w:rPr>
        <w:t>( كيف بي أن أعلم أنني أنا يعني مسلم أو مؤمن أو محسن . قال : سل جيرانك فإن أحسنوا الثناء عليك فأنت مسلم و إن أساءوا الثناء عليك فأنت غير مسلم )</w:t>
      </w:r>
      <w:r>
        <w:rPr>
          <w:rFonts w:ascii="Traditional Arabic" w:hAnsi="Traditional Arabic" w:cs="Traditional Arabic"/>
          <w:color w:val="000000"/>
          <w:sz w:val="32"/>
          <w:szCs w:val="32"/>
          <w:rtl/>
        </w:rPr>
        <w:t xml:space="preserve"> . أو كما قال عليه الصلاة والسلام  إذا الأعمال هي مربوطة مع القدر الغائب عنا و لذلك قال الله تعالى في الآية السابقة   </w:t>
      </w:r>
      <w:r>
        <w:rPr>
          <w:rFonts w:ascii="Traditional Arabic" w:hAnsi="Traditional Arabic" w:cs="Traditional Arabic"/>
          <w:b/>
          <w:bCs/>
          <w:color w:val="FF0000"/>
          <w:sz w:val="32"/>
          <w:szCs w:val="32"/>
          <w:rtl/>
        </w:rPr>
        <w:t>(( فأما من أعطى و اتقى و صدق بالحسنى فسنيسره لليسرى ))</w:t>
      </w:r>
      <w:r>
        <w:rPr>
          <w:rFonts w:ascii="Traditional Arabic" w:hAnsi="Traditional Arabic" w:cs="Traditional Arabic"/>
          <w:color w:val="000000"/>
          <w:sz w:val="32"/>
          <w:szCs w:val="32"/>
          <w:rtl/>
        </w:rPr>
        <w:t xml:space="preserve"> أي : </w:t>
      </w:r>
      <w:r>
        <w:rPr>
          <w:rFonts w:ascii="Traditional Arabic" w:hAnsi="Traditional Arabic" w:cs="Traditional Arabic"/>
          <w:color w:val="800000"/>
          <w:sz w:val="32"/>
          <w:szCs w:val="32"/>
          <w:rtl/>
        </w:rPr>
        <w:t>" الجنة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و أما من بخل و استغنى و كذب بالحسنى فسنيسره للعسرى ))</w:t>
      </w:r>
      <w:r>
        <w:rPr>
          <w:rFonts w:ascii="Traditional Arabic" w:hAnsi="Traditional Arabic" w:cs="Traditional Arabic"/>
          <w:color w:val="000000"/>
          <w:sz w:val="32"/>
          <w:szCs w:val="32"/>
          <w:rtl/>
        </w:rPr>
        <w:t xml:space="preserve"> . و كما أن رجلا لا أقول مسلما و كما أن رجلا عاقلا لا يستطيع أن يقول أنا أترك أسباب الصحة و أترك أسباب القوة و السعادة الدنيوية بحجة أنه إذا كان مقدر لي الصحة و السعادة الدنيوية رايحة تجيني هذه السعادة و لو أنا ما اتخذت سببا من الأسباب . ما أحد يقول بهذا ، بالعكس تجد الناس الأشقياء الفاسدين سلوكا وأخلاقا ، يأخذون بأسباب السعادة الدنيوية و الصحة البدنية لأنهم يعلمون يقينا أن هذه الصحة لابد لها من اتخاذ الأسباب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كذلك يقال تماما بالنسبة للسعادة الأخروية ، إذا المسلم يريد أن يكون سعيدا فعلا ، فعليه أن يضع نصب عينيه الآية السابقة : </w:t>
      </w:r>
      <w:r>
        <w:rPr>
          <w:rFonts w:ascii="Traditional Arabic" w:hAnsi="Traditional Arabic" w:cs="Traditional Arabic"/>
          <w:b/>
          <w:bCs/>
          <w:color w:val="FF0000"/>
          <w:sz w:val="32"/>
          <w:szCs w:val="32"/>
          <w:rtl/>
        </w:rPr>
        <w:t>(( فأما من أعطى و اتقى و صدق بالحسنى فسنيسره لليسرى و أما من بخل و استغنى و كذب بالحسنى فسنيسره للعسرى ))</w:t>
      </w:r>
      <w:r>
        <w:rPr>
          <w:rFonts w:ascii="Traditional Arabic" w:hAnsi="Traditional Arabic" w:cs="Traditional Arabic"/>
          <w:color w:val="000000"/>
          <w:sz w:val="32"/>
          <w:szCs w:val="32"/>
          <w:rtl/>
        </w:rPr>
        <w:t xml:space="preserve"> . إذا الحديث الأول و الثاني على ظاهرهما تماما : </w:t>
      </w:r>
      <w:r>
        <w:rPr>
          <w:rFonts w:ascii="Traditional Arabic" w:hAnsi="Traditional Arabic" w:cs="Traditional Arabic"/>
          <w:b/>
          <w:bCs/>
          <w:color w:val="0000FF"/>
          <w:sz w:val="32"/>
          <w:szCs w:val="32"/>
          <w:rtl/>
        </w:rPr>
        <w:t>( من أحب أن ينسأ له في أجله و يوسع له في رزقه فليصل رحمه )</w:t>
      </w:r>
      <w:r>
        <w:rPr>
          <w:rFonts w:ascii="Traditional Arabic" w:hAnsi="Traditional Arabic" w:cs="Traditional Arabic"/>
          <w:color w:val="000000"/>
          <w:sz w:val="32"/>
          <w:szCs w:val="32"/>
          <w:rtl/>
        </w:rPr>
        <w:t xml:space="preserve"> . أي صلة الرحم سبب شرعي لسعة الرزق و طول العمر ، لكن النتيجة نحن مخبأة عنا غير معلومة لدينا كالسعادة و الشقاوة تماما . لكن كما أن السعادة و الشقاوة لها أسباب كذلك طول العمر و سعة الرزق لها أسباب ، لا فرق بين هذه الأسباب و تلك الأسباب ، و يكفي في إثبات أثر السببية في السعادة الأخروية أن نتذكر قول الله تبارك و تعالى : </w:t>
      </w:r>
      <w:r>
        <w:rPr>
          <w:rFonts w:ascii="Traditional Arabic" w:hAnsi="Traditional Arabic" w:cs="Traditional Arabic"/>
          <w:b/>
          <w:bCs/>
          <w:color w:val="FF0000"/>
          <w:sz w:val="32"/>
          <w:szCs w:val="32"/>
          <w:rtl/>
        </w:rPr>
        <w:t>(( أدخلوا الجنة بما كنتم تعملون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أدخلوا الجنة بما كنتم تعملون ))</w:t>
      </w:r>
      <w:r>
        <w:rPr>
          <w:rFonts w:ascii="Traditional Arabic" w:hAnsi="Traditional Arabic" w:cs="Traditional Arabic"/>
          <w:color w:val="000000"/>
          <w:sz w:val="32"/>
          <w:szCs w:val="32"/>
          <w:rtl/>
        </w:rPr>
        <w:t xml:space="preserve"> هذه الباء هنا سببية ، يعني </w:t>
      </w:r>
      <w:r>
        <w:rPr>
          <w:rFonts w:ascii="Traditional Arabic" w:hAnsi="Traditional Arabic" w:cs="Traditional Arabic"/>
          <w:color w:val="000000"/>
          <w:sz w:val="32"/>
          <w:szCs w:val="32"/>
          <w:rtl/>
        </w:rPr>
        <w:lastRenderedPageBreak/>
        <w:t xml:space="preserve">بسبب عملكم الصالح و أعظم الأعمال الصالحة هو الإيمان كما جاء في الحديث الصحيح : </w:t>
      </w:r>
      <w:r>
        <w:rPr>
          <w:rFonts w:ascii="Traditional Arabic" w:hAnsi="Traditional Arabic" w:cs="Traditional Arabic"/>
          <w:b/>
          <w:bCs/>
          <w:color w:val="0000FF"/>
          <w:sz w:val="32"/>
          <w:szCs w:val="32"/>
          <w:rtl/>
        </w:rPr>
        <w:t>( أن النبي صلى الله عليه وسلم سأله رجل قال : عن أفضل الأعمال قال : الإيمان بالله تبارك و تعالى )</w:t>
      </w:r>
      <w:r>
        <w:rPr>
          <w:rFonts w:ascii="Traditional Arabic" w:hAnsi="Traditional Arabic" w:cs="Traditional Arabic"/>
          <w:color w:val="000000"/>
          <w:sz w:val="32"/>
          <w:szCs w:val="32"/>
          <w:rtl/>
        </w:rPr>
        <w:t xml:space="preserve">. العمل الإيمان عمل قلبي مش كما يظن بعض الناس أنه لا علاقة له بالعمل لا ، الإيمان أولا لابد من أن يتحرك القلب بالإيمان بالله و رسوله ثم لابد أن يقترن مع هذا الإيمان الذي وقر في القلب أن يظهر ذلك على البدن و الجوارح ، لذلك فقوله تبارك و تعالى </w:t>
      </w:r>
      <w:r>
        <w:rPr>
          <w:rFonts w:ascii="Traditional Arabic" w:hAnsi="Traditional Arabic" w:cs="Traditional Arabic"/>
          <w:b/>
          <w:bCs/>
          <w:color w:val="FF0000"/>
          <w:sz w:val="32"/>
          <w:szCs w:val="32"/>
          <w:rtl/>
        </w:rPr>
        <w:t>(( ادخلوا الجنة بما كنتم تعملون ))</w:t>
      </w:r>
      <w:r>
        <w:rPr>
          <w:rFonts w:ascii="Traditional Arabic" w:hAnsi="Traditional Arabic" w:cs="Traditional Arabic"/>
          <w:color w:val="000000"/>
          <w:sz w:val="32"/>
          <w:szCs w:val="32"/>
          <w:rtl/>
        </w:rPr>
        <w:t xml:space="preserve"> نص قاطع صريح بأن دخول الجنة ليس بمجرد الأماني كما قال تعالى : </w:t>
      </w:r>
      <w:r>
        <w:rPr>
          <w:rFonts w:ascii="Traditional Arabic" w:hAnsi="Traditional Arabic" w:cs="Traditional Arabic"/>
          <w:b/>
          <w:bCs/>
          <w:color w:val="FF0000"/>
          <w:sz w:val="32"/>
          <w:szCs w:val="32"/>
          <w:rtl/>
        </w:rPr>
        <w:t>(( ليس بأمانيكم و لا أماني أهل الكتاب من يعمل سوءا يجزى به ))</w:t>
      </w:r>
      <w:r>
        <w:rPr>
          <w:rFonts w:ascii="Traditional Arabic" w:hAnsi="Traditional Arabic" w:cs="Traditional Arabic"/>
          <w:color w:val="000000"/>
          <w:sz w:val="32"/>
          <w:szCs w:val="32"/>
          <w:rtl/>
        </w:rPr>
        <w:t xml:space="preserve"> من يعمل خيرا يجز به، من يعمل سوءا يجز به ، كما قال تعالى : </w:t>
      </w:r>
      <w:r>
        <w:rPr>
          <w:rFonts w:ascii="Traditional Arabic" w:hAnsi="Traditional Arabic" w:cs="Traditional Arabic"/>
          <w:b/>
          <w:bCs/>
          <w:color w:val="FF0000"/>
          <w:sz w:val="32"/>
          <w:szCs w:val="32"/>
          <w:rtl/>
        </w:rPr>
        <w:t>(( فمن يعمل مثقال ذرة خيرا يره و من يعمل مثقال ذرة شرا يره ))</w:t>
      </w:r>
      <w:r>
        <w:rPr>
          <w:rFonts w:ascii="Traditional Arabic" w:hAnsi="Traditional Arabic" w:cs="Traditional Arabic"/>
          <w:color w:val="000000"/>
          <w:sz w:val="32"/>
          <w:szCs w:val="32"/>
          <w:rtl/>
        </w:rPr>
        <w:t xml:space="preserve"> . لعلك أخذت جواب سؤالك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هيئوا سؤالا آخر ،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أخ سمعنا من بعض الإخوة أنهم كتبوا موضوعا عن التصوير ، أجاز فيه التصوير الفوتوغرافي و راجعك في الموضوع و وافقته فهل هذا صحيح ؟ أرجوا التوضيح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يحتاج إلى التوضيح ، كذب و زور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 يسأل يقول ان ستر العورة في الصلاة واجب و ليس شرطا ، فما مدى صحة هذا القول و على هذا يصحح صلاة من يصلي في البنطال.</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بالنسبة لشرطية العورة في الصلاة ، ستر العورة في الصلاة متفق عليها بين الأئمة الأربعة و غيرهم ليس عليها دليل صريح يقتنع به كل طالب للعلم ، و لذلك يرد مثل هذا السؤال من هذا السائل و لكن هو تأمل في حديث واحد ربما فتح له باب الاقتناع بالشرطية التي نفاها و من ذلك صحة صلاة من يصلي مكشوف العورة . خاصة إذا كانت امرأة ، أعني بذلك قوله عليه الصلاة و السلام :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فماذا يريد هذا السائل أكثر من هذا الحديث في نفي قبول صلاة المرأة التي تصلي بغير خمار كاشفة عن نفسها إلا أن يكون ظاهريا ليس له مجال و أفق واسع في الفقه ، فأنا أقول بأن التي تصلي مكشوفة الرأس لا تقبل صلاتها لكن إذا صلت مثلا مكشوفة القبل و الدبر تقبل صلاتها ، إن كان وصل الفقه إلى مثل هذا الفهم ، فهو بلا شك مما لا نولي فيه من يدندن هو حول ظاهريته حينما قال في تفسير حديث أبي هريرة : </w:t>
      </w:r>
      <w:r>
        <w:rPr>
          <w:rFonts w:ascii="Traditional Arabic" w:hAnsi="Traditional Arabic" w:cs="Traditional Arabic"/>
          <w:b/>
          <w:bCs/>
          <w:color w:val="0000FF"/>
          <w:sz w:val="32"/>
          <w:szCs w:val="32"/>
          <w:rtl/>
        </w:rPr>
        <w:t>( نهى رسول الله صلى الله عليه وسلم عن البول في الماء الراكد )</w:t>
      </w:r>
      <w:r>
        <w:rPr>
          <w:rFonts w:ascii="Traditional Arabic" w:hAnsi="Traditional Arabic" w:cs="Traditional Arabic"/>
          <w:color w:val="000000"/>
          <w:sz w:val="32"/>
          <w:szCs w:val="32"/>
          <w:rtl/>
        </w:rPr>
        <w:t xml:space="preserve"> قال ذاك الظاهري القديم </w:t>
      </w:r>
      <w:r>
        <w:rPr>
          <w:rFonts w:ascii="Traditional Arabic" w:hAnsi="Traditional Arabic" w:cs="Traditional Arabic"/>
          <w:color w:val="800000"/>
          <w:sz w:val="32"/>
          <w:szCs w:val="32"/>
          <w:rtl/>
        </w:rPr>
        <w:t>" فإذا بال في إناء و أراق ما في الإناء من البول في الماء الراكد جاز "</w:t>
      </w:r>
      <w:r>
        <w:rPr>
          <w:rFonts w:ascii="Traditional Arabic" w:hAnsi="Traditional Arabic" w:cs="Traditional Arabic"/>
          <w:color w:val="000000"/>
          <w:sz w:val="32"/>
          <w:szCs w:val="32"/>
          <w:rtl/>
        </w:rPr>
        <w:t xml:space="preserve">. هكذا يقولون ، الحديث ماذا يقول : </w:t>
      </w:r>
      <w:r>
        <w:rPr>
          <w:rFonts w:ascii="Traditional Arabic" w:hAnsi="Traditional Arabic" w:cs="Traditional Arabic"/>
          <w:b/>
          <w:bCs/>
          <w:color w:val="0000FF"/>
          <w:sz w:val="32"/>
          <w:szCs w:val="32"/>
          <w:rtl/>
        </w:rPr>
        <w:t xml:space="preserve">( نهى رسول الله صلى الله عليه وسلم </w:t>
      </w:r>
      <w:r>
        <w:rPr>
          <w:rFonts w:ascii="Traditional Arabic" w:hAnsi="Traditional Arabic" w:cs="Traditional Arabic"/>
          <w:b/>
          <w:bCs/>
          <w:color w:val="0000FF"/>
          <w:sz w:val="32"/>
          <w:szCs w:val="32"/>
          <w:rtl/>
        </w:rPr>
        <w:lastRenderedPageBreak/>
        <w:t>عن البول في الماء الراكد )</w:t>
      </w:r>
      <w:r>
        <w:rPr>
          <w:rFonts w:ascii="Traditional Arabic" w:hAnsi="Traditional Arabic" w:cs="Traditional Arabic"/>
          <w:color w:val="000000"/>
          <w:sz w:val="32"/>
          <w:szCs w:val="32"/>
          <w:rtl/>
        </w:rPr>
        <w:t xml:space="preserve"> . بحيرة صغيرة هنا ليس فيها ماء جار ، فلا يجوز بالاتفاق البول في هذا الماء الراكد . لكن شذ بعض الظاهرية و قال : لو بال في إناء فارغ ثم أراق هذا البول من الإناء في الماء الراكد جاز . ما الذي لاحظ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حيث التعبير العربي هذا الذي بال في الإناء الفارغ و ملأه بولا هذا لا يصدق عليه أنه بال في الماء الراكد حقيقة من ناحية عربية هذا بال في الإناء الفارغ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النكتة في الموضوع انه ذاك الظاهري بقول مادام ما بال مباشرة في الماء الراكد و إنما بال في إناء فارغ ، فلو أفرغ هذا البول من الإناء الفارغ إلى الماء الراكد جاز . فهذا عجيب لأن كل إنسان يفهم أن الرسول عليه السلام حينما نهى عن البول في الماء الراكد أولا قصد المحافظة إما على طهارة الماء و إما على الأقل على نقاوة الماء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قد يكون الماء كثيرا مثلا فلا ينجسه هذا البول مهما كان كثيرا لكن هو تلوث على الأقل . فإذا الرسول عليه الصلاة و السلام حينما نهى عن البول في الماء الراكد قصد على الأقل المحافظة على نقاوة الماء ، أن الإنسان إذا شاف إنسان يبول في هذا الماء و لو نظر إليه النظرة الشرعية فوجده فارغا لأنه لم يتغير أحد أوصافه الثلاثة لكن نفسه تأبى أن تشرب من هذا الماء و قد وقع فيه ذلك البول ، فإذا الرسول صلى الله عليه و سلم حينما نهى عن البول في الماء الراكد قصد على الأقل المحافظة على نقاوة الماء فضلا عن نجاسته أو المحافظة على طهارته هذا أو ذاك يتحقق و لو بتلك الوسيلة التي تصورها ذلك الإنسان، و الرسول صلى الله عليه و سلم لما نهى عن البول في الماء الراكد عالج أمرا طبيعيا ليس خياليا ،لأن الإنسان هذا المثال الثاني بال في الإناء الفارغ ثم أراقه في الماء الراكد يعني هو خيالي أكثر مما هو واقعي هو تخيل هذه الصورة لكن بالتعبير الشامي : أي حيوان يتعاطى هذه الصورة يأتي إلى الإناء الفارغ فيملؤه بولا ثم يريقه في الماء الراكد ، هذه صورة خيالية محظ هو تخيلها ليظهر فلسفته الظاهرية ، فيقول : الأمر الأول لا يجوز و الأمر الآخر يجوز ، لماذا ؟ لأن الرسول نهى عن البول في الماء الراكد و هذا ما بال في الماء الراكد . نحن نقول لغة ما بال في الماء الراكد لكن فقها لا فرق بينه و بين الأول فالنتيجة واحدة . مثل ما بقولوا كل الدروب بتودي على الطاحون . و كما تصورت أكثر من مرة رجل ما بال يا سيدي في الإناء الفارغ ماسورة طويلة ممكن في أعلى جبل بال في هذه الماسورة وررر من البول في الماء الراكد نجي نقول في فرق بين إذا بال مباشرة أو بواسطة الماسورة هذه هذا جمود . كذلك نريد أن نقول إذا قال الرسول عليه السلام : </w:t>
      </w:r>
      <w:r>
        <w:rPr>
          <w:rFonts w:ascii="Traditional Arabic" w:hAnsi="Traditional Arabic" w:cs="Traditional Arabic"/>
          <w:b/>
          <w:bCs/>
          <w:color w:val="0000FF"/>
          <w:sz w:val="32"/>
          <w:szCs w:val="32"/>
          <w:rtl/>
        </w:rPr>
        <w:t>( لا يقبل الله صلاة حائض إلا بخمار )</w:t>
      </w:r>
      <w:r>
        <w:rPr>
          <w:rFonts w:ascii="Traditional Arabic" w:hAnsi="Traditional Arabic" w:cs="Traditional Arabic"/>
          <w:color w:val="000000"/>
          <w:sz w:val="32"/>
          <w:szCs w:val="32"/>
          <w:rtl/>
        </w:rPr>
        <w:t xml:space="preserve"> أن هذا دليلا أنه لا يجوز للمرأة أن تصلي إلا و هي ساترة لعورتها لأن رأسها من العورة ، لكن هناك عورة أكبر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منها لو صلت و فخذها بائن مثلا فهذا أشكل و أفسد لصلاتها و لذلك فهذا الحديث الواحد يكفي دليلا لجمود على أن ستر العورة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131036">
        <w:rPr>
          <w:rFonts w:ascii="Tahoma" w:eastAsia="Times New Roman" w:hAnsi="Tahoma" w:cs="Tahoma" w:hint="cs"/>
          <w:b/>
          <w:bCs/>
          <w:color w:val="4D4D4D"/>
          <w:kern w:val="36"/>
          <w:sz w:val="48"/>
          <w:szCs w:val="48"/>
          <w:rtl/>
        </w:rPr>
        <w:lastRenderedPageBreak/>
        <w:t>الشريط</w:t>
      </w:r>
      <w:r w:rsidRPr="00131036">
        <w:rPr>
          <w:rFonts w:ascii="Tahoma" w:eastAsia="Times New Roman" w:hAnsi="Tahoma" w:cs="Tahoma"/>
          <w:b/>
          <w:bCs/>
          <w:color w:val="4D4D4D"/>
          <w:kern w:val="36"/>
          <w:sz w:val="48"/>
          <w:szCs w:val="48"/>
          <w:rtl/>
        </w:rPr>
        <w:t xml:space="preserve"> </w:t>
      </w:r>
      <w:r w:rsidRPr="00131036">
        <w:rPr>
          <w:rFonts w:ascii="Tahoma" w:eastAsia="Times New Roman" w:hAnsi="Tahoma" w:cs="Tahoma" w:hint="cs"/>
          <w:b/>
          <w:bCs/>
          <w:color w:val="4D4D4D"/>
          <w:kern w:val="36"/>
          <w:sz w:val="48"/>
          <w:szCs w:val="48"/>
          <w:rtl/>
        </w:rPr>
        <w:t>رقم</w:t>
      </w:r>
      <w:r w:rsidRPr="00131036">
        <w:rPr>
          <w:rFonts w:ascii="Tahoma" w:eastAsia="Times New Roman" w:hAnsi="Tahoma" w:cs="Tahoma"/>
          <w:b/>
          <w:bCs/>
          <w:color w:val="4D4D4D"/>
          <w:kern w:val="36"/>
          <w:sz w:val="48"/>
          <w:szCs w:val="48"/>
          <w:rtl/>
        </w:rPr>
        <w:t xml:space="preserve"> : 012  - </w:t>
      </w:r>
      <w:r w:rsidRPr="00131036">
        <w:rPr>
          <w:rFonts w:ascii="Tahoma" w:eastAsia="Times New Roman" w:hAnsi="Tahoma" w:cs="Tahoma" w:hint="cs"/>
          <w:b/>
          <w:bCs/>
          <w:color w:val="4D4D4D"/>
          <w:kern w:val="36"/>
          <w:sz w:val="48"/>
          <w:szCs w:val="48"/>
          <w:rtl/>
        </w:rPr>
        <w:t>أ</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ظهر ظاهر القدمين فهو من العورة و قد عرفنا جواب ذلك فيما مضى ,أما إذا كان الظاهر باطن القدمين فالصلاة صحيحة ولا شيء في ذلك و لكن إذا نبهت عليها أن تستر أيضا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إذا كان الثوب ضيقا سواء بالنسبة للرجل أو المرأة فهذه مسالة لم أجد فيها نصا يمكن الوقوف عنده وتحكيمه لكن أقول ينظر الى صورة التحجيم إن كان مفتنا كما لو كان الثوب غير موجود فنعطيه حكم الثوب المفقود و إن كان كما جاء في السؤال جورب يستر القدمين لا يظهر في ذلك فتنة كما لو كان غير موجود الجوربين . فليس هناك فتنة كبرى فما أستطيع أن أقول و الحالة هذه بأن الصلاة باطلة مادام لا يوجد الفتنة و أظن أن الجواب واضح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الإخوة لا يفرقون بين عورة و عورة و يقولون أن العورة المغلظة كالقدم و النحر و كذا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التفريق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تفريقي جاء من حيث كونه مستورا بثوب محجم أو لا . فقط ليس من حيث الكشف . أنا بعيد الكلام . امرأة تلبس جوربا تستر ظاهر قدمها و أخرى مش لابسة القميص أو الجلابية أو أي شيء هذا الجورب الطويل يلي بعض على الفخذين لو كانت مش لابسة 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هل يقول قائل أن الصورة الأولى المرأة التي فقط يظهر منها قدمها المحجم بالجورب . كهذه التي يظهر منها فخذها المحجم بالجورب هل يستويان في الافتتان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قصدته ما أريد أن أقول لو صلت بدون جوارب حافية القدمين أن هذه العورة مخفقة معليش . ظهر لك الفرق إن شاء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للإثم شيخنا سؤالي يتعلق بالإثم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ما كان الآن صار متعلقا الآن صار متعلقا بالإثم . موجود الإثم على كل حال بس الصلاة السؤال كان في بطلان الصلاة و صحة الصلاة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الآن إذا خرجت المرأة و تلبس الجورب و الجورب لا يشف معروف أن الجورب يحجم و لا يشف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خروجها مسموح 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مسموح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إيش تفعل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تطيل الثوب الجلباب حتى يغطي ظاهر القدمين نعم سواء كانت لابسة جورب أو مش لابسة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هذا جربناه عمليا صعب و فيه حرج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حرج على نسائنا يلي ما تعودوا  على السترة و الحشمة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ظهر القدم هل هي آثمة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سؤال غريب جدا . شو معنى قوله تعالى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تلبس الجورب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أنا عارف تلبس الجورب .أنت إما تكون معنا في الشرطين الذين شرحناهما في حجاب المرأة المسلمة .  إن من شرط الثوب الساتر للعورة . أن لا يشف و لا يصف , إما أن تكون معناه كما نظن هكذا . و إما لا فإن كانت الأولى فالموضوع منتهي  . و إن كانت الأخرى لا تسمع الله فإذا فتحت بحث جديد الآن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الأولى و لكنه لم ينته ممكن أنا ما فهمت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إيش اللي انتهى و إيش اللي ما انتهى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أنا معك في الأولى أنه يجب أن لا يشف و لا يصف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هذا الجورب يصف والا لا يصف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حجم القدم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يصف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إنتهى الأمر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لكن ما قدمت ما فيه فتنة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معلش يا أخي هلا أعطي بالك متى يصح التعبير متى نفلسف الحكم ؟ حينما لا يوجد لدينا نص , أما إذا جاء النص فموقفنا كما قال تعالى </w:t>
      </w:r>
      <w:r>
        <w:rPr>
          <w:rFonts w:ascii="Traditional Arabic" w:hAnsi="Traditional Arabic" w:cs="Traditional Arabic"/>
          <w:b/>
          <w:bCs/>
          <w:color w:val="FF0000"/>
          <w:sz w:val="32"/>
          <w:szCs w:val="32"/>
          <w:rtl/>
        </w:rPr>
        <w:t>(( و يسلموا تسليما ))</w:t>
      </w:r>
      <w:r>
        <w:rPr>
          <w:rFonts w:ascii="Traditional Arabic" w:hAnsi="Traditional Arabic" w:cs="Traditional Arabic"/>
          <w:color w:val="000000"/>
          <w:sz w:val="32"/>
          <w:szCs w:val="32"/>
          <w:rtl/>
        </w:rPr>
        <w:t xml:space="preserve"> فأنت تعرف أن النص ملزم للمرأة بأن تستر قدميها صح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 جاء السؤال في صحة الصلاة أو بطلان الصلاة جئت أنا بذلك التفصيل هلا اللي ما اتحرج خلينا نسميه فلسفة لكن أنا مضطر إليها . لأنه أنا ما عندي نص لا بهذا و لا بهذا لكن هذه الفلسفة ما ننقلها من موضوعها على مصادمة النص الصريح الذي يأمر المرأة بأن لا يظهر من بدنها حتى ظاهر قدميها فمادام أنت معنا في وجوب أن يكون الثوب سابغا و أن لا يكون شفافا و لا وصافا فإذا هذا الثوب يلي هو الآن الجورب يصف و يحجم فلا يجوز فيكون صاحبه آثما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أستاذي الحذاء الذي تلبسه المرأة إذا ظهر فهو يحجم أيضا . أستاذي نحن نكثر الأسئلة و الاستفسارات لأن هذه المسألة اختلف فيها طلاب العلم اختلافا كبيرا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إن شاء الله شو حجة هذا الاختلاف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حجة هذا الاختلاف نلمس الان الحرج الكبير من أن تجعل المرأة ثوبها يجر شبر أو ذراع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عم تعارض و هذا مش كلامي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كلامي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اسوأ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الآن عمال تعارض الحديث </w:t>
      </w:r>
      <w:r>
        <w:rPr>
          <w:rFonts w:ascii="Traditional Arabic" w:hAnsi="Traditional Arabic" w:cs="Traditional Arabic"/>
          <w:b/>
          <w:bCs/>
          <w:color w:val="0000FF"/>
          <w:sz w:val="32"/>
          <w:szCs w:val="32"/>
          <w:rtl/>
        </w:rPr>
        <w:t>( قالت إذا ينكشف ساقها قال فلتطل شبرا قالت قد يأتي ريح قال فتطيله ذراعا و لا يزدن )</w:t>
      </w:r>
      <w:r>
        <w:rPr>
          <w:rFonts w:ascii="Traditional Arabic" w:hAnsi="Traditional Arabic" w:cs="Traditional Arabic"/>
          <w:color w:val="000000"/>
          <w:sz w:val="32"/>
          <w:szCs w:val="32"/>
          <w:rtl/>
        </w:rPr>
        <w:t xml:space="preserve"> هذا حرج مش هيك لو مثلك يقول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واقع كل نساءنا أن القدم تظهر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نسائنا بنات اليوم هادولي عني مش مربيات نساءنا ناشئات على الدعوة السلفية و لذلك نحن بدنا نرعاهم حق الرعاية ونحملهم بالتي هي أحسن على التزام الشريعة أنا أن أنسى كما يقولون فلن أنسى </w:t>
      </w:r>
      <w:r>
        <w:rPr>
          <w:rFonts w:ascii="Traditional Arabic" w:hAnsi="Traditional Arabic" w:cs="Traditional Arabic"/>
          <w:color w:val="000000"/>
          <w:sz w:val="32"/>
          <w:szCs w:val="32"/>
          <w:rtl/>
        </w:rPr>
        <w:lastRenderedPageBreak/>
        <w:t xml:space="preserve">أول سفرة أتيحت لي إلى الحجاز ثم إلى الرياض كنت أرى النساء يجررن ذيولهن في الطرقات اللي هي مش مزفتة مثل ما بتعرفوها اليوم السعودية ما شاء الله لا مثيل لها طرقها مثل بلاد أوربا كانت تثير الغبار لأن الذيل مجرور من خلفها يعني شبر و لسان حالها يقول للرجال ابعدوا عنا لكن هذا الجر من الخلف ليس من الأمام , الأمام تقريبا مع سطح الأرض فحينئذ ما في أي حرج تتصوره أنت هذا الحرج الحقيقة اللي أنت بتتصوره هذا صور لك و ما تصورته , صور 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صور لي يمكن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بتقول لي كيف هه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اشتريت جلباب طويل من عند أبي ليلى و ألبسته زوجتي فلما مشت كادت تقع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شو رأيك اللي يمشي على الحبل  هه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النعل ألا يحجم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النعل له مشكلة أخرى غير الجورب , الجورب يحجم لك القدم تماما النعل له تخاريم وله قطع  وله إلى آخره ، مع ذلك شوف هلا أنت والا مؤاخذة مثل غيرك أنت بتعالج الأمور نظريا . الآن المرأة لما بدها تطيل الذيل كما شرع الرسول أو كما نلخص نحن آنفا أنه لازم الجلباب يستر ظاهر القدمين ، ما عاد يهمنا هي حافية هي مكسية بالجورب أو بالنعل شايف ما بهمنا هذا الموضوع كله . الآن أنت بتعرف النساء في عهد الرسول عليه السلام حتى بعض أمهات المؤمنين ما كانوا يلبسوا شيء تحت الجلباب ، صحيح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في لباس يعني أنا رجل الآن لابس لباس و لابس جلابية لكن النساء في ذلك الزمان كانوا خفاف يلبسوا الجلابية و الجلباب انتهى كل شيء . لذلك جاء السؤال السابق من المرأة تأتي الريح و تكشف عن إيش ؟ عن ساقها الآن ما في كشف عن الساق لأن الساق مغطي بإيش ! بالجورب هذا فنحن لما نحمل نساءنا و كما أمرنا الله عز و جل من العناية بهن أن يطلن ذيولهن بقدر ما يحققن الأمر الشرعي ما تأتي مشكلة حافية ، مجوربة إذا صح التعبير متنعلة ما عاد يهمنا . لأن هذا كله يكون مستور يعني إذا كانت متنعلة أهون عندك والا متجوربة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متنعلة  أهون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كانت متجوربة اهون والا حافية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متجوربة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الصحابيات كانوا حافيات و لا إشكال في ذلك شو السبب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طول الجلباب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الجلباب إذا علينا بهذا و نطبقه في نساءنا كما ينبغي برفق و رحمة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شيخنا لما جاءت أم سلمى مش أم سلمى هي اللي سألت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حكت أم سلمى إذا تنكشف ساقها فإذا بتنكشف الساق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أحسنين لكن هل تقول بوجوب ذلك شوف أنت الآن عكست الموضوع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وجوب ماذا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وجوب لبس الجوربين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ما بقول يجب لبس الجوربين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شو سؤالك أنا بقول أحسنين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لم تستطع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إذا كان الجلباب بغطي القدمين تماما و يجر ذيل هذا الجلباب فلا حاجة إلى لبس الجوربين لكن إذا كان الجوربين موجودات ما في خوف من كشف الساق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أنت بدك تعيد الموضوع نفسه تجوابا لنصل إلى النهاية ، الآن أنا اسألك سؤالا هل الجورب الكاسي للساق يقوم مقام الجلباب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يقوم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انتهى الموضوع وضح لك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 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الحمد لله ، ذلك ما نبغي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 يسأل و يقول : سمعنا أن كتابكم آداب الزفاف ورقة فيها تراجع عن الذهب المحلق فهل هذا صحيح و هل كان الشيخ ابن باز قد ناقشكم بهذه المسألة مبين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الشيخ مين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باز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أكاذيب جديدة كنا نسمع من سنين و هذه ناس من أعداء السنة مع الأسف الشديد أنه أنا تراجعت عن القول بما جاء في الحديث الصحيح : </w:t>
      </w:r>
      <w:r>
        <w:rPr>
          <w:rFonts w:ascii="Traditional Arabic" w:hAnsi="Traditional Arabic" w:cs="Traditional Arabic"/>
          <w:b/>
          <w:bCs/>
          <w:color w:val="0000FF"/>
          <w:sz w:val="32"/>
          <w:szCs w:val="32"/>
          <w:rtl/>
        </w:rPr>
        <w:t xml:space="preserve">( من أحب أن يطوق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 أما الشيء الجديد الآن أن الكتاب طبع و أني تراجعت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معه ورقة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معه ورقة كل هذا أظنه افتراء ، ممكن شيء أنا ما عندي علمه و بغير إذني ممكن لأن الحقيقة كان صهري نظام في مصر منذ شهرين تقريبا فجاءني بنسخة من سلسلة الأحاديث الصحيحة مسروقة . مطبوعة حرف جديد مش بس مصورة مطبوعة حرف جديد و معلق عليها في مكانين أو أكثر رد علي أنا ، شايف شلون لهذه الدرجة وصلت الجرأة و قلة الأدب و السرقة أن كتابي يطبع و دون إذني و بعلق  عليه رد علي . ما في مانع يرد علي في أي طريق آخر لكن أنه كتابي نفسه يرد عليه . شيء ما بتصور الإنسان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عائلات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في إيش بدكم فيهم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ابن باز لما ذهبت أنت هناك أنا كنت في الحج حتى أن الشيخ ابن باز ، إن هذا الشيخ موجود ، إن شاء الله بتجلسوا و بتتباحثوا في بعض المسائل المختلف فيها فقال الشيخ لا كتابة لا أجلس مع الشيخ مناظرة 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خبر هذا الكلام المتعلق بالشيخ ابن باز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يسأل يقول ما حكم طرقعة الأصابع في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الصلاة منهي عنه أما في المسجد ما في عندنا نص لكن هنا ممكن استعمال القياس و النظر فقد ثبت النهي عن تشبيك الأصابع ليس خاص بالصلاة بل و هو منطلق إلى الصلاة و هو منتظر للصلاة ، فممكن إلحاق طرقعة الأصابع بالتشبيك ، فإذا كان ينتظر الصلاة فلا يطرقع ، أما إذا انتهى من الصلاة فيجوز لعدم وجود النهي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اصطفاف الصبيان مع صفوف الرجال في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إيش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اصطفاف الصبيان مع صفوف الرجال في 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ما نجد في ذلك حرجا لأنه لا يوجد نص ينهى عن ذلك ، كنا في الأمر أنه في سنن أبي داوود و مسند الإمام أحمد حديث من رواية أسماء بنت أبي بكر </w:t>
      </w:r>
      <w:r>
        <w:rPr>
          <w:rFonts w:ascii="Traditional Arabic" w:hAnsi="Traditional Arabic" w:cs="Traditional Arabic"/>
          <w:b/>
          <w:bCs/>
          <w:color w:val="0000FF"/>
          <w:sz w:val="32"/>
          <w:szCs w:val="32"/>
          <w:rtl/>
        </w:rPr>
        <w:t>( أن الصفوف كانت ترتب في عهد الرسول عليه السلام الرجال فالصبيان فالنساء )</w:t>
      </w:r>
      <w:r>
        <w:rPr>
          <w:rFonts w:ascii="Traditional Arabic" w:hAnsi="Traditional Arabic" w:cs="Traditional Arabic"/>
          <w:color w:val="000000"/>
          <w:sz w:val="32"/>
          <w:szCs w:val="32"/>
          <w:rtl/>
        </w:rPr>
        <w:t xml:space="preserve"> . لكن هذا الحديث في إسناده رجل اسمه شهر بن حوشب و هو ضعيف لسوء حفظه فليس هو بالملزم لتبني هذا التنظيم و الترتيب الذي جاء به هذا الحديث إلا أن هناك في الحديث الصحيح ما يشير إلى شيء مما جاء فيه ألا و هو قوله عليه السلام : </w:t>
      </w:r>
      <w:r>
        <w:rPr>
          <w:rFonts w:ascii="Traditional Arabic" w:hAnsi="Traditional Arabic" w:cs="Traditional Arabic"/>
          <w:b/>
          <w:bCs/>
          <w:color w:val="0000FF"/>
          <w:sz w:val="32"/>
          <w:szCs w:val="32"/>
          <w:rtl/>
        </w:rPr>
        <w:t>( ليلني منكم أولي الأحلام و النهى )</w:t>
      </w:r>
      <w:r>
        <w:rPr>
          <w:rFonts w:ascii="Traditional Arabic" w:hAnsi="Traditional Arabic" w:cs="Traditional Arabic"/>
          <w:color w:val="000000"/>
          <w:sz w:val="32"/>
          <w:szCs w:val="32"/>
          <w:rtl/>
        </w:rPr>
        <w:t xml:space="preserve"> . و قد طبق هذا الحديث من بعض السلف بحيث أن أبي بن كعب رضي الله عنه جاء يوما و قد أقيمت الصلاة ، فأخر رجلا من خلف الإمام لعله كان شابا طبعا انزعج الشاب لكن هو ما أبه له في أول الأمر ، إلا بعد الصلاة ، بعد الصلاة التفت إليه و قال له أن النبي صلى الله عليه و سلم قال لنا : </w:t>
      </w:r>
      <w:r>
        <w:rPr>
          <w:rFonts w:ascii="Traditional Arabic" w:hAnsi="Traditional Arabic" w:cs="Traditional Arabic"/>
          <w:b/>
          <w:bCs/>
          <w:color w:val="0000FF"/>
          <w:sz w:val="32"/>
          <w:szCs w:val="32"/>
          <w:rtl/>
        </w:rPr>
        <w:t>( ليلني منكم أولي الأحلام و النهى )</w:t>
      </w:r>
      <w:r>
        <w:rPr>
          <w:rFonts w:ascii="Traditional Arabic" w:hAnsi="Traditional Arabic" w:cs="Traditional Arabic"/>
          <w:color w:val="000000"/>
          <w:sz w:val="32"/>
          <w:szCs w:val="32"/>
          <w:rtl/>
        </w:rPr>
        <w:t xml:space="preserve"> فتأخير غير أولي الأحلام و النهى عن الصف وراء الإمام هذا أمر مقطوع به لكن بالنسبة لتنظيم الصفوف ليس عندنا كما قلنا إلا ذاك الحديث الضعيف لكن إذا كان يترتب من وراء صف الأطفال في الصف الأول أو الثاني شيء من الإخلال فهذا نراه واقعا في بعض الأحيان ، يأتي ولد طفل صغير ، يقف في الصف فيحرم هذا المكان للرجل سرعان ما تتسلط عليه ولد نته فيلعب في الصلاة فيخرج و يلعب و يعبث ، فمن أجل ضمانة استقامة الصفوف و بقائها هكذا ما في مانع من التنظيم أو بمعنى أوضح مما في مانع التزام ما في حديث شهر بن حوشب ليس لأنه حديث لأنه غير ثابت و إنما من باب تنظيم الصفوف و عدم الإخلال بها ، لكن مش هذا دائما ممكن نتصوره لأن في بعض المساجد مثلا الصف الأول في صلاة الفجر مثلا لا يتم ، فإذا ملئ شيئا من هذا الفراغ أو الفراغ كله صبيان ما في مانع </w:t>
      </w:r>
      <w:r>
        <w:rPr>
          <w:rFonts w:ascii="Traditional Arabic" w:hAnsi="Traditional Arabic" w:cs="Traditional Arabic"/>
          <w:color w:val="000000"/>
          <w:sz w:val="32"/>
          <w:szCs w:val="32"/>
          <w:rtl/>
        </w:rPr>
        <w:lastRenderedPageBreak/>
        <w:t xml:space="preserve">لأنه مش رايحين يعطلوا أماكن للرجال في هذا الصف ، فإذا القضية في الحقيقة فيما ينتهي إليه رأي في المسألة تعود إلى الإمام الذي هو أعرف بزبائنه و بالمصلين من خلفه كثر والا قلة فهو يرتبهم إذا وجد أطفال مثلا محتلين أماكن على ظنه أنه ممكن الرجال تحتل  هذه الأماكن فبأخرهم ، أما إذا لم يكن شيء من ذلك ، فلسنا مكلفين بالتزام هذا التنظيم الذي جاء به شهر بن حوشب بخلاف الصف الثالث الخاص بالنساء ، فذلك نظام مستمر لقوله عليه الصلاة والسلام </w:t>
      </w:r>
      <w:r>
        <w:rPr>
          <w:rFonts w:ascii="Traditional Arabic" w:hAnsi="Traditional Arabic" w:cs="Traditional Arabic"/>
          <w:b/>
          <w:bCs/>
          <w:color w:val="0000FF"/>
          <w:sz w:val="32"/>
          <w:szCs w:val="32"/>
          <w:rtl/>
        </w:rPr>
        <w:t>( خير صفوف الرجال أولها و شرها آخرها و خير صفوف النساء آخرها و شرها أولها )</w:t>
      </w:r>
      <w:r>
        <w:rPr>
          <w:rFonts w:ascii="Traditional Arabic" w:hAnsi="Traditional Arabic" w:cs="Traditional Arabic"/>
          <w:color w:val="000000"/>
          <w:sz w:val="32"/>
          <w:szCs w:val="32"/>
          <w:rtl/>
        </w:rPr>
        <w:t xml:space="preserve"> . إذا النساء لابد أن يتأخرن و لو كان وراء الإمام رجلان فلا يجوز لهن أن يقفن يمينا و يسارا ملئن لهذا الفراغ ، أما الصبيان فليس فيهم مثل هذا التحديد الذي جاء بخصوص النساء فتبقى مسألتهم تعالج على حدود الواقع و لا يوضع لها نظام ثابت غيره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ليلني أولي الأحلام و النهى )</w:t>
      </w:r>
      <w:r>
        <w:rPr>
          <w:rFonts w:ascii="Traditional Arabic" w:hAnsi="Traditional Arabic" w:cs="Traditional Arabic"/>
          <w:color w:val="000000"/>
          <w:sz w:val="32"/>
          <w:szCs w:val="32"/>
          <w:rtl/>
        </w:rPr>
        <w:t xml:space="preserve"> ، هل هو من بلغ أم هو من تمام الفطنة و كمال العقل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بلوغ زائد ما ذكرت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زائد ما ذكرت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ذكرت ؟ تمام العقل يعني البلوغ شرط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أعرف ذلك شرط البلوغ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 معلوم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إذا كان توفر طالب مميز و لكنه لم يجد في نفسه البلوغ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ما يصف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لكنه يعقل و يفهم من أمر الدين مالم يفهمه البالغ ممن هو حوله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سؤالك و الجواب لابد من أن يكون بالغ زائد الفطنة و الذكاء و العناية بالصلاة و التقاط أحكامها و معرفتها و نحو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بالغلام الذي أم المسلمين و هو في السابعة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كان خلفه من خلفه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هل عندنا نص يوجب علينا في الإمام أن يكون في سن معينة ؟ الجواب لا ، لكن هنا عندنا </w:t>
      </w:r>
      <w:r>
        <w:rPr>
          <w:rFonts w:ascii="Traditional Arabic" w:hAnsi="Traditional Arabic" w:cs="Traditional Arabic"/>
          <w:color w:val="000000"/>
          <w:sz w:val="32"/>
          <w:szCs w:val="32"/>
          <w:rtl/>
        </w:rPr>
        <w:lastRenderedPageBreak/>
        <w:t xml:space="preserve">نص : </w:t>
      </w:r>
      <w:r>
        <w:rPr>
          <w:rFonts w:ascii="Traditional Arabic" w:hAnsi="Traditional Arabic" w:cs="Traditional Arabic"/>
          <w:b/>
          <w:bCs/>
          <w:color w:val="0000FF"/>
          <w:sz w:val="32"/>
          <w:szCs w:val="32"/>
          <w:rtl/>
        </w:rPr>
        <w:t>( ليلني منكم أولي الأحلام و النهى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من حكمة في ذلك نعرفها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الحكمة واضحة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هي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هي أشرت إليها آنفا و هي التقاط أعمال الصلاة و التقاط قراءة الإمام و كيفية الركوع و السجود و ما بين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هم قدوة لمن خلفهم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يجوز أن يرجع الطفل اذا جاء متاخرا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الصف الثاني دون أن يعرض صلاة الطفل للفساد برفق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ذاهب العقل مع صف الرجال أم مع صف الأطفال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بمشي مع الأصل صف الرجال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معنى قوله تعالى : </w:t>
      </w:r>
      <w:r>
        <w:rPr>
          <w:rFonts w:ascii="Traditional Arabic" w:hAnsi="Traditional Arabic" w:cs="Traditional Arabic"/>
          <w:b/>
          <w:bCs/>
          <w:color w:val="FF0000"/>
          <w:sz w:val="32"/>
          <w:szCs w:val="32"/>
          <w:rtl/>
        </w:rPr>
        <w:t>(( يا أيها الذين آمنوا أطيعوا الله و أطيعوا الرسول و أولي الأمر منكم ))</w:t>
      </w:r>
      <w:r>
        <w:rPr>
          <w:rFonts w:ascii="Traditional Arabic" w:hAnsi="Traditional Arabic" w:cs="Traditional Arabic"/>
          <w:color w:val="000000"/>
          <w:sz w:val="32"/>
          <w:szCs w:val="32"/>
          <w:rtl/>
        </w:rPr>
        <w:t xml:space="preserve"> ؟ وجوب طاعة العلماء على قول من قال و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قول من قال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لكن هل يجب على طالب العلم طاعة العالم في أمور دنيوية إذا كان يستطيع تنفيذ ذلك الطلب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لكن يجب إيش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يجب على طالب العلم طاعة العالم في أمور دنيوية إذا كان يستطيع تنفيذ ذلك الطلب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يستطيع تنفيذ ذلك الطلب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أن العالم طلب منه تنفيذ أمر دنيوي و طالب العلم يستطيع تنفيذ هذا الطلب ، فهل يجب </w:t>
      </w:r>
      <w:r>
        <w:rPr>
          <w:rFonts w:ascii="Traditional Arabic" w:hAnsi="Traditional Arabic" w:cs="Traditional Arabic"/>
          <w:color w:val="000000"/>
          <w:sz w:val="32"/>
          <w:szCs w:val="32"/>
          <w:rtl/>
        </w:rPr>
        <w:lastRenderedPageBreak/>
        <w:t>على طالب العلم إطاعة العالم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الأمر يحتاج إلى توضيح أكثر ، يعني المطلوب من الطالب للعلم أمر يتعلق به أم بالعالم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بالعالم و هو أمر دنيوي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أمر دنيوي لكن يتعلق بالعالم ، أنت السائل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نضرب مثال أنت تطلب مني شيئا لنفسك خدمة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روح اشتري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بقدونس هه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أستطيع ذلك لكن و معي وقت ، فيما يظهر لي الشرع يوجب علي طاعة هذا العالم طالما أستطيع ذلك ، فهل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صحيح أو خطأ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مش بس خطأ سيء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لأن الطاعة في الواجب في الآية فيما يتعلق بالأمور الدينية و إلا الله يرضى عن المشايخ والطرق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الجواب عينه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المشايخ و أصحاب الطرق لا نطيعهم لأنهم يخالفون الكتاب و 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هيك ، مش هيك يعني الله يرضى عنهم من حيث استخدامهم للمريدين ، يعني إيش بطلبوا منهم فيسلموا تسليما ، أما لو قال لهم قال رسول الله كذا ولوا أدبارهم و هذا لا يجوز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نريد إذا قلت لنا قال رسول الله صلى الله عليه و سلم أن نمتثل و إذا طلبت منا شيئا نستطيعه أن نمتثل أيضا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خطأ ، هذا شرك في اللفظ ، أنت الآن أشركت في اللفظ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ليش يا أستاذ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تنبهت لما قلت فيكفيك ذلك عن الإعادة ، بضحك الشيخ رحمه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أستاذنا ، أليس معروفا عندنا الطاعة في المعروف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الطاعة في المعروف شرعا أم عادة دنيا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الآن ما تبحث في نواحي شرعية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أنا أسأل عن خدمة العلماء بشكل عام ، ما حكمها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أمر مرغوب فيه بلا شك ، مرغوب فيه بس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يصل إلى مرحلة الوجوب و لا بأي حال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أبد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نوفق بين حديث : </w:t>
      </w:r>
      <w:r>
        <w:rPr>
          <w:rFonts w:ascii="Traditional Arabic" w:hAnsi="Traditional Arabic" w:cs="Traditional Arabic"/>
          <w:b/>
          <w:bCs/>
          <w:color w:val="0000FF"/>
          <w:sz w:val="32"/>
          <w:szCs w:val="32"/>
          <w:rtl/>
        </w:rPr>
        <w:t>( لا عدوى و لا طيرة )</w:t>
      </w:r>
      <w:r>
        <w:rPr>
          <w:rFonts w:ascii="Traditional Arabic" w:hAnsi="Traditional Arabic" w:cs="Traditional Arabic"/>
          <w:color w:val="000000"/>
          <w:sz w:val="32"/>
          <w:szCs w:val="32"/>
          <w:rtl/>
        </w:rPr>
        <w:t xml:space="preserve"> و حديث : </w:t>
      </w:r>
      <w:r>
        <w:rPr>
          <w:rFonts w:ascii="Traditional Arabic" w:hAnsi="Traditional Arabic" w:cs="Traditional Arabic"/>
          <w:b/>
          <w:bCs/>
          <w:color w:val="0000FF"/>
          <w:sz w:val="32"/>
          <w:szCs w:val="32"/>
          <w:rtl/>
        </w:rPr>
        <w:t>( فر من المجذوم فرارك من الأسد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أحسنا فهم الحديث الأول زال الإشكال و لم يعد هناك داع للجمع . إذا فهمنا المقصود من قوله عليه السلام </w:t>
      </w:r>
      <w:r>
        <w:rPr>
          <w:rFonts w:ascii="Traditional Arabic" w:hAnsi="Traditional Arabic" w:cs="Traditional Arabic"/>
          <w:b/>
          <w:bCs/>
          <w:color w:val="0000FF"/>
          <w:sz w:val="32"/>
          <w:szCs w:val="32"/>
          <w:rtl/>
        </w:rPr>
        <w:t>(  لا عدوى بنفسها )</w:t>
      </w:r>
      <w:r>
        <w:rPr>
          <w:rFonts w:ascii="Traditional Arabic" w:hAnsi="Traditional Arabic" w:cs="Traditional Arabic"/>
          <w:color w:val="000000"/>
          <w:sz w:val="32"/>
          <w:szCs w:val="32"/>
          <w:rtl/>
        </w:rPr>
        <w:t xml:space="preserve"> و مفهوم ذلك و أن هناك عدوى بإذن ربها فلا إشكال . الحديث يوضح أن العقيدة الجاهلية قبل النبوة و الرسالة و التي يشبهها تماما عقيدة الأطباء غير الإسلاميين اليوم و بعض الإسلاميين . هم يتوهمون أن العدوى تنتقل بطبيعتها ، فالنبي صلى الله عليه و سلم أراد أن يبطل هذه العقيدة التي كانت مقترنة بالعدوى ، و أن يلفت نظر هؤلاء العرب الذين هداهم الله على يدي النبي صلى الله عليه و سلم أن يعرفوا أن هذه العدوى صحيحة لكنها بمشيئة الله و لله عز و جل أن يؤخر المسبب عن السبب أي أن يبطل السبب ، فلا يظهر و لا يتحقق المسبب ،  كما هو معروف مثلا في قصة النار مع إبراهيم عليه السلام ، فالنار هي تحرق لكن تحرق بإذن الله عز و جل ، الله تبارك و تعالى هو الذي جعل لها فيها هذه الخصوصية لكن ما هو ملزم بها بحيث لا أسف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131036">
        <w:rPr>
          <w:rFonts w:ascii="Tahoma" w:eastAsia="Times New Roman" w:hAnsi="Tahoma" w:cs="Tahoma" w:hint="cs"/>
          <w:b/>
          <w:bCs/>
          <w:color w:val="4D4D4D"/>
          <w:kern w:val="36"/>
          <w:sz w:val="48"/>
          <w:szCs w:val="48"/>
          <w:rtl/>
        </w:rPr>
        <w:t>الشريط</w:t>
      </w:r>
      <w:r w:rsidRPr="00131036">
        <w:rPr>
          <w:rFonts w:ascii="Tahoma" w:eastAsia="Times New Roman" w:hAnsi="Tahoma" w:cs="Tahoma"/>
          <w:b/>
          <w:bCs/>
          <w:color w:val="4D4D4D"/>
          <w:kern w:val="36"/>
          <w:sz w:val="48"/>
          <w:szCs w:val="48"/>
          <w:rtl/>
        </w:rPr>
        <w:t xml:space="preserve"> </w:t>
      </w:r>
      <w:r w:rsidRPr="00131036">
        <w:rPr>
          <w:rFonts w:ascii="Tahoma" w:eastAsia="Times New Roman" w:hAnsi="Tahoma" w:cs="Tahoma" w:hint="cs"/>
          <w:b/>
          <w:bCs/>
          <w:color w:val="4D4D4D"/>
          <w:kern w:val="36"/>
          <w:sz w:val="48"/>
          <w:szCs w:val="48"/>
          <w:rtl/>
        </w:rPr>
        <w:t>رقم</w:t>
      </w:r>
      <w:r w:rsidRPr="00131036">
        <w:rPr>
          <w:rFonts w:ascii="Tahoma" w:eastAsia="Times New Roman" w:hAnsi="Tahoma" w:cs="Tahoma"/>
          <w:b/>
          <w:bCs/>
          <w:color w:val="4D4D4D"/>
          <w:kern w:val="36"/>
          <w:sz w:val="48"/>
          <w:szCs w:val="48"/>
          <w:rtl/>
        </w:rPr>
        <w:t xml:space="preserve"> : 012  - </w:t>
      </w:r>
      <w:r w:rsidRPr="00131036">
        <w:rPr>
          <w:rFonts w:ascii="Tahoma" w:eastAsia="Times New Roman" w:hAnsi="Tahoma" w:cs="Tahoma" w:hint="cs"/>
          <w:b/>
          <w:bCs/>
          <w:color w:val="4D4D4D"/>
          <w:kern w:val="36"/>
          <w:sz w:val="48"/>
          <w:szCs w:val="48"/>
          <w:rtl/>
        </w:rPr>
        <w:t>ب</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يجوز لمسلم يتكلم بهذا الكلام بحيث يكون هو مرتبط معها ارتباط كلمة بخصوصية ما تحرق إلا أن يشاء الله فلا تحرق هكذا العدوى ، ففي العدوى أو في بعض الأمراض طبيعة وضعها الله عز وجل فيها أن تنتقل إلى السليم من المخلوقات لكن ذلك كله بمشيئة الله تبارك و تعالى ، و هذا واضح في تمام الحديث لما ذكر الرسول عليه السلام : </w:t>
      </w:r>
      <w:r>
        <w:rPr>
          <w:rFonts w:ascii="Traditional Arabic" w:hAnsi="Traditional Arabic" w:cs="Traditional Arabic"/>
          <w:b/>
          <w:bCs/>
          <w:color w:val="0000FF"/>
          <w:sz w:val="32"/>
          <w:szCs w:val="32"/>
          <w:rtl/>
        </w:rPr>
        <w:t>( و لا طيرة )</w:t>
      </w:r>
      <w:r>
        <w:rPr>
          <w:rFonts w:ascii="Traditional Arabic" w:hAnsi="Traditional Arabic" w:cs="Traditional Arabic"/>
          <w:color w:val="000000"/>
          <w:sz w:val="32"/>
          <w:szCs w:val="32"/>
          <w:rtl/>
        </w:rPr>
        <w:t xml:space="preserve"> . قال الرجل الأعرابي : </w:t>
      </w:r>
      <w:r>
        <w:rPr>
          <w:rFonts w:ascii="Traditional Arabic" w:hAnsi="Traditional Arabic" w:cs="Traditional Arabic"/>
          <w:b/>
          <w:bCs/>
          <w:color w:val="0000FF"/>
          <w:sz w:val="32"/>
          <w:szCs w:val="32"/>
          <w:rtl/>
        </w:rPr>
        <w:t xml:space="preserve">( إننا نرى الجمال السليمة </w:t>
      </w:r>
      <w:r>
        <w:rPr>
          <w:rFonts w:ascii="Traditional Arabic" w:hAnsi="Traditional Arabic" w:cs="Traditional Arabic"/>
          <w:b/>
          <w:bCs/>
          <w:color w:val="0000FF"/>
          <w:sz w:val="32"/>
          <w:szCs w:val="32"/>
          <w:rtl/>
        </w:rPr>
        <w:lastRenderedPageBreak/>
        <w:t>يدخل بينها الجمل الأجرب فيعديها ، فقال له عليه السلام )</w:t>
      </w:r>
      <w:r>
        <w:rPr>
          <w:rFonts w:ascii="Traditional Arabic" w:hAnsi="Traditional Arabic" w:cs="Traditional Arabic"/>
          <w:color w:val="000000"/>
          <w:sz w:val="32"/>
          <w:szCs w:val="32"/>
          <w:rtl/>
        </w:rPr>
        <w:t xml:space="preserve"> - ما قال له ، أنت ما فهمت علي أنه أنا بقول أنه ما في عدوى . لا هو أراد أن يثبت له العدوى بإذن الله و لذلك قال له : </w:t>
      </w:r>
      <w:r>
        <w:rPr>
          <w:rFonts w:ascii="Traditional Arabic" w:hAnsi="Traditional Arabic" w:cs="Traditional Arabic"/>
          <w:b/>
          <w:bCs/>
          <w:color w:val="0000FF"/>
          <w:sz w:val="32"/>
          <w:szCs w:val="32"/>
          <w:rtl/>
        </w:rPr>
        <w:t>( فمن أعدى الأول ؟ )</w:t>
      </w:r>
      <w:r>
        <w:rPr>
          <w:rFonts w:ascii="Traditional Arabic" w:hAnsi="Traditional Arabic" w:cs="Traditional Arabic"/>
          <w:color w:val="000000"/>
          <w:sz w:val="32"/>
          <w:szCs w:val="32"/>
          <w:rtl/>
        </w:rPr>
        <w:t xml:space="preserve"> طبعا جواب المؤمن ؟ الله . إذن العدوى موجودة لكن بإذن الله تبارك و تعالى و حينئذ إذا كان معنى الحديث </w:t>
      </w:r>
      <w:r>
        <w:rPr>
          <w:rFonts w:ascii="Traditional Arabic" w:hAnsi="Traditional Arabic" w:cs="Traditional Arabic"/>
          <w:b/>
          <w:bCs/>
          <w:color w:val="0000FF"/>
          <w:sz w:val="32"/>
          <w:szCs w:val="32"/>
          <w:rtl/>
        </w:rPr>
        <w:t>( لا عدوى )</w:t>
      </w:r>
      <w:r>
        <w:rPr>
          <w:rFonts w:ascii="Traditional Arabic" w:hAnsi="Traditional Arabic" w:cs="Traditional Arabic"/>
          <w:color w:val="000000"/>
          <w:sz w:val="32"/>
          <w:szCs w:val="32"/>
          <w:rtl/>
        </w:rPr>
        <w:t xml:space="preserve"> إلا بمشيئة الله عز و جل فما في منافى أن يتخذ المسلم السبب المشروع في أن لا يصاب بذاك المرض المعروف عند الناس بأنه معدي ، اين عم ، و على هذا يحمل قوله عليه السلام كما في صحيح مسلم : </w:t>
      </w:r>
      <w:r>
        <w:rPr>
          <w:rFonts w:ascii="Traditional Arabic" w:hAnsi="Traditional Arabic" w:cs="Traditional Arabic"/>
          <w:b/>
          <w:bCs/>
          <w:color w:val="0000FF"/>
          <w:sz w:val="32"/>
          <w:szCs w:val="32"/>
          <w:rtl/>
        </w:rPr>
        <w:t>( أن رجلا جاء ليبايع النبي صلى الله عليه و سلم و في يده مرضى جذام ، فأراد أن يبايعه ، فقال له عليه السلام ، ارجع فانا قد بايعناك )</w:t>
      </w:r>
      <w:r>
        <w:rPr>
          <w:rFonts w:ascii="Traditional Arabic" w:hAnsi="Traditional Arabic" w:cs="Traditional Arabic"/>
          <w:color w:val="000000"/>
          <w:sz w:val="32"/>
          <w:szCs w:val="32"/>
          <w:rtl/>
        </w:rPr>
        <w:t xml:space="preserve"> . إما أنه فعل هذا عليه السلام من باب الأخذ بالأسباب . و إما أنه فعل ذلك تعليما للناس و إما أخيرا للأمرين معا . يعني تعليما و أخذا بالأسباب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لا منافاة بين قوله عليه السلام : </w:t>
      </w:r>
      <w:r>
        <w:rPr>
          <w:rFonts w:ascii="Traditional Arabic" w:hAnsi="Traditional Arabic" w:cs="Traditional Arabic"/>
          <w:b/>
          <w:bCs/>
          <w:color w:val="0000FF"/>
          <w:sz w:val="32"/>
          <w:szCs w:val="32"/>
          <w:rtl/>
        </w:rPr>
        <w:t>( لا عدوى )</w:t>
      </w:r>
      <w:r>
        <w:rPr>
          <w:rFonts w:ascii="Traditional Arabic" w:hAnsi="Traditional Arabic" w:cs="Traditional Arabic"/>
          <w:color w:val="000000"/>
          <w:sz w:val="32"/>
          <w:szCs w:val="32"/>
          <w:rtl/>
        </w:rPr>
        <w:t xml:space="preserve"> لأنه لا يعني إبطال العدوى كلها و إنما يعني إبطال العدوى كالقائمة في أذهان الجاهلية الأولى و جاهلية القرن العشرين و هي أنها تعدي بنفسها . هذا الذي نفاه الرسول عليه الصلاة و السلام و إلا فالأحاديث الأخرى فيها إثبات العدوى . و على هذا جاء ما يسمى اليوم بالحجر الصحي و الذي وضع نواته نبينا عليه الصلاة والسلام في قوله : </w:t>
      </w:r>
      <w:r>
        <w:rPr>
          <w:rFonts w:ascii="Traditional Arabic" w:hAnsi="Traditional Arabic" w:cs="Traditional Arabic"/>
          <w:b/>
          <w:bCs/>
          <w:color w:val="0000FF"/>
          <w:sz w:val="32"/>
          <w:szCs w:val="32"/>
          <w:rtl/>
        </w:rPr>
        <w:t>( إذا وقع الطاعون في أرض و أنتم فيها فلا تخرجوا منها )</w:t>
      </w:r>
      <w:r>
        <w:rPr>
          <w:rFonts w:ascii="Traditional Arabic" w:hAnsi="Traditional Arabic" w:cs="Traditional Arabic"/>
          <w:color w:val="000000"/>
          <w:sz w:val="32"/>
          <w:szCs w:val="32"/>
          <w:rtl/>
        </w:rPr>
        <w:t xml:space="preserve"> إلى آخر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هذا معناه الأخذ بالابتعاد عن المرض المعدي . غيره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تحنيط الحيوانات كالأفعى و غيرها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كثر السؤال عن هذا و الجواب أنه إذا كان التحنيط للحيوان و هو حي ففيه تعذيب فلا يجوز ، و إن كان بعد الموت فلا مانع من ذلك فيما نعلم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ابن الصلاح أن ما في الصحيحين من الروايات التي في أسانيدها رواة قد اختلطوا يحمل على أنهم تلقوا هذه الروايات قبل الاختلاط ، فهل تقره على هذا الحمل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الحمل من باب حسن الظن بالأئمة و إجراء فعلهم على الصواب ، و هذا هو الأصل و لكن هذا لا يعني أن الأمر مطرد بحيث لا ينتقد و لا مرة ، فأنا مع هذا لكن ليس دائما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المحنط يوضع في البيت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مانع ، لأن هذا ليس صورة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تشريح الإنسان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يجوز إلا إذا كان المشروح كافرا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تشريح جثث الموتى لا يجوز إلا تشريح الموتى حقيقة معنويا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رأيت البارحة ربي في أحسن صورة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الحديث . هل في هذا الحديث دليل لمن يقول أني أرى الله في المنام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دليل ، مفهوم مقصود السائل لكن خطأ السؤال مثل بقول قوله عليه الصلاة و السلام : </w:t>
      </w:r>
      <w:r>
        <w:rPr>
          <w:rFonts w:ascii="Traditional Arabic" w:hAnsi="Traditional Arabic" w:cs="Traditional Arabic"/>
          <w:b/>
          <w:bCs/>
          <w:color w:val="0000FF"/>
          <w:sz w:val="32"/>
          <w:szCs w:val="32"/>
          <w:rtl/>
        </w:rPr>
        <w:t>( من رآني في المنام فقد رآني حقا )</w:t>
      </w:r>
      <w:r>
        <w:rPr>
          <w:rFonts w:ascii="Traditional Arabic" w:hAnsi="Traditional Arabic" w:cs="Traditional Arabic"/>
          <w:color w:val="000000"/>
          <w:sz w:val="32"/>
          <w:szCs w:val="32"/>
          <w:rtl/>
        </w:rPr>
        <w:t xml:space="preserve"> ، هل فيه دليل لمن يقول أنه رأى الرسول في المنام ؟ هذا السؤال خطأ . واضح أم لا ؟ أم نشرحه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أعد مرة أخرى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السؤال هذا خطأ لأنه يشبه من يقول مثلا قوله عليه السلام: </w:t>
      </w:r>
      <w:r>
        <w:rPr>
          <w:rFonts w:ascii="Traditional Arabic" w:hAnsi="Traditional Arabic" w:cs="Traditional Arabic"/>
          <w:b/>
          <w:bCs/>
          <w:color w:val="0000FF"/>
          <w:sz w:val="32"/>
          <w:szCs w:val="32"/>
          <w:rtl/>
        </w:rPr>
        <w:t>( من رآني في المنام فقد رآني حقا )</w:t>
      </w:r>
      <w:r>
        <w:rPr>
          <w:rFonts w:ascii="Traditional Arabic" w:hAnsi="Traditional Arabic" w:cs="Traditional Arabic"/>
          <w:color w:val="000000"/>
          <w:sz w:val="32"/>
          <w:szCs w:val="32"/>
          <w:rtl/>
        </w:rPr>
        <w:t xml:space="preserve"> . هل فيه دليل أنه إذا قال قائل رأيت الرسول في المنام فيه دليل  لقوله هذا ؟ أقول السؤال خطأ ، فيه دليل أنه يمكن للمسلم أن يرى الرسول في المنام أما فلان رأى الرسول في المنام في دليل بهذا الحديث أو هذا الحديث يقول قائل </w:t>
      </w:r>
      <w:r>
        <w:rPr>
          <w:rFonts w:ascii="Traditional Arabic" w:hAnsi="Traditional Arabic" w:cs="Traditional Arabic"/>
          <w:color w:val="800000"/>
          <w:sz w:val="32"/>
          <w:szCs w:val="32"/>
          <w:rtl/>
        </w:rPr>
        <w:t>" رأى ربه في المنام "</w:t>
      </w:r>
      <w:r>
        <w:rPr>
          <w:rFonts w:ascii="Traditional Arabic" w:hAnsi="Traditional Arabic" w:cs="Traditional Arabic"/>
          <w:color w:val="000000"/>
          <w:sz w:val="32"/>
          <w:szCs w:val="32"/>
          <w:rtl/>
        </w:rPr>
        <w:t xml:space="preserve"> فيه دليل على ما يقول ، ما في دليل لا هذا و لا هذا ، لكن هو يقصد ، أنا بقول الآن المقصود من السؤال غير ظاهر السؤال يعني هل يدل الحديث على أنه يمكن لأي إنسان أن يرى ربه في المنام ؟ كما هو توجيه السؤال يلي طرحه آنفا , هل في الحديث السابق . </w:t>
      </w:r>
      <w:r>
        <w:rPr>
          <w:rFonts w:ascii="Traditional Arabic" w:hAnsi="Traditional Arabic" w:cs="Traditional Arabic"/>
          <w:b/>
          <w:bCs/>
          <w:color w:val="0000FF"/>
          <w:sz w:val="32"/>
          <w:szCs w:val="32"/>
          <w:rtl/>
        </w:rPr>
        <w:t>( من رآني في المنام فقد رآني حقا فإن الشيطان لا يتمثل بي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يجوز للمسلم أن يرى نبيه في المنام . نقول نعم في الحديث م الثاني فيه دلالة على جواز وإمكانية رؤية المسلم لنبيه صلى الله عليه وسلم في المنام , أما الحديث حديث السائل الأول </w:t>
      </w:r>
      <w:r>
        <w:rPr>
          <w:rFonts w:ascii="Traditional Arabic" w:hAnsi="Traditional Arabic" w:cs="Traditional Arabic"/>
          <w:b/>
          <w:bCs/>
          <w:color w:val="0000FF"/>
          <w:sz w:val="32"/>
          <w:szCs w:val="32"/>
          <w:rtl/>
        </w:rPr>
        <w:t>( رأيت ربي في أحسن صورة )</w:t>
      </w:r>
      <w:r>
        <w:rPr>
          <w:rFonts w:ascii="Traditional Arabic" w:hAnsi="Traditional Arabic" w:cs="Traditional Arabic"/>
          <w:color w:val="000000"/>
          <w:sz w:val="32"/>
          <w:szCs w:val="32"/>
          <w:rtl/>
        </w:rPr>
        <w:t xml:space="preserve"> هذا حديث عن شخص رسول الله عليه الصلاة والسلام وليس فيه مبدأ عام كحديث رؤية الرسول عليه السلام في المنام فليس فيه دليل الا ان هذه وقعت للرسول عليه السلام بالنسبة لغيره لا ننكر ولا نقر يمكن . وقد قيل عن الإمام أحمد رحمه الله بأنه رأى ربه في المنام كذا مرة , والله أعلم بصحة ذلك عنه , لكن إن ادعى مدع أنه رأى الله وهذه الدعوة عريضة جدا وصعب التصديق بها لكن ما عندنا حجة قاطعة بتكذيبه , لاسيما إن كان معروفا بالصدق والصلاح , وهذا جوابي عن هذا السؤال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الشيطان لا يتمثل بالرب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من باب أولى بارك الله الله لكن الرب ليس له صورة معروفة عندنا و بخلاف الرسول عليه السلام , فنحن نعرف صورته من شمائله , ولذلك كان محمد بن سيرين رحمه الله ما أنه ما رأى الرسول , كان إذا جاءه الرجل يقول رأيت النبي صلى الله عليه وسلم فيقول له: </w:t>
      </w:r>
      <w:r>
        <w:rPr>
          <w:rFonts w:ascii="Traditional Arabic" w:hAnsi="Traditional Arabic" w:cs="Traditional Arabic"/>
          <w:color w:val="800000"/>
          <w:sz w:val="32"/>
          <w:szCs w:val="32"/>
          <w:rtl/>
        </w:rPr>
        <w:t>" صف هذا الذي رأيته "</w:t>
      </w:r>
      <w:r>
        <w:rPr>
          <w:rFonts w:ascii="Traditional Arabic" w:hAnsi="Traditional Arabic" w:cs="Traditional Arabic"/>
          <w:color w:val="000000"/>
          <w:sz w:val="32"/>
          <w:szCs w:val="32"/>
          <w:rtl/>
        </w:rPr>
        <w:t xml:space="preserve"> لماذا لأن صورة الرسول في ذهنه هو أما رب العالمين ليس كمثله شيء لذلك لا يمكن أن يقال في هذا شيئا أبدا . نعم</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يصح شيء في النهي عن زيارة القبور ليلا للرجال</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لا يصح أي شيء فزيارة القبور تجوز ليلا ونهارا فأي وقت شاء الزائر دون تخصيص وقت الزيارة كما يفعل بعض الناس في بعض المواسم والأعياد , فهذا لا أصل له في السنة والرسول عليه السلام قد ثبت  زيارته للبقيع ليلا , فلا فرق في النهار أو الليل بالنسبة للزيارة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للحديث الذي مر آنفا بالنسبة للطاعون , في حديث أن الرسول قال إن الطاعون شهادة , وفي حديث أنه استعاذ من الطاعون . حديث </w:t>
      </w:r>
      <w:r>
        <w:rPr>
          <w:rFonts w:ascii="Traditional Arabic" w:hAnsi="Traditional Arabic" w:cs="Traditional Arabic"/>
          <w:b/>
          <w:bCs/>
          <w:color w:val="0000FF"/>
          <w:sz w:val="32"/>
          <w:szCs w:val="32"/>
          <w:rtl/>
        </w:rPr>
        <w:t>( اللهم اجعل فناء أمتي قتلا في سبيلك في الطاعون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الأحاديث التي أشرت إليها أنا ذاكرها إلا حديث أنه استعاذ من الطاعون وين هذا الحديث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صحيح الجامع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هل تحفظ لفظه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أحفظ النص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أذكر الآن . غيره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الأخ نسمع في هذه الآونة عن عملية تحويل القلب لرجل قد فقد الحياة لرجل آخر يريد قلبا صحيحا ، فهل هذه العملية جائزة بإذنه أو بغير إذنه ؟ نقل القلب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تشريح جثة الميت و استخراج القلب منه ووضعه في الحي الذي هو بحاجة لقلب جديد هذا الجواب يفهم مما سبق لا يجوز التشريح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تعليق هم يأخذون قلب واحد سليم إنما يأخذون إنسان ميتا على الأجهزة ، يعني أجهزة بتقول أنه سيموت يعني موت الدماغ فقبل ما يموت ما بصرح بدفنه و لكن يأخذوا قلبه قبل أن يموت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أنكر و أمر ،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أوصى بذلك ألا يدخل في باب </w:t>
      </w:r>
      <w:r>
        <w:rPr>
          <w:rFonts w:ascii="Traditional Arabic" w:hAnsi="Traditional Arabic" w:cs="Traditional Arabic"/>
          <w:b/>
          <w:bCs/>
          <w:color w:val="FF0000"/>
          <w:sz w:val="32"/>
          <w:szCs w:val="32"/>
          <w:rtl/>
        </w:rPr>
        <w:t>(( و تعاونوا على البر و التقوى ))</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يدخل ، كيف يدخل واحد يوصي أن يقتل في سبيل آخر و قد لا ينجح حتى هذا الآخر كما هو معلوم طبيا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نقل قلب من كافر لمسلم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حيث هذه الحيثية لايضر لأنه القلب اللي هو مقر الإيمان و الصلاح و التقوى كما جاء في الأحاديث و بعض الآيات القرآنية ، ليس هو بمجرد هذه المضغة و إنما هو أثر حياة هذا الإنسان كله بجسده و روحه ، فقد يتوفر هذا في هذه المضغة التي قال الرسول عنها : </w:t>
      </w:r>
      <w:r>
        <w:rPr>
          <w:rFonts w:ascii="Traditional Arabic" w:hAnsi="Traditional Arabic" w:cs="Traditional Arabic"/>
          <w:b/>
          <w:bCs/>
          <w:color w:val="0000FF"/>
          <w:sz w:val="32"/>
          <w:szCs w:val="32"/>
          <w:rtl/>
        </w:rPr>
        <w:t>( ألا و إن في الجسد مضغة ، إذا صلحت صلح الجسد كله و إذا فسدت فسد الجسد كله ألا و هي القلب )</w:t>
      </w:r>
      <w:r>
        <w:rPr>
          <w:rFonts w:ascii="Traditional Arabic" w:hAnsi="Traditional Arabic" w:cs="Traditional Arabic"/>
          <w:color w:val="000000"/>
          <w:sz w:val="32"/>
          <w:szCs w:val="32"/>
          <w:rtl/>
        </w:rPr>
        <w:t xml:space="preserve"> . الشاهد أنه لا يجوز  </w:t>
      </w:r>
      <w:r>
        <w:rPr>
          <w:rFonts w:ascii="Traditional Arabic" w:hAnsi="Traditional Arabic" w:cs="Traditional Arabic"/>
          <w:color w:val="000000"/>
          <w:sz w:val="32"/>
          <w:szCs w:val="32"/>
          <w:rtl/>
        </w:rPr>
        <w:lastRenderedPageBreak/>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إذا فعل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إيش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إذا فعل أي تمت هذه العملية ، نقل قلب رجل صالح إلى قلب رجل ظالم و العياذ بالله ، فكيف يكون هو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اين عم ، ما يختلف شيء من وضعية حياة الرجل المنقول اليه القلب ، سواء كان يعني نقل قلب كافر إلى مؤمن أو العكس ، هذا الذي قلت عنه آنفا ما قلت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خاص بالقلب أم لو أوصى ببصره أو أوصى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 كله ، اينعم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قضية أن في بعض الناس ينقل الكلية و هو مازال حي ، يتبرع بها لشقيقه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نفس الكلام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يموت إذا نقل الكلية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يموت ، هذه قضية غير مضمونة و ربنا خلق كليتان بدل كلية واحدة ، ما خلق ذلك عبثا و إنما كما يقال احتياطا ، و لذلك تسمعون أن بعض الناس يعيشوا بكلية واحدة . نعم تفضل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 يقول قرأت في تفسير محمد بن جرير الطبري حديث معناه </w:t>
      </w:r>
      <w:r>
        <w:rPr>
          <w:rFonts w:ascii="Traditional Arabic" w:hAnsi="Traditional Arabic" w:cs="Traditional Arabic"/>
          <w:color w:val="800000"/>
          <w:sz w:val="32"/>
          <w:szCs w:val="32"/>
          <w:rtl/>
        </w:rPr>
        <w:t xml:space="preserve">" أن الله ينفع بالرجل الصالح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ولده و ولد ولده ما لم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 هل هذا حديث صحيح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أعرفه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أيضا يوجد أثر عن عبد الله بن مسعود رضي الله تعالى عنه </w:t>
      </w:r>
      <w:r>
        <w:rPr>
          <w:rFonts w:ascii="Traditional Arabic" w:hAnsi="Traditional Arabic" w:cs="Traditional Arabic"/>
          <w:color w:val="800000"/>
          <w:sz w:val="32"/>
          <w:szCs w:val="32"/>
          <w:rtl/>
        </w:rPr>
        <w:t>" أنه وجد رجلا مصروعا ، فقرأ في أذنه اليمنى سبع مرات خواتم سورة المؤمنون ، فأفاق الرجل المصروع "</w:t>
      </w:r>
      <w:r>
        <w:rPr>
          <w:rFonts w:ascii="Traditional Arabic" w:hAnsi="Traditional Arabic" w:cs="Traditional Arabic"/>
          <w:color w:val="000000"/>
          <w:sz w:val="32"/>
          <w:szCs w:val="32"/>
          <w:rtl/>
        </w:rPr>
        <w:t xml:space="preserve"> ، فإن صح هذا الأمر فهل هو دليل في العلاج بآيات القرءان حول الصرع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إذا صح فهو يعني دليل واضح ، لكن هل صح ذلك الله أعلم .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للأحاديث التي مضت شيخنا أو الدليلين نسميهم الدليل الأول حديث النبي عليه الصلاة و السلام : </w:t>
      </w:r>
      <w:r>
        <w:rPr>
          <w:rFonts w:ascii="Traditional Arabic" w:hAnsi="Traditional Arabic" w:cs="Traditional Arabic"/>
          <w:b/>
          <w:bCs/>
          <w:color w:val="0000FF"/>
          <w:sz w:val="32"/>
          <w:szCs w:val="32"/>
          <w:rtl/>
        </w:rPr>
        <w:t>( من استطاع منكم أن ينفع أخاه بشيء فليفعل )</w:t>
      </w:r>
      <w:r>
        <w:rPr>
          <w:rFonts w:ascii="Traditional Arabic" w:hAnsi="Traditional Arabic" w:cs="Traditional Arabic"/>
          <w:color w:val="000000"/>
          <w:sz w:val="32"/>
          <w:szCs w:val="32"/>
          <w:rtl/>
        </w:rPr>
        <w:t xml:space="preserve"> و الثاني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وحده وحده : </w:t>
      </w:r>
      <w:r>
        <w:rPr>
          <w:rFonts w:ascii="Traditional Arabic" w:hAnsi="Traditional Arabic" w:cs="Traditional Arabic"/>
          <w:b/>
          <w:bCs/>
          <w:color w:val="0000FF"/>
          <w:sz w:val="32"/>
          <w:szCs w:val="32"/>
          <w:rtl/>
        </w:rPr>
        <w:t>( من استطاع منكم أن ينفع أخاه فليفعل )</w:t>
      </w:r>
      <w:r>
        <w:rPr>
          <w:rFonts w:ascii="Traditional Arabic" w:hAnsi="Traditional Arabic" w:cs="Traditional Arabic"/>
          <w:color w:val="000000"/>
          <w:sz w:val="32"/>
          <w:szCs w:val="32"/>
          <w:rtl/>
        </w:rPr>
        <w:t xml:space="preserve"> . ينفعه بما يشرع أم بما لا يشرع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بما يشرع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هذا ما فيه دليل حتى تثبت أن ما سبق يشرع فإذا أثبت ما نفينا شرعيته انتهت المشكلة ومالك بحاجة للحديث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أم ميت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هذا الدليل الأول سقط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جواز التبرع على هذا الحديث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أرد عليك فيه أنا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شيء آخر أستاذنا ، أبو طلحة رضي الله تعالى عنه في أحد الغزوات مع النبي صلى الله عليه و سلم كان يضحي بنفسه من أجل رسول الله صلى الله عليه و سلم ، فيقولون هذا إيثار ، آثر الرسول عليه السلام عن نفسه و هو ضحى بنفسه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من تمام الإيمان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يصح الإيثار بأن يعطي الإنسان كليته لأخيه الآخر أو عينه إذا بده يموت أو كذا من باب الإيثار كما فعل أبو طلحة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فعل أبو طلحة؟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حبيبي، أولا هذه بين الرسول وبين أحد أصحابه وهل بعد الرسول نبي؟</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لو جاز القياس بدنا نجيب واحد - يعني - قريب من الرسول وآخر قريب من أبو طلحة بنقول هالصورة هاي بتجوز قياساً على هذيك الصورة، مع ذلك شو نوع هالقياس هذا كما يقول بعض الفقهاء يعني الظرفاء الأدباء، هذا قياس من باب قياس الحدادين على الملائكة، قياس مع الفارق يعني، شو هذا القياس؟ ثم لا سيما أنك أنت تعرف جيّدًا أنه هذه الأمكنة - يعني - المبحث فيها ليست من باب الإيثار أبداً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ليست من باب الإيثار؟</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صارت مهنة صارت بيع وشراء و و إلى آخره</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بالإيثار أستاذنا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أعطيتك جواب بس عم اقِول لَّك ولا سيما، نعم غيره.</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التعليق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نقيس على ذلك على ما سبق في تلك المسألة - وهي نقل الأعضاء - هل نقيس نقل الدم كذلك من مريض لآخر؟</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لأن نقل الدم - يعني - يعوض بشيء من الطعام، نعم.</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التأثير</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بيتجدد ويعوض يعني</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كان نقل الكلية لا يؤثر يعني على حياة الشخص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الطبيب نفسه ما بيقدر يقول الكلام اللي بتقوله أنت الآن، الطبيب نفسه ما بيضمن أنه يقول بيؤثر ولّا ما بيؤثر.</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اتعلمنا أنه ثلث الكلية، ثلث الكلية الواحدة فقط إذا اشتغل يكفي لحياة الإنسان.</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منذ أيام قريبة لبعض الناس تكلموا بمثل هذا الكلام، أنا بلغت السن وما عندي خَبَر مع كثرة الفحوص أنه كليتي هذه اليمنى معطلة إلا بالبرهة الأخيرة، فلو أنا كنت - لا سمح الله - أحد أولئك الذين</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تبرعوا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تورطوا - ههه - فتبرعوا بالكلية اليسرى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كان صار فينا؟ كنا حفرنا قبرنا بإيدنا، فما بيستطيع الطبيب - أخي - الطبيب اللي بيعمل لك فحص عام بيقولك : الكلوتين سليمتين لكنه ما بيضمن أنه بعد مُضِيّ أسبوع أنه يظهر علة في إحدى الكلوتين أو في الكلية الباقية إذا تبرع بالأخرى</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لا شك وهذه نفس اللي تبرع بها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قد يظهر فيها مرض</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نحن عم نحكي عن الإنسان اللي بدو يتبرع، أما المتبرع له فموضوع ثان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الحمد لله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الإيثار بايش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بالمستحبات.</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الإيثار بالمستحبات مكروه، وهذا خطأ يقع فيه الناس. هذا خطأ يقع فيه الناس نقول، مثلاً بكون الشيخ في الصف الثاني، وتلميذه سابقه فهو في الصف الأول، بتأخر بقول له اتفضل، والشيخ بقبلها بكل امتنان، خطأ للشيخ ولفريخ سوا.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ab/>
        <w:t>يضحكون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ليه ؟ لأن الوقوف في الصف الأول - تعرفوا أنتم - أفضل من الصف الثاني، فالإيثار في المستحبات في الشرعيات في العبادات مكروه؛ لأنه يدل على أنه هذا المؤثر لغيره على نفسه ما عنده اهتمام بالطاعة والعبادة، أما الإيثار الذي مُدِح من مُدِح في مثل قوله تعالى: </w:t>
      </w:r>
      <w:r>
        <w:rPr>
          <w:rFonts w:ascii="Traditional Arabic" w:hAnsi="Traditional Arabic" w:cs="Traditional Arabic"/>
          <w:b/>
          <w:bCs/>
          <w:color w:val="FF0000"/>
          <w:sz w:val="32"/>
          <w:szCs w:val="32"/>
          <w:rtl/>
        </w:rPr>
        <w:t>(( ويؤثرون على أنفسهم ولو كان بهم خصاصة ))</w:t>
      </w:r>
      <w:r>
        <w:rPr>
          <w:rFonts w:ascii="Traditional Arabic" w:hAnsi="Traditional Arabic" w:cs="Traditional Arabic"/>
          <w:color w:val="000000"/>
          <w:sz w:val="32"/>
          <w:szCs w:val="32"/>
          <w:rtl/>
        </w:rPr>
        <w:t xml:space="preserve"> طعام وشراب والدنيا كلها هذا هو الإيثار الذي يُمدح عليه الإنسان، أما في العبادات والطاعات فلا يجوز، فينبغي أن تُلاحظ هذه القضية، ولا يتطوّع الإنسان بالتنازل عن عبادةٍ لغيره، أما إذا </w:t>
      </w:r>
      <w:r>
        <w:rPr>
          <w:rFonts w:ascii="Traditional Arabic" w:hAnsi="Traditional Arabic" w:cs="Traditional Arabic"/>
          <w:color w:val="000000"/>
          <w:sz w:val="32"/>
          <w:szCs w:val="32"/>
          <w:rtl/>
        </w:rPr>
        <w:lastRenderedPageBreak/>
        <w:t>أمكنه الجمع فذلك خير، يعني يوَسّع له في الصف  أحسن.</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يعني في الراحلة مثل الآن في الباص اللي كنا راكبين فيه، أحدهم قام وقال لك: تفضل اجلس، هل هناك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شيء مع الغير؟.</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شيء</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يقوم الرجل للرجل من مجلسه ولكن تفسحوا وتوسعوا )</w:t>
      </w:r>
      <w:r>
        <w:rPr>
          <w:rFonts w:ascii="Traditional Arabic" w:hAnsi="Traditional Arabic" w:cs="Traditional Arabic"/>
          <w:color w:val="00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نسمي هذه راحلة أم هي مجلس؟</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مجلس، وأنا ما ذكرت الراحلة، مجلس في الباص، في الباص هو جالس في مجلسه، فهو مجلس، أنا ما أتكلم عن الباص كراحلة مثلاً، أتكلم عن المجلس كما أنه أنا ما أتكلم عن الدار وقد تكون واسعة، وإنما أتكلم عن المجلس الذي سكن فيه الضيف، فيأتي آخر فيقوم له من مجلسه.</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كل حال هذا الكلام على إطلاقه حتى لو كان هناك رجل كبير السن أو كذا وكذا.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على إطلاقه ولا فرق في ذلك كما تسمع</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كيف يوقر كبيرُنا صغيرَنا وصغيرنا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بما ليس فيه مخالفة - بارك الله فيك - بما ليس فيه مخالفة للنص، يعني مثلاً هلّا أنت إذا وجدت مكاناً ظلّاً مثلاً فأنزلته فيه ألست قد وقرته؟</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بلى، لكن أنت جالس في هذا المكان فقمت له وأقعدته في مجلسك هذه صورة تخالف الحديث صراحةً، فإذاً نحن نوقر الكبير ونعرف لعالمنا حقه بدون مخالفة لنص شرعي، ولهذا جاء في الحديث السابق في صحيح البخاري أنَّ ابن عمر كان إذا دخل مجلساً فقام له رجل لا يجلس فيه ويقول: قال عليه الصلاة والسلام: </w:t>
      </w:r>
      <w:r>
        <w:rPr>
          <w:rFonts w:ascii="Traditional Arabic" w:hAnsi="Traditional Arabic" w:cs="Traditional Arabic"/>
          <w:b/>
          <w:bCs/>
          <w:color w:val="0000FF"/>
          <w:sz w:val="32"/>
          <w:szCs w:val="32"/>
          <w:rtl/>
        </w:rPr>
        <w:t>( لا يقوم الرجل للرجل من مجلسه ولكن تفسحوا وتوسعوا )</w:t>
      </w:r>
      <w:r>
        <w:rPr>
          <w:rFonts w:ascii="Traditional Arabic" w:hAnsi="Traditional Arabic" w:cs="Traditional Arabic"/>
          <w:color w:val="000000"/>
          <w:sz w:val="32"/>
          <w:szCs w:val="32"/>
          <w:rtl/>
        </w:rPr>
        <w:t xml:space="preserve"> وهو بلا شك - ابن عمر - أولاً صحابي وعالم جليل فما كان يرضى ليجلس في المكان الذي أُخْلِيَ له، فإذاً أنا قدمت إليك صورتين: إحداهما فيها تطبيق للحديث الذي ذكرتَه وهو توقير العالم </w:t>
      </w:r>
      <w:r>
        <w:rPr>
          <w:rFonts w:ascii="Traditional Arabic" w:hAnsi="Traditional Arabic" w:cs="Traditional Arabic"/>
          <w:b/>
          <w:bCs/>
          <w:color w:val="0000FF"/>
          <w:sz w:val="32"/>
          <w:szCs w:val="32"/>
          <w:rtl/>
        </w:rPr>
        <w:t>( ليس منا من لم يرحم صغيرَنا ويوقر كبيرَنا ويعرف لعالمنا حقه )</w:t>
      </w:r>
      <w:r>
        <w:rPr>
          <w:rFonts w:ascii="Traditional Arabic" w:hAnsi="Traditional Arabic" w:cs="Traditional Arabic"/>
          <w:color w:val="000000"/>
          <w:sz w:val="32"/>
          <w:szCs w:val="32"/>
          <w:rtl/>
        </w:rPr>
        <w:t>، والصورة الأخرى فيها مخالفة للحديث فلا يوقر العالم بالمخالفة، ولذلك لم يرض مثل هذا التوقير راوي الحديث وهو عبد الله بن عمر فكان لا يجلس.</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لو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زي الباص، الباص ما فيه متسع لهالشيخ الكبير في السن أو هالمريض أنه يجلس، لو وقف راح يتأذى أو يتعب أو ويتضايق وأنا شاب أقوى على الوقوف.</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صورة أخرى مبينة، مبين المكتوب من عنوانه فهذا يجوز وليس له علاقة بما نحن فيه، نعم.</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 : هل يجوز بث فكر العزلة بين المسلمين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وين السؤال؟</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يجوز بث فكر العزلة في هذا الزمان بين المسلمين؟</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امرأة في الباص كذلك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يقومون لها، لأنه لا يستطيعون يتفسحون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يقومون لها؟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لزم من عدم إجلاسها في مكان أحد الجالسين من الرجال مفسدة شرعية مثلاً أن يأخذها الباص تارة يمنة وتارة يُسرة وقد يلقي بها في حضن أحد الجالسين - ههه - هذا واضح أنه لا ينبغي إلا إجلاسها، نعم.</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أخ يسأل ويقول</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لحظة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لحظة شوية، لكن المشكلة المرأة بدها تجلس في مكان رجل حيكون بجانبها رجل، كيف المشكلة تنحل حينئذٍ؟ كيف يعني بتنحل المشكلة؟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يعني أريد بهذا التساؤل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نتذكر أنه ما نكون في مشكلة ونصير في مشكلة ثانية، يعني بنحل مشكلة لكن بنقع في مشكلة أخرى، فيجب أن نأخذ حذرنا من الوقوع فيها، وإلا بيصير معنا المثل اللي بيقول: كان تحت المطر صار تحت الميزاب، نعم.</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 أخ إبراهيم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المسألة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يا أخي .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أخ بيسأل وبيقول : وصفتنا بأننا معشر السلفيين لا نحسن التعامل لكن نرى أهل الدعوة والتبليغ يوجد عندهم ما لا يوجد عندنا مما ذكرت، فما السبب في ذلك؟</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جماعة التبليغ أنا ما أستطيع أن أحكم يوجد أو لا يوجد، لكن الأمر الحسن الموجود عند كل جماعة يجب أن تكون في كل جماعة تبتغي وجه الله عز وجل، فجماعة التبليغ مكتلين للتجمع فهذا التجمع يفرض عليهم هذا التخلق بشيء من الأخلاق التي لفتّ نظري إليها، ولذلك فيجب على المسلم أن يأخذ من كل طائفة من كل جماعة أحسن ما عندهم، ويدع السيء الذي عندهم، وهكذا، أما شو السبب؟ السبب واضح وهو التكتل فجماعة التبليغ أحسنوا التكتل، لكن مع الأسف على غير علم ولذلك تصدر منهم </w:t>
      </w:r>
      <w:r>
        <w:rPr>
          <w:rFonts w:ascii="Traditional Arabic" w:hAnsi="Traditional Arabic" w:cs="Traditional Arabic"/>
          <w:color w:val="000000"/>
          <w:sz w:val="32"/>
          <w:szCs w:val="32"/>
          <w:rtl/>
        </w:rPr>
        <w:lastRenderedPageBreak/>
        <w:t>أشياء تخالف الشريعة، فنحن نأخذ من محاسنهم، وهم أيضاً يأخذون من محاسننا، وبذلك تكتمل الجماعة المسلمة التي يرجى أن تقوم أو يقوم المجتمع الإسلامي على يديها،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تقول: هل يجوز إفشاء السلام على المدخّن والحليق ومن يتوسل بالأنبياء ولا يريد الرجوع عن هذه المعصية؟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ترَضّى عن الذي يدعو إلى العزلة.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الحضور يضحكون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سؤال آخر، هل يجوز غيبة الفاسق للتحذير منه ولعدم الوقوع الفتنة كالزنا أو السرقة؟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أقل ما يقال وإلا فقد يجبُ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في سؤاله الثالث: رجل قال لامرأته: أنت طالق بالثلاث، وبعد فترة قال لها: أنت عليَّ محرمة مثل أمي، وهو لم يطلقها قبل وما كان غضبان.</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لم يطلقها 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تقول انت: مطلقة ثلاثاً.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طلقها ثم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رجل طلق امرأته في جلسة واحدة قال: أنت طالق بالثلاثة بعد ذلك زادت المشاكل ما بينهم فقال لها أنت محرمة علي كأمي</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نفس الجلسة؟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الجلسة، وما سبق أنه وقع عليها الطلاق غير هذه الجلسة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غير جلسة ما في طلاق، جميل</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طلق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كانت حامل في الشهر التاسع.</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الحمل مش علة في الموضوع، الآن نحن نفترض شيئين، أقول: هذا الطلاق إما أن يكون واقعاً، أو أن لا يكون واقعاً، فإذا كان واقعاً فهي مطلقة لا يجري عليها الحكم الثاني وهو الظهار، أما إن كان هذا الطلاق غير واقع فحينئذٍ يمشي الظهار؛ لأنه حكم الظهار لا نتصور فيه عدم نفوذه كما هو الشأن بالنسبة للطلاق، فهذا الجواب اسمه معلق بشرط أي أنه هذا الظهار قد يقع إذا لم يقع الطلاق، لكن لا يقع إذا وقع الطلاق، فهنا قد يأتي سؤال أخير وهو: هل وقع هذا الطلاق ولّا ما وقع؟</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وقع، هو كان نيته يطلقها يعني لما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غضب، صار غضب ما بينهم مشاكل، واضطر أنه هو يطلقها، بعدين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إساءة إليه فقال لها كمان محرمة عليّ مثل أمي.</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أنا ما أدري كيف الحادثة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هي الحادثة هيك بالمرة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كان الطلاق وقع فذاك لا يقع.</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بارك الله فيك.</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 أيضاً: إذا نسي الإنسان وهو يجامع زوجته أن يذكر اسم الله سبحانه وتعالى فهل جامعها شيطان ما؟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إذا كان رجل من عادته أن يذكر الله عز وجل في جلسته هذه فهو في ظني أن الله عز وجل يحفظه؛ لأنه الأمر يُنْظَر إليه من الزاوية الغالبة على الإنسان، أما إذا كان ليس ذلك من دأبه فيقال بأنه يشاركه، نعم.</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 عند التسمية شيخ يعني عند دخول الغرفة مثلاً أو في حال مثلاً وضع معين</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حالة استعجال، أي نعم.</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 هل حضانة الطفل حقٌّ للمرأة أم للرجل في حالة  الطلاق، وما الدليل على ذلك؟</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حكم خاص في المسألة، القضية تعود إلى القاضي الشرعي فهو الذي يقدر ظروف الرجل وظروف المرأة ويبحث عن مصلحة الولد الطفل الصغير هذا، فإن كانت مصلحة الطفل مع الوالد فللوالد، وإن كانت مصلحته مع الوالدة فهو مع الوالدة.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9D2708">
        <w:rPr>
          <w:rFonts w:ascii="Tahoma" w:eastAsia="Times New Roman" w:hAnsi="Tahoma" w:cs="Tahoma" w:hint="cs"/>
          <w:b/>
          <w:bCs/>
          <w:color w:val="4D4D4D"/>
          <w:kern w:val="36"/>
          <w:sz w:val="48"/>
          <w:szCs w:val="48"/>
          <w:rtl/>
        </w:rPr>
        <w:t>الشريط</w:t>
      </w:r>
      <w:r w:rsidRPr="009D2708">
        <w:rPr>
          <w:rFonts w:ascii="Tahoma" w:eastAsia="Times New Roman" w:hAnsi="Tahoma" w:cs="Tahoma"/>
          <w:b/>
          <w:bCs/>
          <w:color w:val="4D4D4D"/>
          <w:kern w:val="36"/>
          <w:sz w:val="48"/>
          <w:szCs w:val="48"/>
          <w:rtl/>
        </w:rPr>
        <w:t xml:space="preserve"> </w:t>
      </w:r>
      <w:r w:rsidRPr="009D2708">
        <w:rPr>
          <w:rFonts w:ascii="Tahoma" w:eastAsia="Times New Roman" w:hAnsi="Tahoma" w:cs="Tahoma" w:hint="cs"/>
          <w:b/>
          <w:bCs/>
          <w:color w:val="4D4D4D"/>
          <w:kern w:val="36"/>
          <w:sz w:val="48"/>
          <w:szCs w:val="48"/>
          <w:rtl/>
        </w:rPr>
        <w:t>رقم</w:t>
      </w:r>
      <w:r w:rsidRPr="009D2708">
        <w:rPr>
          <w:rFonts w:ascii="Tahoma" w:eastAsia="Times New Roman" w:hAnsi="Tahoma" w:cs="Tahoma"/>
          <w:b/>
          <w:bCs/>
          <w:color w:val="4D4D4D"/>
          <w:kern w:val="36"/>
          <w:sz w:val="48"/>
          <w:szCs w:val="48"/>
          <w:rtl/>
        </w:rPr>
        <w:t xml:space="preserve"> : 013  - </w:t>
      </w:r>
      <w:r w:rsidRPr="009D2708">
        <w:rPr>
          <w:rFonts w:ascii="Tahoma" w:eastAsia="Times New Roman" w:hAnsi="Tahoma" w:cs="Tahoma" w:hint="cs"/>
          <w:b/>
          <w:bCs/>
          <w:color w:val="4D4D4D"/>
          <w:kern w:val="36"/>
          <w:sz w:val="48"/>
          <w:szCs w:val="48"/>
          <w:rtl/>
        </w:rPr>
        <w:t>أ</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قال صلى الله عليه وسلم: </w:t>
      </w:r>
      <w:r>
        <w:rPr>
          <w:rFonts w:ascii="Traditional Arabic" w:hAnsi="Traditional Arabic" w:cs="Traditional Arabic"/>
          <w:b/>
          <w:bCs/>
          <w:color w:val="0000FF"/>
          <w:sz w:val="32"/>
          <w:szCs w:val="32"/>
          <w:rtl/>
        </w:rPr>
        <w:t>( إياكم والدخول على النساء ، قالوا: يا رسول الله، أفرأيت الحمو؟. قال: الحمو الموتَ )</w:t>
      </w:r>
      <w:r>
        <w:rPr>
          <w:rFonts w:ascii="Traditional Arabic" w:hAnsi="Traditional Arabic" w:cs="Traditional Arabic"/>
          <w:color w:val="000000"/>
          <w:sz w:val="32"/>
          <w:szCs w:val="32"/>
          <w:rtl/>
        </w:rPr>
        <w:t>؛ السؤال :- هل يدخل أبو الزوج ضمن هذا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يدخل.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حدود خلوة بالمحارم بعضهم مع بعضاً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تدخل المحارم في هذا الحديث، وإنما المقصود بالحمو هنا أقارب الزوج الذين ليسوا محرماً للمرأة، أما المحارم فالأحكام الشرعية واضحة بأنه يجوز للمرأة أن تظهر أمام المحرم بصورة لا يجوز لها أن تظهر أمام الأجنبي، كما في الآية المعروفة : </w:t>
      </w:r>
      <w:r>
        <w:rPr>
          <w:rFonts w:ascii="Traditional Arabic" w:hAnsi="Traditional Arabic" w:cs="Traditional Arabic"/>
          <w:b/>
          <w:bCs/>
          <w:color w:val="FF0000"/>
          <w:sz w:val="32"/>
          <w:szCs w:val="32"/>
          <w:rtl/>
        </w:rPr>
        <w:t xml:space="preserve">(( وَلَا يُبْدِينَ زِينَتَهُنَّ إِلَّا لِبُعُولَتِهِنَّ أَوْ آَبَائِهِنَّ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إلخ، هذه هي القاعدة ولكن لكل قاعدة شواذ، لأننا نسمع في هذا الزمان يعني حوادث يندى لها الجبين، فالقاعدة هكذا، </w:t>
      </w:r>
      <w:r>
        <w:rPr>
          <w:rFonts w:ascii="Traditional Arabic" w:hAnsi="Traditional Arabic" w:cs="Traditional Arabic"/>
          <w:color w:val="000000"/>
          <w:sz w:val="32"/>
          <w:szCs w:val="32"/>
          <w:rtl/>
        </w:rPr>
        <w:lastRenderedPageBreak/>
        <w:t>لكن إذا عُرف عن أحدِ المحارم انحراف في الخلق، حينئذٍ تؤخذ الحيطة ولا يُعامل على حسب القاعدة، فإمّا -مثلاً- أن يحضُر مَحْرَم آخر معروف تقواه وصلاحُه بحضور هذا المحرم، وإمّا أن يحال بينه وبين اختلائه مع المحرَم، هذه صورة طبعاً نادرة ولكن لها قيمتها،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يقول:- المرأة تتجمل لزوجها في البيت، وهي تريد بذلك إرضاء زوجها والظهور أمامه بمظهر جميل.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المانع من ذلك؟. ، مع العِلم أن نوع التجميل هذه اُشتركت فيها المسلمات والكافرات، فهي ليست خاصّة بالكافرات، ولا سيما أن طلاء الوجه كان معروفاً في عهدِ الصحابة رضي الله عنهم، وأنهنّ كنّ يطلين وجههن بالورس ؟. نرجو تفصيل الرد.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للمرأة أن تتزين لزوجها بما لا مخالفة في هذه الزينة لشريعتها، أما إذا تزينت بما فيه مخالفة فهذا لا يجوز لها، والطلي هذا الوارد في الحديث فهو طبعاً لا نستطيع إلا أن نقول بجوازه، لكن الطلي المعروف اليوم فهو أمر أجنبي، وليس من الإسلام في شيء، وإنما المسلمونَ تلقوه عن الكفّار حينما استعمروا من قبلهم، ثم لمّا خرجوا ، خرجوا وتركوا آثارهم من بعدهم، فنحن الذين نزعم أننا نريد أن نحاربهم نؤيدهم في هذه الآثار من حيثُ لا ندري ولا نشعُر، ولذلك فينبغي التفريق بين زينة غير من عادة الكفّار أو الكافرات وبين زينة أقل ما يُقال إنها عادة خاصّة بالمسلمين فهذه جائزة، وتلكَ لا تجوز،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يقول:- في حديث في الإسبال قول النبي </w:t>
      </w:r>
      <w:r>
        <w:rPr>
          <w:rFonts w:ascii="Traditional Arabic" w:hAnsi="Traditional Arabic" w:cs="Traditional Arabic"/>
          <w:color w:val="000000"/>
          <w:sz w:val="32"/>
          <w:szCs w:val="32"/>
        </w:rPr>
        <w:t>r</w:t>
      </w:r>
      <w:r>
        <w:rPr>
          <w:rFonts w:ascii="Traditional Arabic" w:hAnsi="Traditional Arabic" w:cs="Traditional Arabic"/>
          <w:color w:val="000000"/>
          <w:sz w:val="32"/>
          <w:szCs w:val="32"/>
          <w:rtl/>
        </w:rPr>
        <w:t xml:space="preserve"> لأم سلمة:</w:t>
      </w:r>
      <w:r>
        <w:rPr>
          <w:rFonts w:ascii="Traditional Arabic" w:hAnsi="Traditional Arabic" w:cs="Traditional Arabic"/>
          <w:b/>
          <w:bCs/>
          <w:color w:val="0000FF"/>
          <w:sz w:val="32"/>
          <w:szCs w:val="32"/>
          <w:rtl/>
        </w:rPr>
        <w:t>( زدن ذراعا )</w:t>
      </w:r>
      <w:r>
        <w:rPr>
          <w:rFonts w:ascii="Traditional Arabic" w:hAnsi="Traditional Arabic" w:cs="Traditional Arabic"/>
          <w:color w:val="000000"/>
          <w:sz w:val="32"/>
          <w:szCs w:val="32"/>
          <w:rtl/>
        </w:rPr>
        <w:t xml:space="preserve"> هل من الكعبين أم من نصف الساق؟.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الذراع المجموع شبرين، الشبر لستر العورة، والشبر الثاني لدفع المحظور الذي قد ينتج بسبب ريح.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نصف الساق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نصف الساق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نعم..كيف قلت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من نصف الساق.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هو من نصف الساق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الذراع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الذراع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آخر يقول: ما الفرق بين التصوير الفوتوغرافي وتصوير التلفاز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فرق، إلا عند أذناب الظاهريين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زواج المسلم الصحيح العقيدة الواعي دينه هل زواجه بإحدى فتيات الجُنّ، هل هذا ممكن يحدث ؟. وإن كان يمكن يحدث فهل هذا حلال أم حرام أم مكروه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رحم الله البخاري لما سئل عن الخضر أحيٌ هو أم ميّت ؟. قال: من أحالك على غائب فما أنصفك، وإيش يدريني الجن وما الجن ورجل يتزوج من امرأة جنية - يضحك رحمه الله تعالى -  شو بيكون حال مثل الإنس والجن ولا إذا غلب ما هو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بيذكرنا بترجمة محي الدين ابن عربي النكرة، في كتاب الميزان للإمام الذهبي، بعد ما بيترجمه لما كان عليه من الانحراف في تصوفه بيقول: كان يقول بعدم إمكانية تزاوج الإنس مع الجن، قال فرؤي يوماً وقد عَصَبَ جبينَه لما سئل عن ذلك قال: اختلفت أنا وزوجتي الجنيّة فضربتني بالقبقاب في رأسي ففجتني، فهذه العصابة هو لأنه زوجته الجنيّة ضربته، فاعتبر ذلك الإمام ابن الذهبي غمزاً في صدقه، ما - بتشوف بتقول الأيام - أنه هذا لا يمكن ، خُلق من طين، وخُلق من نار، فما بالك الآن بتقول أنه زوجتك الجنيّة ضربتك بالقبقاب؟. هههه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هل تثبت هذه القصة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على كل حال.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التابعين كان يدعو الله أن يرزقه بزوجة صالحة من الجن.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ورد من أحد التابعين كان يدعو الله على المنبر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واللهِ ] ما أدري لا على المنبر ولا على الأرض.</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شرح الحديث الذي عن الماء.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إذا غلب ماء الرجل ماء المرأة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تابع الحديث ، فما صحته بارك الله فيك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كلّه صحيح ، إيه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لو سمحت ممكن تقول الحديث.</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طويل الحقيقة أنا ما أستحضره الآن، لكن في ذهني أنه هناك حديثين، فيه </w:t>
      </w:r>
      <w:r>
        <w:rPr>
          <w:rFonts w:ascii="Traditional Arabic" w:hAnsi="Traditional Arabic" w:cs="Traditional Arabic"/>
          <w:b/>
          <w:bCs/>
          <w:color w:val="0000FF"/>
          <w:sz w:val="32"/>
          <w:szCs w:val="32"/>
          <w:rtl/>
        </w:rPr>
        <w:t>( إذا سبق ماء الرجل ماء المرأة )</w:t>
      </w:r>
      <w:r>
        <w:rPr>
          <w:rFonts w:ascii="Traditional Arabic" w:hAnsi="Traditional Arabic" w:cs="Traditional Arabic"/>
          <w:color w:val="000000"/>
          <w:sz w:val="32"/>
          <w:szCs w:val="32"/>
          <w:rtl/>
        </w:rPr>
        <w:t xml:space="preserve"> إيه نعم أذكر والعكسُ في هذا للأنثى.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أنه.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شويه، في حديث ثاني إذا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قلنا الحديث الأول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الثاني إذا علا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علا أي نعم  الآن؛ أنا ما أذكر بالتفصيل، إن كان أحد يمكن يساعدنا على التذكر فبها.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عبد الله بن سلام لما جاء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بس إيش إلي فيه قضية الأسبقية وإلا الغلبة ولا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غلب ، إذا علا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إذا سبق ماء المرأة الرجل جاء أنثى، وإذا سبق ماء الذكر</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اللي ذكرناه  ما هي الكلمة الـ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علا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علا ماؤها ماء الرجل أشبه الولد أخواله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نعم ، هذا الذي أذكره من الحديثين. غيره.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ما معنى الحديث النبوي الشريف: </w:t>
      </w:r>
      <w:r>
        <w:rPr>
          <w:rFonts w:ascii="Traditional Arabic" w:hAnsi="Traditional Arabic" w:cs="Traditional Arabic"/>
          <w:b/>
          <w:bCs/>
          <w:color w:val="0000FF"/>
          <w:sz w:val="32"/>
          <w:szCs w:val="32"/>
          <w:rtl/>
        </w:rPr>
        <w:t xml:space="preserve">( إذا أتاكم من ترضون دينه وخلقه فزوجوه، إلا تفعلوا </w:t>
      </w:r>
      <w:r>
        <w:rPr>
          <w:rFonts w:ascii="Traditional Arabic" w:hAnsi="Traditional Arabic" w:cs="Traditional Arabic"/>
          <w:b/>
          <w:bCs/>
          <w:color w:val="0000FF"/>
          <w:sz w:val="32"/>
          <w:szCs w:val="32"/>
          <w:rtl/>
        </w:rPr>
        <w:lastRenderedPageBreak/>
        <w:t>تكن فتنة في الأرض وفساد كبير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معنى الحديث يقول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الحديث يقابل الحديث الآخر بالنسبة للمرأة: </w:t>
      </w:r>
      <w:r>
        <w:rPr>
          <w:rFonts w:ascii="Traditional Arabic" w:hAnsi="Traditional Arabic" w:cs="Traditional Arabic"/>
          <w:b/>
          <w:bCs/>
          <w:color w:val="0000FF"/>
          <w:sz w:val="32"/>
          <w:szCs w:val="32"/>
          <w:rtl/>
        </w:rPr>
        <w:t>( تنكح المرأة لأربع لمالها وجمالها وحسبها ودينها؛ فعليك بذات الدين تربت يداك )</w:t>
      </w:r>
      <w:r>
        <w:rPr>
          <w:rFonts w:ascii="Traditional Arabic" w:hAnsi="Traditional Arabic" w:cs="Traditional Arabic"/>
          <w:color w:val="000000"/>
          <w:sz w:val="32"/>
          <w:szCs w:val="32"/>
          <w:rtl/>
        </w:rPr>
        <w:t xml:space="preserve">، فهذا الحديث في الوقت الذي يأمر الرجل بأن يتزوج ذات الدين، حديث المسؤول عنه يأمر ولي البنت بأنه إن جاء خاطب لابنته أو لمن هو وليّها فعليه أن يختار بالرجل الديّن الحسن الخُلق، </w:t>
      </w:r>
      <w:r>
        <w:rPr>
          <w:rFonts w:ascii="Traditional Arabic" w:hAnsi="Traditional Arabic" w:cs="Traditional Arabic"/>
          <w:b/>
          <w:bCs/>
          <w:color w:val="0000FF"/>
          <w:sz w:val="32"/>
          <w:szCs w:val="32"/>
          <w:rtl/>
        </w:rPr>
        <w:t>( إذا أتاكم من ترضون دينه وخلقه )</w:t>
      </w:r>
      <w:r>
        <w:rPr>
          <w:rFonts w:ascii="Traditional Arabic" w:hAnsi="Traditional Arabic" w:cs="Traditional Arabic"/>
          <w:color w:val="000000"/>
          <w:sz w:val="32"/>
          <w:szCs w:val="32"/>
          <w:rtl/>
        </w:rPr>
        <w:t xml:space="preserve">، طالبا التزوج من ما عندك من النساء فعليك أن تتجاوب مع هذا الطالِب الراغب وإلا فامتناعك يكون سبب لوقوع فتنة، وهذا واضح جداً لمّا الناس بيزوجوا بناتهم لا يراعون في ذلك ديناً ولا خُلقاً، وإنما يراعون في ذلك مالاً أو جاهاً أو منصباً أو أو شهرة أو إلى غير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أمور الدنيا، والواقع أنني أتعجب جداً كلما سمعت بخطوبة وإذا ليسَ هناك من يسأل عن الدين، إن سألوا عن شيء يمكن بيسألوا عن الخلق، وإن سألوا عن الخلق ففي حدود معينة فقط، ما بيشرب خمر، ما بيزني، هذا هو الخُلق كلّه ، سبحان الله، يعني فيه غفلة شديدة جداً من آباء البنات اللي هنّ مشرفين على الزواج فأول شيء ما بيهتموا لأمر الدين، بيصلي بيصوم، بيروح على السينما ما بيروح على السينما، هذي كلها ما لها علاقة لا بالدين ولا بالخلق عندهم.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وإن سألوا -كما ذكرنا- عن الخلق ففي حدود ضيّقة جداً جداً، وهذا معنى الحديث </w:t>
      </w:r>
      <w:r>
        <w:rPr>
          <w:rFonts w:ascii="Traditional Arabic" w:hAnsi="Traditional Arabic" w:cs="Traditional Arabic"/>
          <w:b/>
          <w:bCs/>
          <w:color w:val="0000FF"/>
          <w:sz w:val="32"/>
          <w:szCs w:val="32"/>
          <w:rtl/>
        </w:rPr>
        <w:t>( إذا أتاكم من ترضون دينه و خلقه )</w:t>
      </w:r>
      <w:r>
        <w:rPr>
          <w:rFonts w:ascii="Traditional Arabic" w:hAnsi="Traditional Arabic" w:cs="Traditional Arabic"/>
          <w:color w:val="000000"/>
          <w:sz w:val="32"/>
          <w:szCs w:val="32"/>
          <w:rtl/>
        </w:rPr>
        <w:t xml:space="preserve"> فواجب عليكم أن تزوجوه، لا تنظروا للمظاهر الدنيوية التي سبقت الإشارة إليها </w:t>
      </w:r>
      <w:r>
        <w:rPr>
          <w:rFonts w:ascii="Traditional Arabic" w:hAnsi="Traditional Arabic" w:cs="Traditional Arabic"/>
          <w:b/>
          <w:bCs/>
          <w:color w:val="0000FF"/>
          <w:sz w:val="32"/>
          <w:szCs w:val="32"/>
          <w:rtl/>
        </w:rPr>
        <w:t>( فزوجوه إلا تفعلوا تكن في الأرض فتنة وفساد عريض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هل رجع أبا حامد الغزالي ، هل رجع أبا حامد الغزالي إلى منهج السلف ؟. وما مدى صحة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مع الأسف، لكنه خطا خطوات بطيئة جداً وقليلة نحو ذلك، وعسى اللهُ -عزّ وجلّ- أن يكون تاب عنه وعن أمثالِه من أهلِ العلم،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التيمم بالصخر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نزل عليه المطر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حكم اللباس أسفل الكعبين بالنسبة للرجل؟.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اللباس أسفل الكعبين بالنسبة للرجل.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النار، في النار.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 تعقيب على التيمم.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قول ما شئت لا احد مانعك.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للتيمم، أحياناً الإنسان بيكون مثلا في سجن ،  يجوز التيمم على الجدار؟.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والرسول تيمم ] ، هذا هو السؤال اللي مخبيه وتقول هيك [ ويضحك الشيخ ويضحكون حوله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اللي قبله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آدم عليه السلام [ قاسم ] عمره النبي داود عليه السلام أربعين عام.قال فيه شبه بالموضوع الأول، يعني هل يصلح مثلاً شبهة وكذا موضوع [ التبرعات ] بالكلية والعين ، لأنه أعطاه من عمره أربعين سنة.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أولاً: هذه قضية بين أنبياء، هذا أولاً ، فلا يقاس الناس على الأنبياء.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ثانياً: ليس له علاقة في ذلك أبداً، ليش ؟. لأن هو يُحسن إليه، إلى ولدِه بشيء ليس فيه ضرر بالنسبة لنفسه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هذا يجب على الرجل أن يتزوج ذات الدين كذلك يجب على المرأة أن تتزوج ذا الدين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النساء شقائق الرجال.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الوجوب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في شك من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أحد الحضور : طيب لِم يقول المصطفى صلى الله عليه وسلم : </w:t>
      </w:r>
      <w:r>
        <w:rPr>
          <w:rFonts w:ascii="Traditional Arabic" w:hAnsi="Traditional Arabic" w:cs="Traditional Arabic"/>
          <w:b/>
          <w:bCs/>
          <w:color w:val="0000FF"/>
          <w:sz w:val="32"/>
          <w:szCs w:val="32"/>
          <w:rtl/>
        </w:rPr>
        <w:t>( تنكح المرأة لمالها وحسبها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يتحدث عن الواقع، قلنا وهو عالم بالواقع فيقول فيقول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للأفضل  ، يأتي بالأمر ،</w:t>
      </w:r>
      <w:r>
        <w:rPr>
          <w:rFonts w:ascii="Traditional Arabic" w:hAnsi="Traditional Arabic" w:cs="Traditional Arabic"/>
          <w:b/>
          <w:bCs/>
          <w:color w:val="0000FF"/>
          <w:sz w:val="32"/>
          <w:szCs w:val="32"/>
          <w:rtl/>
        </w:rPr>
        <w:t>( فعليك بذات الدين تربت يداك )</w:t>
      </w:r>
      <w:r>
        <w:rPr>
          <w:rFonts w:ascii="Traditional Arabic" w:hAnsi="Traditional Arabic" w:cs="Traditional Arabic"/>
          <w:color w:val="000000"/>
          <w:sz w:val="32"/>
          <w:szCs w:val="32"/>
          <w:rtl/>
        </w:rPr>
        <w:t xml:space="preserve"> ، هو يعالج الواقع يبين الواقع السيء ثم يعالجه بإصدار أمره الذي لا يجوزُ لنا أن نخالف إلى غيره، </w:t>
      </w:r>
      <w:r>
        <w:rPr>
          <w:rFonts w:ascii="Traditional Arabic" w:hAnsi="Traditional Arabic" w:cs="Traditional Arabic"/>
          <w:b/>
          <w:bCs/>
          <w:color w:val="0000FF"/>
          <w:sz w:val="32"/>
          <w:szCs w:val="32"/>
          <w:rtl/>
        </w:rPr>
        <w:t>( فعليك بذات الدين تربت يداك )</w:t>
      </w:r>
      <w:r>
        <w:rPr>
          <w:rFonts w:ascii="Traditional Arabic" w:hAnsi="Traditional Arabic" w:cs="Traditional Arabic"/>
          <w:color w:val="000000"/>
          <w:sz w:val="32"/>
          <w:szCs w:val="32"/>
          <w:rtl/>
        </w:rPr>
        <w:t>، يعني أنت في شك من أن هذا الأمر للوجوب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إيش عندك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هناك ليس في ذلك ضرر على آدم عليه السلام بإعطائه من عمره لداود أربعين عاماً.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تُعجِّل في موته.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تُعجّل في موته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موت آدم.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فيه مانع، ما فيه مانع، ما دام أٌذن له بذلك، شو المانع ؟. شوف لما نقول أولاً ثانياً نعرف طبيعة الناس ، ناس بيقتنعوا بالجواب الأول، الجواب الثاني ما بيقتنعوا فيه، بلاش ناس بالعكس ما بيقتنعوا بالجواب الأول يقتنعوا بالجواب الثاني بلى الأولاني وهكذا، ولذلك لا يحسن بالسائل إذا كان اقتنع بالجواب رقم واحد بيتركه للجواب رقم اثنين ، اتركه وامسك الجواب رقم واحد، هذا اللي يريحك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يذكرون في كُتب الأصول أن الله هو الحاكم ولا حاكم غيره، فهل يصح إطلاق هذا اللفظ على الله سبحانه وتعالى، أم أنه من باب الإخبار كقولنا الله موجود والله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من باب الإخبار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ما هو الضابط في باب الإخبار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لا تلتزم أن تقول: </w:t>
      </w:r>
      <w:r>
        <w:rPr>
          <w:rFonts w:ascii="Traditional Arabic" w:hAnsi="Traditional Arabic" w:cs="Traditional Arabic"/>
          <w:b/>
          <w:bCs/>
          <w:color w:val="0000FF"/>
          <w:sz w:val="32"/>
          <w:szCs w:val="32"/>
          <w:rtl/>
        </w:rPr>
        <w:t>( الله حاكم )</w:t>
      </w:r>
      <w:r>
        <w:rPr>
          <w:rFonts w:ascii="Traditional Arabic" w:hAnsi="Traditional Arabic" w:cs="Traditional Arabic"/>
          <w:color w:val="000000"/>
          <w:sz w:val="32"/>
          <w:szCs w:val="32"/>
          <w:rtl/>
        </w:rPr>
        <w:t xml:space="preserve">، تسميه بهذا الاسم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هذا معنى تأخذه من آية: </w:t>
      </w:r>
      <w:r>
        <w:rPr>
          <w:rFonts w:ascii="Traditional Arabic" w:hAnsi="Traditional Arabic" w:cs="Traditional Arabic"/>
          <w:b/>
          <w:bCs/>
          <w:color w:val="FF0000"/>
          <w:sz w:val="32"/>
          <w:szCs w:val="32"/>
          <w:rtl/>
        </w:rPr>
        <w:t xml:space="preserve">(( </w:t>
      </w:r>
      <w:r>
        <w:rPr>
          <w:rFonts w:ascii="Traditional Arabic" w:hAnsi="Traditional Arabic" w:cs="Traditional Arabic"/>
          <w:b/>
          <w:bCs/>
          <w:color w:val="FF0000"/>
          <w:sz w:val="32"/>
          <w:szCs w:val="32"/>
          <w:rtl/>
        </w:rPr>
        <w:lastRenderedPageBreak/>
        <w:t>وَهُوَ خَيْرُ الْحَاكِمِينَ ))</w:t>
      </w:r>
      <w:r>
        <w:rPr>
          <w:rFonts w:ascii="Traditional Arabic" w:hAnsi="Traditional Arabic" w:cs="Traditional Arabic"/>
          <w:color w:val="000000"/>
          <w:sz w:val="32"/>
          <w:szCs w:val="32"/>
          <w:rtl/>
        </w:rPr>
        <w:t xml:space="preserve"> ، أو نحو ذلك، هذا هو الضابط.</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يعمل فرّان أو سائق، فهل يُطعِم أم ماذا يفعل وحياته كلّها في الخبز والنار، أم في السيّارة في السفر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كلها إيش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يقول رجل يعمل فرّان أو سائق.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يُطعم يعني في الإفطار في رمضان؟.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للسائق ما فيه إشكال، السائق مهما كان لابد أن له أياماً يتمكن فيها من قضاء، أما بالنسبة للفرّان فأنا أقول في اعتقادي، لا أستطيع أتصور فرّاناً إذا أولاً ترك العمل في كل شهر رمضان أنه سيضطر أن يسأل الناس، يشحذ يعني، لا أتصور إنسان هكذا لأنه يعمل طول السنة كل يوم بيومه هاللي اللي بيطلع له أجر مثلاً إن كان أجيراً بيروح وثاني يوم ما عنده ولا فلس إلا ما يحصله في آخر النهار، ما أستطيع أتصور أن هذا إنسان، لكل جواب.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طوّل بالك ، هاه هاي مشكلة، هذا مثل اللي بيقول مين اللي بده يعالج نساءنا، إذا نحن ما علمنا بناتنا الطب في هذا التعليم المختلط، هذا يُقال أيضاَ ، جواب هذا وذاك الفاسق الفاجر هو اللي بيقوم بهذا الواجب، ولا يهمك الأمر، لأنهم بيأتونا فسّاق أكثر من الصالحين اللي بيلتزموا بالأحكام الشرعيّة.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يعني كل مشكلة لها علاجها في هذه الحياة الدنيا، يعني هاي الكفّار الآن شو عم بنصنع نحن المسلمين من أسلحة لا شيء، كلها بتجيبها من برا، السيّارات ووسائل الراحة والزينة والإعانة كلها من برا، الشاهد بالنسبة للفرّان أنا لا أتصور أنه تحيط بالفرّان ضرورة تبيح له أن يعمل فرّاناً في النهار يضطر من أجل هذا العمل أن يُفطر في رمضان، لا أتصور هذا أبداً إلا رجل طمّاع بيريد يوفر المال حتى في شهر رمضان، ومثال أخونا هنا أنه إن وجد هذا الشيء بقول الخطوة التالية ، وسيقال أيضاً إن تمام لم يوجد فعلى كل حال نشوف له اللي النهاية، يُقال أن بدل ما يخبز في النهار بيخبز في الليل، خاصة أنه رمضان الناس ما بدها </w:t>
      </w:r>
      <w:r>
        <w:rPr>
          <w:rFonts w:ascii="Traditional Arabic" w:hAnsi="Traditional Arabic" w:cs="Traditional Arabic"/>
          <w:color w:val="000000"/>
          <w:sz w:val="32"/>
          <w:szCs w:val="32"/>
          <w:rtl/>
        </w:rPr>
        <w:lastRenderedPageBreak/>
        <w:t xml:space="preserve">خبز في النهار لأن الناس مفروض يكون في إيش ؟. مفروض في صيام، فإذاً ما دام الناس ما لهم حاجة للخبز في النهار فهو ما يخبز في النهار يخبز في الليل، واللي خبزوا في الليل بيحتاج فيه كمان حيطة ثانية بحيث إذا قدموا عنده حاجة يطلع كأنه إيش ؟. طازج جديد ، إن إن يمكن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بآه ، إن إن بقول يعني بده يشحذ يشحذ ولا يفطر والسلامُ عليكم، لأنه الشحاتة ليست محرمة لمن يستحقها، لكن الإفطار محرّم لمن لا يجوز له الإفطار.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كل عمل يقاس على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راح يصلي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وين ابو انس؟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يجوز لأحد أن يطيعَ أحداً في معصيةِ اللهِ -عزّ وجلّ- سواءً كان أميراً حاكماً أو كان عالماً أو كان أباً أو أي شخص آخر له إمْرة وولاية على المسلم، فلا يجوزُ له إطاعته في معصيةِ اللهِ عزّ وجلّ ، هذا هو المعنى الذي يفهمه كلُّ عربيّ وعليه جرى علماء المسلمين قاطبة إلى يومنا هذا، ومن شؤم التحزب والتكتل الجماعي على غيرِ الكتاب والسنة؛ وإنما على أو مع ما يزعمه البعض أنه من المصلحة أن يتكتل المسلمون أو بعضهم على تجمع خاص، يوضع له منهج ونظام غير معتمد على الكتاب و السنّة، ويكون من آثار ذاك النظام أنه إن صُدم ببعض النصوصِ الشرعيّة تكلّف تأولها وتفسيرها تفسيراً لا يتعارض مع نظامه.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الأمثلة على ذلك هذا الحديث الصحيح وقبل الخوض في توضيح مثال، نذكّر بسبب ورود الحديث، ذلك أن النبي - صلى الله عليه وعلى آله وسلم - أرسل سريّة وأمّر عليهم أميراً فبدا لهذا الأمير أن يجرّب أصحابه في طاعتهم إياه فأمرهم أن يجمعوا له حطباً، هذا الأمر واجب الإتباع والتنفيذ شايف كيف؛ لأنه لـمْ الحطب أمر عادي فما أمرهم بمخالفة الشرع،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فجمعوا ثم قال لهم أوقدوا النار في هذا الحطب ففعلوا. التفوا حوله ففعلوا، ألقوا أنفسكم فيها، وقفوا ونظر بعضهم لبعض قالوا : واللهِ ما آمنا برسول الله صلى الله عليه وسلم إلا فراراً من النار، واللهِ لا نفعل حتى نسأل رسولَ اللهِ صلى الله عليه وسلم فأرسلوا رسولاً إلى النبي صلى الله عليه وسلم فقال : لو دخلوها ما خرجوا منها إلى أن تقوم الساعة، لا طاعة لمخلوق في معصية الخالق )</w:t>
      </w:r>
      <w:r>
        <w:rPr>
          <w:rFonts w:ascii="Traditional Arabic" w:hAnsi="Traditional Arabic" w:cs="Traditional Arabic"/>
          <w:color w:val="000000"/>
          <w:sz w:val="32"/>
          <w:szCs w:val="32"/>
          <w:rtl/>
        </w:rPr>
        <w:t xml:space="preserve">، مع ذلك وُجد بعض الناس من تأول الحديث بخلاف تأويله الصحيح المعروف فقالوا: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إذا كان المُطاع يعتقد بأن ما أمر به </w:t>
      </w:r>
      <w:r>
        <w:rPr>
          <w:rFonts w:ascii="Traditional Arabic" w:hAnsi="Traditional Arabic" w:cs="Traditional Arabic"/>
          <w:color w:val="000000"/>
          <w:sz w:val="32"/>
          <w:szCs w:val="32"/>
          <w:rtl/>
        </w:rPr>
        <w:lastRenderedPageBreak/>
        <w:t>معصية، أما إذا كان الأمير الآمر لا يعتقد أن ما أمر به معصية لكن المأمور يعتقد أنه معصية فيجوز له طاعة الأمير والحالة هذه.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وأنا أذكر جيداً مناقشة جرت بيني وبين جماعة من حزب التحرير كان جمعني معهم السجن في الحسكة عندنا في شمال شرق سوريا، وهذا السجن من فضائل عبد الناصر، فهو الذي بناه هناك وكان سجنا عالياً جداً و الأضوية معلقة بالسقف من فوق وكل ما سألناهم عن السر، قال حتى ما ينتحروا، ما يستعملوا زجاجة للإنتحار، وسبحان الله الشيء بالشيء يُذكر ، كان هناك سؤال أنا حينما عرفت في آخر لحظة وقد أخذوني في سيارة لاند روفر هذه تبع الجيش أنني سأنفى إلى سجن الحسكة أرسلت بسرعة إلى أحد أولادي يجيبلي صحيح مسلم وشنطة وبراية وقلم رصاص إلخ مشان أشتغل هناك فيه، الشاهد فلما وصلنا للسجن وجدنا هناك جماعة من حزب التحرير أكثر من خمسة عشر شخص، فكنا نتناقش معهم ليل نهار، بيجيبوا هذه المسألة وهنا الشاهد، فضربت لهم مثلا الآتي لما ذكر صراحة أن الأمير إذا أمر بالشيء وهو لا يعتقد أن هذا الأمر حرام فعلى المأمورين طاعته ولو كانوا يعتقدون أنه حرام، ضربت لهم المثل الآتي، قلت أنت ماذا ترى في قوله عليه السلام: </w:t>
      </w:r>
      <w:r>
        <w:rPr>
          <w:rFonts w:ascii="Traditional Arabic" w:hAnsi="Traditional Arabic" w:cs="Traditional Arabic"/>
          <w:b/>
          <w:bCs/>
          <w:color w:val="0000FF"/>
          <w:sz w:val="32"/>
          <w:szCs w:val="32"/>
          <w:rtl/>
        </w:rPr>
        <w:t>( ما أسكر كثيره فقليله حرام )</w:t>
      </w:r>
      <w:r>
        <w:rPr>
          <w:rFonts w:ascii="Traditional Arabic" w:hAnsi="Traditional Arabic" w:cs="Traditional Arabic"/>
          <w:color w:val="000000"/>
          <w:sz w:val="32"/>
          <w:szCs w:val="32"/>
          <w:rtl/>
        </w:rPr>
        <w:t xml:space="preserve"> هل تعتقد هذا ولا أنت مع رأي الحنفية اللي بيقولوا أنه القليل المحرم هو خمر العنب فقط أما المسكر من غير خمر العنب فالكثير هو المحرم والقليل جائز، أترى هذا الرأي وَإلَّا ترى قوله عليه السلام: </w:t>
      </w:r>
      <w:r>
        <w:rPr>
          <w:rFonts w:ascii="Traditional Arabic" w:hAnsi="Traditional Arabic" w:cs="Traditional Arabic"/>
          <w:b/>
          <w:bCs/>
          <w:color w:val="0000FF"/>
          <w:sz w:val="32"/>
          <w:szCs w:val="32"/>
          <w:rtl/>
        </w:rPr>
        <w:t>( ما أسكر كثيره فقليله حرام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كل مسكر خمر وكل خمر حرام )</w:t>
      </w:r>
      <w:r>
        <w:rPr>
          <w:rFonts w:ascii="Traditional Arabic" w:hAnsi="Traditional Arabic" w:cs="Traditional Arabic"/>
          <w:color w:val="000000"/>
          <w:sz w:val="32"/>
          <w:szCs w:val="32"/>
          <w:rtl/>
        </w:rPr>
        <w:t xml:space="preserve">؟. قال: لا أنا أرى كما جاء في الحديث ، قلت له: هب أن أميرك كان حنفي المذهب ومش ضروري يكون حنفي المذهب في كل المسائل ، هالمسألة فقط هو يرى ذلك، فأباح الخمر كله ما عدا خمر العنب ، القمح و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إلخ بس التين بعد عنه أما أقل من الكثير لا تشرب، اشرب منه، تهين نفسك أن تطيعه ؟. قال: إيه نعم ، قلت له: الحديث: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إذا كان هو يرى أن هذا حرام، هذا الشاهد ، ولذلك هذا القيد الذي وضعناه هنا هذا ضروري جداً، ضروري جداً، وما أدري إذا كان صاحبنا يعني لا يزال في بقية من هذا الرأي لأنه أنا عرفته منذ ثلاثين سنة، التقيت فيه في المسجد الحرام ومن هناك هو تبنى المذهب السلفي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التقى بك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التقى معي كثيراً لكن بقول أنه الأصل الالتقاء الأول وهو سلفي لكن لما التقيت به كان حزبياً، </w:t>
      </w:r>
      <w:r>
        <w:rPr>
          <w:rFonts w:ascii="Traditional Arabic" w:hAnsi="Traditional Arabic" w:cs="Traditional Arabic"/>
          <w:color w:val="000000"/>
          <w:sz w:val="32"/>
          <w:szCs w:val="32"/>
          <w:rtl/>
        </w:rPr>
        <w:lastRenderedPageBreak/>
        <w:t>وأول يوم ما فيه تحزب يعني كتكتل منظم لكن يخشى أن يكون فيه بقايا.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أردت بيانه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منطقة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معرفة الجهة والقبلة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سنتكلم فيها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لحلق اللحية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الجيش وغيرهم الأمر يأتي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خالف الأمر كانت هناك عقوبة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هذا الحكم ينطبق على ما قد قيل سابقا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قد قيل سابقا غير ما تقوله انت الان لاحقا الذي قد قيل سابقا هو في الاختيار أما في الاضطرار فهذا بحث آخر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اذن هذا يدخل في الاضطرار؟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طبعا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يكون يا شيخ اختيارا مبدئيا بعرف الانسان ان هذا الطريق لازم الأمر هذا فله الخيار في الأول انه ما يجعل نفسه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إدخال التلفزيون يا شيخ ، واحد قال أنه هذا التلفزيون حرام ، جاوب هذا الشخص بأنه التلفزيون حرام بحالات : يكون حلال إذا كانت هناك ندوة دينية سمعت ، قالوا حرام إذا كان غناء وموسيقى ، فقلت له: طيب لما انت بتخرج من البيت وبتيجي لأولادك ؟. قلت له هذا  في سؤال قال نعم ، قلت له طيب لما كانوا على الموسيقى وعلى الأفلام كانوا في معصية والا في طاعة، قال لا في معصية، قلت له فهذا حرام ، فهذا جزاك الله خير ما قلت 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أصبت ، وصواب السؤال والجواب ما حكم إدخال التلفزيون في الدار ؟.فهيك الجواب لا يجوز، لماذا ؟. ؛ لأنه يستعمل في ما ذكرت أنت ، هاه ، لكن لو صورنا صورة خيالية الآن أنه واحد بيجيب تلفزيون في البيت ما بيستعمله إلا في مثل ما قال لك صاحبك، يعني في جلسات أو ندوات دينية، ممكن أن يقال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DC7DC1">
        <w:rPr>
          <w:rFonts w:ascii="Tahoma" w:eastAsia="Times New Roman" w:hAnsi="Tahoma" w:cs="Tahoma" w:hint="cs"/>
          <w:b/>
          <w:bCs/>
          <w:color w:val="4D4D4D"/>
          <w:kern w:val="36"/>
          <w:sz w:val="48"/>
          <w:szCs w:val="48"/>
          <w:rtl/>
        </w:rPr>
        <w:t>الشريط</w:t>
      </w:r>
      <w:r w:rsidRPr="00DC7DC1">
        <w:rPr>
          <w:rFonts w:ascii="Tahoma" w:eastAsia="Times New Roman" w:hAnsi="Tahoma" w:cs="Tahoma"/>
          <w:b/>
          <w:bCs/>
          <w:color w:val="4D4D4D"/>
          <w:kern w:val="36"/>
          <w:sz w:val="48"/>
          <w:szCs w:val="48"/>
          <w:rtl/>
        </w:rPr>
        <w:t xml:space="preserve"> </w:t>
      </w:r>
      <w:r w:rsidRPr="00DC7DC1">
        <w:rPr>
          <w:rFonts w:ascii="Tahoma" w:eastAsia="Times New Roman" w:hAnsi="Tahoma" w:cs="Tahoma" w:hint="cs"/>
          <w:b/>
          <w:bCs/>
          <w:color w:val="4D4D4D"/>
          <w:kern w:val="36"/>
          <w:sz w:val="48"/>
          <w:szCs w:val="48"/>
          <w:rtl/>
        </w:rPr>
        <w:t>رقم</w:t>
      </w:r>
      <w:r w:rsidRPr="00DC7DC1">
        <w:rPr>
          <w:rFonts w:ascii="Tahoma" w:eastAsia="Times New Roman" w:hAnsi="Tahoma" w:cs="Tahoma"/>
          <w:b/>
          <w:bCs/>
          <w:color w:val="4D4D4D"/>
          <w:kern w:val="36"/>
          <w:sz w:val="48"/>
          <w:szCs w:val="48"/>
          <w:rtl/>
        </w:rPr>
        <w:t xml:space="preserve"> : 013  - </w:t>
      </w:r>
      <w:r w:rsidRPr="00DC7DC1">
        <w:rPr>
          <w:rFonts w:ascii="Tahoma" w:eastAsia="Times New Roman" w:hAnsi="Tahoma" w:cs="Tahoma" w:hint="cs"/>
          <w:b/>
          <w:bCs/>
          <w:color w:val="4D4D4D"/>
          <w:kern w:val="36"/>
          <w:sz w:val="48"/>
          <w:szCs w:val="48"/>
          <w:rtl/>
        </w:rPr>
        <w:t>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في اعتقادي لو كان في بلادنا العربية مناهج تلفزيونية كثيرة، من حيث أن التلفزيون الأردني الموجود عند التجار ممكن أن يتصل بمراكز التلفزيونات العالمية كلها، فتطوف عليها وبتشغله كالراديو في الشيء النافع غير الضار، في هذه الحالة يمكنن يقال  بالجواز. أما الآن لذلك المسلم يحتاط لنفسه وأهله وأولاده وما بيدخل التلفزيون في بيته.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من ناحية إسلامية ، طيب من ناحية الصور هل يكون.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 التي يجوز أن تستعملها يجوز أن تصورها وإلا وقعت في التناقض، الصور التي تستعملها بيجوز أنك تصورها والصورة التي ما بيجوزتستعملها ما بيجوز تصورها.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شو التفصيل في هذا الكلام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جواب سؤالك وإلا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الكلام غير مفهوم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سافر إلى العمرة وطلبوا مني صورة ، طيب ، يجوز أن أتصور عند المصور والا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أنا عندي آلة تصوير فبدل ما اروح للمصور بصور حالي أنا بيجوز والا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ابسألك الآن.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كان تعدي الإثم يعني ممكن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لا تنقض ما بنيته ، أنا بدي أصور لحالي عشان أعتمر أو عشان أحج ، تصويري </w:t>
      </w:r>
      <w:r>
        <w:rPr>
          <w:rFonts w:ascii="Traditional Arabic" w:hAnsi="Traditional Arabic" w:cs="Traditional Arabic"/>
          <w:color w:val="000000"/>
          <w:sz w:val="32"/>
          <w:szCs w:val="32"/>
          <w:rtl/>
        </w:rPr>
        <w:lastRenderedPageBreak/>
        <w:t>هذا لنفسي أنا جائز ولا حرام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في هذا ينظر ] في هذا فاسق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زي مسألة الطب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فاسق ولا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فاسق بيصور نفسهعلى العموم.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عما احكي أنا أنا،  أنا بدي صوِّر حالي مشان أحج لبيت الله الحرام.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اتصور [ لأني] مضطر.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بحكي عني ، عني مش عنك أنت ، بحكي عن نفسي أنا، أنا بدي أحج لبيت الله الحرام ، بيجوز أصور حالي أنا والا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،شو علاقة الفاسق الآن بالموضوع اللي بتحشره أنت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بيكون أنا أصور نفسي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عندي جهاز أنا بصور حالي قلت آنفاً بدل ما أروح هلا لحد تعبيرك لعند الفاسق ما بروح لعنده في البيت أنا بصور حالي بيجوز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كلامك والله ، في واحد فاسق بيقوم بالعمل ما فيه داعي أنه أروح في ، يعني أن بعمل الحاجة بنفسي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تراك خلصت حالنا مع الفاسق، أنا الآن عندي كاميرة ، كويس، بدي أصور حالي لأروح لبيت الله الحرام لأنه ما بيجوزالطريقه إلا هكذا ، بيجوز والا ما بيجوز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يجوز للاضطرار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هاي مش مقتنع فيها بآه مشكلة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أنا في الطب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اترك حالك من القياس ، انت تقيس مو كل واحد شاطر في القياس، أنت قبل ما بتقيس ادرس المسألة السهلة، أنا بقول عن نفسي ، بلغ هنا أنا بدي أصور حالي مشان أقدم هذه الصورة للجوازات </w:t>
      </w:r>
      <w:r>
        <w:rPr>
          <w:rFonts w:ascii="Traditional Arabic" w:hAnsi="Traditional Arabic" w:cs="Traditional Arabic"/>
          <w:color w:val="000000"/>
          <w:sz w:val="32"/>
          <w:szCs w:val="32"/>
          <w:rtl/>
        </w:rPr>
        <w:lastRenderedPageBreak/>
        <w:t>بيسمحوا لي أن أحج لبيت الله الحرام يجوز هذا والا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آآه يجوز لأنك مضطر في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وقفت أنت منه ، شو علاقة هذا الموضوع بقضية التشريح و الطب و والى آخره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أصور نفسي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فهمت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الحمد 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أنه أنا يجوز لي أن أصور نفسي مشان الحج إلى بيت الله الحرام أو العمرة أو حتى سفر غير واجب علي إنما هو مباح ، شوف  الأنواع هذه كلها : سفر مباح ، عمرة مستحبة ، حج واجب ، أنا بقول يجوز لي أن أصور نفسي بيدي حتى أحظى بالتمتع بهذه الأنواع الثلاثة، مقتنع أنت بهذا الكلام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اقتنعت بهذا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ليش بتشرد عني وبتقول الطب وما الطب والقياس وما قياس مش وارد بالنص صح ؟ هذا الذي أردت أنا أن أقول.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من قبل شو كنت أبا أقول ، بقول أنا بروح لعند المصور وبتصور انت هذا أشكل عليك فيما بدا لنا منك آنفاً ، أن هذا فاسق فاجر كذا كذا إلى آخره ، طيب أنا بروح عنده لأنه ما فيه مصور أنا ما أستطيع أن أصوّر نفسي، فالآن انتوضح لك أن الصورة الي قدمتلك إياها إنه أنا بدي أصور نفسي بنفسي لهذه الأمور الثلاثة قلت هذا الأمر جائز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بدي أروح لعند المصور الي أنت بتحكم عليه بأنه فاسق، على أنه أنا لا أستعجل فأقف نقطة: حكمك هذا خطأ فقهياً ، ليه ؟ لأنه ما بيجوز لك تفسق رجل مسلم قد يصوم قد يصلي لأنه مرتكب محرّم في اعتقادك انت، وهو يمكن آخذ مائة فتوى خاصة في آخر الزمان بأن هذا التصوير أنه جائز و حلال ، شلون بتقول عنه أنه فاسق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مش بس التصوير، يعني في أمور ثانية عدم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الحضور : طيب خلينا نفصل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 مين عندك الخاص بالمصورين كلهم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lastRenderedPageBreak/>
        <w:t xml:space="preserve">- </w:t>
      </w:r>
      <w:r>
        <w:rPr>
          <w:rFonts w:ascii="Traditional Arabic" w:hAnsi="Traditional Arabic" w:cs="Traditional Arabic"/>
          <w:color w:val="000000"/>
          <w:sz w:val="32"/>
          <w:szCs w:val="32"/>
          <w:rtl/>
        </w:rPr>
        <w:t>ويضحك الشيخ رحمه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ما بيجوز يا حبيبي هذا القياس ما بيجوز تقيس شعبان على رمضان، كل واحد له حكمه له وضعه، المهم نحن هلا أنت مكلّف أنه تكشف عن قلوب الناس وتعرف أنه هذا المصور فاسق شو وزن فسقه ؟ شو نوع مرتبته ؟ فاسق من حيث يكذب في المواعيد، فاسق من حيث يكذب في الكلام ، إيه إيهشوالله كلفك في هالقضية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أنت الآن بدك تحج إلى بيت اللهِ الحرام ولا يسمح لك إلا أن تقدم لهم صورة أو صورتين بتروح تصور حالك عند هذا المصور والا لا؟ أقول أنا: هُنا فيه ضرورة أجيزت أولاً و ثانياً - وهذا هو الأهم عندي بالنسبة لهذه المسألة - أن تحريم الصور ليس من باب تحريم للغاية وإلا من باب تحريم الوسائل، يعني خشية أن تنقلب هذه الصور يوماً ما أداة إفساد للعقيدة، خاصة ما يتعلق بعبادة الله وتوحيده، فاستحلال الصور هذه اللِّي هي محرمة تحريم الوسائل وليس تحريم الغايات هذه ممكن أن يواقعها المسلم بشرطين اثنين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1- أن يكون في ذلك فائدة 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2- أن لا يكون فيه ضرر يمسه.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واضح هذا الكلام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واضح أوي يعني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مش واضح أوي ؟ أنا بقول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ضرر هذه.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مقدار الفائدة هذه اللي تترتب على السفر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هذي مش قضية مش واضح ! ، الكلام واضح لكن انت بتريد تسأل سؤال على ضوء الكلام الواضح، ما فيه مانع أن تسأل ، لكن لأنه في بالك سؤال، وما طرحته، وبالتالي ما أخذ جوابه وبالتالي تقول الكلام مش واضح ؟! لا الكلام السابق واضح مثاله: لو واحد سأل سؤال أنه أكل الميتة حرام والا لا ؟. كان الجواب نعم ، أخي هذا حرام بدليل القرآن الكريم </w:t>
      </w:r>
      <w:r>
        <w:rPr>
          <w:rFonts w:ascii="Traditional Arabic" w:hAnsi="Traditional Arabic" w:cs="Traditional Arabic"/>
          <w:b/>
          <w:bCs/>
          <w:color w:val="FF0000"/>
          <w:sz w:val="32"/>
          <w:szCs w:val="32"/>
          <w:rtl/>
        </w:rPr>
        <w:t>(( حُرِّمَتْ عَلَيْكُمُ الْمَيْتَةُ ))</w:t>
      </w:r>
      <w:r>
        <w:rPr>
          <w:rFonts w:ascii="Traditional Arabic" w:hAnsi="Traditional Arabic" w:cs="Traditional Arabic"/>
          <w:color w:val="000000"/>
          <w:sz w:val="32"/>
          <w:szCs w:val="32"/>
          <w:rtl/>
        </w:rPr>
        <w:t xml:space="preserve"> ، طيب واضح الجواب ؟ لا مش واضح ، ليش ؟ لأنه انتفي نفسك سؤال عن ميتة الجراد - مثلاً- ، إيه ما بيصير تقول الجواب </w:t>
      </w:r>
      <w:r>
        <w:rPr>
          <w:rFonts w:ascii="Traditional Arabic" w:hAnsi="Traditional Arabic" w:cs="Traditional Arabic"/>
          <w:color w:val="000000"/>
          <w:sz w:val="32"/>
          <w:szCs w:val="32"/>
          <w:rtl/>
        </w:rPr>
        <w:lastRenderedPageBreak/>
        <w:t>مش واضح ! الجواب واضح لكن مش واضح باعتبار أنك أنت متخيل سؤال ومش عارف شو جواب هذا السؤال، إيه -هات- السؤال وبيصيرايضا الجواب عن هذا السؤال المضمور واضحا أيضاً ، أنا بقول واضح الكلام السابق ولا مش واضح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الآن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والحضور-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مفهوم من نفس الجواب ، بس مش واضح عندك معذور ، أنا قلت ثلاثة أمثلة جبت لك ، فرض و مستحب ومباح ، تذكر هذا ؟ شو بآه محل سؤالك إنت : شو مقدار الفائدة ؟ ، مقدار الفائدة تمتع بما أباح الله ، شايف ، لا بما حرّم الله ، فما فوقه عمرة وهو المستحب ، وما فوقه أولى واولى وهو الواجب ، اللي بدك أنت تسأل بدل سؤالك السابق الذي لا محل من الإعراب، لما تسألك شو الدليل على هذا الكلام ؟ هذا السؤال المحرج القيّم ، الدليل إنه نحنا نرى أن الرسول عليه السلام أباح للسيدة عائشة أن تتمتع بلعبها، تعرف هذا لابد ، طيب ، تعرف لي هذي ، طيب ، مستحب ؟ لا ما بقلك مش مستحب ، يمكن يكون مستحب ، مباح؟ مباح حتماً، لكن مستحب أعلى درجة، فلما رأينا الرسول عليه السلام أباح لها اللعب من جهة، ورأينا في حديث ربيّع بنت معوّذ في صحيح مسلم أنهم كانوا يصومون صبيانهم في صوم عاشوراء ، وكانوا يلهونهم باللعب من العهن والقطن، عن الطعام والشراب حتى يأتي وقت الإفطار ، إذا يجوز تعاطي مثل هذي الصور ما دام فيها فائدة، ولو هذه الفائدة زهيدة يعني مش ضروري تكون واجبة يعني، شايف ؟ ، لهذا أنا بقول أنه يجوز استعمال التلفزيون حينما لا يكون في استعمالهارتكاب محرمات ، ولو أن فيه صور لأنه الصور التي فيها منفعة للناس قد أباحها الشارع الحكيم ، بهذا ينتهي جوابي عن السؤال.طيب ما جات جماعة اللي بدهن يصلوا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يعني ندعو الصور التي في المحاضرات الدينية أو شيء عن الطبيعة عن الحيوانات كل جايز أشوفها ، جايز أصورها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لأنه يجب أن يكون فيها فائدة لا تحصل إلا بها.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بالصور ، إيه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القضية المقترنة بالسؤال عن التلفزيون والصور الفوتوغرافية ، هل يجوز للمعلم أن يرسم صوراً لحيوانات أو يصورها ليجعلها وسيلة إيضاح للطالب ليعلمه أويفهمه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يجوز ولا يجوز ، البيان ، إن كانت الصورة الي بده يصورها لا يمكن أنه يفهمها الصبي فيجوز ، مثلاً صبيانا هونا شبعانين برؤية الحمير -مثلاً- فليش يصور حمار ، قال بده يفهم الطفل الصغير ، الطفل الصغير حيتربى وينشأ إذا كان ما شاف له حمار راح يشوفه وراح يتعلمه بدون تصوير ، وفي هذه الحالة ما أرى جواز التصوير، لكن في بعض البلاد الجمل ما بيعرفوه وما بيعرفوا لحمه حلال ولا حرام ، وما بيعرفوا أنه لحمه ينقض الوضوء، فمشان تفهيمهم الحكم الشرعي الأخير بيصور لهم الجمل من أجل إيش الوصول للهدف الشرعي، هاه ، أما هيك على الطريقة الأوروبية على علم للعلم وبس ، هذا ما بيجوز في الإسلام خاصة في قضية حساسة مثل هذي الأصل فيها التحريم.واضح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واضح الجواب.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مش واضح الجواب -يضحك الشيخً- شايف جوابك -بعيد-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النفس حاجة.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النفس حاجات الله عز وجلّ يوضحها.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ينطبق عليه وصف الأعضاء الداخلية في القلب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 للتصوير ، هو الممنوع في التصوير الذي فيه روح فيه حياة، والحياة التي تعيش بالروح، ولا الشجر فيه حياة كما نعلم ، يمكن الصخر فيه حياة لكن حياة تتناسب مع صخريته وهكذا.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 في التلفزيون تمنع دخول الملائكة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مباحة في المسألة قولان، منهم من يقول تمنع، ومنهم من يقول لا ، وأنا مع الذين يقولون لا ، لأنه ما دام الشارع أباح، ذهب المحظور من عدم دخول الملائكة.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التلفزيونية للدعوة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يكون أحيانا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اجنبية توثيقية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الدعوة هذه 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نوعية الخدمة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مثلا رجل يحاضر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الشرطة في التلفزيون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يكون احيانا حوار بين علماء اللاهوت وعلماء المسلمين على سبيل المثال.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طريقة الراديو مش التلفزيون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 وصلت 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خطبة جمعة من أحد الإخوة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الخطبةُ الأولى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إن الحمد لله نحمده ونستعينه ونستغفره ، ونعوذ بالله من شرورِ أنفسنا و من سيئات أعمالنا ، من يهده الله فلا مضل له ، ومن يضلل فلا هادي له ، وأشهدُ أن لا إله إلا الله وحده لا شريك له ، وأشهدُ أن محمداً عبده ورسوله.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يَا أَيُّهَا الَّذِينَ آمَنُوا اتَّقُوا اللَّهَ وَقُولُوا قَوْلًا سَدِيدًا * يُصْلِحْ لَكُمْ أَعْمَالَكُمْ وَيَغْفِرْ لَكُمْ ذُنُوبَكُمْ وَمَن يُطِعْ اللَّهَ وَرَسُولَهُ فَقَدْ فَازَ فَوْزًا عَظِيمًا))</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بعد : فإن أحسن الكلام كلامُ اللهِ تعالى، وخيرَ الهدي هديُ محمدٍ صلى الله عليه وسلم ، وشر الأمور محدثاتُها ، وكل محدثة بدعة ، وكل بدعة ضلالة ، وكل ضلالة في النار.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يقول اللهُ جل جلاله في مُحكمِ التنزيل </w:t>
      </w:r>
      <w:r>
        <w:rPr>
          <w:rFonts w:ascii="Traditional Arabic" w:hAnsi="Traditional Arabic" w:cs="Traditional Arabic"/>
          <w:b/>
          <w:bCs/>
          <w:color w:val="FF0000"/>
          <w:sz w:val="32"/>
          <w:szCs w:val="32"/>
          <w:rtl/>
        </w:rPr>
        <w:t>(( وَتَعَاوَنُوا عَلَى الْبِرِّ وَالتَّقْوَى وَلَا تَعَاوَنُوا عَلَى الْإِثْمِ وَالْعُدْوَانِ ))</w:t>
      </w:r>
      <w:r>
        <w:rPr>
          <w:rFonts w:ascii="Traditional Arabic" w:hAnsi="Traditional Arabic" w:cs="Traditional Arabic"/>
          <w:color w:val="000000"/>
          <w:sz w:val="32"/>
          <w:szCs w:val="32"/>
          <w:rtl/>
        </w:rPr>
        <w:t xml:space="preserve">، ويقول عليهِ الصلاةُ والسلام : </w:t>
      </w:r>
      <w:r>
        <w:rPr>
          <w:rFonts w:ascii="Traditional Arabic" w:hAnsi="Traditional Arabic" w:cs="Traditional Arabic"/>
          <w:b/>
          <w:bCs/>
          <w:color w:val="0000FF"/>
          <w:sz w:val="32"/>
          <w:szCs w:val="32"/>
          <w:rtl/>
        </w:rPr>
        <w:t>( المؤمن للمؤمن كالبنيان المرصوص يشدُّ بعضه بعضاً )</w:t>
      </w:r>
      <w:r>
        <w:rPr>
          <w:rFonts w:ascii="Traditional Arabic" w:hAnsi="Traditional Arabic" w:cs="Traditional Arabic"/>
          <w:color w:val="000000"/>
          <w:sz w:val="32"/>
          <w:szCs w:val="32"/>
          <w:rtl/>
        </w:rPr>
        <w:t xml:space="preserve"> أمر الله - سبحانه وتعالى - في هذه الآية بأن يتعاون المؤمنون جميعاً على طاعة الله ورضوانه وحذرهم -جلّ جلاله- من أن يتعاونوا على الفتنة والفساد والشر، وكذلك النبي صلى الله عليه وسلم شبّه أمة الإسلام بالبنيان المرصوص الذي يتكون في مجموعه من لبناتٍ ، كل لبنة تضم إلى الأخرى، فباجتماعها يكونُ البنيانُ مرصوصاً قوياً ، يكون البنيان قوياً عاتياً، وهكذا يشبه النبي صلى الله عليه وسلم أمّة الإسلامِ بذلك، فأمة الإسلام إذا ما تفككت وإذا ما اتبع كل واحد منها رأسه ، واتبع منهاجاً بما تهوى الأنفس، وبما تشتهي فإنهم يكونون مثالهم كمثال الغنم التي لا راعي لها ، مثالهم مثالُ الأغنام المشتتة التي ينفردُ بها الذئبُ واحدة </w:t>
      </w:r>
      <w:r>
        <w:rPr>
          <w:rFonts w:ascii="Traditional Arabic" w:hAnsi="Traditional Arabic" w:cs="Traditional Arabic"/>
          <w:color w:val="000000"/>
          <w:sz w:val="32"/>
          <w:szCs w:val="32"/>
          <w:rtl/>
        </w:rPr>
        <w:lastRenderedPageBreak/>
        <w:t>واحدة فيقضي عليها، واليومُ دعاة الإسلام اليوم مدعوون لتطبيق أمر اللهِ ولامتثال أمرِ الله -سبحانه وتعالى- بالتعاون على البر والتقوى ، فهم أولى الناس باتباع أوامرِ الله -سبحانه وتعالى- وهم أولى الناس باتباع هدي النبي صلى الله عليه وسلم.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وللأسف الشديد أننا نرى دعاة الباطلِ في كلِّ مكان ، اجتمعوا على باطلهم وألفوا بينهم واجتمعوا على حربِ الإسلامِ والمسلمين، ولكن وللأسفِ الشديد أن دعاة الإسلامِ اليوم كلُ كما أخبر اللهُ سبحانه وتعالى: </w:t>
      </w:r>
      <w:r>
        <w:rPr>
          <w:rFonts w:ascii="Traditional Arabic" w:hAnsi="Traditional Arabic" w:cs="Traditional Arabic"/>
          <w:b/>
          <w:bCs/>
          <w:color w:val="FF0000"/>
          <w:sz w:val="32"/>
          <w:szCs w:val="32"/>
          <w:rtl/>
        </w:rPr>
        <w:t>(( كُلُّ حِزْبٍ بِمَا لَدَيْهِمْ فَرِحُونَ ))</w:t>
      </w:r>
      <w:r>
        <w:rPr>
          <w:rFonts w:ascii="Traditional Arabic" w:hAnsi="Traditional Arabic" w:cs="Traditional Arabic"/>
          <w:color w:val="000000"/>
          <w:sz w:val="32"/>
          <w:szCs w:val="32"/>
          <w:rtl/>
        </w:rPr>
        <w:t xml:space="preserve"> ، وقد ذمّ الله سبحانه وتعالى الافتراقوالاختلاف وعابه ، فقال -جلّ جلاله-: </w:t>
      </w:r>
      <w:r>
        <w:rPr>
          <w:rFonts w:ascii="Traditional Arabic" w:hAnsi="Traditional Arabic" w:cs="Traditional Arabic"/>
          <w:b/>
          <w:bCs/>
          <w:color w:val="FF0000"/>
          <w:sz w:val="32"/>
          <w:szCs w:val="32"/>
          <w:rtl/>
        </w:rPr>
        <w:t>(( وَلَا تَكُونُوا مِنَ الْمُشْرِكِينَ * مِنَ الَّذِينَ فَرَّقُوا دِينَهُمْ وَكَانُوا شِيَعًا كُلُّ حِزْبٍ بِمَا لَدَيْهِمْ فَرِحُونَ ))</w:t>
      </w:r>
      <w:r>
        <w:rPr>
          <w:rFonts w:ascii="Traditional Arabic" w:hAnsi="Traditional Arabic" w:cs="Traditional Arabic"/>
          <w:color w:val="000000"/>
          <w:sz w:val="32"/>
          <w:szCs w:val="32"/>
          <w:rtl/>
        </w:rPr>
        <w:t xml:space="preserve"> ، وفي قراءة الإمامين ، حمزةَ والكسائي: </w:t>
      </w:r>
      <w:r>
        <w:rPr>
          <w:rFonts w:ascii="Traditional Arabic" w:hAnsi="Traditional Arabic" w:cs="Traditional Arabic"/>
          <w:b/>
          <w:bCs/>
          <w:color w:val="FF0000"/>
          <w:sz w:val="32"/>
          <w:szCs w:val="32"/>
          <w:rtl/>
        </w:rPr>
        <w:t>(( وَلَا تَكُونُوا مِنَ الْمُشْرِكِينَ * مِنَ الَّذِينَ فَارَقوا دِينَهُمْ وَكَانُوا شِيَعًا ))</w:t>
      </w:r>
      <w:r>
        <w:rPr>
          <w:rFonts w:ascii="Traditional Arabic" w:hAnsi="Traditional Arabic" w:cs="Traditional Arabic"/>
          <w:color w:val="000000"/>
          <w:sz w:val="32"/>
          <w:szCs w:val="32"/>
          <w:rtl/>
        </w:rPr>
        <w:t xml:space="preserve"> ، فعدّ اللهُ-جلّ جلاله- الاختلاف في الدين من المفارقة ، من مفارقة الدين والعياذ بالله، فأنتم معشر الأحباب ومعشر الإخوة ، مدعوون اليوم إلى أن ترصوا صفوفكم وإلى أن تجتمعوا على كلمة سواء بينكم ، لأنكم دعاة منهج الحق ، ولأنكم آمنتم باللهِ رباً وبالإسلامِ ديناً وبمحمدٍ صلى الله عليه وسلم نبياً ورسولاً ، فإذا كنتم -أنتم- أصحاب المنهاج الحق كما تدندنون حول ذلك فليكن شعاركم وليكن دثاركم أن لا يتبع أحدٌ منّا هواه ، وأن لا يغضبَ لنفسِه ، وأن يؤثر الوحدة على الافتراق؛ لأن الوحدة رحمة ، والفرقة عذاب ، الفرقة عذاب ، لقد عانت الأمة الإسلامية من الفُرقةِ كثيراً، وعدوها لها بالمرصاد، يخطط لها صباح مساء، ينقضَّ عليها انقضاض الفهد على فريسته، ولكن هيهات هيهات فإن التخدير قد سرى مفعوله في جسد الأمة الإسلامية -وللأسف الشديد- فإن أعداء الإسلامِ اليوم يعلمون من أين تؤكل الكتف، ها هم يخدرون الأمة الإسلامية، يدخلون إلى بيوتها الفتنة والفساد ، إذا أدخلوا إلى بيوتها التلفاز وخلطوا الرجال بالنساء وفعلوا وفعلوا كل ذلك من أجل القضاءِ على الإحساس وعلى الشعورِ الإسلاميّ في روح وجسد الأمة الإسلامية فهل يعي دعاة الإسلام اليوم الخطر المحدق بهم من كل جانب ؟ هل يفيقوا من غفلتهم ؟ وهل يفيقوا من سباتهم فيتناسوا الخلافات التي بينهم ؟ أقولُ الخلافات الخلافات التي قامت على الهوى وعلى حبِّ الرفعة وحبِّ الظهور الذي يقصمَ الظهور، وللأسفِ الشديد أن ما نرى كثيراً من إخواننا الذين على منهجِ الحق تراهم يغضبون لأتفه سبب يزمجرون ويصيحون وربما هجر أحدهم أخاه لغضب نفسي ولشهوة في نفسه ولأنه لم يذعن له بما أراد منه أن يذعن له في المناقشة العلميّة ، إذا لم تطعه في رأيه وفي </w:t>
      </w:r>
      <w:r>
        <w:rPr>
          <w:rFonts w:ascii="Traditional Arabic" w:hAnsi="Traditional Arabic" w:cs="Traditional Arabic"/>
          <w:color w:val="000000"/>
          <w:sz w:val="32"/>
          <w:szCs w:val="32"/>
          <w:rtl/>
        </w:rPr>
        <w:lastRenderedPageBreak/>
        <w:t xml:space="preserve">وجهةِ نظره قاطعك واتخذك عدواً لدوداً ، إنّ رجلاً حاله هذا لا يكون من الذين عناهم النبي صلى الله عليه وسلم حين قال: </w:t>
      </w:r>
      <w:r>
        <w:rPr>
          <w:rFonts w:ascii="Traditional Arabic" w:hAnsi="Traditional Arabic" w:cs="Traditional Arabic"/>
          <w:b/>
          <w:bCs/>
          <w:color w:val="0000FF"/>
          <w:sz w:val="32"/>
          <w:szCs w:val="32"/>
          <w:rtl/>
        </w:rPr>
        <w:t>( أوثق عرى الإيمان الحبُّ في الله والبغضُ في اللهِ )</w:t>
      </w:r>
      <w:r>
        <w:rPr>
          <w:rFonts w:ascii="Traditional Arabic" w:hAnsi="Traditional Arabic" w:cs="Traditional Arabic"/>
          <w:color w:val="000000"/>
          <w:sz w:val="32"/>
          <w:szCs w:val="32"/>
          <w:rtl/>
        </w:rPr>
        <w:t xml:space="preserve"> فأنتم مدعوون أيها الإخوة إلى أن ترصوا الصفوف و إلى أن تجندوا الطاقات وإلى أن تشمروا عن ساعدِ الجد، فتصلوا من قطعكم وتحسنوا إلى من أساء إليكم وتبروا المسلمين وتكرمونهم ولا تحتقروا أحداً منهم و تنصحوا لهم بالتي هي أحسن للتي هي أقوم، فإن أحد من المسلمين اعتدى على أحدٍ منكم أو سبّه أو شتمه فليصبر على ذلك أسوةً بالنبي صلى الله عليه وسلم فإن النبي صلى الله عليه وسلم قد فعل به المشركون ما فعلوا ولكنه لمّا دخل مكةَ فاتحاً ، قال: يا أهل مكة ، ما تظنون أني فاعلٌ بكم ؟ قالوا: أخٌ كريم وابنُ أخٍ كريم ، قال: اذهبوا فأنتم الطلقاء ، فإذا كان النبي صلى الله عليه وسلم قد عفا عن قتلة عمه وقتلة أهل بيته وعن قتلة المؤمنين فما بالنا أيها الإخوة لا نعفو عن إخواننا ولا نرحم عليهم ولا نودهم ولا نصلهم ونوصيهم بالبر والتقوى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أقولُ قولي هذا وأستغفرُ اللهَ لي ولكم.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الخطبةُ الثانية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الحمدُ للهِ رب العالمين ، وأفضل الصلاةِ وأتمُ التسليم على المبعوثِ رحمةً للعالمين وعلى آله وصحبه الطيبين الطاهرين ، أيها الإخوة المؤمنون ، اعلموا أن الله -سبحانه وتعالى- قد أمركم بأمرٍ عظيم، أمرٍ لابد لكم منه في دعوتكم ، حيثُ قال -جلّ جلاله- :</w:t>
      </w:r>
      <w:r>
        <w:rPr>
          <w:rFonts w:ascii="Traditional Arabic" w:hAnsi="Traditional Arabic" w:cs="Traditional Arabic"/>
          <w:b/>
          <w:bCs/>
          <w:color w:val="FF0000"/>
          <w:sz w:val="32"/>
          <w:szCs w:val="32"/>
          <w:rtl/>
        </w:rPr>
        <w:t>(( ادْعُ إِلَى سَبِيلِ رَبِّكَ بِالْحِكْمَةِ وَالْمَوْعِظَةِ الْحَسَنَةِ وَجَادِلْهُمْ بِالَّتِي هِيَ أَحْسَنُ ))</w:t>
      </w:r>
      <w:r>
        <w:rPr>
          <w:rFonts w:ascii="Traditional Arabic" w:hAnsi="Traditional Arabic" w:cs="Traditional Arabic"/>
          <w:color w:val="000000"/>
          <w:sz w:val="32"/>
          <w:szCs w:val="32"/>
          <w:rtl/>
        </w:rPr>
        <w:t xml:space="preserve"> ، هذا أمرٌ من اللهِ -سبحانه وتعالى- لأن به استقامة الدعوة الإسلامية ، ولأن به استمرارية الدعوة الإسلامية، ولأن به يكون الود والإخاء بين المسلمين، أما الغضب لغير الله، وأما الهجرُ لغيرِ الله، فذلك ليس في الإسلامِ من شيء ، النبيُ صلى الله عليه وسلم معلّمُ الناسِ الخلق الذي مدحه الله -سبحانه بقوله-  </w:t>
      </w:r>
      <w:r>
        <w:rPr>
          <w:rFonts w:ascii="Traditional Arabic" w:hAnsi="Traditional Arabic" w:cs="Traditional Arabic"/>
          <w:b/>
          <w:bCs/>
          <w:color w:val="FF0000"/>
          <w:sz w:val="32"/>
          <w:szCs w:val="32"/>
          <w:rtl/>
        </w:rPr>
        <w:t>(( وَإِنَّكَ لَعَلى خُلُقٍ عَظِيمٍ ))</w:t>
      </w:r>
      <w:r>
        <w:rPr>
          <w:rFonts w:ascii="Traditional Arabic" w:hAnsi="Traditional Arabic" w:cs="Traditional Arabic"/>
          <w:color w:val="000000"/>
          <w:sz w:val="32"/>
          <w:szCs w:val="32"/>
          <w:rtl/>
        </w:rPr>
        <w:t xml:space="preserve"> ، فكما أن النبي صلى الله عليه وسلم علّمنا المنهج الحق ، كذلك صلى الله عليه وسلم علمنا الأخلاق الحسنة ، قالت السيدةُ عائشةَ -رضي اللهُ عنها- تنعت صفة أخلاقِ النبي صلى الله عليه وسلم قالت: </w:t>
      </w:r>
      <w:r>
        <w:rPr>
          <w:rFonts w:ascii="Traditional Arabic" w:hAnsi="Traditional Arabic" w:cs="Traditional Arabic"/>
          <w:b/>
          <w:bCs/>
          <w:color w:val="0000FF"/>
          <w:sz w:val="32"/>
          <w:szCs w:val="32"/>
          <w:rtl/>
        </w:rPr>
        <w:t>( كان خلقه القرآن )</w:t>
      </w:r>
      <w:r>
        <w:rPr>
          <w:rFonts w:ascii="Traditional Arabic" w:hAnsi="Traditional Arabic" w:cs="Traditional Arabic"/>
          <w:color w:val="000000"/>
          <w:sz w:val="32"/>
          <w:szCs w:val="32"/>
          <w:rtl/>
        </w:rPr>
        <w:t xml:space="preserve"> كان النبي صلى الله عليه وسلم لا يقول قولاً إلا التزمه في سلوكه وفي حياته، لذلك كانت دعوته مؤثرة في قلوبِ الآخرين، أما أن نجدَ الداعيةَ اليوم يتكلمُ الكلامَ الكثير ولكن قولَه يخالف فعله، فهذا العالم وهذا الداعية نصيحته لا تدخل الآذان ، تصوروا أيها الإخوة تصوروا أن رجلاً يعظُ الناس ويذكرهم وينهاهم عن شربِ السجائر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E31DDC">
        <w:rPr>
          <w:rFonts w:ascii="Tahoma" w:eastAsia="Times New Roman" w:hAnsi="Tahoma" w:cs="Tahoma" w:hint="cs"/>
          <w:b/>
          <w:bCs/>
          <w:color w:val="4D4D4D"/>
          <w:kern w:val="36"/>
          <w:sz w:val="48"/>
          <w:szCs w:val="48"/>
          <w:rtl/>
        </w:rPr>
        <w:t>الشريط</w:t>
      </w:r>
      <w:r w:rsidRPr="00E31DDC">
        <w:rPr>
          <w:rFonts w:ascii="Tahoma" w:eastAsia="Times New Roman" w:hAnsi="Tahoma" w:cs="Tahoma"/>
          <w:b/>
          <w:bCs/>
          <w:color w:val="4D4D4D"/>
          <w:kern w:val="36"/>
          <w:sz w:val="48"/>
          <w:szCs w:val="48"/>
          <w:rtl/>
        </w:rPr>
        <w:t xml:space="preserve"> </w:t>
      </w:r>
      <w:r w:rsidRPr="00E31DDC">
        <w:rPr>
          <w:rFonts w:ascii="Tahoma" w:eastAsia="Times New Roman" w:hAnsi="Tahoma" w:cs="Tahoma" w:hint="cs"/>
          <w:b/>
          <w:bCs/>
          <w:color w:val="4D4D4D"/>
          <w:kern w:val="36"/>
          <w:sz w:val="48"/>
          <w:szCs w:val="48"/>
          <w:rtl/>
        </w:rPr>
        <w:t>رقم</w:t>
      </w:r>
      <w:r w:rsidRPr="00E31DDC">
        <w:rPr>
          <w:rFonts w:ascii="Tahoma" w:eastAsia="Times New Roman" w:hAnsi="Tahoma" w:cs="Tahoma"/>
          <w:b/>
          <w:bCs/>
          <w:color w:val="4D4D4D"/>
          <w:kern w:val="36"/>
          <w:sz w:val="48"/>
          <w:szCs w:val="48"/>
          <w:rtl/>
        </w:rPr>
        <w:t xml:space="preserve"> : 014</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 يده السيجارة أي مدىً تؤثر هذه النصيحة أنّ نصيحته لا تغادر المقعد الذي يقعد عليه فاتقوا الله عبد الله لا يصيبنكم قول الله تبارك وتعالى </w:t>
      </w:r>
      <w:r>
        <w:rPr>
          <w:rFonts w:ascii="Traditional Arabic" w:hAnsi="Traditional Arabic" w:cs="Traditional Arabic"/>
          <w:b/>
          <w:bCs/>
          <w:color w:val="FF0000"/>
          <w:sz w:val="32"/>
          <w:szCs w:val="32"/>
          <w:rtl/>
        </w:rPr>
        <w:t>(( يا أيها الذين آمنوا لم تقولون ما لا تعلمون كبر مقتا عند الله أن تقولوا مالا تفعلون ))</w:t>
      </w:r>
      <w:r>
        <w:rPr>
          <w:rFonts w:ascii="Traditional Arabic" w:hAnsi="Traditional Arabic" w:cs="Traditional Arabic"/>
          <w:color w:val="000000"/>
          <w:sz w:val="32"/>
          <w:szCs w:val="32"/>
          <w:rtl/>
        </w:rPr>
        <w:t xml:space="preserve">، وهذه مصيبة المسلمين اليوم دعاتهم علماءهم إلا من رحم ربك وقليلا ما هم إنهم لا يتخلقون بأخلاق النبي صلى الله عليه وسلم ، ولا بأخلاق صحابته رضي الله عنهم ، يريد أحدهم أن يقفز من الأرض إلى القمة قفزة واحدة في العلم يتلقون العلم من غير عمل ، يتلقون العلم من غير تربية، يظنون العلم انما هو جمع للمعلومات، الكمبيوتر اليوم آلة صماء إذا شحنتها بمعلومات ، تجمع لديك أكثر من عالم وأكثر من شيخ من شيوخ الإسلام، العبرة أيها الإخوة المؤمنون بالخلق، العبرة بالتقوى، كما قال تعالى </w:t>
      </w:r>
      <w:r>
        <w:rPr>
          <w:rFonts w:ascii="Traditional Arabic" w:hAnsi="Traditional Arabic" w:cs="Traditional Arabic"/>
          <w:b/>
          <w:bCs/>
          <w:color w:val="FF0000"/>
          <w:sz w:val="32"/>
          <w:szCs w:val="32"/>
          <w:rtl/>
        </w:rPr>
        <w:t>(( إنما يخشى الله من عباده العلماء ))</w:t>
      </w:r>
      <w:r>
        <w:rPr>
          <w:rFonts w:ascii="Traditional Arabic" w:hAnsi="Traditional Arabic" w:cs="Traditional Arabic"/>
          <w:color w:val="000000"/>
          <w:sz w:val="32"/>
          <w:szCs w:val="32"/>
          <w:rtl/>
        </w:rPr>
        <w:t xml:space="preserve"> فهل نكون أيها الإخوة ، أن نكون خير خلف لخير سلف ، هل نتبع منهاج العلماء العاملين، من صحابة النبي صلى الله عليه وسلم ، هل نتبعهم في أخلاقهم في سلوكهم ، في فضلهم في اعمالهم ، أسأل الله أن يوفقنا وإياكم لذلك، والكلام والنصح في هذا كثير وكثير جدا ، وفي هذا القدر كفاية والحمد لله رب العالمين أقم الصلاة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الكلام السابق لأحد طلبة العلم في خطبة جمعة بحضور الشيخ "</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 ونستعينه ونستغفره ونعوذ بالله من شرور أنفسنا ومن سيئات أعمالنا ، من يهده الله فلا مضل له ، ومن يضلل فلا هادي له ، وأشهد أن لا إله إلا الله وحده لا شريك له وأشهد أن محمدا عبده ورسوله ، أما بعد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كلمتي الآن حول حديثين اثنين جاء ذكرهما في خطبة أخينا أبي أنس جزاه الله عليها خيرا ، وتوضيحا لنقطة أخرى تطرق إليها ناصحا للأحزاب الإسلامية والجماعات الإسلامية أن يجتمعوا ويتوحدوا وقد أصاب ووفق في ذلك ، ولكن الأمر يحتاج لشيء من التوضيح ، أما الحديثان المشار إليهما ، فهو أولهما الحديث الصحيح ، </w:t>
      </w:r>
      <w:r>
        <w:rPr>
          <w:rFonts w:ascii="Traditional Arabic" w:hAnsi="Traditional Arabic" w:cs="Traditional Arabic"/>
          <w:b/>
          <w:bCs/>
          <w:color w:val="0000FF"/>
          <w:sz w:val="32"/>
          <w:szCs w:val="32"/>
          <w:rtl/>
        </w:rPr>
        <w:t>( المؤمن للمؤمن كالبنيان )</w:t>
      </w:r>
      <w:r>
        <w:rPr>
          <w:rFonts w:ascii="Traditional Arabic" w:hAnsi="Traditional Arabic" w:cs="Traditional Arabic"/>
          <w:color w:val="000000"/>
          <w:sz w:val="32"/>
          <w:szCs w:val="32"/>
          <w:rtl/>
        </w:rPr>
        <w:t xml:space="preserve"> لفظة المرصوص لا أصل لها في الحديث ، الحديث الوارد في الصحيحين وكتب السنة كلها هو دون لفظة مرصوص </w:t>
      </w:r>
      <w:r>
        <w:rPr>
          <w:rFonts w:ascii="Traditional Arabic" w:hAnsi="Traditional Arabic" w:cs="Traditional Arabic"/>
          <w:b/>
          <w:bCs/>
          <w:color w:val="0000FF"/>
          <w:sz w:val="32"/>
          <w:szCs w:val="32"/>
          <w:rtl/>
        </w:rPr>
        <w:t>( المؤمن للمؤمن كالبنيان يشد بعضه بعضا )</w:t>
      </w:r>
      <w:r>
        <w:rPr>
          <w:rFonts w:ascii="Traditional Arabic" w:hAnsi="Traditional Arabic" w:cs="Traditional Arabic"/>
          <w:color w:val="000000"/>
          <w:sz w:val="32"/>
          <w:szCs w:val="32"/>
          <w:rtl/>
        </w:rPr>
        <w:t xml:space="preserve">، فهذا وجب التنبيه عليه ، لسببين اثنين ، السبب الأول أن هو يعز علينا جميعا بطبيعة الحال أن يقع في مثل هذا الخطأ  أحد من  إخواننا والشيء الآخر أن هذا الخطأ عام سار لجميع طلاب العلم وكتاب العلم إلا من عصم الله ، وقليل ما هم ، الحديث الآخر ، فهو حديث على شهرته في كتب السيرة لا إسناد صحيح له </w:t>
      </w:r>
      <w:r>
        <w:rPr>
          <w:rFonts w:ascii="Traditional Arabic" w:hAnsi="Traditional Arabic" w:cs="Traditional Arabic"/>
          <w:color w:val="000000"/>
          <w:sz w:val="32"/>
          <w:szCs w:val="32"/>
          <w:rtl/>
        </w:rPr>
        <w:lastRenderedPageBreak/>
        <w:t xml:space="preserve">يذكر ألا وهو قصة اذهبوا فأنتم الطلقاء، هذا الحديث في الواقع جميل ، تطيب ، تميل له النفس وذلك مما ليس بعيدا عن أخلاق الرسول صلى الله عليه وسلم الذي يكفيه فخرا أن الله تعالى أثنى عليه وسجل ذلك من كتابه إلى أبد الدهر ، وذلك قوله عز وجل </w:t>
      </w:r>
      <w:r>
        <w:rPr>
          <w:rFonts w:ascii="Traditional Arabic" w:hAnsi="Traditional Arabic" w:cs="Traditional Arabic"/>
          <w:b/>
          <w:bCs/>
          <w:color w:val="FF0000"/>
          <w:sz w:val="32"/>
          <w:szCs w:val="32"/>
          <w:rtl/>
        </w:rPr>
        <w:t>(( وإنك لعلى خلق عظيم  ))</w:t>
      </w:r>
      <w:r>
        <w:rPr>
          <w:rFonts w:ascii="Traditional Arabic" w:hAnsi="Traditional Arabic" w:cs="Traditional Arabic"/>
          <w:color w:val="000000"/>
          <w:sz w:val="32"/>
          <w:szCs w:val="32"/>
          <w:rtl/>
        </w:rPr>
        <w:t xml:space="preserve"> فمهما روي منسوبا إلى النبي صلى الله عليه وسلم فيما يتعلق في مكارم أخلاقه ،فذلك قل من جل ، ولكن هذا شيء ، وأن يقال على النبي صلى الله عليه وسلم مالم يصح فذاك شيء آخر ، فمثلا هناك حديث في كتاب الشفا للقاضي عياض، بأن رجلا تواعد مع النبي صلى الله عليه وسلم أن ينتظره في مكان سمياه ، فانتظر ثلاث ليال، أو ثلاثة أيام ، لم يحضر الرسول ذلك المكان ، حتى جاء فقال له شققت عليّ أنا منذ ثلاثة أيام بانتظارك هذا فاعتذر له بعذر ، فهذا ليس غريبا عن خلقه عليه السلام وعن شمائله الكريمة ، لكن هو كذك لا يصح إسناده ، فلا يجوز أن ينسب إليه صلى الله عليه وسلم مالم يثبت من الحديث سواء كان هذا الحديث من قوله صلى الله عليه وسلم أو من فعله أو من تقريره كل هذا وذاك داخل في مسمى الحديث النبوي ولذلك فهذا الحديث </w:t>
      </w:r>
      <w:r>
        <w:rPr>
          <w:rFonts w:ascii="Traditional Arabic" w:hAnsi="Traditional Arabic" w:cs="Traditional Arabic"/>
          <w:b/>
          <w:bCs/>
          <w:color w:val="0000FF"/>
          <w:sz w:val="32"/>
          <w:szCs w:val="32"/>
          <w:rtl/>
        </w:rPr>
        <w:t>( اذهبوا فأنتم الطلقاء )</w:t>
      </w:r>
      <w:r>
        <w:rPr>
          <w:rFonts w:ascii="Traditional Arabic" w:hAnsi="Traditional Arabic" w:cs="Traditional Arabic"/>
          <w:color w:val="000000"/>
          <w:sz w:val="32"/>
          <w:szCs w:val="32"/>
          <w:rtl/>
        </w:rPr>
        <w:t xml:space="preserve"> لا يصح نسبته للنبي صلى الله عليه وسلم ،لأنه لم يأت له ذكر إلا في سيرة ابن إسحاق ، التي اختصرها ابن هشام والتي لا  وجود لها اليوم إلا هذا المختصر _ سيرة ابن هشام - فهذا الحديث إسناده في سيرة ابن هشام المستقاة من سيرة ابن إسحاق معضل ليس له سند متصل فإن ذكرت هذه القصة ، وهذه المنقبة لنبينا صلى الله عليه وسلم ، كراوية فتذكر مقرونة ببيان وضعها وكما قلت لكم ذلك قليل من مكارم وشمائل الرسول عليه السلام ، لكن الأمر له علاقة بالرواية عن الرسول صلى الله عليه وسلم ، ولذلك فلا ينبغي أن يروى عنه صلى الله عليه وسلم إلا ما صحت نسبته إليه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التعليق على دعوة الحق التي جاءت في كلام الأخ أبي أنس من دعوة الأحزاب أو الجماعات الإسلامية إلى الاجتماع والتلاقي ، فهذا كما يقال أمر لا ينبغي أن يختلف فيه اثنان ولا أن ينتطح فيه كبشان أو عنزان ، لكن الأمر المهم بهذه المناسبة أن تذكر الرابطة الجامعة التي يجب أن يخضع لها جميع الأحزاب والجماعات الإسلامية، من ذلك قوله تعالى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 وأحسن تأويلا ))</w:t>
      </w:r>
      <w:r>
        <w:rPr>
          <w:rFonts w:ascii="Traditional Arabic" w:hAnsi="Traditional Arabic" w:cs="Traditional Arabic"/>
          <w:color w:val="000000"/>
          <w:sz w:val="32"/>
          <w:szCs w:val="32"/>
          <w:rtl/>
        </w:rPr>
        <w:t xml:space="preserve">، فمن الواجب حينما ندعو إلى الاتحاد وإلى نبذ الافتراق والشقاق أن نقيد ذلك بأن نتلاقى جميعا على مذهب واحد لا اختلاف فيه ألا وهو كتاب الله وسنة رسول الله صلى الله عليه وسلم ، اللذان الكتاب والسنة ربط رسولنا صلوات الله وسلامه بهما سعادة الدنيا والآخرة ، والاهتداء لما فيه حياة الأمة الإسلامية في الحديث المعروف، ألا وهو قوله صلى الله عليه وسلم </w:t>
      </w:r>
      <w:r>
        <w:rPr>
          <w:rFonts w:ascii="Traditional Arabic" w:hAnsi="Traditional Arabic" w:cs="Traditional Arabic"/>
          <w:b/>
          <w:bCs/>
          <w:color w:val="0000FF"/>
          <w:sz w:val="32"/>
          <w:szCs w:val="32"/>
          <w:rtl/>
        </w:rPr>
        <w:t>( تركت فيكم أمرين لن تضلوا ما إن تمسكتم بهما كتاب الله وسنتي ولن يتفرقا حتى يردا عليّ الحوض )</w:t>
      </w:r>
      <w:r>
        <w:rPr>
          <w:rFonts w:ascii="Traditional Arabic" w:hAnsi="Traditional Arabic" w:cs="Traditional Arabic"/>
          <w:color w:val="000000"/>
          <w:sz w:val="32"/>
          <w:szCs w:val="32"/>
          <w:rtl/>
        </w:rPr>
        <w:t>، هذا ما أردت أن أبينه بمناسبة الخطبة التي سمعتموها ، ونسأل الله عز وجل أن ينفعنا بها جميعا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بقيت هناك مسألة طلب مني بيانها قبيل الصلاة ، كيف نتمكن من معرفة سمت القبلة حينما نكون في العراء أو في الصحراء ليس هناك مسجد وجد في ذلك المكان ، وقد يكون وجد المسجد وتكون قبلته منحرفة عن بيت الله الحرام ، فما هي الطرق وما هي الوسائل ؟ تعلمون جميعا ما يعرف اليوم بالبوصلة وتعرف في زمن الأتراك حتى في البلاد العربية بالقبلة ناما اسم أجنبي طبعا عن العربية وهو مترجم دال على القبلة ، قبل أن تُعرف هذه الآلة ، كيف كان يعرف المسلمون الأولون ، وهم مسافرون ما بين مكة والمدينة والطرق المتعرجة بهم ولا شك، وما بين المدينة وتبوك في مثلا غزوة تبوك ، كيف كانوا يعرفون تجاه القبلة في تلك الصحارى والأرض القفر، ذلك يمكن بسهولة لمن كانت له عناية بأن يتعرف على وسائل الاهتداء لمعرفة القبلة ، مما لا شك فيه ذلك يختلف باختلاف مواقع البلاد التي نحن نكون فيها ، فمثلا خروجهم من المدينة إلى تبوك من الواضح لدى هؤلاء الناس جميعا أنهم خرجوا شمالا ، لكن لما ذهب الدعاة الإسلاميون إلى اليمين مثلا، كمعاذ بن جبل وعلي بن أبي طالب وأبي موسى الأشعري فهم يذهبون جنوبا فيختلف حينئذ في معرفة القبلة بين الذي توجه شمالا وبين الذي توجه جنوبا ، كما أنه يختلف الأمر بين الذي ذهب شرقا وبين الذي ذهب غربا ، ومعنى هذا أن المسلم يجب أن يعرف بفطرته أو بعلمه الجهات الأربعة يجب أن نعرف الشرق والغرب والشمال والجنوب، وهذا ليس من علم الجغرافيا أو علم الفلك الذي ينبغي أن يتعلمه المسلم كما يتعلم سائر العلوم النظرية ، هذه معرفة الجهات أمر فطري يشترك في معرفته القارئ والأمي لأنه يرى الشمس تشرق من هنا هنا وتغرب من ها هنا وحينما تشرق يراها تميل إلى الجنوب وليست تميل إلى الشمال، ثم يراها أنّ ميلانها إلى الجنوب يختلف باختلاف الفصول فهو مثلا في الصيف .. كما نحن في زمننا في وقتنا في يومنا هذا، نكاد نرى الشمس فوق رأسنا في الظهيرة بينما في الشتاء نرى الشمس مائلة إلى الجنوب ، هذه أمور من تنظيم الله عز وجل بحكمته البالغة لهذه الكواكب من أجل فائدة البشر ، كما قال تعالى </w:t>
      </w:r>
      <w:r>
        <w:rPr>
          <w:rFonts w:ascii="Traditional Arabic" w:hAnsi="Traditional Arabic" w:cs="Traditional Arabic"/>
          <w:b/>
          <w:bCs/>
          <w:color w:val="FF0000"/>
          <w:sz w:val="32"/>
          <w:szCs w:val="32"/>
          <w:rtl/>
        </w:rPr>
        <w:t>(( وخلق لكم ما في الأرض جميعا ))</w:t>
      </w:r>
      <w:r>
        <w:rPr>
          <w:rFonts w:ascii="Traditional Arabic" w:hAnsi="Traditional Arabic" w:cs="Traditional Arabic"/>
          <w:color w:val="000000"/>
          <w:sz w:val="32"/>
          <w:szCs w:val="32"/>
          <w:rtl/>
        </w:rPr>
        <w:t xml:space="preserve">، فمن فائدة الشمس أننا نستدل بها على جهة القبلة في أي مكان كنا لكن كما قلت آنفا، فيه فرق بين أن نكون نحن بالنسبة للقبلة للكعبة شمالها وبين أن نكون جنوبها نحن الآن في واقعنا اليوم هنا في شمال الكعبة لكي نعرف القبلة حيثما كنا يجب أن نحدد جهة الشرق وجهة الغرب، وهذا أمر سهل حينما تكون الشمس طالعة فإذا أردنا أن نعرف جهة الكعبة حينما تدركنا صلاة الظهر مثلا أو الجمعة ، فقبل كل شيء نحدد إذا جهة المشرق والمغرب نضع يدنا الشمال إلى جهة الشرق، فتكون يدنا اليمنى إلى جهة الغرب، ويكون أمامنا الجنوب، هنا الآن في شيء من الدقة، الجغرافيون يقسمون الأرض إلى خطوط وهمية ذهنية لكن يبنون عليها حقائق علمية مهمة منها ما يهمنا الآن الخطوط التي يسمونها بخطوط الطول وهي متصلة من القطب الشمالي إلى القطب الجنوبي ، هذه الخطوط عليها بلاد الدنيا كلها، نفترض الآن أن الخط الوهمي المستقيم من القطب الشمالي إلى القطب الجنوبي ، يمر خط من الخطوط بلا شك في </w:t>
      </w:r>
      <w:r>
        <w:rPr>
          <w:rFonts w:ascii="Traditional Arabic" w:hAnsi="Traditional Arabic" w:cs="Traditional Arabic"/>
          <w:color w:val="000000"/>
          <w:sz w:val="32"/>
          <w:szCs w:val="32"/>
          <w:rtl/>
        </w:rPr>
        <w:lastRenderedPageBreak/>
        <w:t>المسجد الحرام في مكة ، فالذين يقعون في هذا الخط شمالا وجنوبه الذي هم شمال بيت الله الحرام يستقبلون الكعبة مباشرة دون أن ينحرفوا يمينا أويسارا ، لأن المفروض الآن أن البلد التي نحن فيها هي بنفس خط الطول الذي تقع فيه أو يقع فيه المسجد الحرام أو مكة وعلى العكس من كان جنوب مكة فهو الآن يستقبل الشمال لأنه مكة أو الكعبة شمالية هذا أمر واضح لكن الفرق الآن أن هذا خط الطول الذي اخيله لكم يمشي أمامي ومن خلفي ، لكن قد تكون الكعبة بالنسبة لبعض البلاد، يمينا أو يسارا ، هنا يحتاج الأمر إلى شيء مما يتعلق بعلم الجغرافيا، يعني بأن تعرف بلدك في أي خط واقعا، أنا أضرب لكم مثلا الآن واضح جدا ، نحن هنا في عمان والعراق بالنسبة إلينا يقع شرقينا ، مثلا مصر يقع بالنسبة إلينا غرب جنوب أو جنوب غربي ، أو غرب جنوبي تعابير ليست محدودة ، إذا لو فرضنا الآن بالنسبة إلينا الكعبة بالنسبة إلينا في العراق نستقبل ماذا ؟ الشرق ، الكعبة في مصر نستقبل ماذا الجنوب الغربي وهكذا، الآن تصوروا أنفسكم أنتم في مصر ، مصر بالنسبة للقبلة ، القبلة تقع بالنسبة إليهم شرقا، مثل جدة تماما من لم يذهب منكم إلى مصر فقد ذهب لابد إلى جدة إن شاء الله ، فجدة ، الذين يصلون ويستقبلون المسجد الحرام يستقبلون الشمس تماما يستقبلون الشرق، فإذا الدنيا هكذا كل بلادها تحيط بالكعبة كدائرة ولذلك ، فالذي يريد أن يحدد جهة الكعبة لا بد أن يحدد موقعه هو هل هو شمال الكعبة أم جنوبها ، ثم إذا كان شمالها كما نحن ، هل هي شمال تمام على خط الطول أم منحرف ، عشر درجات عشرين درجة ثلاثين درجة، إذا عرف هذا الفارق من حيث خطوط الطول سهل عليه بعد ذلك ، أن يعرف جهة القبلة.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وإذا تحددت عنده جهة القبلة ، سهل عليه بعد ذلك معرفة دخول وقت الصلوات ، صلاة الظهر صلاة العصر ، لأنك إذا لم تحدد جهة القبلة ، لا تستطيع أن تعرف وقت الظهر مثلا، لأن وقت الظهر كما هو معروف في كتب الفقه هو إذا زالت الشمس عن وسط السماء لكن وسط السماء زوال الشمس يختلف باختلاف المواطن التي أنت فيها زوال الشمس وأنت في اليمن غير زوال الشمس وأنت في مصر وأنت في العراق وأنت ها هنا ، فهنا عندما تزول الشمس يجب أن تكون قد راقبت طلوع الشمس وارتفاعها، حينما تلاحظ ارتفاع الشمس ، تلاحظ أن ظل الشيء يتناقص، ويتناقص ويتناقص ، أظن أنتم معي في هذا التخيل ، أما الظواهر الأخرى قد تكون خافية على البعض ، فحينما يظل هذا الظل ظل هذا الشاخص يتناقص ويتناقص فاذا رأيت وقف تناقصه ولو للحظات فهذا ما يعرف عند الفقهاء بوقت الكراهة أي قبل الزوال ، فلا يجوز في هذه اللحظة الصلاة لأنها وقت تسعر فيه جهنم كما جاء في الحديث ، فإذا رأيت هذا الظل قد بدأ يطول فهذا معنى دخول وقت الظهر ، لكنك إذا لم تحدد الجهة في المشرق والمغرب ما تعرف أن هذا وقت الطول هو هذا  وقت الزوال أم ليس كذلك، هذا وقت الظهر نعرفه بعد أن استمر ظل الشيء يتقاصر ويتقاصر حتى يقف لا نراه طال ولا قصر، هذا وقت كراهة الصلاة، فإذا طال قليلا حينذاك دخل </w:t>
      </w:r>
      <w:r>
        <w:rPr>
          <w:rFonts w:ascii="Traditional Arabic" w:hAnsi="Traditional Arabic" w:cs="Traditional Arabic"/>
          <w:color w:val="000000"/>
          <w:sz w:val="32"/>
          <w:szCs w:val="32"/>
          <w:rtl/>
        </w:rPr>
        <w:lastRenderedPageBreak/>
        <w:t>وقت الظهر وخرجنا عن وقت الكراهة أما وقت العصر، حينما وقف ظل الفيء عن التقاصر وعن التفاوت ، هذا الوقوف هذا الظل واقف يعرف عن الفقهاء بفيء الزوال، فيء الزوال هذا ، يجب أن نستحضر حقيقة طبيعية أنه يطول ويقصر ، قلنا آنفا أن الشمس الآن تكاد تكون على رأسنا عموديا وبذلك يكون الظل قصيرا جدا،ولهذا أو هذا الظل ظل الزوال الذي هو فيء الزوال عند الفقهاء ، لا يرى في خط الاستواء  لأنه العمود ، العصا التي واقفة عموديا، في وسط خط الاستواء يظل الظل يتقاصر ويتقاصر حتى يركب نفسه ، يعني لا يبقى لهذا ظل ، إذا ظهر قليلا معناه صار وقت الظهر أي زالت الشمس عن وقت إيش ؟ عن وقت الكراهة، ودخل وقت الظهر هذا في خط الاستواء أما الخطان  اللذان هما حولا خط الاستواء ماذا يسمونهم ؟ الجدي والسرطان هذان يطولا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الزوال ويختلف طوله باختلاف الفصول كما قلنا الآن، كون هذا الشاخص الذي نتخيله الآن قصير لكن في الشتاء لما تميل الشمس إلى نحو الجنوب يبقى هذا الطول طويلا فإذا أردنا  أن نعرف وقت العصر _ وقت العصر كما جاء في الأحاديث </w:t>
      </w:r>
      <w:r>
        <w:rPr>
          <w:rFonts w:ascii="Traditional Arabic" w:hAnsi="Traditional Arabic" w:cs="Traditional Arabic"/>
          <w:b/>
          <w:bCs/>
          <w:color w:val="0000FF"/>
          <w:sz w:val="32"/>
          <w:szCs w:val="32"/>
          <w:rtl/>
        </w:rPr>
        <w:t>( إذا صار ظل الشيء مثله )</w:t>
      </w:r>
      <w:r>
        <w:rPr>
          <w:rFonts w:ascii="Traditional Arabic" w:hAnsi="Traditional Arabic" w:cs="Traditional Arabic"/>
          <w:color w:val="000000"/>
          <w:sz w:val="32"/>
          <w:szCs w:val="32"/>
          <w:rtl/>
        </w:rPr>
        <w:t xml:space="preserve"> مع فيء الزوال ، ظل الشيء مثله مع فيء الزوال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مثليه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مثليه هذا مذهب لا نراه ، المثلان هذا مذهب أبي حنيفة وخالفه أصحابه، الشاهد النص الحديث وقت العصر إذا صار ظل الشيء مثله زائد فيء الزوال ، ما معنى هذا الكلام ، نفترض الآن عندنا شاخص طوله متر ، نصبناه لنعرف وقت الظهر فتتبعنا ظله فإذا هو يقصر يقصريقصر إلى أن يقف عند طول الظل تقريبا عشر سم ، بعد العشرة سم طال ربع سم ، معناه صار وقت الظهر ، الآن نحن بخط في بالنا أنه طول فيء الزوال كم؟ عشر سم ، هذا الشاخص لما نراه ضرب الظل الشرق متر زائد 10 سم ، معناه صار وقت العصر ، في مذهب آخر أشار إليه الأستاذ هنا وهو إذا صار ظل الشيء مثليه يعين مترين زائد 10 سم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عشرون سم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مثيله لا يتضاعف مترين زائد عشرة سم صار وقت العصر عند أبي حنيفة رحمه الله ومن تبعه ويسميه هذا العصر الثاني ، لكن الذي جاءت به الأحاديث هو ما في إلا عصر واحد وهو إذا صار ظل شيء مثله زائد فيء الزوال ، فيء الزوال في وقت الشتاء يصير متر ، فأصبح في ذلك الوقت تريد تخط مترا زائد متر</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صار وقت العصر؟ فهذه قضايا يجب على طلاب العلم على الأقل يعرفونها حتى يستدلوا بها على جهة القبلة وثانيا على التعرف على وقت الظهر والعصر ، أما بقية الأوقات فهي أسهل بلا شك لأنكم تعرفون الفجر وقته عندما يمتد الليل من جهة الشرق ممتدة من الشمال إلى الجنوب هذا يراه كل إنسان ، وأما وقت المغرب عند غروب الشمس وهذا يعرفه البدوي مثل الحضري ، لكن الذي يختلفون فيه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عفوا غروب الشمس حدثنا عنه ، غروب الشمس كيف يعرفه الحضري والبدوي لكن مدى الاختلاف الحاصل عندنا في رمضان لا يخفى على اثنين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سببه الإعراض عن إثبات الأوقات الشرعية في الأدلة الشرعية ، وسببه الوحيد </w:t>
      </w:r>
      <w:r>
        <w:rPr>
          <w:rFonts w:ascii="Traditional Arabic" w:hAnsi="Traditional Arabic" w:cs="Traditional Arabic"/>
          <w:color w:val="800000"/>
          <w:sz w:val="32"/>
          <w:szCs w:val="32"/>
          <w:rtl/>
        </w:rPr>
        <w:t>" الكسل "</w:t>
      </w:r>
      <w:r>
        <w:rPr>
          <w:rFonts w:ascii="Traditional Arabic" w:hAnsi="Traditional Arabic" w:cs="Traditional Arabic"/>
          <w:color w:val="000000"/>
          <w:sz w:val="32"/>
          <w:szCs w:val="32"/>
          <w:rtl/>
        </w:rPr>
        <w:t xml:space="preserve"> و التنبلة </w:t>
      </w:r>
      <w:r>
        <w:rPr>
          <w:rFonts w:ascii="Traditional Arabic" w:hAnsi="Traditional Arabic" w:cs="Traditional Arabic"/>
          <w:color w:val="800000"/>
          <w:sz w:val="32"/>
          <w:szCs w:val="32"/>
          <w:rtl/>
        </w:rPr>
        <w:t>" بالتعبير الشامي ، "</w:t>
      </w:r>
      <w:r>
        <w:rPr>
          <w:rFonts w:ascii="Traditional Arabic" w:hAnsi="Traditional Arabic" w:cs="Traditional Arabic"/>
          <w:color w:val="000000"/>
          <w:sz w:val="32"/>
          <w:szCs w:val="32"/>
          <w:rtl/>
        </w:rPr>
        <w:t xml:space="preserve"> الكسل </w:t>
      </w:r>
      <w:r>
        <w:rPr>
          <w:rFonts w:ascii="Traditional Arabic" w:hAnsi="Traditional Arabic" w:cs="Traditional Arabic"/>
          <w:color w:val="800000"/>
          <w:sz w:val="32"/>
          <w:szCs w:val="32"/>
          <w:rtl/>
        </w:rPr>
        <w:t>" و"</w:t>
      </w:r>
      <w:r>
        <w:rPr>
          <w:rFonts w:ascii="Traditional Arabic" w:hAnsi="Traditional Arabic" w:cs="Traditional Arabic"/>
          <w:color w:val="000000"/>
          <w:sz w:val="32"/>
          <w:szCs w:val="32"/>
          <w:rtl/>
        </w:rPr>
        <w:t xml:space="preserve"> التنبلة </w:t>
      </w:r>
      <w:r>
        <w:rPr>
          <w:rFonts w:ascii="Traditional Arabic" w:hAnsi="Traditional Arabic" w:cs="Traditional Arabic"/>
          <w:color w:val="800000"/>
          <w:sz w:val="32"/>
          <w:szCs w:val="32"/>
          <w:rtl/>
        </w:rPr>
        <w:t xml:space="preserve">" والركون إلى الدعة ، لأنه الآن المؤذنون الذين دعا لهم الرسول صلى الله عليه وسلم خيرا ، فقال : </w:t>
      </w:r>
      <w:r>
        <w:rPr>
          <w:rFonts w:ascii="Traditional Arabic" w:hAnsi="Traditional Arabic" w:cs="Traditional Arabic"/>
          <w:b/>
          <w:bCs/>
          <w:color w:val="0000FF"/>
          <w:sz w:val="32"/>
          <w:szCs w:val="32"/>
          <w:rtl/>
        </w:rPr>
        <w:t>(اللهم اغفر للمؤذنين )</w:t>
      </w:r>
      <w:r>
        <w:rPr>
          <w:rFonts w:ascii="Traditional Arabic" w:hAnsi="Traditional Arabic" w:cs="Traditional Arabic"/>
          <w:color w:val="800000"/>
          <w:sz w:val="32"/>
          <w:szCs w:val="32"/>
          <w:rtl/>
        </w:rPr>
        <w:t xml:space="preserve"> نعم ، هؤلاء أصبحوا كسائر الموظفين في الدولة لا فارق بينهم أبدا ، لا فارق بين هذا المؤذن وبين أي موظف في أي دائرة من الدوائر لأنه في عمله الروتيني ، فهو ما أذن إذا رأى الشمس قد غربت وإنما يؤذن على المفكرة ، والمفكرة قد ثبت لدينا أنها غير صالحة لأنها وضعت في بلاد ثم نقلت إلى بلاد أخرى وإن ما بال الأذان اليوم في مثل عمان يؤذن للمغرب بعد غروب الشمس التي نحن نراها في الجبل ، جبل هملان ، نرى الشمس قد غربت بأعيننا ، والمؤذنين بعد غروب الشمس ونحن في الجبل بعشر دقائق ماذا نقول عمن في الوادي في وسط عمان ، هؤلاء تغرب الشمس عنهم قبلنا بعشر دقائق أخرى، مع ذلك تجد مؤذنين يؤذنون في المسجد الحسين الكبير مع أعلى مسجد هنا وأعلى مسجد يؤذن بعد غروب الشمس بعشر دقائق ، السبب أننا أهملنا تطبيق الأحكام الشرعية ، وبالتالي يأتي الاختلاف في وقت العشاء وقت العشاء كما جاء في الأحاديث الصحيحة عند غروب الشفق الأحمر ، ونحن نرى أيضا بأم أعيننا غروب الشفق الأحمر قبل مضي ساعة من غروب الشمس، فإنهم يؤذنون بعد غروب الشمس بنحو ساعة وثلث تقريبا أي نعم فمعرفة هذه الأوقات وأدلتها الشرعية أمر مهم جدا حتى لا يقع الإنسان في مخالفة قد تؤدي أحيانا إلى إبطال العبادة ، مثلا الذين يؤذنون الفجر قبل طلوع الفجر الصادق على الأقل بعشرين دقيقة ، فقد يصلون وان كنا والحمد لله قد لاحظنا بعض التعديلات في بعض المساجد ، لا يدخلون في صلاة الفجر إلا بعد طلوع الفجر الصادق تماما ، نسمع نحن الإقامة في الدار وبالكاد نرى الفجر طلع أو ما طلع . الإقامة، معنى ذلك أنهم صلوا السنة قبل وقتها يقينا خاصة الناس المتعبدين الذين يحضروا المسجد مبكرين ، مجرد ما هو يسمع الأذان يكون في المسجد فمعناه أنهم يصلون السنة  قبل وقتها، حنانيك بعض الشر أهون من بعض ، نحن حريصون أن نكون أن ندعو لأوقات صحيحة لكن لماذا  تكون نافلتهم صحيحة كالفريضة ؟ يحتاج إلى مراقبة، لكن هذه المراقبة يجب على الدولة أن تراقب الأمر ثم تفرض على الموظفين عندها كالمؤذنين والأئمة أن يؤذنوا على الأذان الشرعي ، وهذا معناه أن ما يصلح لعمان مدينة عمان في وسطها لا يصلح لمن في أعلاها لأنه كل منطقة لها شروقها وغروبها ولها فجرها ولها مغربها وعشائها وهكذا ، فهذا هو السبب في كون الناس اليوم يختلفون فيأذان المغرب متى؟ لأنهم لا يراقبون الوسيلة الشرعية التي جعلها الله وسيلة لمعرفة الأوقات الشرعية ، سواء من الفجر أو غيرها مثل المغرب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يلاحظ القمر يخرج بدرا من كل شهر من جهة الشرق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في طريقة الساعة </w:t>
      </w:r>
      <w:r>
        <w:rPr>
          <w:rFonts w:ascii="Traditional Arabic" w:hAnsi="Traditional Arabic" w:cs="Traditional Arabic"/>
          <w:color w:val="FF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الألباني :</w:t>
      </w:r>
      <w:r>
        <w:rPr>
          <w:rFonts w:ascii="Traditional Arabic" w:hAnsi="Traditional Arabic" w:cs="Traditional Arabic"/>
          <w:color w:val="8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بدليل أن اثني عشرة اليوم تساوي إحدى عشر أمس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وبعد هذا الإحدى عشر الثابتة تختلف باختلاف الفصول أيضا ، لأنه تعرف أن الظهر ليس دائما يؤذن له الساعة الحادية عشر ونصف ، في التوقيت القديم وإنما يتأخر أحيانا يصير اثني عشر إلا ثلث ، صح ، هذا ليس ثابتا ولذلك فقضية الساعة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لكن الأشياء التي ذكرتها ، أشياء علمية وجميلة جدا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السائل:</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.عادة لو وجهت عقرب الساعات </w:t>
      </w:r>
      <w:r>
        <w:rPr>
          <w:rFonts w:ascii="Traditional Arabic" w:hAnsi="Traditional Arabic" w:cs="Traditional Arabic"/>
          <w:color w:val="FF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والذي ما عرف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السائل: ولو وضعت عقرب الساعات في جهة هكذا فالزاوية المحصورة بين عقرب الساعات وبين الخط الواصل بين الساعة الثانية عشر وخط الزاوية يكون اتجاه للأمام يسير إلى الجنوب باتجاه خط الخلف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ولو اختلفت الساعة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السائل: هذا تقريبي لو اختلفت من الثانية عشر يكون ستة درجات </w:t>
      </w:r>
      <w:r>
        <w:rPr>
          <w:rFonts w:ascii="Traditional Arabic" w:hAnsi="Traditional Arabic" w:cs="Traditional Arabic"/>
          <w:color w:val="FF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هذا كلام سليم مفهوم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السائل: هذا عسكريا طبقناه بأنفسنا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الآن طبق هنا حتى نفهمها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السائل: تعال هنا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الساعة صغيرة ، يقولون فيه ظاهرة في عموم الشجر أنها تميل بالنسبة لمنطقتنا هذه العربية إلى الشرق لأن هوانا الاكثر غربي ، فلما تنبت الأشجار والأشتال يكون الهوى يضربها ويميل فيها للشرق ، لذلك الإنسان إذا جهل الجهة وما في الشمس وما فيه أي علامة ، ينظر إلى الغالب من الشجر المائل فهو جهة الشرق، وما يقابله الغرب فهنا حينئذ يضع يده اليسار إلى الشرق ويده اليمين إلى جهة الغرب ، فقد عرف الجنوب .. نعم . هو هذه طبيعة حكمه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السائل: نسمع من بعض الإخوة إذا أذن الفجر ونحن في السفر ، فيقول هناك ربع ساعة بعد هذا الأذان يأتي الأذان الثاني  فهل هذا صحيح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قبل كل شيء هل تعني أنت بالأذان الأذان الشرعي أم الأذان الواقعي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السائل: الأذان الشرعي الذي مثلا الآن أذان عمان يقول أن هذا الأذان لا يدل على الفجر الصادق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هذا الكلام جواب ماذا . عافاك الله منه أنت سألت سؤالا أنا حتى أتمكن من الجواب الصحيح عليه أريد أن أفهم منك لما تذكر الأذان هل تعني الأذان الشرعي أن تعني الأذان الواقع اليوم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السائل: الأذان الواقعي الذي هو في المساجد الآن يعني غير شرعي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800000"/>
          <w:sz w:val="32"/>
          <w:szCs w:val="32"/>
          <w:rtl/>
        </w:rPr>
        <w:t xml:space="preserve"> هذا انتهى الكلام فيه وقلنا إن الأذان اليوم يؤذنون على الأقل قبل الوقت بثلث ساعة ، هذا تكلمنا عنه، أحيانا في فرق نصف ساعة ، أنا في الجبل في عمان أراه بعيني الفجر كل يوم كل يوم أراه ، فأنا أستطيع أن أبدأ السحور بأذان الفجر هنا ، رأيت ، لأنه معي وقت ثلث ساعة أحيانا وأحيانا نصف ساعة وبعد ذلك أرى الفجر ، فلذلك إن كنت تعني فيما تنقله عن بعض الإخوة هو الأذان القائم اليوم فهذا أذان غير شرعي ، لكن خذ ما هو أهم من ذلك ، إذا كان المسلم يتسحر وبدأ طعامه قبل طلوع الفجر بدقائق ثم رأى الفجر بأم عينه أو سمع الأذان الشرعي ، وهو الذي يؤذن بأن يرى الفجر بأم عينه ، فله أن يظل يأكل حتى يقضي حاجته من طعامه وشرابه ، هذا وهو يرى بأم عينه أقول ليس بعينه بأم عينه ، يرى الفجر قد سطع وهو لم يأخذ حاجته من الطعام والشراب يجوز له أن يستمر لقوله صلى الله عليه وسلم </w:t>
      </w:r>
      <w:r>
        <w:rPr>
          <w:rFonts w:ascii="Traditional Arabic" w:hAnsi="Traditional Arabic" w:cs="Traditional Arabic"/>
          <w:b/>
          <w:bCs/>
          <w:color w:val="0000FF"/>
          <w:sz w:val="32"/>
          <w:szCs w:val="32"/>
          <w:rtl/>
        </w:rPr>
        <w:t>( إذا سمع أحدكم النداء والإناء على وجه فلا يضعه حتى يأخذ أو يقضي حاجته منه )</w:t>
      </w:r>
      <w:r>
        <w:rPr>
          <w:rFonts w:ascii="Traditional Arabic" w:hAnsi="Traditional Arabic" w:cs="Traditional Arabic"/>
          <w:color w:val="800000"/>
          <w:sz w:val="32"/>
          <w:szCs w:val="32"/>
          <w:rtl/>
        </w:rPr>
        <w:t xml:space="preserve"> ، لا تذكرنا بالظاهرية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السائل: بالنسبة لظاهر الآية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سائل آخر : أين موجود هذا الحديث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طولوا بالكم في سنن أبي داود ومسند أحمد ، نعم بالنسبة لهذه تفضل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w:t>
      </w:r>
      <w:r>
        <w:rPr>
          <w:rFonts w:ascii="Traditional Arabic" w:hAnsi="Traditional Arabic" w:cs="Traditional Arabic"/>
          <w:b/>
          <w:bCs/>
          <w:color w:val="FF0000"/>
          <w:sz w:val="32"/>
          <w:szCs w:val="32"/>
          <w:rtl/>
        </w:rPr>
        <w:t>(( حتى يتبين لكم الخيط الأبيض من الخيط الأسود من الفجر ))</w:t>
      </w:r>
      <w:r>
        <w:rPr>
          <w:rFonts w:ascii="Traditional Arabic" w:hAnsi="Traditional Arabic" w:cs="Traditional Arabic"/>
          <w:color w:val="800000"/>
          <w:sz w:val="32"/>
          <w:szCs w:val="32"/>
          <w:rtl/>
        </w:rPr>
        <w:t>، كيف نوفق بين هذا وذاك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لا ما كان هذا هو السؤال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لا هذا الذي أريد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لا اسمح لي شوية أنت بدأت هذا كلامك هذا في الشراب ومعنى هذا أنك تقر بالشراب لكن لا تقر الطعام أليس هذا معنى الكلام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قد</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لا القدقدة هذه تأتي مع المجادلة أما في نفسك ما فيه قد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طيب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أما تعني الذي ما في حرج عليه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هذا أعني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فهذا هو ولذلك قلت لك أنت تذكرنا بالظاهرية فعدت لتقول كيف نوفق ، معناه نقضن مابنيتكأنك تريد أن تقول الآن بارك الله فيك كيف نوفق بين هذا الشيء الذي نؤمن به من جواز الشراب من الإناء الذي في يدي ولو تبينا الفجر ، لكن لا أظن أنك تريد هذا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800000"/>
          <w:sz w:val="32"/>
          <w:szCs w:val="32"/>
          <w:rtl/>
        </w:rPr>
        <w:t xml:space="preserve"> نعم لا أريد هذا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لذلك أنا أقول  ريح حالك اسحب كلامك ، اسحب كلامك الأول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اعتبره مسحوبا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لا لماذا أعتبره مسحوبا أنت اعتبره مسحوبا ، لكن اسحبه أنت حتى أقول والله انسحب ، طول بالك الله يهديك خليه براحته حتى يكون تماما يقضي ما في نفسه ، لأنه بذلك تتبين الحقائق والأشياء ، أما تفرض عليه رأيا هو ما انشرح له هذا خطأ أو هو ليس مطمئنا يمشي عليه خطأ ، إذا لنبحث نحن الآن الآية تتناقض مع الحديث ولو تمسكنا بظاهره ، أنا أفهم الآية على ضوء السنة وهذا من فضائل السنة </w:t>
      </w:r>
      <w:r>
        <w:rPr>
          <w:rFonts w:ascii="Traditional Arabic" w:hAnsi="Traditional Arabic" w:cs="Traditional Arabic"/>
          <w:b/>
          <w:bCs/>
          <w:color w:val="FF0000"/>
          <w:sz w:val="32"/>
          <w:szCs w:val="32"/>
          <w:rtl/>
        </w:rPr>
        <w:t xml:space="preserve">(( فكلوا واشربوا حتى يتبين لكم الخيط الأبيض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800000"/>
          <w:sz w:val="32"/>
          <w:szCs w:val="32"/>
          <w:rtl/>
        </w:rPr>
        <w:t xml:space="preserve">  إلى آخر الآية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وعليكم السلام </w:t>
      </w:r>
      <w:r>
        <w:rPr>
          <w:rFonts w:ascii="Traditional Arabic" w:hAnsi="Traditional Arabic" w:cs="Traditional Arabic"/>
          <w:color w:val="FF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سائل آخر : بناء على حاجة لغوية ، الواقع عندما نقول "</w:t>
      </w:r>
      <w:r>
        <w:rPr>
          <w:rFonts w:ascii="Traditional Arabic" w:hAnsi="Traditional Arabic" w:cs="Traditional Arabic"/>
          <w:color w:val="000000"/>
          <w:sz w:val="32"/>
          <w:szCs w:val="32"/>
          <w:rtl/>
        </w:rPr>
        <w:t xml:space="preserve"> حتى </w:t>
      </w:r>
      <w:r>
        <w:rPr>
          <w:rFonts w:ascii="Traditional Arabic" w:hAnsi="Traditional Arabic" w:cs="Traditional Arabic"/>
          <w:color w:val="800000"/>
          <w:sz w:val="32"/>
          <w:szCs w:val="32"/>
          <w:rtl/>
        </w:rPr>
        <w:t>" هي انتهاء الغاية ، ولكن تدخل عندما نقول حتى تلك الشجرة فالشجرة داخلة في الأمر داخلة فيه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وقد لا تدخل فتكون الغاية في المغيى.</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نعم ، فمن هذا القبيل فقد أحملها على المعنى الذي تفضلت به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قد </w:t>
      </w:r>
      <w:r>
        <w:rPr>
          <w:rFonts w:ascii="Traditional Arabic" w:hAnsi="Traditional Arabic" w:cs="Traditional Arabic"/>
          <w:color w:val="800000"/>
          <w:sz w:val="32"/>
          <w:szCs w:val="32"/>
          <w:rtl/>
        </w:rPr>
        <w:t>" دعنا منها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يعني وجدت لها مخرجا في هذا الطريق من حيث اللغة ، عندما أقول حتى انتهاء الغاية تدخل في المغيى والله أعلم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طيب حينئذ الحديث يعارض الآية أم لا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لا يعارض في هذا المعنى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ذلك ما نبغي تفضل ماذا تريد أن تقول</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سائل آخر : الآية عامة والحديث خاص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شيخ فيه واحد عنده مسألة وهي متى يخرج المسلم من الإسلام ويريد تفصيلا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تفصيل تفصيل</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في المسألة، وقد سمع كلام أخينا ولكن ما اقتنع أو لم ينشرح صدره لهذا الكلام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نعم ، يريد يعرف متى يخرج المسلم من الإسلام يعني متى يكفر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800000"/>
          <w:sz w:val="32"/>
          <w:szCs w:val="32"/>
          <w:rtl/>
        </w:rPr>
        <w:t xml:space="preserve"> أي نعم متى يكفر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سائل آخر : هل تنعاه بالكفر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المسلم يخرج من إسلامه إذا أنكر شيئا منه كان دخل فيه ، مفهوم هذا الكلام ؟ إذا أنكر إذا جحد </w:t>
      </w:r>
      <w:r>
        <w:rPr>
          <w:rFonts w:ascii="Traditional Arabic" w:hAnsi="Traditional Arabic" w:cs="Traditional Arabic"/>
          <w:color w:val="800000"/>
          <w:sz w:val="32"/>
          <w:szCs w:val="32"/>
          <w:rtl/>
        </w:rPr>
        <w:lastRenderedPageBreak/>
        <w:t xml:space="preserve">شيئا يتبناه في إسلامه وفي دينه وهو يعرف ذلك فأنكره بقلبه وليس بلسانه فهو مرتد عن دينه ولو كان في حكم إسلامي ، يقتل لأنه ارتد عن دينه ، أما إذا لم يخرج ذلك عن عقيدته ، وإنما قال ذلك جهلا بدينه أو قاله مضطرا أو خوفا أو نحو ذلك فهو لا يكفر به ، الخلاصة يرتد عن الدين إذا جحد شيئا منه وهو عالم به ، لكن إذا أنكر شيئا هو لا يعرفه أنه من الإسلام ،فأنكره فلا يكفر إلا بعد أن يبين له أن هذا الإسلام جاء به ، فأصر على إنكاره فهو الذي يحكم عليه بكفره وردته ، تطلق منه زوجته وإذا مات لا يدفن في مقابر المسلمين ، يعني تترتب عليه أحكام أهل الردة ، أما الشيء الذي ينكره ويكفر بإنكاره إياه ، فهو ما يسميه أو يعبر عنه العلماء الفقهاء إذا كان معلوما من الدين بالضرورة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ما معنى هذا الكلام أكثر الناس اليوم ما يعرفون أن شرب الدخان حرام ، لكن كل المسلمين حتى النصارى يعرفون عن الإسلام أن شرب الخمر حرام في الإسلام، فإذا مسلم ما قال الخمر ليس بحرام ، هذا يرتد عن دينه لماذا، لأنه لا يتصور أنه يجهل أن دينه الذي يعتقده ويؤمن به ، لا يتصور فيه أنه يجهل أن الإسلام يحرمه، بل هو يقينا يعلم أن الخمر حرام لكن هو أبى هذا الحكم في الإسلام، ففي مثل إنكاره لهذا الحكم يكفر، هذا يسميه الفقهاء "</w:t>
      </w:r>
      <w:r>
        <w:rPr>
          <w:rFonts w:ascii="Traditional Arabic" w:hAnsi="Traditional Arabic" w:cs="Traditional Arabic"/>
          <w:color w:val="000000"/>
          <w:sz w:val="32"/>
          <w:szCs w:val="32"/>
          <w:rtl/>
        </w:rPr>
        <w:t xml:space="preserve"> معلوم من الدين بالضرورة " ، بمعنى كون المسلم مسلما يعلم هذا الحكم ، بينما هناك أحكام فيه دقة متناهية ما يعرفها إلا أهل العلم بل ربما خواص أهل العلم ، لكن شرب الدخان كونه حراما ، المسلمون كلهم يعرفون أنه حرام مثل الخمر ؟ الجواب لا ، فلو قال الدخان أنا أريد أشربه وهو ليس بحرام ، هنا لا يكفر ، لأنه ما أنكر شيئا معلوما من الدين بالضرورة ، ومن صفات المعلوم من الدين بالضرورة أنه يكون مذكورا إما في القرآن أو في السنة المتواترة ، المتلقاة عند جميع علماء المسلمين بالقبول ، فإذا أنكر حكما مختلفا فيه فلا يكفر به إنما يخطأ إذا كان مخالفا للدليل، هذا ما عندي جوابا عن ذاك السؤال ولعله وضح عندك وزال الإشكال أم فيه بعد غموض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أقمنا عليه الحجة والدليل هل نصلي خلفه أو نقول أنه قد كفر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الذي يريد أن يقيم عليه الدليل زيد بكر عمرو أم أهل العلم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الأحاديث</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الأحاديث لا تحكي ، إذا كان أهل العلم وأهل العلم بالكتاب والسنة أتوا بهذا الرجل وبينوا له أنك أنت تخالف صريح القرآن وتخالف صريح السنة وتخالف إجماع المسلمين لأنه هذا العالم قد يبين له الحجة والدليل فعلا ، لكن ما هو هذا الأمي الذي أنكر هذا الشيء علماء كبار أنكروا هذا الشيء الذي يقيم الدليل على أساسه ، فما يكفي إقامة الدليل بالنسبة لوجهة نظر العالم وإنما بالنسبة للرجل نظر أن كل علماء المسلمين متفقون معه على هذا ومع ذلك ظل راكبه رأسه ومتبع هواه فهذا يكفر وإلا فلا سبيل إلى تكفيره ،  ماذا تريد أن تقول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وإن كان الجهل بحيث يجهل الأحاديث والآيات ما هو الحكم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البحث في هذا وإلا البحث في ماذا فيمن يعرف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فيمن لا يعرف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ينتج عن هذا البحث أن الرجل إذا أنكر حديثا عن النبي عليه الصلاة والسلام وهو لا يعتقد صحة هذا الحديث ما حكمه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 أهو يصلي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يصلي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مسلم لكن يعود البحث السابق هذا طبعا هو أنكر حديثا ونفترض أن هذا الحديث صحيح ، فإن كان متبعا لهواه فهو ضال وإن كان متبعا لرجل أفتاه فهو رجل غير ضال فيكون وزره على من أفتاه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نكفره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أعوذ بالله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F40B01">
        <w:rPr>
          <w:rFonts w:ascii="Tahoma" w:eastAsia="Times New Roman" w:hAnsi="Tahoma" w:cs="Tahoma" w:hint="cs"/>
          <w:b/>
          <w:bCs/>
          <w:color w:val="4D4D4D"/>
          <w:kern w:val="36"/>
          <w:sz w:val="48"/>
          <w:szCs w:val="48"/>
          <w:rtl/>
        </w:rPr>
        <w:t>الشريط</w:t>
      </w:r>
      <w:r w:rsidRPr="00F40B01">
        <w:rPr>
          <w:rFonts w:ascii="Tahoma" w:eastAsia="Times New Roman" w:hAnsi="Tahoma" w:cs="Tahoma"/>
          <w:b/>
          <w:bCs/>
          <w:color w:val="4D4D4D"/>
          <w:kern w:val="36"/>
          <w:sz w:val="48"/>
          <w:szCs w:val="48"/>
          <w:rtl/>
        </w:rPr>
        <w:t xml:space="preserve"> </w:t>
      </w:r>
      <w:r w:rsidRPr="00F40B01">
        <w:rPr>
          <w:rFonts w:ascii="Tahoma" w:eastAsia="Times New Roman" w:hAnsi="Tahoma" w:cs="Tahoma" w:hint="cs"/>
          <w:b/>
          <w:bCs/>
          <w:color w:val="4D4D4D"/>
          <w:kern w:val="36"/>
          <w:sz w:val="48"/>
          <w:szCs w:val="48"/>
          <w:rtl/>
        </w:rPr>
        <w:t>رقم</w:t>
      </w:r>
      <w:r w:rsidRPr="00F40B01">
        <w:rPr>
          <w:rFonts w:ascii="Tahoma" w:eastAsia="Times New Roman" w:hAnsi="Tahoma" w:cs="Tahoma"/>
          <w:b/>
          <w:bCs/>
          <w:color w:val="4D4D4D"/>
          <w:kern w:val="36"/>
          <w:sz w:val="48"/>
          <w:szCs w:val="48"/>
          <w:rtl/>
        </w:rPr>
        <w:t xml:space="preserve"> : 015</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عندما ندرس مثل هذا الرأي الذي ذكره ، أنه ينكر مثلا حديثا للرسول صلى الله عليه وسلم إنه مثلا بصق في الطعام ، ويقول إن هذا يتنافى مع الأدب فلا يمكن أن يصدر هذا عن رسول الله صلى الله عليه وسلم ، يعني ينكره متن هذا الباب وليس من باب صحة السند أو عدم صحة السند، و إنما من هذا الباب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لا يجوز تكفيرهم لكنهم فهم ضالون منحرفون عن الخط لماذا ما يجوز تكفيرهم ، لأنهم في قرارة نفوسهم ينزهون الله عز وجل ، لذلك التأويل الذي شبه لهم ، فهذا ضال وهؤلاء ضالون ، لأنهم خالفوا الحق ، لكن لا نتجرأ على تكفيرهم أبدا ، هذا الإنسان يكلم بهدوء وفكر وعلم إلى آخره ، يقال له عقلك حكم ، مهما كان هو معجب بعقله ، ما أظن أنه سيتورط ، ويقول لك عقلي حكم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اسمح لي قد يقول لك ، لكن لو تابعته في الحديث فقلت له عقلك حكم ، فقال لك نعم، طيب وعقل زميلك الثاني حكم قال لك نعم، والعشرات والألوف من العقول المتباينة كل هذه حكم ، </w:t>
      </w:r>
      <w:r>
        <w:rPr>
          <w:rFonts w:ascii="Traditional Arabic" w:hAnsi="Traditional Arabic" w:cs="Traditional Arabic"/>
          <w:color w:val="000000"/>
          <w:sz w:val="32"/>
          <w:szCs w:val="32"/>
          <w:rtl/>
        </w:rPr>
        <w:lastRenderedPageBreak/>
        <w:t xml:space="preserve">مهما كان الرجل أبله جاهلا لا يصل معك إلى ، أي نعم هذا عقله حكم، وهذا عقله حكم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صاروا الحكام هؤلاء بعدد البشر ملايين مملينة ، أي حيوان في هذه الدنيا يحكي هذا الكلام ، لكن أنت لما تتوقف عنده وهو مغرور بنفسه قائل لك عقلي حكم لكن بينه عاقبة هذا القول سينتبه لعاقبة حماقته ، يعني ليس معقولا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شيخنا نقشبندي يعني حسب علمك النقشبندية يقولون بهذا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النقشبندية جماعة دراويش ما يستعملون عقلهم ولا فهمهم ولا شيء ، هذا ليس نقشبنديا هذا عامل طريقة جديدة ، اسمع يا أبا حسان إذا هذا نقشبندي ، من جماعة الباني عبد الهادي ، هذا ليس نقشبنديا يا أخي ، إن كان هو ينتسب للنقشبندية فهذا تستر ، النقشبنديون معروفون ، مثلا الشيخ أحمد كفتارو مفتي الجمهورية السورية اليوم هذا نقشبندي أبا عن جد، وهؤلا يقول بهذه الضلالة وإن كان يكفيه ما فيه من الضلال ، لكن ما وصل به الأمر إلى هذا الحد، لأنه ماش على طريقة النقشبندي ، أما هذا عبد الهادي فهو منحرف هو وشيخه عن النقشبندية لأن شيخه الذي اسمه أمين شيخو كان من تلامذ أمين كفتارو الذي هو والد أحمد كفتارو ، أمين شيخو كان من تلامذة أمين كفتارو ،أمين كفتارو والد أحمد كفتارو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عبد الهادي ابن كفتارو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ولده بل تلميذه ، أي نعم من عجائب الدنيا هؤلاء الثلاثة أخوة من بيت الباني ثلاثة إخوة واحد سلفي ، من أطيب إخواننا اسمه عبد الرحمن الباني ، وواحد نقشبندي وهو من جماعة كفتار ولا يزال ونسيت اسمه لبعد العهد ، والثالث لا من هؤلاء ولا من هؤلاء ، هذا ممن جماعة أمين شيخو ، أمين شيخو انفصل عن أحمد كفتارو منذ خمس عشرة سنة كان تلميذا طبعا له ، بالوراثة ، اليس هذا كان تلميذ أمين شيخو ، أمين شيخو أوصى بالخلافة المزعومة لمن؟، لابنه ، أحمد كفتارو ، أمين أوصى بالخلافة لأحمد فمثلما خلافة المشيخة الطريق انتقلت إلى أحمد كفتاور كمان تلميذ التلامذة على أمين شيخو انتقلت إلى التتلمذ على أحمد كفتارو ، أمين شيخو باعتباره كان تلميذ أمين كفتارو صار بسبب النقلة هذه تلميذ أحمد كفتارو وهو أكبر منه سنا ، أمين شيخو أكبر منه، نحن بزماننا كنا قائمين مع شيخ من مشايخ السلفيين في دمشق بخطة الاتصال مع المشايخ لتبليغهم الدعوة السلفية ، وجاء دورنا عند أحمد كفتارو ، ذهبنا إليه هو </w:t>
      </w:r>
      <w:r>
        <w:rPr>
          <w:rFonts w:ascii="Traditional Arabic" w:hAnsi="Traditional Arabic" w:cs="Traditional Arabic"/>
          <w:color w:val="000000"/>
          <w:sz w:val="32"/>
          <w:szCs w:val="32"/>
          <w:rtl/>
        </w:rPr>
        <w:lastRenderedPageBreak/>
        <w:t>بنى مسجد مسميه مسجد النور ، ويجتمع هناك تلاقي التلاميذ قاعدين بأطراف الجزر بمسكنه ، ذل متناه وإذا دخل الشيخ حتى في المسجد جميعا قياما ، يعني وثنية ظاهرة تماما ، المهم أدخلونا قاموا على الشيخ بغرفة طرف المسجد ، وقصة طويلة مالنا فيها الآن صاحبنا باعتباره أنه أكبر مني سنا ، فكان له دور الكلام فاصطدم هو وكفتارو واشتدت الحرارة بينهما، وصدق فيهما قول الشاعر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سارت مشرقة وسرت مغربا *** شتان بين مشرق ومغرب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دخلت أنا في النهاية من أجل أن ألطف الموضوع، الشيخ كفتارو ، أبى، قال أنا ما عندي استعداد للبحث مع الشيخ ، طيب أعطينا موعدا ثانيا ، قال : بشرط ما يحضر الشيخ ، المهم حضرنا بالموعد وكان معنا أحد أخواننا الشباب لما قربنا من دار الشيخ وإذا الشيخ جاء وحواليه جماعة منهم أمين شيخو ، ففارقه بعد ما قبل يده ، دخلنا نحن عند الشيخ بعد قليل رجع أمين شيخو عند شيخه أحمد كفتارو ، قلنا له بناء على بحثنا السابق السؤال الذي وجهه الشيخ صاحبنا واسمه عبد الفتاح الأمام ، ما نريد أن تعطينا الجواب ، وصارت مناقشة طويلة وليس لنا فيها الآن ، وانتصر فيها الحق كما هو طبيعته ، إنما الشاهد صلينا المغرب وراء كفتارو وأنزلنا ونزل معي أمين شيخو، أردت أنا أثير موضوع لأنه بين بيته وبين محطة الترام ، كان عندنا في الشام ترام ومسافة طويلة احببت أغتنمها فرصة ، وأحكي معه بخصوص الدعوة أيضا ، قلت له عندي سؤال ممكن قال تفضل أي سؤال تريد أنا مستعد الجواب عليه، تبين لي أن الرجل مغرور جدا ، قلت له لا حظت أنه أحمد كفتارو لما صلينا خلفه رفع يديه عند الركوع الرفع منه ، وأنت كنت بجنبي ما رفعت يديك ، قال ماذا فيها هو شافعي وأنا حنفي ، فاغتنمتها فرصة ، قلت له لكن أنا أعرف أنه شيخك ، قال نعم هو شيخي في الطريق ، آه قلت له ، يعني فيه فرق بين مشيخة الطريق ومشيخة بالعلم ، يعني فيه علم وفيه لا علم يعني قال هذا ما دخل هذا كل شيء لحاله إلى آخره وأعاد الكلمة السابقة أي سؤال عندك أنا مستعد جوابه ، قلت طيب أنا أسألك سؤالا كيف تعرف أنت أن العلماء يقولون ، شيء منهم أن مس المرأة ينقض الوضوء وشيء يقول مس المرأة ما  ينقض، وشيء منهم يقول بشهوة ينقض وبدون شهوة لا ينقض ، ممكن أعرف السبب ، قال لي : هنا طريق ما يجوز البحث في الطريق، هذا المستعد للجواب عن كل سؤال ، وجاء بطامة قال إن الرسول صلى الله عليه وسلم كان إذا أحد من أصحابه الكرام سأله مسألة في الطريق قال له تعال عندي في البيت ، والطلبة هكذا والرسول يعمل ، وواصلنا الحديث معه الى موقف الترام وقفنا واجتمع </w:t>
      </w:r>
      <w:r>
        <w:rPr>
          <w:rFonts w:ascii="Traditional Arabic" w:hAnsi="Traditional Arabic" w:cs="Traditional Arabic"/>
          <w:color w:val="000000"/>
          <w:sz w:val="32"/>
          <w:szCs w:val="32"/>
          <w:rtl/>
        </w:rPr>
        <w:lastRenderedPageBreak/>
        <w:t xml:space="preserve">الناس طبعا الناس هناك محلته والناس يعرفونه ، أنا في الشام في دمشق تحت وغريب عن المنطقة وأنا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وهو يعيد الكلمة أي سؤال أنا مستعد أجاوبك ، طيب نحن سألنا وأين الجواب قال هنا ما يكون تعال إلى البيت ، لما كرر الدعوة ، قلت له يا أستاذ أنت لست أفضل من الرسول صلى الله عليه وسلم حتى تقول أي سؤال عندك  مجال أتجاوب ، الرسول سئل وقال ، وعد ونزل في حقه بعض الآيات المعروفة في القرآن الكريم قصة أهل الكهف مثلا، ونزل في المناسبة تأخر الوحي عنه </w:t>
      </w:r>
      <w:r>
        <w:rPr>
          <w:rFonts w:ascii="Traditional Arabic" w:hAnsi="Traditional Arabic" w:cs="Traditional Arabic"/>
          <w:b/>
          <w:bCs/>
          <w:color w:val="FF0000"/>
          <w:sz w:val="32"/>
          <w:szCs w:val="32"/>
          <w:rtl/>
        </w:rPr>
        <w:t>(( ما ودعك ربك وما قلى ))</w:t>
      </w:r>
      <w:r>
        <w:rPr>
          <w:rFonts w:ascii="Traditional Arabic" w:hAnsi="Traditional Arabic" w:cs="Traditional Arabic"/>
          <w:color w:val="000000"/>
          <w:sz w:val="32"/>
          <w:szCs w:val="32"/>
          <w:rtl/>
        </w:rPr>
        <w:t xml:space="preserve"> فكيف أنت تقول إنك مستعد أتجاوب عن كل سؤال وهذا لم يكن للرسول صلى الله عليه وسلم فقال لي يعني حيوان من الحيوانات القائمة حوله قال يجوز الله أعطاه ، الله أكبر قلت له يعيني يا رجل اتق الله يعني الله يعطي للشيخ أمين شيخو أكثر مما أعطى نبيه خاتم الأنبياء والرسل ، وانفضضنا عنه دون أن يعطينا أي جواب عن أي سؤال ، هذا فيما بعد هنا الشاهد، فيما بعد اسمعنا صار خلاف بينه وبين أحمد كفتارو وانشق عنه وألف طريقة قائمة على مجرد الهوى والعقل ولذلك هو لا يؤمن بشيء اسمه حديث أو سنة ، السنة والحديث اللذان يطابقان عقله ،كفتارو على ما فيه من تصوف والى اخره ما هو هكذا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كفتارو من حيث المنهج العلمي العام على السنة ، كتاب وسنة ومذاهب، لكن هذا انحرف عن كل ـ لا يتعرف على كتاب ولا على سنة ولا على مذهب من المذاهب ، مذهبه عقله لأنه إذا قلت له قال الله يؤل لك اياه . مثلا هو ينكر الشفاعة ينكر الشفاعة مع كثرة الآيات والأحاديث الواردة بذلك ويأتي بتفاسير لا تشهد لها  لا لغة عرفية ولا لغة شرعية ولا مذهب من المذاهب المتبعة اليوم ، فإن كان هذا الرجل من جماعة هذا فهو ليس نقشبنديا أبدا، أي نعم هؤلاء داؤهم مبيد خطير جدا، والله المستعان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الحديث ثابتا صحيحا وعلم الرجل أن هذا الحديث ثابت صحيح لكنه أنكره ، ما رأيكم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قولك علم يحتاج إلى توضيح ، أو يحتاج إلى تعليق منيعليه ، آه كيف علم يعني أنت تشتغل بالحديث وقلت له هذا حديث صحيح ، أو رآه في صحيح البخاري ويسمع عن صحيح البخاري أن أحاديثه صحيحة أليس هذا هو طريق العلم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طريق غير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العلم عنده يقيني أم ظني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أدري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أدري ظني وأنت تدري ، يعني تتصور أنه صار علمه بهذا الحديث كعلمه بمن تكلم بالحديث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ظني وذاك يقيني ، فالذي ينكر نبوة الرسول عليه السلام ورسالته كان إلى النار وبئس القرار لكن تقول أنه علم أن هذا الحديث صحيح، هذا ليس علم لتقام به الحجة عليه ، لأنه علم ظني ، والله فلان من أهل العلم قال هذا الحديث صحيح ,أنا واجب اتباعه لكن أنا ما اقتنعت فيه ، فهذا متبع هواه، لكن هذا ليس جاحدا لما هو معلوم من الدين بالضرورة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خبر الآحاد لا يفيد العلم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معناه لا يفيد العلم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ثبت الحديث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يفيد العلم عند من ثبت عنده وليس بطريق التقليد . وبعد هذا خبر الآحاد تقول لا يفيد العلم أنا أعكس عليك السؤال الان من أجل توضيح تلك القضية ، فهل كل خبر آحاد يفيد العلم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خذ أنت هذه الزاوية التي اتفقت معي فيها وخلص الرجل من الكفر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قولك الحديث حجة بنفسه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 أنكر الثابت الصحيح كمن أنكر الآية من القرآن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أظن هذا ، ما أظن هذا ، بهذا الإيجاز ما أظن وإن كان هذا موجود فهو كلام البشر لكن أنت ما تعرف مني هذا التقسيم الذي ألزمتك إياه، إنه ليس كل خبر آحاد يفيد اليقين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كيف يتفق هذا الكلام الذي تنقله مع هذا الذي تعرفه ، لا الله اعلم ، ائتنا بالعبارة حتى </w:t>
      </w:r>
      <w:r>
        <w:rPr>
          <w:rFonts w:ascii="Traditional Arabic" w:hAnsi="Traditional Arabic" w:cs="Traditional Arabic"/>
          <w:color w:val="000000"/>
          <w:sz w:val="32"/>
          <w:szCs w:val="32"/>
          <w:rtl/>
        </w:rPr>
        <w:lastRenderedPageBreak/>
        <w:t>نتدارسها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هناك قراءات يعني أحادية وإنما  استفاضت واشتهرت وتلقتها بالقبول كقراءة قمبرفعلماء القراءات يلحقونها بالمتواتر طيب من ينكر مثل هذه القراءة وهي سبعية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منكر الحديث البحث هو نفسه فقط تعداد الأمثلة هل هذا معلوم من الدين بالضرورة يكفر قائله وإلا فلا ، نعم ما عنده الذي مرة يشرق ومرة يغرب ، وهو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عليهم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علماء القراءات يكفروه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هوائتم بأرضه وأنت جئت لعنده الحق على من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العبارة التي نقلها الأخ سليم أنه من ينكر القرآن كمن ينكر السنة أو أعد العبارة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سليم : من أنكر الثابت الصحيح من السنة كمن أنكر الآية من القرآن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من أنكر الثابت الصحيح عنده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سليم : نحن قلنا الثابت الصحيح عنده أنكره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متفق معك في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عنده كيف ؟ يعني عندي أنا مثلا ، تعني هذا أم عنده ذاك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سليم : لا عنده هو عند من أنكر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ما اختلفنا الذي أنكر اثنان منكران واحد ينكر أن يكون الحديث الفلاني صحيح ، الذي قال فيه أهل العلم إنه صحيح ، آخر ينكر كون هذا الحديث قاله الرسول صلى الله عليه وسلم وهو يعتقد بوجدانه أن الرسول صلى الله عليه وسلم قاله ، هذا ليس كذاك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كذاك هذا لا سمح الله هو الذي يكفر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أعتقد صحته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جاءه الاعتقاد يا اخي ما دام أنت بارك الله فيك، ما دام أنت تعتقد معي أنه ليس كل حديث آحاد يفيد اليقين أليس كذلك ، قل لي نعم أو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أعتقد ذلك</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اليس 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أليس من ثمرة هذا التفريق ، التفريق في إصدار الحكم بالكفر على من ينكر حديثا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يختلف الحكم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الآن  نحن نريد أن نقيد ونقول يكفر الذي ينكر حديثا ثابتا يقينا عنده صح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أنت تتصور أن العامي يثبت الحديث عنده بطريق اليقين ، أنا سأضرب لك مثلا لأن بحثك ما قلت هكذا لكن أنت تعلم أنك تحكي عن إنسان ولاشك أن هذا الإنسان ليس بخاري زمانه ، إنما هو من عامة الناس ، أليس كذلك أسألك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سليم :  قد يكون من عامة الناس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يميتها القدقدة ، يا أخي القدقدة هذه لغة تحتمل وجهين فأنا آخذ معك وجها من الوجهين ليش أنت تضع قدقدة بالنص من أجل أن تخرب الوجه هذا خليك عند هذا الوجه ليس الآن، وجهين الحديث يفيد اليقين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سليم :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يفيد اليقين طيب ، نحن الآن بحثنا الآن بحديث لا يفيد اليقين عنده صاحبه هذا لازم ، نتفق أنه لا يكفر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يكفر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الآن نأخذ الطرف الثاني الذي دخل في القدقدة ، الآن تقول حديث عند صاحبه يقينا قاله الرسول عليه السلام وينكره ، لا شك أنه كفر، لكن تعال شوفبقى ماذا صار معك، كنت في الشرق صرت في الغرب، كنت تتكلم عن بعض الناس العاديين ، الذين أنكروا حديثا نبويا وقلت أنت بعبارتك صحيح عنده، لماذا صحيح عنده ؟ يعني يمكن تكون أنت قلت له أو أنا ، أو إلى آخره ، طيب هذا ما صار يقينا </w:t>
      </w:r>
      <w:r>
        <w:rPr>
          <w:rFonts w:ascii="Traditional Arabic" w:hAnsi="Traditional Arabic" w:cs="Traditional Arabic"/>
          <w:color w:val="000000"/>
          <w:sz w:val="32"/>
          <w:szCs w:val="32"/>
          <w:rtl/>
        </w:rPr>
        <w:lastRenderedPageBreak/>
        <w:t>عنده، صح أو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يجوز تكفيره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أليس هناك طرق تؤدي إلى اليقين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ماذا أستفيد أنا أقول لك فيه طرق تؤدي إلى اليقين وفيه طرق لا تؤدي إلى اليقين ، صح ، طيب هل أنت تعني أن هذا الإنسان بذاته زيد الذي أنت تشخص بذهنك صورته وأسمعت إنكاره هو من النوع الحديث عنده ، من النوع الذي ثبت عنده بطرق اليقين ، إن قلت نعم يقول لك كفر ، وإن قلت تقول أنت ما كفر ، و انتهينا من المشكلة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يا 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للإمام إذا ينتهي من الصلاة ، سمعت منك أنه في تنبيه له أنه ما يلتفت إلا لما يذكر ويقول لا إله إلا الله ثلاثا ، أرى بعض الإخوة مباشرة يدير ظهره على الناس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السؤال يتعلق بسنة عامة لها مخصص ، السنة العامة أن الرسول صلى الله عليه وسلم ، كان إذا سلم من الصلاة ، لم يجلس إلا بمقدار </w:t>
      </w:r>
      <w:r>
        <w:rPr>
          <w:rFonts w:ascii="Traditional Arabic" w:hAnsi="Traditional Arabic" w:cs="Traditional Arabic"/>
          <w:b/>
          <w:bCs/>
          <w:color w:val="0000FF"/>
          <w:sz w:val="32"/>
          <w:szCs w:val="32"/>
          <w:rtl/>
        </w:rPr>
        <w:t>( اللهم أنت السلام ومنك السلام تباركت يا ذا الجلال والإكرام )</w:t>
      </w:r>
      <w:r>
        <w:rPr>
          <w:rFonts w:ascii="Traditional Arabic" w:hAnsi="Traditional Arabic" w:cs="Traditional Arabic"/>
          <w:color w:val="000000"/>
          <w:sz w:val="32"/>
          <w:szCs w:val="32"/>
          <w:rtl/>
        </w:rPr>
        <w:t xml:space="preserve"> ثم ينصرف أو يلتفت إلى أصحابه ، وعلى هذا جماهير الأئمة من كان منهم عالم بالسنة ومن كان منهم متبع لأحد الأئمة ، هذه السنة يجب تقييدها بغير صلاة المغرب والفجر السنة هذه لا تطبق في هاتين الصلاتين ، لما ؟ لأنه جاء حديث من طرق في الحض على التهليل عشر مرات بعد صلاة المغرب والفجر ، قبل أن يثني رجليه وقبل أن يتكلم بكلام فمعنى هذا أن الإمام إن أراد التهليل عشرا بعد صلاة المغرب وصلاة الفجر ، فيظل كما هو لا يلتفت إلى الجماعة إلا بعد فراغه من التهليلات العشر، وإذا لم يرد لأن ذلك ليس فرضا فله ذلك كما أنه له أن يقوم فورا، ولا يجلس لكن نحن نتكلم عن الأفضل ، فالأفضل بالنسبة للإمام أن لا ينحرف لا يمينا ولا يسارا إلا بعد اللهم أنت السلام ومنك السلام والاستغفار ثلاثا الا في صلاة المغرب وصلاة الفجر فيأتي بالتهليلات العشر ثم يتوجه إليهم ، هذا الذي ينبغي أن يكون معلوما لديكم جميعا ان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يساوي ايش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يعنيما ياخذ اجازة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مقبرة ببلدية الزرقاء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قيمة خمس مائة دينار يعرضوها بطريقة المناقصة يعطوها لاحد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فيتقدم الواحد ويطلب سعر ناس يقولون عشرين وناس يقولوا ثلاثين وناس يقولوا خمس عشر لأنهم يحطوا عمالا يحفرون ويحتاج إلى لبن وعمال ، ممكن يلزم بئر ومواسير ماء الى آخره فلو تقدم لهذه المقبرة جماعة من إخواننا السلفيين بنية إقامة قبور على الطريقة الإسلامية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يجوز لهم أن يتقاضوا مبلغا مقابل التكلفة مقابل القبر الواحد لأنهم فقراء ما يستطيعوا أن يقبروا المسلمين على حسابهم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يبتغوا من وراء ذلك أجر الآخرة جاز لهم مقابل أتعابهم ومقابل أجور عمالهم ونحو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أجل القضاء على البدعة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اسمعوا لي أنا في داخلني خوف من الفكرة هذه من أن السلفيين يريدون أن يبنوا مقبرة على السنة ، كيف يريدون أن يبنوا مقبرة على السنة وأول ذلك ، أنه يريدون أن تحضروا لبن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في لبن وهذا الكلام من الأخ أبي أنس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إخواننا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أنس : أنا أتيت به كمثال  يا 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يا جماعة هذه من المشاكل التي ندندن عليها ولو من بعيد ما الفرق بينك وبينه نحن نتكلم عن الدعوة ، فإذا كان هذا كلامك أو كلامه ، ما فيه فرق بينه وبينه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أنا حطيت دراسة لمقبرة سلفية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وهل فيها لبن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فيها لبن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إذا لماذا وضعت هذا المثال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المثال هذه على التكلفة وليس مثلا على طريقة العمل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بناء على السؤال الأول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 عندنا عزم على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أخشى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هدفنا القضاء على البدع ، والبدع المقامة في المقابر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أسألك عن قصدك أنا يهمني نهايتكم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نترك المقابر 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نريد نفهم السؤال ،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للأحياء تقصد ؟ تقصد في بناء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فيه مانع شرعا فيما تعلم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أعلم مانعا.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وبالنسبة للأحياء تعلم في  مانع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أموات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أموات أحسنت إذا السؤال لم يرد ، السؤال طاح.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ربما يقول أحد بهذا فكيف الرد عليه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الرد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قلت أخشى عليكم فكيف تخشى علينا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تنجرفوا وتنحرفوا وتقولوا بعدين هذا القبر ما ثبت نريد نبنيه نريد كذا والشيطان له مداخل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المانع من مد البلاط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بناء ، بناء نهي عنه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داخل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داخلا أو خارجا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عليه كفارة في صيام رمضان وبدأ الكفارة في شعبان وتمر عليه الكفارة في شهر رمضان فهل يقطع الكفارة أم يقضي رمضان بعد قضاء الكفارة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تعني بالكفارة كفارة إيش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ظهار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ظهار فهو بدأ في صيام كفارة الظهار في أول شعبان ، طيب ذهب إن شاء الله تطوعا ، كله ذهب تطوعا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شعبان كله ذهب تطوعا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تعتقد أنه ما واصل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يعتبر كون رمضان فرضا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كان فرضا ، فقط فرض ظهار ، فرض ظهار ؟ يا حبيبي أقول لك صم رمضان فرض ظهار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لو فرضنا صام شعبان ورمضان وشوال طيب ، كيف يصير على مذهب العوام ، رجب وشعبان ورمضان ، فقط هنا شعبان ورمضان وشوال ، هل تعتقد أنه واصل في صيام كفارته الظهار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نوى رمضان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لي لا تفصل لي أرحني ، شعبوني سدى ياليت في فائدة ، أرحني واصل أم ما واصل ، أشعر حالك أنك بحاجة إلى تفصيل فصل ما شئت فقط دعني أفهم منك فورا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واصل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واصل كيف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نوى ذلك عليه فرض وجاء رمضان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على كل حال قولك يعني واصل ، بدها إيمان وما عندنا الإيمان هذا ، نعم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حديثنا مع بعض فيمن ينتمون للعقيدة الأشعرية في بحث أين الله . قال إنه أي تستعمل لأي شيء في اللغة أما المكان وأما للمكانة ، فالمكان منتفى عن الله والمكانة مثل أن أقول أين مكانة محمد فأقول في قلبي ، فهو يقول المقصود به المكانة وليس المكان ، فما تعليقكم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تعليقي أنه يتكلم باللغة والبحث ليس لغة ، البحث شرع معي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فهل تكلم في الشرع ؟ أنا أسألك سؤالا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أجل أن تفهم خطأه هل تكلم في الشرع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نحن نفهم الشرع عن طريق اللغة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لكن هل أثبت حكم الشرع في جواب هذا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يثبتها اللغة بالمكان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السماء ما معناها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المكانة هو يقول في المكانة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المكانة ما هي ، وأين الله كسؤال عن الجهاتشو جوابه ؟</w:t>
      </w:r>
      <w:r>
        <w:rPr>
          <w:rFonts w:ascii="Traditional Arabic" w:hAnsi="Traditional Arabic" w:cs="Traditional Arabic"/>
          <w:color w:val="000000"/>
          <w:sz w:val="32"/>
          <w:szCs w:val="32"/>
        </w:rPr>
        <w:tab/>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الله أعلم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الله أعلم يقال في شيء ربنا لم يعلمنا به لا في القرآن ولا في السنة ، ونصوص الكتاب والسنة متواترة ، في إثبات العلو لله عز وجل العلو الحقيقي ليس المكاني ، هذا هو التعطيل الذي ووقع فيه الأشاعرة والماتردية الله من أجل أن يثبت لنا المكانة ، يقول</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يخافون ربهم من فوقهم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تعرج الملائكة والروح ))</w:t>
      </w:r>
      <w:r>
        <w:rPr>
          <w:rFonts w:ascii="Traditional Arabic" w:hAnsi="Traditional Arabic" w:cs="Traditional Arabic"/>
          <w:color w:val="000000"/>
          <w:sz w:val="32"/>
          <w:szCs w:val="32"/>
          <w:rtl/>
        </w:rPr>
        <w:t xml:space="preserve"> هذا في إثبات المكانة التي هي ثابتة عند المؤمنين جميعا ، هذا هو التعطيل الذي يسميه العلماء هو التعطيل حقيقة، الله المستعان من الذي يريد أن يسأل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الأستاذ يعطي محاضرة والمؤذن يؤذن والمسجد قريب فهل يذهب إلى الصلاة ويقطع المحاضرة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يستطيع فلا يقصر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الجماعة الثانية في المسجد أم في المدرسة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المسجد في المدرسة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المسجد في المدرسة، طيب إذا الأساتذة ما نزلوا وصلّوا في المسجد من الذي يصلون في مسجد المدرسة.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حسب الفراغ يصلون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الذين ما عندهم حصة يصلون ، يعني هذا مسجد خاص بالمدرسة ، أتقول 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مانع بمثل هذه المناسبة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البخور في المساجد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شرع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رفع الإمام يديه في صلاة الفجر هل نرفع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نتابعه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المحكمة تعين مؤذنين شرعيا ، وخاصة في القرى التي ليس فيها محاكم ، وأنت ملزم أن تعقد عند هذا 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هذا يعتبر كراتب ما فيه مانع ، فقط لا يأخذه أجرا، هو لا ينوي أن يأخذه أجرا بل يأخذه كراتب من الدولة ، في فرق بين الأجرة وبين الراتب هذا الفرق فرق نية كالرجل الذي يقضي شهوته في زوجته حلاله وكالذي يقضي شهوته في حرامه ، كلاهما يقضي شهوته لكن هذا بحلال وهذا بحرام ، أخذ الأجر على عبادة حرام، لكن لو أعطي له كتعويض راتب كأي شيء كأبي بكر مثلا لما تولى الخلافة جعلوا له راتبا فهو لا يأخذه أجرا وإنما يأخذه كراتب لأن أعمال الدولة لا تستقيم إلا بمثل هذا التوظيف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إذا ترتب غرامة على تأخير الدفع ، اشتريت سيارة بالف دينار وقد وضع في العقد شرط جزائي إذا تأخر عن موعد الدفع يدفع خمسمائة دينار زيادة على المبلغ الأساسي كغرامة فهل يجوز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ربا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يوجد نهي في الكلام على الأكل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الكلام على الأكل ما فيه أمر وما فيه نهي ، الكلام على الطعام كالكلام على غير الطعام حسنه حسن وقبيحه قبيح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مدى صحة حديث </w:t>
      </w:r>
      <w:r>
        <w:rPr>
          <w:rFonts w:ascii="Traditional Arabic" w:hAnsi="Traditional Arabic" w:cs="Traditional Arabic"/>
          <w:b/>
          <w:bCs/>
          <w:color w:val="0000FF"/>
          <w:sz w:val="32"/>
          <w:szCs w:val="32"/>
          <w:rtl/>
        </w:rPr>
        <w:t xml:space="preserve">( تكلموا ولو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أسلحتكم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أردني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تكلموا على الطعام ولو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سلاحكم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الحديث الأردني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التهريب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التهريب بصورة لا يتعرض المهرب لإهانة الشرع والدين فيجوز وإلا فلا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مدى صحة حديث </w:t>
      </w:r>
      <w:r>
        <w:rPr>
          <w:rFonts w:ascii="Traditional Arabic" w:hAnsi="Traditional Arabic" w:cs="Traditional Arabic"/>
          <w:b/>
          <w:bCs/>
          <w:color w:val="0000FF"/>
          <w:sz w:val="32"/>
          <w:szCs w:val="32"/>
          <w:rtl/>
        </w:rPr>
        <w:t xml:space="preserve">( من اعتكف ليلة باعد الله بينه وبين النار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بصحيح وهو ضعيف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والله يعطيك العافية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بصحيح وهو ضعيف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والله يعطيك العافية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يعمل بالمسجل أثناء الخطبة والإمام على المنبر هل يندرج عليه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جمعة 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.هم يقولون كل أصحاب الرسول عدول فيما يتعلق بالرواية عن الرسول عليه السلام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فيما يتعلق بالباب حديث أنه من أصحابه اثنا عشر منافقا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مجال لهم أن يدخلوا من هذا المدخل في أن يطعنوا في عدالة الصحابة من قول النبي صلى الله عليه وسلم لهذا أنك في النار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هذا مثل الذي يطعن بالرواة كلهم بأنهم بشر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وجه للطعن هنا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هو قاله بمناسبة الطعام لكن ما فيه الحديث طلب المزيد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مذكور في السيرة فيما أذكر يتعلق به 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البنك الإسلامي مقابل الكفالة ، إذا أعطاك كفالة بثلاثة آلاف دينار ، أما أن يأخذ الثلاثة آلاف نقدا ، أو يعطيك كفالة ميسرة بالثلاث آلاف دينار أو يأخذ منك ربع القيمة نقدا ويعطيك كفالة بالثلاث آلاف دينار ، مقابل واحد ثاني يكفلك إذا لا سمح الله صار شيء هو يدفع عنك ، الآن هو يستغل هذه الفلوس التي عنده ، يشغلها كيفما شاء ، ويأخذ الأرباح له خاصة، يعني سواء أضاف الثلاث آلاف دينار عنده أو السبعمائة وخمسين يستغلهم كيفما شاء ولمصلحته الخاصة لكن هو يشترط مقابل ذلك 2% من قيمة الكفالة مكسب شخصي ، 2% هذه ثابتة سواء كان المبلغ ثلاثة آلاف دينار ، أو المائة دينار أي شيء تنصح به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ربا هذا ربا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السبب وجه الربا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ثبات النسبة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ثبات النسبة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لو قال نحن هذه نأخذها عمولة مقابل التسجيل وو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نقول ما في مانع كأجر ، لكن لماذا المائة دينار مثل الألف دينار والكتابة واحدة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مضبوط كلامك 2% من المائة دينار ، 2% من الثلاث آلاف طبعا تختلف القيمة، لكن هو يتقاضى 2% ثابتة ، مقابل أنه يقول هذه أتعابي بحجة أتعابه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حسبنا الله ،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يأخذ 2% سواء أكان المبلغ كثيرا أو قليلا لكنه يدعي أن هذا المبلغ هو أتعاب كتابة الورقة والتي تستغرق دقيقة مثلا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والباقي لماذا يأخذه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باق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إن النسبة تختلف باختلاف قيمة المال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القيمة ثابتة 2% ، لكن قيمة ال 2% تختلف يعني 2% بالنسبة للمائة دينار تساوي 2دينار، لكن 2% بالنسبة لثلاثة آلاف دينار فتصبح 60 دينارا والمعاملة واحدة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لماذا يأخذ أضعاف مضاعفة لما تضاعف المال والعمل واحد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وجه التحريم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وضعته أمانة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وضع المال في البنك الإسلامي بالذات أم أي بنك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بنك ما هو الفرق بين البنك الإسلامي البنوك الأخرى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أعرف ، لكن قصة الأمانة التي تقصدها أنت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صندوق الأمانات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جزاك الله خيرا لأن الإخوة يظنون أنها توضع في الحساب الجاري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في الحساب الجاري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صندوق مؤجر في البنك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يرفضون قبول النقد بالسهولة التي أنت تتصورها فلو قلت للبنك الإسلامي عندي مثلا ألف دينار أو خمسمائة دينار ، أريد أن أضعها في الصندوق ، يحاولون أن يقنعوك بأي طريقة أن هذا حرام عليك </w:t>
      </w:r>
      <w:r>
        <w:rPr>
          <w:rFonts w:ascii="Traditional Arabic" w:hAnsi="Traditional Arabic" w:cs="Traditional Arabic"/>
          <w:color w:val="000000"/>
          <w:sz w:val="32"/>
          <w:szCs w:val="32"/>
          <w:rtl/>
        </w:rPr>
        <w:lastRenderedPageBreak/>
        <w:t>وهذا لا يجوز إلى آخره . فإذا أنت وضعتها بالصندوق يقيدك بشروط كثيرة لدرجة أنك تقول أبطلت أضعهم عندهم ، كأن يقول من ضمن الشروط مثلا البنك غير مسؤول عن محتويات الصندوق ، إذا كسر الصندوق ليس لنا علاقة ، إذا احترق البنك أيضا ليس لنا علاقة بالصندوق ، والبنك يأخذ أجرة مقابل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إنسان اشترى أرضا أو أي عقار بألف وخمسمائة دينار اتفق مع البائع على أن يدفع له كل شهر مائة دينار ، وبعد مدة جاء البائع وقال يا أخي أعطني وألف وخمسمائة دينار دفعة واحدة وما أريد تعطيني إياهم على أقساط لأني بحاجة، فدفع ما يحكم فيها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ظاهر الحكم الجواز ، لكن هذا بشرط أن أصل المعاملة ليس قائما على التفريق بين ثمن النقد وبين ثمن التقسيط ، فإن كان قائما على ألا تفريق بين ثمن النقد وبين ثمن التقسيط ، وإنما البائع تساهلا منه، باعه تقسيطا لا مقابل زيادة في الثمن ، أنت معي لأنه هذا شغلك عني هذا أبو أحمد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باعك الأرض بالتقسيط دون أن يضم مقابل التقسيط ربحا زائدا ، فهذا يجوز إذا تنازل عن قسم فيما إذا نقدته الباقي ،واضح ، لكن إذا هو في الأصل باعك بالتقسيط وواضع زيادة هذه الزيادة هي التي سوف يتنازل عنها ، لما يقول أسلمني بقية الثمن وأنا أتنازل لك ، فهذا احتيال لا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الشيء بالشيء يذكر أنا استأجرت دكانا بستين دينار بالشهر ولي عليه دين شرعي شيك ألف وأربعمائة دينار ، جاء فاوضني على أن يجعل أجرة المحل خمسين دينار لمدة ثمانية وعشرين شهرا . يعني جاء استحقاق الشيك بأن أصرفه بألف وأربعمائة دينار فقال أنا أجعل أجرة المحل خمسين دينارا لمدة ثمانية وعشرين شهرا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مقابل ماذا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مقابل الدين ألف وأربعمائة دينار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اسحب ألف وأربعمائة دينار من البنك فأعتبر نفسي مستأجرا المحل لمدة ثمانية وعشرين شهرا مقابل ألف وأربعمائة دينار الذي هو دين سابق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وجوبا ،  إلا بهذه الحادثة على حكم خاص ، لكن بالنسبة لعامة الناس أمر بإبرار القسم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الوائدة والموءودة في النار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الوائدة والموءودة في النار )</w:t>
      </w:r>
      <w:r>
        <w:rPr>
          <w:rFonts w:ascii="Traditional Arabic" w:hAnsi="Traditional Arabic" w:cs="Traditional Arabic"/>
          <w:color w:val="000000"/>
          <w:sz w:val="32"/>
          <w:szCs w:val="32"/>
          <w:rtl/>
        </w:rPr>
        <w:t xml:space="preserve"> أي والموءودة له في النار ، فيسقط الإشكال وضح لك أم بعد ، يعني في تقدير هنا شيء ليس مذكورا صراحة ، لكن هو معروف فكرا ، الوائدوالموءودة في النار أو الوائدة والموءودة في النار ، الوائدة كونها في النار ما فيه إشكال كونها بالغة مكلفة، أما الموءودة الطفلة الصغيرة كيف تكون في النار ؟ أولا : لا تزر وازرة وزر أخرى ، ثانيا رفع القلم عن الصبي حتى يبلغ ، هذه موءودة لا تعرف شيئا لا تعقل شيئا ، فكيف يحكم عليها بالنار ، الجواب ليست المقصودة هي الموءودة بذاتها وإنما المقصود الموءودة له، أما الأب وإما الأم وإما كلاهما معا إذا اشتركا واتفقا على وأد البنت التي هي لهم، فهم الاثنين في النار أما الموءودة فهي بالذات فلا يحكم لها بجنة ولا بنار ، فالوائدة والموءودة له أي الزوج في النار، فالوائدة مصرح به بأنه هي الأم لأنها مؤنث ، أما الأب لم يذكر في الحديث صراحة لكن ذكر ضمنا ، لأن قوله والموءودة ، لايمكن أن يحمل على ظاهر النص ، لأن الشريعة قاطعة الدلالة، على أن الطفل الصغير الذي لم يبلغ سن التكليف ليس مكلفا ، ولا مؤاخذا فلا يحكم له بنار ولذلك فتأويل الحديث، </w:t>
      </w:r>
      <w:r>
        <w:rPr>
          <w:rFonts w:ascii="Traditional Arabic" w:hAnsi="Traditional Arabic" w:cs="Traditional Arabic"/>
          <w:b/>
          <w:bCs/>
          <w:color w:val="0000FF"/>
          <w:sz w:val="32"/>
          <w:szCs w:val="32"/>
          <w:rtl/>
        </w:rPr>
        <w:t>( والموءودة له )</w:t>
      </w:r>
      <w:r>
        <w:rPr>
          <w:rFonts w:ascii="Traditional Arabic" w:hAnsi="Traditional Arabic" w:cs="Traditional Arabic"/>
          <w:color w:val="000000"/>
          <w:sz w:val="32"/>
          <w:szCs w:val="32"/>
          <w:rtl/>
        </w:rPr>
        <w:t xml:space="preserve"> أي وهو زوج الوائدة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اتفق شريكان على إنشاء شركة معينة أو تنفيذ أي مشروع ، ولكن أحدهما اشترط لنفسه حقا وحرم الآخر منه ، مثلا . كأن يقول مثلا بحقه الانسحاب من المشروع متى شئت ولا يسمح للطرف الثاني بالانسحاب من المشروع متى يشاء ، هل يكون العقد بذلك باطلا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العقد صحيح والشرط باطل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ثاني ، هل يجوز استخدام المواد التي تدخل النار في صناعتها ، هل يجوز استخدامها في بناء </w:t>
      </w:r>
      <w:r>
        <w:rPr>
          <w:rFonts w:ascii="Traditional Arabic" w:hAnsi="Traditional Arabic" w:cs="Traditional Arabic"/>
          <w:color w:val="000000"/>
          <w:sz w:val="32"/>
          <w:szCs w:val="32"/>
          <w:rtl/>
        </w:rPr>
        <w:lastRenderedPageBreak/>
        <w:t>القبور ، حجارة الطوب هذه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القضية ما لها علاقة به طروء النار عليها ، العلاقة بنفس البناء المنهي عنه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 يقول إنه بعض الإخوان يقول إن أي مادة تدخل فيها النار في استخدام في صناعتها النار لا يجوز استخدامها في بناء القبور أو أي حاجة أخرى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ما أنزل الله به من سلطان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إنشاء القصائد الدينية داخل المسجد بصوت عال في الأفراح والمناسبات الدينية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 لا يوجد في الإسلام قصائد دينية ، ثانيا لا يجوز التشويش على المصلين في المسجد ولو بالآيات القرآنية ، فما بالك بالقصائد المزعومة أنها قصائد دينية من باب أولى لا يجوز ، قال عليه السلام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يا أيها الناس كلكم يناجي ربه فلا يجهر بعضكم على بعض بالقراءة )</w:t>
      </w:r>
      <w:r>
        <w:rPr>
          <w:rFonts w:ascii="Traditional Arabic" w:hAnsi="Traditional Arabic" w:cs="Traditional Arabic"/>
          <w:color w:val="000000"/>
          <w:sz w:val="32"/>
          <w:szCs w:val="32"/>
          <w:rtl/>
        </w:rPr>
        <w:t xml:space="preserve"> وفي رواية </w:t>
      </w:r>
      <w:r>
        <w:rPr>
          <w:rFonts w:ascii="Traditional Arabic" w:hAnsi="Traditional Arabic" w:cs="Traditional Arabic"/>
          <w:b/>
          <w:bCs/>
          <w:color w:val="0000FF"/>
          <w:sz w:val="32"/>
          <w:szCs w:val="32"/>
          <w:rtl/>
        </w:rPr>
        <w:t>( بالقرآن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الشعر ثابت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الشعر ثابت كيف ، هي قصيدة دينية ؟ أنا أقول قصائد دينية ما في الإسلام أما شعر في الذب عن رسول الله صلى الله عليه وسلم ، فقل ما شئت لكن لا تتغنى وتجعل ذلك دينا كما أنك تذكر الله وتصلي على نبيه صلى الله عليه وسلم ، ما في والله هات لنرى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الأدب العربي قيل في عدة أغراض له ، فمن قال في الإسلام ، أو تغنى في الإسلام وأخلاقيات الإسلام ، فنستطيع أن نقول هذه قصائد إسلامية دينية كما تشاء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 هذا النوع الذي تعنيه هل كان معروفا لدى سلفنا الصالح رضي الله عنهم ، نتسامح معك بالتلفظ وفي التعبير ، سامحك الله وسامحني الله، لكن هذا النوع كان موجودا في عهد السلف الصالح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نوع تعنيه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أنت تعنيه باللفظ الذي اتفقنا على أن لا يحاسب بعضنا بعضا فيه مالكم لا تنطقون ؟ أنا أسألك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بال آذنكم لا تصغون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كيف هات لنرى ما أنا أسألك وما جاوبتني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أجيبك أقول القصائد الغرض الشعري في القصائد العربية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عفوا أنا لا أطلب منك أن تعيد كلامك السابق لأني وعيته وفهمته لكن أريد أن تجيبني على سؤال مختصر ، وهو هل هذا كان معروفا في السلف الصالح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قبل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نطقت وآنفا صمت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أفهم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عليك لا عليك فإذا يسعنا ما وسعهم  ، أنت معي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000000"/>
          <w:sz w:val="32"/>
          <w:szCs w:val="32"/>
          <w:rtl/>
        </w:rPr>
        <w:tab/>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فسامحك الله باللفظ وسامحني الله معك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اختلفنا فقط بالمسمى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مهما ليس مهما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تخرج المرأة زكاة حليها إذا كانت تلك الحلي من أجل الزينة فقط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التفقيط هذا ما الذي يقابله للتجارة يعني ، يعني حلي المرأة يكون للزينة ويكون لماذا للتجارة يعني ؟ اصبروا يا جماعة هو يفكر ويتكلم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أنا أقدر وسؤالي هذا من باب نافلة العلم إنه لماذا قيد بالزينة ، نحن نعرف حلية النساء إلا للزينة ليس للتجارة ، لأنه لما تريد أتاجر بخيس ،الحلي قيمته بتخيس ، فيقول جواب شامل لهذا وهذا إن وجد الآخر ، أنه تجب الزكاة على حلي النساء سواء كان لهذا أو ذاك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تطبق أحكام في الأذان أحكام التجويد ؟ أم يجوز فيه غير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يا أخي خطأ شائع ، أذان هذه أذان هو الأذان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فقط هو خطأ شائع ، هذا خطأ شائع حتى المذيعين ، أما اللحن والنصب والرفع والخفض حدث ولا حرج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في الأذان أحكام التجويد أم يجوز فيه غير ذلك ؟ هل يرتل المؤذن حينما يرفع الأذان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أعلم أن الأذان كان يجودفي عهد الرسول عليه السلام ، ولذلك يؤذن باللغة العربية وبس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للرجل أن يمنع زوجته الصلوات في المسجد وما الحديث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تمنعوا نساءكم مساجدكم )</w:t>
      </w:r>
      <w:r>
        <w:rPr>
          <w:rFonts w:ascii="Traditional Arabic" w:hAnsi="Traditional Arabic" w:cs="Traditional Arabic"/>
          <w:color w:val="000000"/>
          <w:sz w:val="32"/>
          <w:szCs w:val="32"/>
          <w:rtl/>
        </w:rPr>
        <w:t xml:space="preserve"> فيه نص صريح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يعمل في مصنع مختلط والتزم حديثا فهل يبقى في العمل أم يترك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يخرج دون طرد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 رجل زوجته فأين تقف هذه الزوجة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خلفه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خلف ظهره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معليش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بظهره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تعقيبا على السؤال الذي طرحه بعض الإخوة هناك بخصوص الأذان ، يعني هل الرسول صلى الله عليه وسلم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طريقة معينة سوى اجتناب اللحن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اللحن هو الخطأ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اللحن والتلحين أيضا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نعني بالتلحين نقف عليها قليلا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الصعود والهبوط والنزول حسب القوانين الموسيقية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بعضهم ينكر علي ذلك كأنه يقول انت تمطط في الأذان.؟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تمطط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عندك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معنى التمطيط</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انكر عليه ذلك واقول انا ضد من يمطط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فأريد أن أؤذن حتى أسمع رأيك في مثل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أحسنت طول بالك قليلا ، هل أنت سمعت يوما ما أذانك مسجلا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أسمعه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لازم تسمعه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آنفا التمطيط هو أن يكون وفق دقات موسيقية معينة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التمطيط هذا الذي هو تعنيه ، لكن إذا أطلت بصوتك بحيث يصل المدى الذي تريد  لقول المصطفى صلى الله عليه وسلم </w:t>
      </w:r>
      <w:r>
        <w:rPr>
          <w:rFonts w:ascii="Traditional Arabic" w:hAnsi="Traditional Arabic" w:cs="Traditional Arabic"/>
          <w:b/>
          <w:bCs/>
          <w:color w:val="0000FF"/>
          <w:sz w:val="32"/>
          <w:szCs w:val="32"/>
          <w:rtl/>
        </w:rPr>
        <w:t>( ارفع صوتك فحيثما يصل )</w:t>
      </w:r>
      <w:r>
        <w:rPr>
          <w:rFonts w:ascii="Traditional Arabic" w:hAnsi="Traditional Arabic" w:cs="Traditional Arabic"/>
          <w:color w:val="000000"/>
          <w:sz w:val="32"/>
          <w:szCs w:val="32"/>
          <w:rtl/>
        </w:rPr>
        <w:t xml:space="preserve"> أو في هذا المعنى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كما قال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أنا أمد صوتي فهل الإرسال هو التمطيط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الإرسال فيه إرسال لاسلكيّ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أنا أمد صوتي فهل الإرسال هو التمطيط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الأرض التي فتحت في صدر الإسلام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لم يأت دورك لا لم يأت دورك ، هل بلغك اثر ابن عمر فسره 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هذا الأثر هل هو مرفوع؟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مثلك يستدرك على لا مستدرك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عفوا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وأقول غفر الله لنا ولك ، آه فسر لي الحديث أو الأثر . فإذا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قد سبق أن قلت أنهم يتقولون عليّ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كانوا تقوّلوا عليك فسامحهم الله ، وإن كانوا أهدوا إليك عيوبك فجزاهم الله خيرا . الآن لما يصير العصر أسمعنا أذانك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هل الأرض التي فتحت في صدر الإسلام فهل هي وقف للمسلمين لبيت مال المسلمين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من بيت مال المسلمين فيعود إليه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يجوز الآن يجب أن تسحب من أصحابها وتعاد لبيت مال المسلمين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هذا يفتح على المسلمين ثغرة ، لا يمكن سدها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التفسير العلمي يعتبر من التفاسير المعتبرة مثل مصطفى محمود المصري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الشعرواي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مصطفى محمود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أن يجاب بجواب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510051">
        <w:rPr>
          <w:rFonts w:ascii="Tahoma" w:eastAsia="Times New Roman" w:hAnsi="Tahoma" w:cs="Tahoma" w:hint="cs"/>
          <w:b/>
          <w:bCs/>
          <w:color w:val="4D4D4D"/>
          <w:kern w:val="36"/>
          <w:sz w:val="48"/>
          <w:szCs w:val="48"/>
          <w:rtl/>
        </w:rPr>
        <w:t>الشريط</w:t>
      </w:r>
      <w:r w:rsidRPr="00510051">
        <w:rPr>
          <w:rFonts w:ascii="Tahoma" w:eastAsia="Times New Roman" w:hAnsi="Tahoma" w:cs="Tahoma"/>
          <w:b/>
          <w:bCs/>
          <w:color w:val="4D4D4D"/>
          <w:kern w:val="36"/>
          <w:sz w:val="48"/>
          <w:szCs w:val="48"/>
          <w:rtl/>
        </w:rPr>
        <w:t xml:space="preserve"> </w:t>
      </w:r>
      <w:r w:rsidRPr="00510051">
        <w:rPr>
          <w:rFonts w:ascii="Tahoma" w:eastAsia="Times New Roman" w:hAnsi="Tahoma" w:cs="Tahoma" w:hint="cs"/>
          <w:b/>
          <w:bCs/>
          <w:color w:val="4D4D4D"/>
          <w:kern w:val="36"/>
          <w:sz w:val="48"/>
          <w:szCs w:val="48"/>
          <w:rtl/>
        </w:rPr>
        <w:t>رقم</w:t>
      </w:r>
      <w:r w:rsidRPr="00510051">
        <w:rPr>
          <w:rFonts w:ascii="Tahoma" w:eastAsia="Times New Roman" w:hAnsi="Tahoma" w:cs="Tahoma"/>
          <w:b/>
          <w:bCs/>
          <w:color w:val="4D4D4D"/>
          <w:kern w:val="36"/>
          <w:sz w:val="48"/>
          <w:szCs w:val="48"/>
          <w:rtl/>
        </w:rPr>
        <w:t xml:space="preserve"> : 016</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 ، هات ما عندك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من يسرق مؤلفات غيره ويضيفها لنفسه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أو هذا النوع من السرقة نوع جديد لم يكن للمسلمين الماضين عهد به ، ولذلك فيحسن لطالب العلم أن يستنبط حكمه ، حكم هذا النوع من نصوص عامة وقد يوجد هناك نص أخص وألصق بالموضوع أما النصوص العامة ، فهي التي تنهى المسلم عن الاعتداء على أخيه المسلم ، كمثل قوله تعالى </w:t>
      </w:r>
      <w:r>
        <w:rPr>
          <w:rFonts w:ascii="Traditional Arabic" w:hAnsi="Traditional Arabic" w:cs="Traditional Arabic"/>
          <w:b/>
          <w:bCs/>
          <w:color w:val="FF0000"/>
          <w:sz w:val="32"/>
          <w:szCs w:val="32"/>
          <w:rtl/>
        </w:rPr>
        <w:t>(( ولا تعتدوا إن الله لا يحب المعتدين ))</w:t>
      </w:r>
      <w:r>
        <w:rPr>
          <w:rFonts w:ascii="Traditional Arabic" w:hAnsi="Traditional Arabic" w:cs="Traditional Arabic"/>
          <w:color w:val="000000"/>
          <w:sz w:val="32"/>
          <w:szCs w:val="32"/>
          <w:rtl/>
        </w:rPr>
        <w:t xml:space="preserve">، فالاعتداء نص عام يشمل أي نوع من الاعتداء سواء ما كان ذلك في المال ، أو في العرض أو في الخلق أو في أي شأن من شؤون الحياة التي تمس الإنسان ، أما النص الألصق بموضوعنا عنيت به الحديث المعروف بموطأ الإمام مالك ، وفي غيره  أن النبي صلى الله عليه وسلم سأل أصحابه عن السارق من هو؟ فأجابوا بما هو معلوم من أن السارق هو الذي يسرق مال غيره ، فأجابهم </w:t>
      </w:r>
      <w:r>
        <w:rPr>
          <w:rFonts w:ascii="Traditional Arabic" w:hAnsi="Traditional Arabic" w:cs="Traditional Arabic"/>
          <w:b/>
          <w:bCs/>
          <w:color w:val="0000FF"/>
          <w:sz w:val="32"/>
          <w:szCs w:val="32"/>
          <w:rtl/>
        </w:rPr>
        <w:t>( أن السارق هو الذي يسرق من صلاته)</w:t>
      </w:r>
      <w:r>
        <w:rPr>
          <w:rFonts w:ascii="Traditional Arabic" w:hAnsi="Traditional Arabic" w:cs="Traditional Arabic"/>
          <w:color w:val="000000"/>
          <w:sz w:val="32"/>
          <w:szCs w:val="32"/>
          <w:rtl/>
        </w:rPr>
        <w:t xml:space="preserve"> - وعليكم السلام _ قالوا وكيف يسرق من صلاته ، يا رسول الله ، قال لا يتم ركوعها وسجودها ، فنأخذ من هذا الحديث أن النبي صلى الله عليه وسلم وسّع معنى السرقة ، وعليكم السلام ورحمة الله ، نأخذ من هذا الحديث أن النبي صلى الله عليه وسلم وسع معنى السرقة ، المعنى الذي كان محدودا عند الناس ، ومحصورا في سرقة الأمور المادية ، كالأموال والعقارات ونحوها، فلفت النبي صلى الله عليه وسلم في هذا الحديث نظر المسلمين بأن هناك سرقة أخرى وهي أسوء من السرقة المعروفة عند الناس جميعا ، ألا وهي سرقة شيء من أركان الصلاة ومن واجباتها ، حيث ذكر الرسول عليه الصلاة والسلام في بعض روايات الحديث أن أسوأ السرقة هو الذي يسرق من صلاته ، لا يتم ركوعها ولا </w:t>
      </w:r>
      <w:r>
        <w:rPr>
          <w:rFonts w:ascii="Traditional Arabic" w:hAnsi="Traditional Arabic" w:cs="Traditional Arabic"/>
          <w:color w:val="000000"/>
          <w:sz w:val="32"/>
          <w:szCs w:val="32"/>
          <w:rtl/>
        </w:rPr>
        <w:lastRenderedPageBreak/>
        <w:t xml:space="preserve">سجودها ، من هذا الحديث نستطيع أن نفهم أن من السرقة المحرمة هو ما جاء في السؤال من أن يأخذ المسلم علم غيره ثم ينسبه لنفسه ، وحسبه في ذلك وعيدا قوله صلى الله عليه وسلم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المتشبع بما لم يعط كلابس ثوبي زور )</w:t>
      </w:r>
      <w:r>
        <w:rPr>
          <w:rFonts w:ascii="Traditional Arabic" w:hAnsi="Traditional Arabic" w:cs="Traditional Arabic"/>
          <w:color w:val="000000"/>
          <w:sz w:val="32"/>
          <w:szCs w:val="32"/>
          <w:rtl/>
        </w:rPr>
        <w:t xml:space="preserve">، أي إن الذي يتظاهر مثلا بأنه غني ، كيف يتظاهر ؟ يأخذ ثوب الغني أو زينته فيلبسه ويتظاهر أمام الناس بأن هذا من كسبه ومن ماله وواقع الأمر ليس كذلك فهو عليه السلام يقول </w:t>
      </w:r>
      <w:r>
        <w:rPr>
          <w:rFonts w:ascii="Traditional Arabic" w:hAnsi="Traditional Arabic" w:cs="Traditional Arabic"/>
          <w:b/>
          <w:bCs/>
          <w:color w:val="0000FF"/>
          <w:sz w:val="32"/>
          <w:szCs w:val="32"/>
          <w:rtl/>
        </w:rPr>
        <w:t>( المتشبع بما لم يعط )</w:t>
      </w:r>
      <w:r>
        <w:rPr>
          <w:rFonts w:ascii="Traditional Arabic" w:hAnsi="Traditional Arabic" w:cs="Traditional Arabic"/>
          <w:color w:val="000000"/>
          <w:sz w:val="32"/>
          <w:szCs w:val="32"/>
          <w:rtl/>
        </w:rPr>
        <w:t xml:space="preserve"> المتظاهر بما ليس له فهو كلابس ثوبي زور ، وإنما قال كلابس ثوبي زور، لم يقل كلابس ثوب زور، وإنما قال كلابس ثوبي زور من باب المبالغة في زجر هذا الذي يتعاطى بما ليس له، من أجل هذا وذاك لا يجوز للمسلم أن يأخذ العلم من كتاب وأن ينسبه إليه ، هذا ولو كان بحثا أو تحقيقا ، فكيف بنا إذا كان كتابا يأخذه برمته ثم ينسبه لنفسه،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رحمهم الله يقولون من بركة العلم عزو كل قول إلى قائله ، لهذا يحرم أن يسرق المسلم كتابا ليس له ثم يعزوه لنفسه ، هذا ما يحضرني جوابا عن هذا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نوع الشفاعة التي يشفعها الطفل لوالده إذا عق عنه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في كثير من الأحاديث أن الأطفال الصغار يوم القيامة يقفون عند باب الجنة يبكون يطلبون آباءهم ، فيرسل الله تبارك وتعالى إليهم جبريل عليه السلام يسألهم عن سبب بكائهم والله تبارك وتعالى أعلم بهم ، فيأتيهم جبريل عليه السلام فيسألهم فيقولون  لا ندخل الجنة إلا وآباؤنا معنا ، فيأتيهم الإذن من رب العالمين تبارك وتعالى أن يدخلوهم وآباؤهم الجنة فهذا النوع من الشفاعة وهو الاستعجال بدخول الجنة هو الذي يستحقه الآباء الذين عقوا أي ذبحوا عن أبنائهم والله أعلم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رد السلام فرض كفاية ، أما رده في أثناء الصلاة مع وجود آخرين ردوا السلام من لا يصلون في حينذاك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الجواب في نفس السؤال إذا كان ردوا السلام فرضا كفائيا بمعنى إذا دخل علينا رجل وسلم فرد أحدنا فقد سقط الفرض عن الآخرين ، فإذا تصورنا هنا موضع السؤال ، دخل الداخل وبعضنا يصلي والبعض لا يصلي فرد السلام أحد هؤلاء الذين لا يصلون ، فقد سقط الفرض عن المصلي أن يرد إشارة باليد ، فالسؤال في الواقع تكرار لا فائدة منه ، لكن الذي يدور في خلدي وفي ذهني لعل السائل كان يريد أن يقول في سؤاله ، إذا دخل الداخل المسجد وبعضهم يصلي والبعض الآخر لا يصلي فهل للمصلين أن يردوا السلام على المسلم إشارة بيده هذا السؤال الذي ينبغي أن يوجه- وعليكم السلام وبركاته استرح على </w:t>
      </w:r>
      <w:r>
        <w:rPr>
          <w:rFonts w:ascii="Traditional Arabic" w:hAnsi="Traditional Arabic" w:cs="Traditional Arabic"/>
          <w:color w:val="000000"/>
          <w:sz w:val="32"/>
          <w:szCs w:val="32"/>
          <w:rtl/>
        </w:rPr>
        <w:lastRenderedPageBreak/>
        <w:t>اللوج- ، فجواب السؤال الذي طرحته لا يختلف أيضا عن الجواب المتعلق بالصورة الأولى، قلنا في الصورة الأولى ، إذا دخل الداخل إلى المجلس فسلم ، فرد أحدهم جاز، أي سقط الفرض عن الباقين لكن هذا لا يعني أنه لا يجوز لهم جميعا أن يردوا السلام عليه كلهم يقولون وعليكم السلام، بل هذا هو الأفضل البحث الأول كان سقوط فرضية إجابة السلام من واحد عن الآخرين ، لكن هذا لا يعني أن الآخرين لا يشرع لهم رد السلام، بل يشرع لهم رد السلام لكن على سبيل الاستحباب وليس على سبيل الوجوب كذلك الحكم في الصورة الأخرى التي صورتها آنفا، إذا دخل الداخل المسجد وبعضهم يصلي وبعضهم لا يصلي فإذا رد أحد المصلين إشارة أو الجالسين لفظا فقد سقط الواجب ، ولكن أيضا يقال لو ردوا جميعا السلام أولئك الذين لا يصلون لفظا والذين يصلون إشارة فهذا الأفضل وإنما الفرض أن يرد واحدا منهم ولكني استدرك على نفسي فأقول الواجب إنما هو الأكمل وهو أن يرد أحد الحاضرين الجالسين والذي لا يصلون يردون لفظا، فإن رد سائرهم بما فيهم الجالسون لفظا والمصلون إشارة فهو الأفضل، هذا ما أردت بيانه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صيام المسافر في رمضان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يجوز صيام المسافر في رمضان لا شك في جواز ذلك ، ولا سيما وقد جاء التصريح بالتخيير في حديث في صحيح مسلم حينما سأله الصحابي المسمى بعمرو بن حمزة الأسلمي ، أنه يسافر كثيرا فهل يصوم، قال إن شئت فصم وإن شئت فأفطر ولهذا فالمسافر في رمضان له الخيار ، بصريح هذا الحديث </w:t>
      </w:r>
      <w:r>
        <w:rPr>
          <w:rFonts w:ascii="Traditional Arabic" w:hAnsi="Traditional Arabic" w:cs="Traditional Arabic"/>
          <w:b/>
          <w:bCs/>
          <w:color w:val="0000FF"/>
          <w:sz w:val="32"/>
          <w:szCs w:val="32"/>
          <w:rtl/>
        </w:rPr>
        <w:t>( إن شئت فصم وإن شئت فأفطر )</w:t>
      </w:r>
      <w:r>
        <w:rPr>
          <w:rFonts w:ascii="Traditional Arabic" w:hAnsi="Traditional Arabic" w:cs="Traditional Arabic"/>
          <w:color w:val="000000"/>
          <w:sz w:val="32"/>
          <w:szCs w:val="32"/>
          <w:rtl/>
        </w:rPr>
        <w:t xml:space="preserve">، وهذا من حكمة التشريع أنه لم يرجح الصوم على الفطر ، أو الفطر على الصوم وإنما أوكل الأمر إلى المكلف لأن المكلفين يختلفون في ذلك اختلافا كثيرا منهم من يختار الصوم في شهر الصيام على أن يصوم في غير هذا الشهر والناس مفطرون ، ومنهم من يؤثر الراحة في سفره في هذا الشهر ولا يتحرج من أن يصوم في غير هذا الشهر، لذلك كان قوله صلى الله عليه وسلم </w:t>
      </w:r>
      <w:r>
        <w:rPr>
          <w:rFonts w:ascii="Traditional Arabic" w:hAnsi="Traditional Arabic" w:cs="Traditional Arabic"/>
          <w:b/>
          <w:bCs/>
          <w:color w:val="0000FF"/>
          <w:sz w:val="32"/>
          <w:szCs w:val="32"/>
          <w:rtl/>
        </w:rPr>
        <w:t>( إن شئت فصم وإن شئت فأفطر )</w:t>
      </w:r>
      <w:r>
        <w:rPr>
          <w:rFonts w:ascii="Traditional Arabic" w:hAnsi="Traditional Arabic" w:cs="Traditional Arabic"/>
          <w:color w:val="000000"/>
          <w:sz w:val="32"/>
          <w:szCs w:val="32"/>
          <w:rtl/>
        </w:rPr>
        <w:t>، في منتهى الحكمة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أرضعت أخاها وهو طفل وعندما كبر وصار له عنده أولاد أرادت أن تزوج ابنها من إحدى بنات أخيها ،فهل هذا جائز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لو لم ترضعه ماذا يكون الحكم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أخوها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أخوها ، لو لم ترضع هذا الرضيع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أخوها من النسب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فلما أرضعته أصبح ابنا لها وأخا 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الآخرون ماذا صاروا ، صاروا أخاه في الرضاعة ، الذين يشتركون معه في الرضاعة فهم أخوة في الرضاعة فلا يجوز ، والذين لم يشتركوا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يا أستاذنا لو كانت هذه البنت ما رضعت من أمها يجوز أن تتزوج منه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البنت ما رضعت من أمها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ثلاث اثنتان رضعن وواحدة ما رضعت منها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التي ما رضعت تكون مثل الاثنين اللاتي رضعن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البنتان رضعن ، البنتان من هن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بنات المرأة رضعن منها اثنتان حيث افترضنا أن عندها ثلاث بنات عندها اثنان رضعن وواحدة ما رضعت من أمها مطلقا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بنتها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بنتها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سواء رضعت أو ما رضعت فهي بنتها في النسب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هنا المؤثر في الرضاعة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هنا المؤثر النسب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هو كالآتي يا أستاذ إنه امرأة أرضعت أخاها ، فلما كبر أخوها تزوج وصار له بنات ، وأصبح للمرأة ابنا فتريد أن تزوج ابنها من بنات أخيها الذي هو ابن لها في الرضاعة ، فابنها هو أخو أخيها في الرضاعة، وبناته بنات أخيه في الرضاعة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السؤال لأنه المسألة معمى عليّ فإذا كان عندك الصورة واضحة ، لا عليك إذا أنت فهمت </w:t>
      </w:r>
      <w:r>
        <w:rPr>
          <w:rFonts w:ascii="Traditional Arabic" w:hAnsi="Traditional Arabic" w:cs="Traditional Arabic"/>
          <w:color w:val="000000"/>
          <w:sz w:val="32"/>
          <w:szCs w:val="32"/>
          <w:rtl/>
        </w:rPr>
        <w:lastRenderedPageBreak/>
        <w:t>الموضوع واستوعبته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استوعبت الموضوع كالآتي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وعندك جواب عليه فلتفكر فيه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المرأة أرضعت أخاها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النسب فأصبح ابنا لها في الرضاعة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فعندما كبر الأخ تزوج وأصبح عنده بنات ، والمرأة التي أرضعت أخاها لها ابن فهو ابنها أخو أخيها في الرضاعة لأنها أمه في الرضاعة وأم ابنها من النسب فلما كبر هذا الولد أراد أن يتزوج بنات أخيه من الرضاعة فهل هذا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أنه لا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الظاهر لا يجوز لأنه عمها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يحرم من الرضاعة ما يحرم من النسب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يقتات من محل بيع أشرطة فيديو وكاسيت فما حكم هذا الكسب بالتفصيل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الحكم في الفيديو كالحكم في كثير من الأمور التي يختلط فيها الجائز بالمحرم ، والعبرة في مثل ذلك هو على الغالب، أن ينظر إلى الغالب إذا كان هو الحلال فحلال وإذا كان هو حرام فحرام، والذي نعتقده بالنسبة لواقعنا اليوم أن الذي يغلب على الفيديو هو الذي يغلب على التلفزيون والذي يغلب التلفزيون هو بلا شك هو ما لا يجوز نشره ولا النظر إليه فلهذا فيكون حكم الفيديو أنه لا يجوز استعماله ولا بيعه ولاشراؤه وهذا كله داخل تحت عموم قوله تعالى </w:t>
      </w:r>
      <w:r>
        <w:rPr>
          <w:rFonts w:ascii="Traditional Arabic" w:hAnsi="Traditional Arabic" w:cs="Traditional Arabic"/>
          <w:b/>
          <w:bCs/>
          <w:color w:val="FF0000"/>
          <w:sz w:val="32"/>
          <w:szCs w:val="32"/>
          <w:rtl/>
        </w:rPr>
        <w:t>(( ولا تعانوا على الإثم والعدوان ))</w:t>
      </w:r>
      <w:r>
        <w:rPr>
          <w:rFonts w:ascii="Traditional Arabic" w:hAnsi="Traditional Arabic" w:cs="Traditional Arabic"/>
          <w:color w:val="000000"/>
          <w:sz w:val="32"/>
          <w:szCs w:val="32"/>
          <w:rtl/>
        </w:rPr>
        <w:t xml:space="preserve">، وهذه الآية يجب أن تكون راسخة على الأقل معناها في أذهان كل مسلم ، في ذهن كل مسلم ولو كان رجلا عاميا فإن كون المسلم عاميا ليس من لازم أمره أن يكون جاهلا ببعض القواعد الإسلامية الذي يكثر الابتلاء بها ، فقوله عز وجل </w:t>
      </w:r>
      <w:r>
        <w:rPr>
          <w:rFonts w:ascii="Traditional Arabic" w:hAnsi="Traditional Arabic" w:cs="Traditional Arabic"/>
          <w:b/>
          <w:bCs/>
          <w:color w:val="FF0000"/>
          <w:sz w:val="32"/>
          <w:szCs w:val="32"/>
          <w:rtl/>
        </w:rPr>
        <w:t>(( ولا تعاونوا على الإثم والعدوان ))</w:t>
      </w:r>
      <w:r>
        <w:rPr>
          <w:rFonts w:ascii="Traditional Arabic" w:hAnsi="Traditional Arabic" w:cs="Traditional Arabic"/>
          <w:color w:val="000000"/>
          <w:sz w:val="32"/>
          <w:szCs w:val="32"/>
          <w:rtl/>
        </w:rPr>
        <w:t xml:space="preserve">، هذه قاعدة عامة فلا ينبغي أن يكثر المسلم السؤال عن أي نوع يعلم أن فيه تعاونا على المنكر ، فينبغي أن يكون الجواب عنده لا يجوز، ولذلك فإنا أتألم جدا </w:t>
      </w:r>
      <w:r>
        <w:rPr>
          <w:rFonts w:ascii="Traditional Arabic" w:hAnsi="Traditional Arabic" w:cs="Traditional Arabic"/>
          <w:color w:val="000000"/>
          <w:sz w:val="32"/>
          <w:szCs w:val="32"/>
          <w:rtl/>
        </w:rPr>
        <w:lastRenderedPageBreak/>
        <w:t xml:space="preserve">حينما تكثر الأسئلة كلها على وتيرة واحدة ، وكلها داخلة في التعاون على المنكر ، وهذا لا يمكن حصره أبدا، لهذا أنصح بأنه لا تزول هذه القاعدة من أذهاننا </w:t>
      </w:r>
      <w:r>
        <w:rPr>
          <w:rFonts w:ascii="Traditional Arabic" w:hAnsi="Traditional Arabic" w:cs="Traditional Arabic"/>
          <w:b/>
          <w:bCs/>
          <w:color w:val="FF0000"/>
          <w:sz w:val="32"/>
          <w:szCs w:val="32"/>
          <w:rtl/>
        </w:rPr>
        <w:t>(( ولا تعاونوا على الإثم والعدوان ))</w:t>
      </w:r>
      <w:r>
        <w:rPr>
          <w:rFonts w:ascii="Traditional Arabic" w:hAnsi="Traditional Arabic" w:cs="Traditional Arabic"/>
          <w:color w:val="000000"/>
          <w:sz w:val="32"/>
          <w:szCs w:val="32"/>
          <w:rtl/>
        </w:rPr>
        <w:t>، فيدخل في هذا كل منكر ، كالذي يبيع مثلا الأمور التي يسمونها اليوم بالنوفيتيه فهذه في الغالب يغلب فيها النساء على الاختلاط والتبرج ونحو ذلك، فلا ينبغي السوائل أيجوز هذا أو لا يجوز مادام أن الغالب عليها هو التعاون على المنكر، من هذا القبيل أيضا مسألة الفيديو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الغناء مع التوضيح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تكلمنا عن الغناء كثيرا وقلنا إن الغناء له حالتان ، إما غناء بصوت المغني فقط ، وإما يكون غناء مع شيء من آلات الطرب ، القسم الأول الذي ليس معه آله طرب ، ينظر فيه ، إن كان تغنيا بكلام لا يجوز النطق به والتلفظ به فأولى وأولى ، أن لا يجوز التغني به، وإلى هذا يشير الرسول صلى الله عليه وسلم ، بقوله في الشعر </w:t>
      </w:r>
      <w:r>
        <w:rPr>
          <w:rFonts w:ascii="Traditional Arabic" w:hAnsi="Traditional Arabic" w:cs="Traditional Arabic"/>
          <w:b/>
          <w:bCs/>
          <w:color w:val="0000FF"/>
          <w:sz w:val="32"/>
          <w:szCs w:val="32"/>
          <w:rtl/>
        </w:rPr>
        <w:t>( الشعر كالكلام حسنه حسن وقبيحه قبيح )</w:t>
      </w:r>
      <w:r>
        <w:rPr>
          <w:rFonts w:ascii="Traditional Arabic" w:hAnsi="Traditional Arabic" w:cs="Traditional Arabic"/>
          <w:color w:val="000000"/>
          <w:sz w:val="32"/>
          <w:szCs w:val="32"/>
          <w:rtl/>
        </w:rPr>
        <w:t xml:space="preserve"> الشعر كلام موزون فحسنه حسن وقبيحه قبيح، وقد قال عليه الصلاة والسلام في الكلام بصورة عامة </w:t>
      </w:r>
      <w:r>
        <w:rPr>
          <w:rFonts w:ascii="Traditional Arabic" w:hAnsi="Traditional Arabic" w:cs="Traditional Arabic"/>
          <w:b/>
          <w:bCs/>
          <w:color w:val="0000FF"/>
          <w:sz w:val="32"/>
          <w:szCs w:val="32"/>
          <w:rtl/>
        </w:rPr>
        <w:t>( من كان يؤمن بالله واليوم الآخر فليقل خيرا أو ليصمت )</w:t>
      </w:r>
      <w:r>
        <w:rPr>
          <w:rFonts w:ascii="Traditional Arabic" w:hAnsi="Traditional Arabic" w:cs="Traditional Arabic"/>
          <w:color w:val="000000"/>
          <w:sz w:val="32"/>
          <w:szCs w:val="32"/>
          <w:rtl/>
        </w:rPr>
        <w:t xml:space="preserve"> واستنباطا من الحديث السابق نستطيع أن نقول من كان يؤمن بالله واليوم والآخر فليقل خيرا من الشعر ، وإلا فليصمت ، ومن باب أولى حين ذاك أن نقول من كان يريد أن يتغنى بشيء من الكلام أو من الشعر فليتغنى خيرا وإلا فليصمت ، هذه عديد من المسائل كلها تأخذ حكما واحدا لكن هذا الحكم يعلو إثمه باختلاف ما يلتصق به ، مثلا إذا كان الكلام قبيحا لكنه يقال بصورة يحرك عواطف بعض الناس أشد مما لو تكلم به فلا شك أن الأمر حين ذاك يزداد إثما على إثم، فإذا كان الغناء الذي يتغنى به المتغني ، كما قلنا ليس مقترنا بآلة طرب وكان الكلام مما يجوز التلفظ به، فالتغني به جائز ، ولكن ليس ينبغي أن يكون صنعة ومهنة يتظاهر بذلك ويكتسب به أمام الناس حتى يأخذ بذلك اسم المغني، على أنه من الصعب أن نتصور مغنيا يلتزم حدود الشرع في غناه ، هذا كلامنا هو بالنسبة للمغني مهنة نظريا غير عملي ، لكن كلامنا يشمل كل إنسان يريد أن يتغنى ولو في مكانه يتسلى بمثله فتقول بالشرط المذكور آنفا لا بأس أن يتغنى بالكلام وبالشعر الذي ليس فيه مخالفة للشرع من باب التسلي به، أما الغناء بآلات الطرب فهذا لا يجوز إطلاقا لأن استعمال آلات الطرب، محرم شرعا في نصوص كثيرة ولذلك اتفق الأئمة الأربعة وغيرهم على تحريم استعمال آلات الطرب ، إلا الدف منها فقط، وفي أيام معدودات فقط، وهي يوم العرس ويوم </w:t>
      </w:r>
      <w:r>
        <w:rPr>
          <w:rFonts w:ascii="Traditional Arabic" w:hAnsi="Traditional Arabic" w:cs="Traditional Arabic"/>
          <w:color w:val="000000"/>
          <w:sz w:val="32"/>
          <w:szCs w:val="32"/>
          <w:rtl/>
        </w:rPr>
        <w:lastRenderedPageBreak/>
        <w:t xml:space="preserve">الفطر ويوم النحر فيجوز استعمال الدف من بين كل آلات الطرب في هذه الأيام الثلاثة هذا كما قلنا اتفق على ذلك الأئمة الأربعة وغيرهم وهو الحق الذي لا يجوز لمسلم أن يحيد عنه قيد شعرة فقد ثبت عن النبي صلى الله عليه وسلم ، التنصيص على تحريم آلات الطرب، حتى قرنها بالمقطوع تحريمه شرعا كالخمر والزنا أعني بذلك قوله صلى الله عليه وسلم (( ليكونن في أمتي أقوام يستحلون الحر )، - أي الزنا- </w:t>
      </w:r>
      <w:r>
        <w:rPr>
          <w:rFonts w:ascii="Traditional Arabic" w:hAnsi="Traditional Arabic" w:cs="Traditional Arabic"/>
          <w:b/>
          <w:bCs/>
          <w:color w:val="0000FF"/>
          <w:sz w:val="32"/>
          <w:szCs w:val="32"/>
          <w:rtl/>
        </w:rPr>
        <w:t>( والحرير )</w:t>
      </w:r>
      <w:r>
        <w:rPr>
          <w:rFonts w:ascii="Traditional Arabic" w:hAnsi="Traditional Arabic" w:cs="Traditional Arabic"/>
          <w:color w:val="000000"/>
          <w:sz w:val="32"/>
          <w:szCs w:val="32"/>
          <w:rtl/>
        </w:rPr>
        <w:t xml:space="preserve">- أي الحيوان البلدي </w:t>
      </w:r>
      <w:r>
        <w:rPr>
          <w:rFonts w:ascii="Traditional Arabic" w:hAnsi="Traditional Arabic" w:cs="Traditional Arabic"/>
          <w:b/>
          <w:bCs/>
          <w:color w:val="0000FF"/>
          <w:sz w:val="32"/>
          <w:szCs w:val="32"/>
          <w:rtl/>
        </w:rPr>
        <w:t>( والخمر والمعازف )</w:t>
      </w:r>
      <w:r>
        <w:rPr>
          <w:rFonts w:ascii="Traditional Arabic" w:hAnsi="Traditional Arabic" w:cs="Traditional Arabic"/>
          <w:color w:val="000000"/>
          <w:sz w:val="32"/>
          <w:szCs w:val="32"/>
          <w:rtl/>
        </w:rPr>
        <w:t xml:space="preserve">، وهي آلات الطرب ، فنجد رسول الله صلى الله عليه وسلم ، قرن آلات الطرب مع المحرمات المقطوع حرمتها ، الزنا والخمر والحرير الحيواني لا أستدل ، أنبه فأقول لا أستدل على التحريم المذكور بمجرد قرن الرسول صلى الله عليه وسلم بالمعازف بسابقاتها من المحرمات فقط ، وإنما استدل بقوله عليه السلام </w:t>
      </w:r>
      <w:r>
        <w:rPr>
          <w:rFonts w:ascii="Traditional Arabic" w:hAnsi="Traditional Arabic" w:cs="Traditional Arabic"/>
          <w:b/>
          <w:bCs/>
          <w:color w:val="0000FF"/>
          <w:sz w:val="32"/>
          <w:szCs w:val="32"/>
          <w:rtl/>
        </w:rPr>
        <w:t>( ليكونن في أمتي أقوام يستحلون )</w:t>
      </w:r>
      <w:r>
        <w:rPr>
          <w:rFonts w:ascii="Traditional Arabic" w:hAnsi="Traditional Arabic" w:cs="Traditional Arabic"/>
          <w:color w:val="000000"/>
          <w:sz w:val="32"/>
          <w:szCs w:val="32"/>
          <w:rtl/>
        </w:rPr>
        <w:t xml:space="preserve"> ومعنى يستحلون أي ما كان محرما شرعا، ثم ضرب على ذلك أمثلة أربعة فقال </w:t>
      </w:r>
      <w:r>
        <w:rPr>
          <w:rFonts w:ascii="Traditional Arabic" w:hAnsi="Traditional Arabic" w:cs="Traditional Arabic"/>
          <w:b/>
          <w:bCs/>
          <w:color w:val="0000FF"/>
          <w:sz w:val="32"/>
          <w:szCs w:val="32"/>
          <w:rtl/>
        </w:rPr>
        <w:t xml:space="preserve">( الحر والحرير والخمر والمعازف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يمسون في لهو ولعب ، ويصبحون وقد مسخوا قردة وخنازير )</w:t>
      </w:r>
      <w:r>
        <w:rPr>
          <w:rFonts w:ascii="Traditional Arabic" w:hAnsi="Traditional Arabic" w:cs="Traditional Arabic"/>
          <w:color w:val="000000"/>
          <w:sz w:val="32"/>
          <w:szCs w:val="32"/>
          <w:rtl/>
        </w:rPr>
        <w:t xml:space="preserve">، أقول هذا لأن الاستدلال الذي ذكرته بهذا الحديث على آلات الطرب ، أشكل على بعضهم قديما وحديثا فقالوا إنما يدل الحديث على تحريم اجتماع هذه الأمور الأربعة في لهو ولعب ، كان جوابنا ما أشرت إليه آنفا من قوله عليه السلام </w:t>
      </w:r>
      <w:r>
        <w:rPr>
          <w:rFonts w:ascii="Traditional Arabic" w:hAnsi="Traditional Arabic" w:cs="Traditional Arabic"/>
          <w:b/>
          <w:bCs/>
          <w:color w:val="0000FF"/>
          <w:sz w:val="32"/>
          <w:szCs w:val="32"/>
          <w:rtl/>
        </w:rPr>
        <w:t xml:space="preserve">( يستحلون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فكلمة يستحلون نص على أن هذه المذكورات ، إتباعا على التسلسل هي محرمة شرعا ، فهنا يكمل الاستدلال بالحديث، أما أنهم يصبحون وقد مسخوا قردة وخنازير ، فذلك فعلا بسبب اجتماعهم على هذه المنكرات كلها ولكن قول الرسول عليه السلام ، يستحلون يدل على أن هذه الأشياء الأربعة ، هي محرمة شرعا ، ويؤكد ذلك أن النبي صلى الله عليه السلام قد نص على تحريم بعض آلات الطرب، نصا صريحا مقرونا مع بعض المحرمات التي ذكر بعضها في الحديث السابق أعني بذلك قوله صلى الله عليه وسلم </w:t>
      </w:r>
      <w:r>
        <w:rPr>
          <w:rFonts w:ascii="Traditional Arabic" w:hAnsi="Traditional Arabic" w:cs="Traditional Arabic"/>
          <w:b/>
          <w:bCs/>
          <w:color w:val="0000FF"/>
          <w:sz w:val="32"/>
          <w:szCs w:val="32"/>
          <w:rtl/>
        </w:rPr>
        <w:t>( إن الله حرم على أمتي الخمر )</w:t>
      </w:r>
      <w:r>
        <w:rPr>
          <w:rFonts w:ascii="Traditional Arabic" w:hAnsi="Traditional Arabic" w:cs="Traditional Arabic"/>
          <w:color w:val="000000"/>
          <w:sz w:val="32"/>
          <w:szCs w:val="32"/>
          <w:rtl/>
        </w:rPr>
        <w:t>- وهو ذكر في الحديث السابق -والميسر وهو لم يذكر في الحديث السابق-</w:t>
      </w:r>
      <w:r>
        <w:rPr>
          <w:rFonts w:ascii="Traditional Arabic" w:hAnsi="Traditional Arabic" w:cs="Traditional Arabic"/>
          <w:b/>
          <w:bCs/>
          <w:color w:val="0000FF"/>
          <w:sz w:val="32"/>
          <w:szCs w:val="32"/>
          <w:rtl/>
        </w:rPr>
        <w:t>( والكوبه )</w:t>
      </w:r>
      <w:r>
        <w:rPr>
          <w:rFonts w:ascii="Traditional Arabic" w:hAnsi="Traditional Arabic" w:cs="Traditional Arabic"/>
          <w:color w:val="000000"/>
          <w:sz w:val="32"/>
          <w:szCs w:val="32"/>
          <w:rtl/>
        </w:rPr>
        <w:t xml:space="preserve">  وهو الطبل ، وهو من جملة المعازف ، فهذا يؤكد أن قوله عليه السلام في الحديث السابق </w:t>
      </w:r>
      <w:r>
        <w:rPr>
          <w:rFonts w:ascii="Traditional Arabic" w:hAnsi="Traditional Arabic" w:cs="Traditional Arabic"/>
          <w:b/>
          <w:bCs/>
          <w:color w:val="0000FF"/>
          <w:sz w:val="32"/>
          <w:szCs w:val="32"/>
          <w:rtl/>
        </w:rPr>
        <w:t>( يستحلون الحر والخمر والحرير والمعازف )</w:t>
      </w:r>
      <w:r>
        <w:rPr>
          <w:rFonts w:ascii="Traditional Arabic" w:hAnsi="Traditional Arabic" w:cs="Traditional Arabic"/>
          <w:color w:val="000000"/>
          <w:sz w:val="32"/>
          <w:szCs w:val="32"/>
          <w:rtl/>
        </w:rPr>
        <w:t xml:space="preserve"> يعني أن هذه الأشياء الأربعة محرمة ، أكد ذلك رسول الله صلى الله عليه وسلم، في هذا الحديث الثاني </w:t>
      </w:r>
      <w:r>
        <w:rPr>
          <w:rFonts w:ascii="Traditional Arabic" w:hAnsi="Traditional Arabic" w:cs="Traditional Arabic"/>
          <w:b/>
          <w:bCs/>
          <w:color w:val="0000FF"/>
          <w:sz w:val="32"/>
          <w:szCs w:val="32"/>
          <w:rtl/>
        </w:rPr>
        <w:t>( إن الله حرم على أمتي الخمر والميسر والكوبة )</w:t>
      </w:r>
      <w:r>
        <w:rPr>
          <w:rFonts w:ascii="Traditional Arabic" w:hAnsi="Traditional Arabic" w:cs="Traditional Arabic"/>
          <w:color w:val="000000"/>
          <w:sz w:val="32"/>
          <w:szCs w:val="32"/>
          <w:rtl/>
        </w:rPr>
        <w:t xml:space="preserve"> ، والكوبة هو الطبل ، وهناك أحاديث أخرى جاءت تصرح بتحريم المعازف وآلات الطرب، وإن كان في أسانيدها ضعف لا نستطيع أن نستدل بفرد من أفرادها وإنما نستدل بمجموعها لا سيما وقد تقدمها حديث </w:t>
      </w:r>
      <w:r>
        <w:rPr>
          <w:rFonts w:ascii="Traditional Arabic" w:hAnsi="Traditional Arabic" w:cs="Traditional Arabic"/>
          <w:b/>
          <w:bCs/>
          <w:color w:val="0000FF"/>
          <w:sz w:val="32"/>
          <w:szCs w:val="32"/>
          <w:rtl/>
        </w:rPr>
        <w:t xml:space="preserve">( يستحلون </w:t>
      </w:r>
      <w:r>
        <w:rPr>
          <w:rFonts w:ascii="Traditional Arabic" w:hAnsi="Traditional Arabic" w:cs="Traditional Arabic"/>
          <w:b/>
          <w:bCs/>
          <w:color w:val="0000FF"/>
          <w:sz w:val="32"/>
          <w:szCs w:val="32"/>
          <w:rtl/>
        </w:rPr>
        <w:lastRenderedPageBreak/>
        <w:t xml:space="preserve">المعازف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هذا ما يحضرنا من الأدلة في تحريم الغناء بقسميه الغناء بالألفاظ التي لا يجوز النطق بها، سواء اقترن بها آلة طرب أو لا واستعمال آلات الطرب ولو انفرادا عن الغناء بالصوت لأنها محرمة بنصوص الشريعة التي سبق أن ذكرنا بعضها، هذا ما لدي عن هذا التي سبق أن ذكرنا بعضها، هذا ما لدي جوابا عن هذا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للدف هل يباح للرجل والنساء سواء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للنساء فقط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ذهب قوم إلى تأويل الحديث المذكور أن القذف والمسخ قالوا إن الخنزير معروف بالدياثة والقرد بالتقليد ، فذهبوا إلى أن الأمة تصبح لا تغار على عرضها وتحاكي الأجنبي فهل هذا التأويل له مسوغ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مسوغ لمثل هذا التأويل إلا الاستبعاد العقلي ، ولا يجوز لغة بل شرعا ، لا يجوز لغة فضلا عن الشرع إخراج أي كلام عن دلالته الظاهرة إلا إذا كانت هذه الدلالة غير ممكن وقوعها ، هذه قاعدة معروفة عند علماء اللغة والشرع معا، أنه لا يجوز تأويل الكلام إلا عند تعذر حقيقة هذا الكلام والمسخ المذكور في هذا الحديث وفي أحاديث أخرى، له مثال سابق صرح به ربنا عز وجل ، في القرآن الكريم ، ذلك هو المسخ المتعلق بطائفة من اليهود حيث قال عز وجل (( فقلنا لهم كونوا قردة خاسئين )) ، وقد صرح الرسول صلى الله عليه وسلم في بعض الأحاديث ما يؤيد أن المسخ الذي وقع في اليهود والذي ذكر في القرآن صراحة بغير ما آية هو مسخ حقيقي ولذلك لم يتناسل وقال عليه الصلاة والسلام </w:t>
      </w:r>
      <w:r>
        <w:rPr>
          <w:rFonts w:ascii="Traditional Arabic" w:hAnsi="Traditional Arabic" w:cs="Traditional Arabic"/>
          <w:b/>
          <w:bCs/>
          <w:color w:val="0000FF"/>
          <w:sz w:val="32"/>
          <w:szCs w:val="32"/>
          <w:rtl/>
        </w:rPr>
        <w:t>( لم يمسخ الله قوما فجعل لهم نسلا )</w:t>
      </w:r>
      <w:r>
        <w:rPr>
          <w:rFonts w:ascii="Traditional Arabic" w:hAnsi="Traditional Arabic" w:cs="Traditional Arabic"/>
          <w:color w:val="000000"/>
          <w:sz w:val="32"/>
          <w:szCs w:val="32"/>
          <w:rtl/>
        </w:rPr>
        <w:t xml:space="preserve"> وقد كانت القردة والخنازير قبل ذلك وفي حديث آخر </w:t>
      </w:r>
      <w:r>
        <w:rPr>
          <w:rFonts w:ascii="Traditional Arabic" w:hAnsi="Traditional Arabic" w:cs="Traditional Arabic"/>
          <w:b/>
          <w:bCs/>
          <w:color w:val="0000FF"/>
          <w:sz w:val="32"/>
          <w:szCs w:val="32"/>
          <w:rtl/>
        </w:rPr>
        <w:t>( إن الله عز وجل إذا مسخ قوما أهلكهم بعد ثلاثة أيام )</w:t>
      </w:r>
      <w:r>
        <w:rPr>
          <w:rFonts w:ascii="Traditional Arabic" w:hAnsi="Traditional Arabic" w:cs="Traditional Arabic"/>
          <w:color w:val="000000"/>
          <w:sz w:val="32"/>
          <w:szCs w:val="32"/>
          <w:rtl/>
        </w:rPr>
        <w:t xml:space="preserve"> فلا يبقى لهم نسل  فتأويل أحاديث المسخ على أنه مجازي وليس بحقيقي ، فلا مبرر له لا لغة ولا شرعا وإنما هي على ظاهرها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حقيقة الدعوة أو الطريقة الصوفية ، وعلى ماذا تستند وهل جميع الطرق الصوفية لها نفس الحكم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التصوف بلا شك هو منهج خاص كان أصله متعلقا بسلوك الشخص في حياته ثم تطور فصار فلسفة لها أفكار خاصة ، تخالف هذه الفلسفة ، ويخالف ذاك السلوك الإسلام في كثير من شؤونه وفي كثير من أفكاره وسلوكه ، التصوف أسهله هو أنه يشبه الرهبانية التي ابتدعها النصارى في دينهم وما كتبها الله </w:t>
      </w:r>
      <w:r>
        <w:rPr>
          <w:rFonts w:ascii="Traditional Arabic" w:hAnsi="Traditional Arabic" w:cs="Traditional Arabic"/>
          <w:color w:val="000000"/>
          <w:sz w:val="32"/>
          <w:szCs w:val="32"/>
          <w:rtl/>
        </w:rPr>
        <w:lastRenderedPageBreak/>
        <w:t xml:space="preserve">عليهم، ثم جاء الإسلام يؤكد بطلان الرهبنة في الإسلام فقال عليه الصلاة والسلام </w:t>
      </w:r>
      <w:r>
        <w:rPr>
          <w:rFonts w:ascii="Traditional Arabic" w:hAnsi="Traditional Arabic" w:cs="Traditional Arabic"/>
          <w:b/>
          <w:bCs/>
          <w:color w:val="0000FF"/>
          <w:sz w:val="32"/>
          <w:szCs w:val="32"/>
          <w:rtl/>
        </w:rPr>
        <w:t>( لا رهبانية في الإسلام )</w:t>
      </w:r>
      <w:r>
        <w:rPr>
          <w:rFonts w:ascii="Traditional Arabic" w:hAnsi="Traditional Arabic" w:cs="Traditional Arabic"/>
          <w:color w:val="000000"/>
          <w:sz w:val="32"/>
          <w:szCs w:val="32"/>
          <w:rtl/>
        </w:rPr>
        <w:t xml:space="preserve"> ، التصوف في الحقيقة كأنه تأثر بالرهبانية التي كان بعض النصارى ابتدعوها ثم التزموها وكما قال تعالى (( وما رعوها حق رعايتها ))، فتأثر بعض المسلمين برهبانية النصارى ، واقتدوا بهم ،وقد أنذرنا رسول الله صلى الله عليه وسلم شيئا من ذلك في عموم قوله عليه الصلاة والسلام </w:t>
      </w:r>
      <w:r>
        <w:rPr>
          <w:rFonts w:ascii="Traditional Arabic" w:hAnsi="Traditional Arabic" w:cs="Traditional Arabic"/>
          <w:b/>
          <w:bCs/>
          <w:color w:val="0000FF"/>
          <w:sz w:val="32"/>
          <w:szCs w:val="32"/>
          <w:rtl/>
        </w:rPr>
        <w:t>( لتتبعن سنن من كان قبلكم شبرا بشبر وذراعا بذراع ، حتى لو دخلوا جحر ضب لدخلتموه ، قالوا اليهود والنصارى، قال عليه السلام فمن الناس )</w:t>
      </w:r>
      <w:r>
        <w:rPr>
          <w:rFonts w:ascii="Traditional Arabic" w:hAnsi="Traditional Arabic" w:cs="Traditional Arabic"/>
          <w:color w:val="000000"/>
          <w:sz w:val="32"/>
          <w:szCs w:val="32"/>
          <w:rtl/>
        </w:rPr>
        <w:t xml:space="preserve">، فمما كان عليه النصارى الرهبنة فتأثر بعض المسلمين وقلدهم في ذلك ، حتى أن الرهبنة بدأت تظهر قرنها في عهد الرسول صلى الله عليه وسلم ، أن الرهبنة في الحقيقة أمر ترتاح إليه النفس البشرية ، المائلة إلى الإعراض عن زخارف الدنيا فتزين النفس لصاحبها مثل هذه الرهبنة، ولذلك فقد ظهر قرنها في زمن الرسول صلى الله عليه وسلم ، في شخص بعض أصحابه صلى الله عليه وسلم، من ذلك مثلا ما جاء في صحيح البخاري أن النبي صلى الله عليه وسلم ، كان آخى بين أبي الدرداء بين سلمان الفارسي ، تلك المؤاخاة التي لا مثيل لها في الدنيا كلها، وكان ذلك وسيلة لتقوية الروابط بين المهاجرين والأنصار أهل المدينة وكان من جملة من آخى بينهم الرسول صلى الله عليه وسلم أبو الدرداء الأنصاري وسلمان الفارسي وكان بحكم هذه المؤاخاة أو كان من لوازمها الإكثار من التزاور </w:t>
      </w:r>
      <w:r>
        <w:rPr>
          <w:rFonts w:ascii="Traditional Arabic" w:hAnsi="Traditional Arabic" w:cs="Traditional Arabic"/>
          <w:b/>
          <w:bCs/>
          <w:color w:val="0000FF"/>
          <w:sz w:val="32"/>
          <w:szCs w:val="32"/>
          <w:rtl/>
        </w:rPr>
        <w:t>( فجاء ذات يوم سلمان الفارسي إلى دار أبي الدرداء فدخل وسلم فوجد زوجة أبي الدرداء ولم ير أخاه أبا الدرداء  ، فلفت نظره حالة أم الدرداء ،وهيئتها الرثة فقال لها : " ما هذا يا أم  الدرداء " قالت : " هذا أخوك أبو الدرداء لا حاجة له في الدنيا " فأسرها سلمان في نفسه وسرعان ما رجع أبو الدرداء إلى داره ، فبادر ووضع له الطعام ، فاتني شيء كان من كلام أم الدرداء أن قالت : " فهو قائم الليل صائم النهار ، فلا حاجة له في الدنيا "، لما جاء أبو الدرداء بادر فوضع له الطعام ، فلما جلس أمسك وكان قد عرف من أم الدرداء أنه صائم فلم يأكل فأكد عليه أبو الدرداء ، فقال له : " والله لا آكل حتى تأكل " ففطره وجلس يأكل معه ، ثم بادره سلمان بالكلمة التي أقرها الرسول صلى الله عليه وسلم فيما بعد عليها ، فقال له يا أبا الدرداء : " إن لجسدك عليك حقا ولنفسك عليك حقا ولزوجك عليك حقا فأعط كل ذي حق حقه " ثم ذهب إلى النبي صلى الله عليه وسلم فقص عليه القصة ، فقال صلى الله عليه وسلم صدق سلمان )</w:t>
      </w:r>
      <w:r>
        <w:rPr>
          <w:rFonts w:ascii="Traditional Arabic" w:hAnsi="Traditional Arabic" w:cs="Traditional Arabic"/>
          <w:color w:val="000000"/>
          <w:sz w:val="32"/>
          <w:szCs w:val="32"/>
          <w:rtl/>
        </w:rPr>
        <w:t xml:space="preserve">، فأبو الدرداء نحى منحى الرهبنة ، وهو الإعراض عن الزوجة ، والتمتع بحلاله منها وعن الطعام </w:t>
      </w:r>
      <w:r>
        <w:rPr>
          <w:rFonts w:ascii="Traditional Arabic" w:hAnsi="Traditional Arabic" w:cs="Traditional Arabic"/>
          <w:color w:val="000000"/>
          <w:sz w:val="32"/>
          <w:szCs w:val="32"/>
          <w:rtl/>
        </w:rPr>
        <w:lastRenderedPageBreak/>
        <w:t xml:space="preserve">والشراب إلا بقدر وعلى ذلك أيضا ظهر أثره في صحابي ناشئ صغير السن ، لكنه نشأ في طاعة الله وفي عبادته وهو عبد الله بن عمرو بن العاص ، فقد زوجه والده عمرو بن العاص بفتاة من قريش وبعد أيام سألها عن زواجها بابنه فكان أن قالت : </w:t>
      </w:r>
      <w:r>
        <w:rPr>
          <w:rFonts w:ascii="Traditional Arabic" w:hAnsi="Traditional Arabic" w:cs="Traditional Arabic"/>
          <w:color w:val="800000"/>
          <w:sz w:val="32"/>
          <w:szCs w:val="32"/>
          <w:rtl/>
        </w:rPr>
        <w:t>" إنه لم يطأ لنا بعد فراشا "</w:t>
      </w:r>
      <w:r>
        <w:rPr>
          <w:rFonts w:ascii="Traditional Arabic" w:hAnsi="Traditional Arabic" w:cs="Traditional Arabic"/>
          <w:color w:val="000000"/>
          <w:sz w:val="32"/>
          <w:szCs w:val="32"/>
          <w:rtl/>
        </w:rPr>
        <w:t xml:space="preserve"> يعني تزوجت وما تزوجت، وذكرت لعمرو أنه قائم الليل صائم النهار ، وبطبيعته الحال لم يعجب عمرو مثل هذا الموقف ، فذهب إلى رسول الله صلى الله عليه وسلم كأنه يشكو ابنه إليه، قال عبد الله بن عمرو : </w:t>
      </w:r>
      <w:r>
        <w:rPr>
          <w:rFonts w:ascii="Traditional Arabic" w:hAnsi="Traditional Arabic" w:cs="Traditional Arabic"/>
          <w:color w:val="800000"/>
          <w:sz w:val="32"/>
          <w:szCs w:val="32"/>
          <w:rtl/>
        </w:rPr>
        <w:t xml:space="preserve">" فإما لقيني الرسول عليه السلام وإما أرسل إليّ فقال له </w:t>
      </w:r>
      <w:r>
        <w:rPr>
          <w:rFonts w:ascii="Traditional Arabic" w:hAnsi="Traditional Arabic" w:cs="Traditional Arabic"/>
          <w:b/>
          <w:bCs/>
          <w:color w:val="0000FF"/>
          <w:sz w:val="32"/>
          <w:szCs w:val="32"/>
          <w:rtl/>
        </w:rPr>
        <w:t>( يا عبد الله بلغني أنك تقوم الليل وتصوم النهار ولا تقرب النساء )</w:t>
      </w:r>
      <w:r>
        <w:rPr>
          <w:rFonts w:ascii="Traditional Arabic" w:hAnsi="Traditional Arabic" w:cs="Traditional Arabic"/>
          <w:color w:val="800000"/>
          <w:sz w:val="32"/>
          <w:szCs w:val="32"/>
          <w:rtl/>
        </w:rPr>
        <w:t xml:space="preserve"> قال : "</w:t>
      </w:r>
      <w:r>
        <w:rPr>
          <w:rFonts w:ascii="Traditional Arabic" w:hAnsi="Traditional Arabic" w:cs="Traditional Arabic"/>
          <w:color w:val="000000"/>
          <w:sz w:val="32"/>
          <w:szCs w:val="32"/>
          <w:rtl/>
        </w:rPr>
        <w:t xml:space="preserve"> قد كان ذلك يا رسول الله " فقال عليه السلام </w:t>
      </w:r>
      <w:r>
        <w:rPr>
          <w:rFonts w:ascii="Traditional Arabic" w:hAnsi="Traditional Arabic" w:cs="Traditional Arabic"/>
          <w:b/>
          <w:bCs/>
          <w:color w:val="0000FF"/>
          <w:sz w:val="32"/>
          <w:szCs w:val="32"/>
          <w:rtl/>
        </w:rPr>
        <w:t>( فإن لنفسك عليك حقا ، ولجسدك عليك حقا ،ولزوجك عليك حقا ، ولزورك عليك حقا )</w:t>
      </w:r>
      <w:r>
        <w:rPr>
          <w:rFonts w:ascii="Traditional Arabic" w:hAnsi="Traditional Arabic" w:cs="Traditional Arabic"/>
          <w:color w:val="000000"/>
          <w:sz w:val="32"/>
          <w:szCs w:val="32"/>
          <w:rtl/>
        </w:rPr>
        <w:t xml:space="preserve"> ، الحديث ،والحديث طويل ذكرناه أكثر من مرة والشاهد أن هذا أيضا مال إلى شيء من الرهبانية ، فأبطل الرسول عليه السلام ذلك بمثل هذه المعالجات الشخصية ثم بحديثه العام </w:t>
      </w:r>
      <w:r>
        <w:rPr>
          <w:rFonts w:ascii="Traditional Arabic" w:hAnsi="Traditional Arabic" w:cs="Traditional Arabic"/>
          <w:b/>
          <w:bCs/>
          <w:color w:val="0000FF"/>
          <w:sz w:val="32"/>
          <w:szCs w:val="32"/>
          <w:rtl/>
        </w:rPr>
        <w:t>( لا رهبانية في الإسلام )</w:t>
      </w:r>
      <w:r>
        <w:rPr>
          <w:rFonts w:ascii="Traditional Arabic" w:hAnsi="Traditional Arabic" w:cs="Traditional Arabic"/>
          <w:color w:val="000000"/>
          <w:sz w:val="32"/>
          <w:szCs w:val="32"/>
          <w:rtl/>
        </w:rPr>
        <w:t xml:space="preserve"> هذا النوع أسهل شيء في الصوفية لكن مع الزمن ، تطور التصوف حتى وصل إلى الكفر الذي دونه كفر اليهود والنصارى جميعا، حيث وصلوا إلى القول بوحدة الوجود ،وذلك يعني أن ليس هناك خالق ومخلوق وإنما هو شيء واحد يعني كما يقول الدهريون والطبيعيون والملاحدة جميعا كالشيوعية والنابهة أنه ليس هناك إلا الطبيعة ،وهذا الذي وصلوا إليه من القول بوحدة الوجود في الحقيقة أخطر من الإلحاد المكشوف، ذلك لأن القائلين بوحدة الوجود يستدلون عليها ببعض النصوص من الكتاب والسنة وذلك بطبيعة الحال بطريقة التلاعب بالنصوص وتأويلها بل تحريفها مثلا قوله تعالى (( وما رميت إذ رميت ولكن الله رمى ))، فيستدلون بمثل هذه الآية أن الرامي هو الله طيب ومحمد رسول الله فيقولون محمد مظهر من مظاهر الربوبية الشاهد، فلا ينبغي للمسلم أن يتورط بشيء يسمى بالتصوف ، لأن أيسره وأهونه ضلال وأسوؤه كفر وجحد لكل الشرائع السماوية ، هذا ما يتيسر لنا جوابا عن السؤال السابق المتعلق بالصوفية ، علما أنه ترتب من وراء ذلك الطرق المعروفة بكثرتها وبتباين أساليبها وتقاليدها وعباداتها ، فكل ذلك ليس من الإسلام في شيء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تساؤل عن خطبة الحاجة فيما يتعلق بلفظ من يهده ومن يضلل ، التساؤل لماذا لم تأت ومن يضلله لأن الله يقول (( من يهد الله فهو المهتدي ومن يضلل ))، هل هذه الهاء الثانية في الخطبة ثابتة في الخطبة أفيدونا جزاكم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الخطبة لم ترد من يهده الله فلا مضل له ومن يضلل فلا هادي له ، لأن مفهوم المفعول به من السياق فلا داعي للتصريح به وهذا أسلوب في اللغة العربية معهود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على ماذا استقر رأيكم بالنسبة لحديث أبي هريرة </w:t>
      </w:r>
      <w:r>
        <w:rPr>
          <w:rFonts w:ascii="Traditional Arabic" w:hAnsi="Traditional Arabic" w:cs="Traditional Arabic"/>
          <w:b/>
          <w:bCs/>
          <w:color w:val="0000FF"/>
          <w:sz w:val="32"/>
          <w:szCs w:val="32"/>
          <w:rtl/>
        </w:rPr>
        <w:t>( لا تسافر المرأة مسيرة بريد إلا معها محرم )</w:t>
      </w:r>
      <w:r>
        <w:rPr>
          <w:rFonts w:ascii="Traditional Arabic" w:hAnsi="Traditional Arabic" w:cs="Traditional Arabic"/>
          <w:color w:val="000000"/>
          <w:sz w:val="32"/>
          <w:szCs w:val="32"/>
          <w:rtl/>
        </w:rPr>
        <w:t>، أهو صحيح أم ضعيف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بصحيح والصحة التي ذكرت في كتابي صحيح الجامع كان بالنظر إلى إسناده وفعلا إسناد هذا الحديث في سنن أبي داود صحيح وعلى شرط مسلم ، ولكن لما أعدت النظر في هذا الحديث وتيسر لي جمع طرقه تبين لي أن أحد رواة حديث البريد وهو جرير بن عبد الحميد أظن الراوي له عن سهيل تفرد بذكر لفظة بريد دون كل الرواة الذين شاركوه في روايته عن شيخه المذكور كلهم رووه بلفظ يوم وليلة ، فهذا النوع من التتبع لطرق الحديث وألفاظه وروايته كشف القناع عن شذوذ لفظ البريد وأن المحفوظ يوم وليلة ، أي </w:t>
      </w:r>
      <w:r>
        <w:rPr>
          <w:rFonts w:ascii="Traditional Arabic" w:hAnsi="Traditional Arabic" w:cs="Traditional Arabic"/>
          <w:b/>
          <w:bCs/>
          <w:color w:val="0000FF"/>
          <w:sz w:val="32"/>
          <w:szCs w:val="32"/>
          <w:rtl/>
        </w:rPr>
        <w:t>( لا تسافر امرأة يوما وليلة إلا مع ذي محرم )</w:t>
      </w:r>
      <w:r>
        <w:rPr>
          <w:rFonts w:ascii="Traditional Arabic" w:hAnsi="Traditional Arabic" w:cs="Traditional Arabic"/>
          <w:color w:val="000000"/>
          <w:sz w:val="32"/>
          <w:szCs w:val="32"/>
          <w:rtl/>
        </w:rPr>
        <w:t xml:space="preserve"> أو كما قال عليه السلام ، فذكر لفظة البريد بالتعبير الحديثي الدقيق شاذ وذلك يعني أن الحديث بهذا اللفظ ضعيف، هذا ما تبين 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لم أدرك الجماعة الأولى فتقام الثانية هل أصلي أم أصلي فرادي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يصلي في جماعة ثانية وإنما هو في خير نظرين إما أن يصلي في المسجد وحده ، وإما أن يذهب إلى داره أو مكان آخر يصلي فيه جماعة مع أهل المحل فذلك أفضل وإلا صلى في المسجد منفردا ، لأن الأمر كان في ذلك على عهد النبي صلى الله عليه وسلم ، وفي عهد السلف الصالح ولذلك تتابعت أقوال الأئمة في التنصيص على كراهة التجميع الجماعة الثانية في المسجد الذي له إمام راتب ومؤذن راتب ، وقد تكلمنا في هذا بتفاصيل مرات ومرات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إدخال عمود من الذهب في الساق بدلا من بترها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إدخال عمود ذهب ! وهل هذا سؤال خيالي أم واقعي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واقعي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على سبيل المعالجة فجائز بلا شك ، لأن النبي صلى الله عليه وسلم كما ذكرنا أكثر من مرة قد جاءه رجل من الصحابة اسمه عرفجة بن سعد وكان قد أصيب أنفه في واقعة في الجاهلية اسمها وقعة كلاب، فاتخذ أنفا من ورق من فضة فأنتن عليه، وهذا طبيعة الفضة مع الرطوبة ، كطبيعة الحديد والنحاس </w:t>
      </w:r>
      <w:r>
        <w:rPr>
          <w:rFonts w:ascii="Traditional Arabic" w:hAnsi="Traditional Arabic" w:cs="Traditional Arabic"/>
          <w:color w:val="000000"/>
          <w:sz w:val="32"/>
          <w:szCs w:val="32"/>
          <w:rtl/>
        </w:rPr>
        <w:lastRenderedPageBreak/>
        <w:t>يخرج من مجموع ذلك شيء من الصدأ ، وصدأ الحديد كما تعلمون أحمر وأما صدأ الفضة والنحاس فهو أخضر فأصبح ينتن عليه هذا الأنف الذي هو من فضة ، فشكا أمره للنبي صلى الله عليه وسلم فأمره أن يتخذ أنفا من ذهب ، ولا يخفى على الجميع أن اتخاذ الأنف من ذهب هو ليس من باب الضرورات تبيح المحظورات لأنه يستطيع أن يعيش هذا الذي ذهبت أرنبة أنفه بدون أن يضع أرنبة عادية من معدن سواء كان من ذهب أو غيره ، لكن أباح الرسول صلى الله عليه وسلم له أن يتخذ أنفا من ذهب بدل أنف من فضة لدفع الضرر الذي ينتج من إعادة الأنف تقريبا إلى وضعه الذي خلقه الله عليه وإذا كان الأمر كذلك فإدخال عمود في الساق المكسورة من ذهب إن اقتضى الطب ذلك فلا مانع من ذلك أبدا لأن إباحة هذا أولى من إباحة الأنف من الذهب، لكن أنا أتساءل الآن هذا العمود من ذهب ، يعني لابد أنه يكلف فهل معنى ذلك أنه طبيا لا بديل له من حيث أن يستعاض عنه بما هو أرخص منه فمن الذي سأل هذا السؤال وهل هو على علم بجواب ما سألت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مادة تمنع التآكل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فيه معدن أرخص منه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أعرف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أعتقد أنه ما فيه بديل لأن المعادن الأخرى تعمل حساسية ولا يتقبله الجسم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غير البلاتين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الذي جعل في الأمر يسرا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كيف يأتي الدليل وقد جاء النص الصريح بتحريمه ؟ هذا الجمع هذا نص خاص لا يتنافى مع النص الخاص الآخر، هذا مثل الذين قالوا البيع مثل الربا، فجاء الجواب أن الله أحل البيع وحرم الربا، فأباح هذا وحرم ذاك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 يسأل عن حديث </w:t>
      </w:r>
      <w:r>
        <w:rPr>
          <w:rFonts w:ascii="Traditional Arabic" w:hAnsi="Traditional Arabic" w:cs="Traditional Arabic"/>
          <w:b/>
          <w:bCs/>
          <w:color w:val="0000FF"/>
          <w:sz w:val="32"/>
          <w:szCs w:val="32"/>
          <w:rtl/>
        </w:rPr>
        <w:t xml:space="preserve">( لا تسافر المرأة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يقول لا تسافر المرأة يوما وليلة كيف يتم تحديد زمن يوم وليلة هل بالمسير القديم أم بالمسير الحديث حيث إننا نعلم أن الإنسان يستطيع أن يصل إلى أبعد </w:t>
      </w:r>
      <w:r>
        <w:rPr>
          <w:rFonts w:ascii="Traditional Arabic" w:hAnsi="Traditional Arabic" w:cs="Traditional Arabic"/>
          <w:color w:val="000000"/>
          <w:sz w:val="32"/>
          <w:szCs w:val="32"/>
          <w:rtl/>
        </w:rPr>
        <w:lastRenderedPageBreak/>
        <w:t>دولة في الطائرة بأقل من يوم وليلة ، ولا يستطيع أن يصل  إلى العقبة بيوم وليلة قديما.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الجواب أن القيد المذكور في هذا الحديث ليس مقصودا في ذاته فقد جاء في بعض الأحاديث ، بدل يوم وليلة ، ثلاثة أيام ولياليها وفي نهاية البحث الفقهي في هذه الأحاديث ينتهي الأمر إلى تبني رواية من روايات الحديث المطلقة والتي هي أشمل وأعم من كل الروايات الأخرى التي جاءت بلفظ  يوم وليلة أو بثلاثة أيام ذلك هو قوله عليه السلام </w:t>
      </w:r>
      <w:r>
        <w:rPr>
          <w:rFonts w:ascii="Traditional Arabic" w:hAnsi="Traditional Arabic" w:cs="Traditional Arabic"/>
          <w:b/>
          <w:bCs/>
          <w:color w:val="0000FF"/>
          <w:sz w:val="32"/>
          <w:szCs w:val="32"/>
          <w:rtl/>
        </w:rPr>
        <w:t>( لا تسافر المرأة سفرا إلا ومعها محرم )</w:t>
      </w:r>
      <w:r>
        <w:rPr>
          <w:rFonts w:ascii="Traditional Arabic" w:hAnsi="Traditional Arabic" w:cs="Traditional Arabic"/>
          <w:color w:val="000000"/>
          <w:sz w:val="32"/>
          <w:szCs w:val="32"/>
          <w:rtl/>
        </w:rPr>
        <w:t>، سفرا مطلقا ، وهذا أيضا من دقة الشريعة ، لأننا إذا استحضرنا هذا النص العام الشامل لكل نوع من أنواع الأسفار مهما كانت مسافاتها طولا وقصرا ، يزول الإشكال الذي ورد بسبب المسافات التي تقصد بواسطة الوسائل الحديثة بأقل من ساعة من الزمان هل يخرج بذلك الذي قطع هذه المسافة عن كونه مسافرا أم لا ، فإن كان لا يزال مسافرا فتجري عليه أحكام المسافر ولا قيمة حين ذاك للمسافة التي قطعها، وبأي وسيلة أو آلة اجتازها هذا هو جواب هذا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نعمل مع شركة فرنسية والإفطار مجمع في مطعمها عدد الأفراد يفوق الثلاثة آلاف والدخول من باب واحد للنظام وذلك يأخذ من الوقت ما لا يقل عن ساعة على الأقل ، فهل يحق للمسلم تحديد وقت إقامة صلاة المغرب وتعجيل الإفطار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واضحا السؤال ماذا يعني بالتحديد ، وقت المغرب محدد شرعا، والتحديد هو ليس بالدقة التي تلزم الرجل بأن يلتزمها فوقت المغرب مثلا يمتد على الأقل ساعة من الزمن فماذا يعني نعم . اسمع وما تتكلموا  يصير تشويش ماذا يقول هو ليس عن التحديد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تحديد وقت إقامة صلاة المغرب وتعجيل الإفطار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السائل موجود هنا نعم، وقت المغرب معروف أنه بين المغرب والعشاء فهل تعني بكلمة تحديد هنا يعني مثلا دخل وقت المغرب الساعة مثلا سبعة فهم يحددون أن يصلوا المغرب الساعة سبعة ونصف مثلا هل هذا هو المقصود بالسؤال أم شيء آخر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المقصود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تفوته صلاة جماعة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في شركة فرنسية أي جماعة تعني ؟ الآن أنت تقول تفوته صلاة الجماعة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جماعة المغرب فقط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جماعة الشركة أم جماعة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الشركة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الشركة فيها 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فيها 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مسجد عام أم مسجد خاص بالشركة طيب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يقوم من الافطار والا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الصلاة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ذهبت بعيدا ، دع الشركة الآن نحن هنا كل من في بيته في محله إلى آخره ، ما هو السنة ، السنة أن يفطر على تمرات ثم يذهب إلى المسجد بعد الصلاة يعود يتعشى حتى يكاد يمتلئ ألا يمكن تطبيق هذا النظام في الشركة ، يفطر على تمرات أو لقيمات ثم يذهب إلى مسجد الشركة ويصلي فيه إشكال على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السؤال لماذا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يفطر لأنه يريد أن يمتلئ نحن نقول السنة أن لا يأكل حتى يشبع وتفوته الصلاة وإنما يجمع بين الأمرين يفطر على شربة ماء إذا لم يتيسر له ، ثم يذهب ويصلي ثم يعود ويفطر فهل تنحل المشكلة هكذا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الإفطار جماعي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الإفطار للشبع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510051">
        <w:rPr>
          <w:rFonts w:ascii="Tahoma" w:eastAsia="Times New Roman" w:hAnsi="Tahoma" w:cs="Tahoma" w:hint="cs"/>
          <w:b/>
          <w:bCs/>
          <w:color w:val="4D4D4D"/>
          <w:kern w:val="36"/>
          <w:sz w:val="48"/>
          <w:szCs w:val="48"/>
          <w:rtl/>
        </w:rPr>
        <w:t>الشريط</w:t>
      </w:r>
      <w:r w:rsidRPr="00510051">
        <w:rPr>
          <w:rFonts w:ascii="Tahoma" w:eastAsia="Times New Roman" w:hAnsi="Tahoma" w:cs="Tahoma"/>
          <w:b/>
          <w:bCs/>
          <w:color w:val="4D4D4D"/>
          <w:kern w:val="36"/>
          <w:sz w:val="48"/>
          <w:szCs w:val="48"/>
          <w:rtl/>
        </w:rPr>
        <w:t xml:space="preserve"> </w:t>
      </w:r>
      <w:r w:rsidRPr="00510051">
        <w:rPr>
          <w:rFonts w:ascii="Tahoma" w:eastAsia="Times New Roman" w:hAnsi="Tahoma" w:cs="Tahoma" w:hint="cs"/>
          <w:b/>
          <w:bCs/>
          <w:color w:val="4D4D4D"/>
          <w:kern w:val="36"/>
          <w:sz w:val="48"/>
          <w:szCs w:val="48"/>
          <w:rtl/>
        </w:rPr>
        <w:t>رقم</w:t>
      </w:r>
      <w:r w:rsidRPr="00510051">
        <w:rPr>
          <w:rFonts w:ascii="Tahoma" w:eastAsia="Times New Roman" w:hAnsi="Tahoma" w:cs="Tahoma"/>
          <w:b/>
          <w:bCs/>
          <w:color w:val="4D4D4D"/>
          <w:kern w:val="36"/>
          <w:sz w:val="48"/>
          <w:szCs w:val="48"/>
          <w:rtl/>
        </w:rPr>
        <w:t xml:space="preserve"> : 017</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يمكن تطبيق هذا النظام في الشركة ، يفطر على تمرات أو لقيمات ثم يذهب إلى مسجد الشركة ويصلي فى إشكال على هذا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السؤال لماذا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يفطر لأنه يريد أن يمتلئ نحن نقول السنة أن لا يأكل حتى يشبع وتفوته الصلاة وإنما يجمع بين الأمرين يفطر على شربة ماء إذا لم يتيسر له ، ثم يذهب ويصلي ثم يعود ويفطر فهل تنحل المشكلة هكذا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الإفطار جماعي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هذا الإفطار للشبع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الكثير ما يصلوا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ما يبدوا إذا ما أفطر مع الجماعة جماعة المصنع يذهب عليه الفطور فلا يأخذ حقه في الافطار مظبوط</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الأمر يا أخانا أنه يذهب عليه الإفطار ؟ سؤالك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في الموضوع هل أنت تخشى أن تفوتك صلاة الجماعة أم يفوتك طعام الجماعة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شيء عجيب ، فإن كنت تخشى أن تفوتك صلاة الجماعة فأنت لك الخيرة لأن الجماعة هذه جماعة خاصة والمسجد خاص ، لا يترتب عليه أحكام كراهة الجماعة الثانية في مثل هذا المسجد ، فممكن أنت وغيرك من الملتزمين لأحكام الشريعة وهو أن تجمعوا بين صلاة جماعة ثانية وبين إفطار كامل بعد الانتهاء من الجماعة الثانية لأن الجماعة الثانية في هذا المسجد جائزة ، عرفت كيف لأنه ليس مسجد عاما وإنما هو مسجد خاص بالنسبة للشركة، أما إذا كنت كما صوّر أخونا هنا وكل من مثل ما يحكون عنا في الشام كل واحد </w:t>
      </w:r>
      <w:r>
        <w:rPr>
          <w:rFonts w:ascii="Traditional Arabic" w:hAnsi="Traditional Arabic" w:cs="Traditional Arabic"/>
          <w:color w:val="800000"/>
          <w:sz w:val="32"/>
          <w:szCs w:val="32"/>
          <w:rtl/>
        </w:rPr>
        <w:t>" يغني على ليله "</w:t>
      </w:r>
      <w:r>
        <w:rPr>
          <w:rFonts w:ascii="Traditional Arabic" w:hAnsi="Traditional Arabic" w:cs="Traditional Arabic"/>
          <w:color w:val="000000"/>
          <w:sz w:val="32"/>
          <w:szCs w:val="32"/>
          <w:rtl/>
        </w:rPr>
        <w:t xml:space="preserve"> أنت ما كان كلامك قضية الطعام لكن ربما يكون في بعض الشركات كما صوّر أخونا هذا الثاني ، فإن كان يخشى أن يذهب عليه الطعام فيجوز له أن يأكل حاجته من الطعام ثم يذهب إلى هذا المسجد هو وأمثاله ويصلوا جماعة ثانية لأنه في هذه الصورة ما الذي يضيع على نفسه ؟ هو الجمع بين فضيلتين اثنتين ، الأولى التعجيل بالإفطار  والأخرى التعجيل لأداء صلاة المغرب، فإذا أفطر كما ذكرنا على لقيمات أو على تمرات ، ثم ذهب إلى المسجد فقد جمع بين فضيلتين أما إذا جلس يأكل حتى يكاد يمتلئ كما ذكرنا ثم قام إلى الصلاة فما عجل في الصلاة ففاتته فضيلة وحاز على فضيلة ، حاز على فضيلة </w:t>
      </w:r>
      <w:r>
        <w:rPr>
          <w:rFonts w:ascii="Traditional Arabic" w:hAnsi="Traditional Arabic" w:cs="Traditional Arabic"/>
          <w:color w:val="000000"/>
          <w:sz w:val="32"/>
          <w:szCs w:val="32"/>
          <w:rtl/>
        </w:rPr>
        <w:lastRenderedPageBreak/>
        <w:t>التعجيل بالإفطار وفاتته فضيلة التعجيل لصلاة المغرب ، لكن لم يأثم ، ولذلك لا حرج إن كان فعل هذا أو فعل هذا ، 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الرسول صلى الله عليه وسلم </w:t>
      </w:r>
      <w:r>
        <w:rPr>
          <w:rFonts w:ascii="Traditional Arabic" w:hAnsi="Traditional Arabic" w:cs="Traditional Arabic"/>
          <w:b/>
          <w:bCs/>
          <w:color w:val="0000FF"/>
          <w:sz w:val="32"/>
          <w:szCs w:val="32"/>
          <w:rtl/>
        </w:rPr>
        <w:t>( تسحروا فإن في السحور بركة )</w:t>
      </w:r>
      <w:r>
        <w:rPr>
          <w:rFonts w:ascii="Traditional Arabic" w:hAnsi="Traditional Arabic" w:cs="Traditional Arabic"/>
          <w:color w:val="000000"/>
          <w:sz w:val="32"/>
          <w:szCs w:val="32"/>
          <w:rtl/>
        </w:rPr>
        <w:t xml:space="preserve"> هل هذا الأمر للوجوب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أنه للوجوب لأن الرسول عليه السلام حينما نهى عن الوصال ، ذكر جملة أشعر بذلك أشعر في ذلك الى أن الأمر هذا هو للوجوب ، نهى عن المواصلة ثم قال </w:t>
      </w:r>
      <w:r>
        <w:rPr>
          <w:rFonts w:ascii="Traditional Arabic" w:hAnsi="Traditional Arabic" w:cs="Traditional Arabic"/>
          <w:b/>
          <w:bCs/>
          <w:color w:val="0000FF"/>
          <w:sz w:val="32"/>
          <w:szCs w:val="32"/>
          <w:rtl/>
        </w:rPr>
        <w:t>( فإن كان ولابد فمن السحور إلى السحور )</w:t>
      </w:r>
      <w:r>
        <w:rPr>
          <w:rFonts w:ascii="Traditional Arabic" w:hAnsi="Traditional Arabic" w:cs="Traditional Arabic"/>
          <w:color w:val="000000"/>
          <w:sz w:val="32"/>
          <w:szCs w:val="32"/>
          <w:rtl/>
        </w:rPr>
        <w:t xml:space="preserve">، سمح بترك الإفطار ، وسمح بمواصلة صوم النهار بالليل لكن في السحور ما سمح إلا لابد من السحور، أولا ظاهر الأمر الوجوب وثانيا ياتي هذا الحديث الذي نهى عن المواصلة بمعنى لا يجوز يعني الحديث ، لا يجوز أن يواصل بعد إفطاره الليل مع النهار إذا تيسر له النهوض والقيام للسحور لأنه أباح العكس وهو مواصلة النهار بالليل وليسمواصلة الليل بالنهار، لهذا نرى من تيسر له السحور فلا بد أيضا وكما جاء في بعض الأحاديث ولو على جرعات من ماء، تسحروا ولو على جرعات من ماء فلا بد من ذلك، أما رجل يغلبه النوم ولا يتسحر فليس السحور بأعظم في الشرع من الصلاة التي يجب أن يؤديها في وقتها ، البحث إذا لمن تمكن من السحور ، فلم يتسحر ولو على جرعات من ماء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فيها ترخيص إن كان ولا بد يقول 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هكذا جاء وهو يفيد الترخيص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والد عنده مال اختلط بالحرام هل يجوز لأبنائه أن يأكلوا من هذا المال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فهمت السؤال ولد يعيش مع والده وماله خليط من حرام وحلال ، الذي عندي في هذه المسألة تفصيل ، أظن هذا التفصيل سبق ذكره في مسألة أخرى ، إذا كان المال الحلال غالبا على الحرام جاز ، وإن كان العكس لم يجز وإذا كان غير معروف أكثره من أقله ، حينئذ يأتي باب الورع من قوله عليه السلام </w:t>
      </w:r>
      <w:r>
        <w:rPr>
          <w:rFonts w:ascii="Traditional Arabic" w:hAnsi="Traditional Arabic" w:cs="Traditional Arabic"/>
          <w:b/>
          <w:bCs/>
          <w:color w:val="0000FF"/>
          <w:sz w:val="32"/>
          <w:szCs w:val="32"/>
          <w:rtl/>
        </w:rPr>
        <w:t>( إن الحلال بين وإن الحرام بني وبينهما أمور مشتبهات لا يعلمهن كثير من الناس فمن اتقى الشبهات فقد استبرأ لدينه وعرضه  )</w:t>
      </w:r>
      <w:r>
        <w:rPr>
          <w:rFonts w:ascii="Traditional Arabic" w:hAnsi="Traditional Arabic" w:cs="Traditional Arabic"/>
          <w:color w:val="000000"/>
          <w:sz w:val="32"/>
          <w:szCs w:val="32"/>
          <w:rtl/>
        </w:rPr>
        <w:t xml:space="preserve"> كذلك قوله عليه السلام </w:t>
      </w:r>
      <w:r>
        <w:rPr>
          <w:rFonts w:ascii="Traditional Arabic" w:hAnsi="Traditional Arabic" w:cs="Traditional Arabic"/>
          <w:b/>
          <w:bCs/>
          <w:color w:val="0000FF"/>
          <w:sz w:val="32"/>
          <w:szCs w:val="32"/>
          <w:rtl/>
        </w:rPr>
        <w:t>( دع ما يريبك إلى ما لا يريبك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وبعد هذا التفصيل أنصح كل من ابتلي بمكسب  فيه حرام، ممن يعوله أن يحاول الخلاص من مثل هذا </w:t>
      </w:r>
      <w:r>
        <w:rPr>
          <w:rFonts w:ascii="Traditional Arabic" w:hAnsi="Traditional Arabic" w:cs="Traditional Arabic"/>
          <w:color w:val="000000"/>
          <w:sz w:val="32"/>
          <w:szCs w:val="32"/>
          <w:rtl/>
        </w:rPr>
        <w:lastRenderedPageBreak/>
        <w:t xml:space="preserve">المكسب لقوله عليه الصلاة والسلام </w:t>
      </w:r>
      <w:r>
        <w:rPr>
          <w:rFonts w:ascii="Traditional Arabic" w:hAnsi="Traditional Arabic" w:cs="Traditional Arabic"/>
          <w:b/>
          <w:bCs/>
          <w:color w:val="0000FF"/>
          <w:sz w:val="32"/>
          <w:szCs w:val="32"/>
          <w:rtl/>
        </w:rPr>
        <w:t>( كل لحم نبت من السحت فالنار أولى به )</w:t>
      </w:r>
      <w:r>
        <w:rPr>
          <w:rFonts w:ascii="Traditional Arabic" w:hAnsi="Traditional Arabic" w:cs="Traditional Arabic"/>
          <w:color w:val="000000"/>
          <w:sz w:val="32"/>
          <w:szCs w:val="32"/>
          <w:rtl/>
        </w:rPr>
        <w:t xml:space="preserve"> لا شك أن هذا الحديث والذي يتضمن هذا الحكم الشديد كسائر الأحكام الشرعية  داخل في عموم قوله عليه السلام </w:t>
      </w:r>
      <w:r>
        <w:rPr>
          <w:rFonts w:ascii="Traditional Arabic" w:hAnsi="Traditional Arabic" w:cs="Traditional Arabic"/>
          <w:b/>
          <w:bCs/>
          <w:color w:val="0000FF"/>
          <w:sz w:val="32"/>
          <w:szCs w:val="32"/>
          <w:rtl/>
        </w:rPr>
        <w:t>( ما أمرتكم به من شيء فأتوا منه ما استطعتم )</w:t>
      </w:r>
      <w:r>
        <w:rPr>
          <w:rFonts w:ascii="Traditional Arabic" w:hAnsi="Traditional Arabic" w:cs="Traditional Arabic"/>
          <w:color w:val="000000"/>
          <w:sz w:val="32"/>
          <w:szCs w:val="32"/>
          <w:rtl/>
        </w:rPr>
        <w:t xml:space="preserve"> ، فما استطاع المسلم يبتعد عن هذه الحياة التي تبنى على مكسب حرام فمن استطاع من الأبناء أن يكتسب قوت يومه بعرق جبينه فذلك خير له وأبقى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للأنبياء على العلماء فضل درجتين ، وللعلماء على الشهداء فضل درجة ، ما صحة الحديث وشرح المسألة و بيان فضل العلم والحث على طلب العلم ، والفرق بين طالب العلم والعابد ودرجتهم عند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الحديث فلا يحضرني الآن مرتبته وإن كان يغلب على الظن لا يصح إسناده ، لكن الجزم بذلك يحتاج إلى مراجعة فنظرة إلى ميسرة ، أما طلب العلم فيكفي في ذلك قوله تعالى </w:t>
      </w:r>
      <w:r>
        <w:rPr>
          <w:rFonts w:ascii="Traditional Arabic" w:hAnsi="Traditional Arabic" w:cs="Traditional Arabic"/>
          <w:b/>
          <w:bCs/>
          <w:color w:val="FF0000"/>
          <w:sz w:val="32"/>
          <w:szCs w:val="32"/>
          <w:rtl/>
        </w:rPr>
        <w:t>(( هل يستوي الذي يعلمون والذين لا يعلمون ))</w:t>
      </w:r>
      <w:r>
        <w:rPr>
          <w:rFonts w:ascii="Traditional Arabic" w:hAnsi="Traditional Arabic" w:cs="Traditional Arabic"/>
          <w:color w:val="000000"/>
          <w:sz w:val="32"/>
          <w:szCs w:val="32"/>
          <w:rtl/>
        </w:rPr>
        <w:t xml:space="preserve"> وقوله عز وجل </w:t>
      </w:r>
      <w:r>
        <w:rPr>
          <w:rFonts w:ascii="Traditional Arabic" w:hAnsi="Traditional Arabic" w:cs="Traditional Arabic"/>
          <w:b/>
          <w:bCs/>
          <w:color w:val="FF0000"/>
          <w:sz w:val="32"/>
          <w:szCs w:val="32"/>
          <w:rtl/>
        </w:rPr>
        <w:t>(( يرفع الله الذين آمنوا منكم والذين أوتوا العلم درجات ))</w:t>
      </w:r>
      <w:r>
        <w:rPr>
          <w:rFonts w:ascii="Traditional Arabic" w:hAnsi="Traditional Arabic" w:cs="Traditional Arabic"/>
          <w:color w:val="000000"/>
          <w:sz w:val="32"/>
          <w:szCs w:val="32"/>
          <w:rtl/>
        </w:rPr>
        <w:t xml:space="preserve"> وقوله عليه السلام </w:t>
      </w:r>
      <w:r>
        <w:rPr>
          <w:rFonts w:ascii="Traditional Arabic" w:hAnsi="Traditional Arabic" w:cs="Traditional Arabic"/>
          <w:b/>
          <w:bCs/>
          <w:color w:val="0000FF"/>
          <w:sz w:val="32"/>
          <w:szCs w:val="32"/>
          <w:rtl/>
        </w:rPr>
        <w:t>( فضل العالم على العابد كفضلي على أدناكم )</w:t>
      </w:r>
      <w:r>
        <w:rPr>
          <w:rFonts w:ascii="Traditional Arabic" w:hAnsi="Traditional Arabic" w:cs="Traditional Arabic"/>
          <w:color w:val="000000"/>
          <w:sz w:val="32"/>
          <w:szCs w:val="32"/>
          <w:rtl/>
        </w:rPr>
        <w:t xml:space="preserve"> وهكذا فالأحاديث كثيرة وكثيرة جدا في بيان فضل العالم وفضل طلب العلم، وقد جمع كتابنا صحيح الترغيب والترهيب قسما طيبا من هذه الأحاديث الصحيحة ، فمن شاء التوسع في الاطلاع عليها يعود إليه وإلى أمثاله ، ولكني أريد أن أذكر بأن هذه الفضيلة التي جاء ذكرها في الآيات القرآنية والأحاديث النبوية هي أولا مقيدة بطلب العلم الشرعي ، الذي لا يصح أن يطلب في سبيل تحصيل مكسب دنيوي بخلاف العلوم الأخرى، التي يمكن اتخاذها وسيلة للمعيشة أما طلب العلم الشرعي فلا يكون طالبه طالب علم له مثل هذه الفضائل التي ألمحنا إلى بعضها آنفا إلا إذا ابتغى بذلك وجه الله تبارك وتعالى ، لم يردبذلك لا منصبا ولا جاها ولا وظيفة ولا شيء من عرض الحياة الدنيا وإنما طلب العلم لوجه الله تبارك وتعالى فهذا الذي له تلك الفضائل التي ألمحنا إلى بعضها آنفا لأن العلم الشرعي عبادة، والعبادة في نظر الشارع الحكيم أمر أن تكون خالصة لوجهه الكريم وذلك في مثل قول رب العالمين </w:t>
      </w:r>
      <w:r>
        <w:rPr>
          <w:rFonts w:ascii="Traditional Arabic" w:hAnsi="Traditional Arabic" w:cs="Traditional Arabic"/>
          <w:b/>
          <w:bCs/>
          <w:color w:val="FF0000"/>
          <w:sz w:val="32"/>
          <w:szCs w:val="32"/>
          <w:rtl/>
        </w:rPr>
        <w:t>(( فمن كان يرجو لقاء ربه فليعمل عملا صالحا ولا يشرك بعبادة به أحدا ))</w:t>
      </w:r>
      <w:r>
        <w:rPr>
          <w:rFonts w:ascii="Traditional Arabic" w:hAnsi="Traditional Arabic" w:cs="Traditional Arabic"/>
          <w:color w:val="000000"/>
          <w:sz w:val="32"/>
          <w:szCs w:val="32"/>
          <w:rtl/>
        </w:rPr>
        <w:t xml:space="preserve"> ، لاشك أن العلم أن يخلص فيه لله عز وجل ولا ينبغي من وراء ذلك شيئا من حطام الدنيا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العقيقة بالماعز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بالماعز والله هذا جوابه يعود إلى اللغة العربية ، كلمة الشاة أنا لا يحضرني الآن إن كانت تشمل الماعز أولا ، فإن شملت جاز وإلا فلا لأن الحديث كما تعلمون شاتان ، فإن كانت الماعز من الشياه جاز وإلا فلا وأنا الآن لا أعرف جوابا من هذه الناحية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لنحر الشاتين سن معينة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ليس هناك سن معينة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هو الشيخ الألباني وهذا السؤال مطروح ممن لم يسبق له معرفة حضرتكم من أين بدأتم وكيف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نؤلف كتابا الآن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راجع الشيباني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أردت أن أقول هناك أحد إخواننا الحاضرين..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هو الشيخ الألباني وهذا السؤال مطروح ممن لم يسبق له معرفة حضرتكم من أين بدأتم وكيف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ولعلكم سمعتم جواب الألباني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طالب آخر : بأن يراجع الشيباني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ويقول أي نعم الأستاذ محمد الشيباني وهو حاضر بين ظهرانيكمالان هو في صدد تأليف كتاب مبسط عن  الألباني على عجره وبجره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علمنا أن حضرتكم قد منعتم من الدخول إلى الأردن في الستينات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إيشفي الستينات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حيث ترددت في الأوساط والدوائر التابعة للأوقاف شائعات واتهامات من طرف واحد نرجو الإيضاح باعتباركم الطرف الآخر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أحفظ التاريخ إيش التاريخ هذا الستينات ، وكيف منعت وأنا دخلت الأردن دائما وأبدا كيف الستينات متى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حقبة الستينات من الواحد والستين إلى التسعة والستين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كم سنة معنى الآن ثلاثون 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تقريبا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الخبر زور ، لأول مرة أسمعه وعش رجبا تسمع عجبا،  أنا ما منعت من دخول الأردن إطلاقا ، لكن الذي وقع وهذا معروف لديكم ، أننا كما عزمنا على السكن هنا ، ألقينا أول درس في دار أحد إخواننا وثاني درس أيضا وكان أسبوعيا الدرس ولعله كان يوم الثلاثاء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كان يوم الخميس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الدرس الثالث ما تمكنا لأنهم سفرونا إلى سوريا ، فهذا كل شيء وقع فيما يتعلق بالأردن ، أما السؤال فلا أصل له إطلاقا ، ثم عدنا أدراجنا ولعل العود كان أحمدا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نعرف ونسمع ونشاهد أن عدد الشيوخ الكرام الذين يحيط بهم عدد كبير من الشباب، يوجد بينهم خلاف يصل أحيانا إلى درجة الطعن والتجريح ثم العداء لدرجة الكراهة مما يؤثر سلبيا في فهم وسلوك عامة المسلمين ويحي خاصتهم وبالتالي يدفعهم إلى النفور من التجمعات الدينية ، هذا مما يجعل البحث عن القيادة الإسلامية أمرا شاقا وعسيرا ، ويستدل على ذلك من حالة التفكك وانعدام الثقة التي نلمسها جميعا في الظروف القائمة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مقدمة طويلة وعريضة ولا 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ولا سؤال إذا فلا جواب . ضمنا مفهوم أنا كنت أردت أن أقول لو أنه وجه سؤالا صريحا كنت أقول فاسأل هؤلاء الذين تصفهم بهذه الأوصاف اسألهم لماذا هذا التفرق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كيف يمكن الربط بين الحركات الإسلامية البارزة في الوطن العربي والإسلامي مثل الثورة الإيرانية والحركة الإسلامية في مصر والحرب العراقية ،والإنلجوأمركية على إيران وليبيا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يمكن الربط بين المتناقضات ، وهذه نتيجة ابتعاد المسلمين عن دينهم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الخامس عودا على موضوع التصوف هل كان للإمام الغزالي دور في التلاعب في الألفاظ  والتحريف أم أن التحريف جاء فيما بعد وكيف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تحن ما نقول في الغزالي كان له دور في التلاعب لكننا نقول إن الإمام الغزالي ، كان يغلب عليه التمذهب ، بالمذهب الأشعري ، والأشاعرة ابتلوا بشيء من تأويل نصوص الكتاب والسنة ، ولما كان الغزالي على منهج الأشاعرة فهو يتأول كثيرا من هذه النصوص في بعض كتبه ومنها الكتاب المشهور بالأحياء ، ورأينا في كل الطوائف وفي كل الجماعات التي تخالف منهج الكتاب والسنة المتمثل في منهج السلف الصالح ، أنهم منحرفون عن الإسلام  لكن الله عز وجل يحاسب كلا منهم على ما علم مما وقر في نفسه إن لا سمح الله إن أراد الكيد في الإسلام فله حسابه ، وإن حاول أن يتفهم الإسلام فهما صحيحا ثم أخطأه فله كما عليه الصلاة والسلام في الحديث المشهور أجر واحد ، </w:t>
      </w:r>
      <w:r>
        <w:rPr>
          <w:rFonts w:ascii="Traditional Arabic" w:hAnsi="Traditional Arabic" w:cs="Traditional Arabic"/>
          <w:b/>
          <w:bCs/>
          <w:color w:val="0000FF"/>
          <w:sz w:val="32"/>
          <w:szCs w:val="32"/>
          <w:rtl/>
        </w:rPr>
        <w:t>( إذا حكم الحاكم فاجتهد فأصاب فله أجران وإن أخطأ فله أجر واحد )</w:t>
      </w:r>
      <w:r>
        <w:rPr>
          <w:rFonts w:ascii="Traditional Arabic" w:hAnsi="Traditional Arabic" w:cs="Traditional Arabic"/>
          <w:color w:val="000000"/>
          <w:sz w:val="32"/>
          <w:szCs w:val="32"/>
          <w:rtl/>
        </w:rPr>
        <w:t xml:space="preserve">، نحن لا نفرق حقيقة بين الاجتهاد في الفروع والاجتهاد في الأصول خلافا لبعض علماء الأصول الذين يقولون الاجتهاد في الأصول لا يجوز، فهذا خطأ أولا : لأن الرسول عليه السلام قد أطلق الحكم السابق في الحديث </w:t>
      </w:r>
      <w:r>
        <w:rPr>
          <w:rFonts w:ascii="Traditional Arabic" w:hAnsi="Traditional Arabic" w:cs="Traditional Arabic"/>
          <w:b/>
          <w:bCs/>
          <w:color w:val="0000FF"/>
          <w:sz w:val="32"/>
          <w:szCs w:val="32"/>
          <w:rtl/>
        </w:rPr>
        <w:t>( إذا حكم الحاكم فاجتهد فأصاب فله أجران )</w:t>
      </w:r>
      <w:r>
        <w:rPr>
          <w:rFonts w:ascii="Traditional Arabic" w:hAnsi="Traditional Arabic" w:cs="Traditional Arabic"/>
          <w:color w:val="000000"/>
          <w:sz w:val="32"/>
          <w:szCs w:val="32"/>
          <w:rtl/>
        </w:rPr>
        <w:t xml:space="preserve"> لم يقل في الفروع دون الأصول ولا في الأصول دون الفروع ، وإنما يشمل بكلامه الناحيتين الأصول والفروع ، ثانيا : نعتقد أن الخطأ لا يمكن أن يعصم منه الإنسان حتى في العقيدة ، وخذوا مثلا رائعا جدا ، لكون الإنسان قد يخطئ في العقيدة ، ومع ذلك فالله عز وجل يغفر له لأنه علم أن خطأه لم يكن كيدا للشريعة وطعنا في الدين وإنما كان لسبب يعذر فيه عند رب العالمين تبارك وتعالى ، أعني بذلك المثال قوله عليه السلام </w:t>
      </w:r>
      <w:r>
        <w:rPr>
          <w:rFonts w:ascii="Traditional Arabic" w:hAnsi="Traditional Arabic" w:cs="Traditional Arabic"/>
          <w:b/>
          <w:bCs/>
          <w:color w:val="0000FF"/>
          <w:sz w:val="32"/>
          <w:szCs w:val="32"/>
          <w:rtl/>
        </w:rPr>
        <w:t>( كان فيمن قبلكم رجل لم يعمل خيرا قط، فلما حضرته الوفاة جمع أولاده حوله، فقال لهم أي أب كنت لكم قالوا خير أب، قال فإني مذنب مع ربي ولئن قدر الله عليّ ليعذبني عذابا شديدا )</w:t>
      </w:r>
      <w:r>
        <w:rPr>
          <w:rFonts w:ascii="Traditional Arabic" w:hAnsi="Traditional Arabic" w:cs="Traditional Arabic"/>
          <w:color w:val="000000"/>
          <w:sz w:val="32"/>
          <w:szCs w:val="32"/>
          <w:rtl/>
        </w:rPr>
        <w:t xml:space="preserve">_ لا شك هذا كفر وشمله قول الله عز وجل </w:t>
      </w:r>
      <w:r>
        <w:rPr>
          <w:rFonts w:ascii="Traditional Arabic" w:hAnsi="Traditional Arabic" w:cs="Traditional Arabic"/>
          <w:b/>
          <w:bCs/>
          <w:color w:val="FF0000"/>
          <w:sz w:val="32"/>
          <w:szCs w:val="32"/>
          <w:rtl/>
        </w:rPr>
        <w:t>(( وضرب لنا مثله ونسي خلقه ، قال من يحيي العظام وهي رميم ، قل يحيها الذي أنشأها أول مرة ))</w:t>
      </w:r>
      <w:r>
        <w:rPr>
          <w:rFonts w:ascii="Traditional Arabic" w:hAnsi="Traditional Arabic" w:cs="Traditional Arabic"/>
          <w:color w:val="000000"/>
          <w:sz w:val="32"/>
          <w:szCs w:val="32"/>
          <w:rtl/>
        </w:rPr>
        <w:t>، إلى آخر الآية، -</w:t>
      </w:r>
      <w:r>
        <w:rPr>
          <w:rFonts w:ascii="Traditional Arabic" w:hAnsi="Traditional Arabic" w:cs="Traditional Arabic"/>
          <w:b/>
          <w:bCs/>
          <w:color w:val="0000FF"/>
          <w:sz w:val="32"/>
          <w:szCs w:val="32"/>
          <w:rtl/>
        </w:rPr>
        <w:t>( ولئن قدرالله عليّ ليعذبني عذابا شديدا فإذا أنا مت فخذوني واحرقوني بالنار ثم ذروا نصفي في الريح ونصفي في البحر ، مات الرجل فحرقوه في النار ثم أخذوا نصفه فرموه في الريح العاصف والنصف الثاني في البحر الهائج، فقال الله عز وجل لذراته كوني فلانا فكانت بشرا سويا ، قال الله عز وجل أي عبدي ما حملك على ما فعلت قال ربي خشيتك )</w:t>
      </w:r>
      <w:r>
        <w:rPr>
          <w:rFonts w:ascii="Traditional Arabic" w:hAnsi="Traditional Arabic" w:cs="Traditional Arabic"/>
          <w:color w:val="000000"/>
          <w:sz w:val="32"/>
          <w:szCs w:val="32"/>
          <w:rtl/>
        </w:rPr>
        <w:t xml:space="preserve"> أنا خفت منك لسان حاله يقول أنا معترف بأني شر إنسان لم أعمل خيرا قط ومعترف بالتالي أنك إذا عذبتني عذبتني وأنت عادل ففرارا من هذا العذاب أوصيت بمثل هذه الوصية الجائرة التي لا يمكن أن </w:t>
      </w:r>
      <w:r>
        <w:rPr>
          <w:rFonts w:ascii="Traditional Arabic" w:hAnsi="Traditional Arabic" w:cs="Traditional Arabic"/>
          <w:color w:val="000000"/>
          <w:sz w:val="32"/>
          <w:szCs w:val="32"/>
          <w:rtl/>
        </w:rPr>
        <w:lastRenderedPageBreak/>
        <w:t>يوجد لها مثيل في الدنيا في الجور والظلم، ولما كان الله يعلم حقيقة ما في نفس هذا الإنسان من الصدق فيما قال ، قال اذهب فقد غفرت لك أي غفر له شركه وكفره بالله عز وجل ، فإذا يمكن الإنسان اولا أن يخطئ فيما يتعلق في العقيدة ، لكن هذا الخطأ إن كان كيدا في الإسلام فلا يغفر له ، أما إن كان محاولة منه لا يقصد فيها الكيد في الإسلام فالله عز وجل يغفره لهذا الإنسان ، لذلك فتأويل آيات الصفات وأحاديث الصفات من الفرق الإسلامية كلها  من مثل المعتزلة والخوارج والمرجئة والأشاعرة والماتردية لا يجوز أن يطلق القول في تكفيرهم لأننا لا نعلم أن الباعث لهم أنه كان كيدا في الإسلام بل نقطع أن بعضهم كان يرد تنزيه الإسلام من بعض المفاهيم التي تبدوا له أنها بريئة  من الإسلام ولو أنه مخطئا في ذلك ،وهذا في الواقع نعتقده في الجملة وليس بالتفصيل أنه الباعث على كثير من الأشاعرة والماتردية على التأويل الذي انحرفوا به عن طريقة السلف الصالح ، لم يكن انحرافهم هذا طعنا في العقيدة وكيدا في الإسلام ، وإنما ذلك كان محاولة منهم لتقريب بعض النصوص التي أساؤوا فهمها إلى بعض الأذهان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دوره في التلاعب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نقول بأنه تلاعب هو ولاغيره وإنما نقول تأول هو وغيره كثيرا من آيات الصفات وأحاديث الصفات ولا نعلم عنهم أنهم  أرادوا كيدا بالإسلام ، بل نظن فيهم أنهم أرادوا خيرا بالإسلام هذا ما نقوله جوابا عن هذا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الاتجار بالعملة كالصيارفة ونحوهم أهو حلال أم حرام وكذلك أسهم الشركات في سوق عمان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المالي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نرى التجارة بالعملات الورقية ولا بالأسهم التجارية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والسبب في ذلك فيما يتعلق بالعملات الورقية إن العملات الورقية كما نعلم جميعا ليس لها قيمة ذاتية وأعني  بالقيمة الذاتية أن أي شيء من  المادة في الدنيا له قيمة ولو أن  هذا القيمة تتفاوت بين قيمة القطعة من الحديد وقيمة القطعة من النجل وقيمة القطعة من معدن الألمنيوم وكذلك النحاس الذهب الفضة، كل هذه المعادن لها قيمة ذاتية قلت أو  كثرت ، الورقة البيضاء التي يمكن الاستفادة منها بالكتابة عليها هذه أيضا لها قيمة ذاتية ثم تختلف قيمتها بالنسبة لسماكتها متانتها صقالتها ونحو ذلك ، لكن العملات الورقية ليس لها قيمة ذاتية حتى في حدود الاستفادة من الكتابة عليها وإنما قيمتها قيمة اعتبارية فأنتم ترون مثلا الأوراق هذه العملات قد تكون من حيث </w:t>
      </w:r>
      <w:r>
        <w:rPr>
          <w:rFonts w:ascii="Traditional Arabic" w:hAnsi="Traditional Arabic" w:cs="Traditional Arabic"/>
          <w:color w:val="000000"/>
          <w:sz w:val="32"/>
          <w:szCs w:val="32"/>
          <w:rtl/>
        </w:rPr>
        <w:lastRenderedPageBreak/>
        <w:t xml:space="preserve">الحجم والقياس متقارب جدا ، لكن من حيث القيمة متفاوت جدا جدا، قد تكون ورقة أصغر حجما لكن أغلى قيمة وهكذا ، من أين جاءت هذه القيم من أين جاء هذا التفاوت ؟ من عرف الدولة التي طبعت هذه العملة وطرحته للتعامل في العالم كله وأصل هذه العملات حينما ابتدعها من ابتدعها لتسهيل التعامل لخفتها كانوا قد جعلوا لها رصيدا من الذهب ، وكان كل ورقة لها قيمة خاصة من الذهب في بنك تلك الدولة وكان من الممكن يومئذ فعلا لتيسر وتوفر الذهب في خزانة الدولة ، إذا أراد  الإنسان أن يستبدل الذهب بالورق تيسر له ذلك، فقيمة إذا هذه العملات هي مربوطة بالمقدر لها من المخبأ من الذهب في خزينة الدولة حينما يأخذ الإنسان الآن مثال واقعي ، الدينار الأردني يساوي اليوم ثلاثة دنانير عراقية ، كان قبل الحرب العراقية الدينار العراقي أغلى من الدينار الأردني، أصبح الآن القضية معكوسة تماما وبتفاوت كبير ، فحين يشتري إذا المتاجر بالعملة يشتري ثلاثة دنانير عراقية  بدينار أردني زائد كذا ، الآن يشتري ثلاثة دنانير عراقية بدينار أردني ، هل يشتري ورقة بورق ؟ الجواب لا ، لأن هذا الورق ليس له قيمة إذا ماذا يشتري ؟ يشتري القيمة المقدرة لهذه العملات لكن نحن نرى أن هذه القيمة تنزل وترتفع وتنخفض وتعلو وهكذا إذا طبيعة الورق هذا ليس هو الذي يعلو وينزل لكن الذي يعلو وينزل هو يتعلق كما هو معروف لدى الجميع بالنواحي الاقتصادية التي توجد فيها دولة ورق أو عملة من هذه العملات ، فأصبحت هذه العملات أشبه ما تكون بالقمار حظك ونصيبك ولذلك فالمتاجرة بها ليست متاجرة ذهب بذهب عينا بعين ، وهذا له شروط كما تعلمون ولا هو ذهب بفضة وإن تفاضل فيجوز شرعا، ولا فضة بفضة فيجوز متماثلا وهكذا وإنما هو شيء إلى اليوم لا تستطيع أن تأخذ جوابا صريحا ما هو سبب الهبوط والنزول من الناحية المادية ، وهذا له صلة بنفس الأسهم التي جاء السؤال فيها، السهم الآن يطرح ففي يوم يعلو ثمنه ، وفي يوم يهبط ثمنه وهكذا ، علما بأنه المشاركة في المساهمة لها عيب آخر في أول التأسيس ، نحن نعلم من الواقع أن أي مشروع يراد تحقيقه يوضع له أسهم على حسب ما قدره  المقدرون لهذه الشركة، فتصبح هذه الأسهم كأنها بضاعة تعرض على السوق ولم تحول بعد هذه الأسهم إلى شركة واقعة مثلا كمعمل للسيارات أو معمل للأدوية أو لأي شيء آخر ، فقبل أن تصبح هذه الأسهم حقيقة شركة واقعية تباع وتشترى فهذا هو القمار باعتقادي بعينه لماذا ؟ لأنه السهم الذي قيمته مئة دينار يشتري إما بمائة وعشر أو بمائة إلا عشر ونحو  ذلك، فهذا صار فيه ربا مكشوفا ، لا إشكال فيه ولا خفاء، فشراء القيمة بأقل أو أكثر ، هذا هو ربا </w:t>
      </w:r>
      <w:r>
        <w:rPr>
          <w:rFonts w:ascii="Traditional Arabic" w:hAnsi="Traditional Arabic" w:cs="Traditional Arabic"/>
          <w:color w:val="000000"/>
          <w:sz w:val="32"/>
          <w:szCs w:val="32"/>
          <w:rtl/>
        </w:rPr>
        <w:lastRenderedPageBreak/>
        <w:t>مكشوف لا يخفى على إنسان ، لولا غفلة الناس عن حقيقة التعامل ببيع الأسهم قبل أن تتحول إلى تجارة أو معمل أو نحو ذلك ، لكن المسألة تختلف بطبيعة الحال حينما هذه الأسهم إلى مادة أخرى ، وهو كما ذكرنا تجارة في بضاعة ما أو مصنع أو نحو ذلك ، ففي هذه الحالة بيع الأسهم يجوز لأنك لا تبيع دراهم أو دنانير وإنما تبيع شيئا قائما ممكن هذا يرتفع سعره وأن ينخفض ، لكن يبقى مشكلة أخرى هل يجب على المسلمين الغيورين على التمسك بدينهم أن يجدوا لها حلا، هذه المشكلة أن كل شركة لديها مال فهي تودعه في البنوك ، ولما تريد أن تشتري بضاعة من البضائع ولو خام مثلا فلا بد من أن يكون لها مال مرصد في بنك من البنوك وهذا في إعانة للبنوك أن تتعامل بالربا ، فمن هذه الحيثية أيضا لا يجوز المشاركة في الأسهم هذه لأن في ذلك تعاملا ربويا بسبب التعاون مع البنوك ، هذا ما نفسي من البيان ساعدني الوقت الآن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يكون في اكتتاب يعني طرحوا لشركة قائمة حقيقة حاليا ، وهي تريد أن تزيد رأس مالها فنزلت في السوق اكتتاب بمليون جنيه فلحين توسيعها أستاذ ممكن يطلعون لها  رقما اسميا مثلا دينارين ثلاثة أربعة وقيمتها الحقيقية هي ست دنانير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هذا كيف دينارين مثلا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هي يا أستاذ هن شركات مساهمة عامة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أخي اللي قلته فهمته كله لكن النقطة الأخير قف عندها وأوضحها لنا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لما يريدون أن يطرحوا اثنين الى ثمانية مليون اثنين مليون إضافيات على شكل أسهم كل سهم له قيمة اسمية ، هم حددوها بدينارين ولكن قيمته الحقيقية في السوق ست دنانير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وضح لنا كيف قيمته في السوق ست دنانير وواقعه دينارين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هو مثلا في شركة عامة لما تريد أن تزيد رأس مالها لهذا مثال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يا ثامر أنت تعيد الكلام السابق ونحن فهمنا كله فقط النقطة هذه وحدها نحن ليس نعقلها وكوننا لا نعلقها معذورين لأننا لسنا تجارا ونحن ليس داخلين المعركة هذه نرجواالله يحفظنا منها ، فقط وضح لنا ما معنى دينارين في السوق ستة دنانير وحقيقتهم اثنين كيف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رأس المال يا أستاذ لما بدأ المشترين بستة دنانير ولما رفعوا رأس مالهم حددت الدولة قيمة هذا السهم بدينارين الاسمية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وبقدر يبعونه في السوق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طول بالك الله يهديك طول بالك يا شيخ علي الله يهديك لا تفسد علينا الفكر تبعنا أنا والله ما فهمت هذا ، مدنا بمددك يا أبا يحيى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يضاف على الدينار القديم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السهم القديم والسهم الجديد يصبحون سواء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يصيرون بنفس الامتيازات لكن السهم القديم له احتياطات كان يجب أن توزع وما وزعت فالسهم الجديد يأخذ هذا المسار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السهم الجديد بصير له حق في الموفر من الأسهم القديمة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نعم ولكن قيمته الاسمية تبقى في القيمة الأصلية ، يعني لو كان مساهما بدينار واشترى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والآن سعر السهم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خمس دنانير ، يشترى السهم بخمس دنانير لكن يسجل له دينار واحد قيمة الأسهم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من أجل يساوي الشركاء القدامى ، طيب هنا يرد سؤال الآن الخمسة كيف قدرت خمسة ليس ستة مثلا أو أقل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لها معادلة حسب عمليات الربح يساوي المتوقع من يعني قيمة تقديرية فأنا لا أقول صحة ما يتداول في السوق فغالبا مايكون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يرحمكم الله . عفوا ما الذي يكون مطابقا لقيمة السوق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غالبا ما يكون قريبا من سعر السوق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قبل شهر طرح أسهما قيمة السهم المباعة من الإدارة إدارة البنك بنك الأردن بالاتفاق مع الحكومة عشر دنانير وقيمته مع الضريبة ثلاثة عشر دينارا وكان يباع في سوق عمان المالي باثنين وعشرين دينار فكان فرق كبير من ثلاثة عشر دينارا إلى ثلاث وعشرين دينارا  ، فحتى لا يظلموا حق المساهمين القدامى أعطوا الأولوية في شراء الأسهم المطروحة لزيادة رأس المال أعطت الحكومة للمساهمين القدامى أولوية الشراء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المساهمون القدامى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مثل ما ضربنا مثل على هذا ، طبعا هذا كله ليس معقولا وهو ربا والتعامل فيه غير مباح ، ونضرب مثلا على شركة بشكل معاكس مغاير لهذا الموضوع ، شركة طرحت أسهما جديدة في الوقت كان </w:t>
      </w:r>
      <w:r>
        <w:rPr>
          <w:rFonts w:ascii="Traditional Arabic" w:hAnsi="Traditional Arabic" w:cs="Traditional Arabic"/>
          <w:color w:val="000000"/>
          <w:sz w:val="32"/>
          <w:szCs w:val="32"/>
          <w:rtl/>
        </w:rPr>
        <w:lastRenderedPageBreak/>
        <w:t>سعر السهم السوقي سبعين قرشا ، طرحت السهم للاكتتاب وعدلته قيمته اسمية دينار ، بينما سعره في السوق سبعون قرشا فهي ضاعفت رأس المال فهنا ما أعطت الأولوية للمساهمين القدامى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تريد تأكل المساهم الجديد تريد تخدعه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الفرق الأول ما سببه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السبب الأول إقبال الجمهور على شراء الأسهم ولا أقصد الجمهور الناس الذين يفهمون الذين ما يفهمون أقصد يفهمون والذين هم يسيطيرون على السوق هم يريدون يرفعوا حتى  تظل القيمة مرتفعة وكأن في شيء في البلد شيء من المرابيينيسيطيرون على السوق هم يرفعون وهم ينزلون وهم المستفيدون بالتالي ، فتروج على المواطن المسكين الذي مثلا جاء من الخليج أو الذي ما يعرف أمور دينه أو الذي معه قليل فلوس يدخل في السوق ويذهب في متاهة ويكون صيدا سمينا بالنسبة له ، وهذا ما يحصل وأرجوا أن نسمع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أشبه شيء بالدول مثل أمريكا ترفع قيمة عملتها تارة وتنزله  أنا أقول هذا مثل الدول الكبرى ، الذي يرفع عملتها تارة وتنزل تارة لصالحها طبعا ليس لصالح الشعوب الأخرى ، فهذه كما قلنا في أثناء كلامنا السابق أنه هذه عبارة عن مقامرة باسم نوع من المعاملة أو الشركة أو نحو ذلك والله المستعان ، غيره ، أظن أذن للظهر فلنستعد للصلاة إن شاء الله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لو طورنا السؤال إلى صورة أخرى ، رجل اكتشف أن زوجته فيها انحراف خلقي وأنها تغافله وتتصل مع بعض شباب المحلة، فأثار تصرفها في نفسه ريبة حولها فحذرها ونهاها مرة بعد مرة وكرة بعد كرة دون فائدة ، أخيرا يئس منها وقال لها على الطلاق إذا رأيتك ثاني مرة ، ذهبت إلى بيت فلان مثلا ، هنا يغلب على الظن أقول يغلب لأنه ممكن يكون بنفس المعنى الأولى ، لكن واقعة هذه غير تلك  هنا القضية لها علاقة ، بالعرض والشرف فممكن نتصور هنا أنه فعلا يريد أن يطلقها للخلاص  من انحرافها الخلقي فإذا هنا لا نقول هذا حكمه حكم اليمين وكفارته كفارة يمين وإنما هو طلاق لأنه قصد الطلاق فعلا، لكن ينبغي أن نلاحظ مع هذا شروط الطلاق الأخرى التي منها الإشهاد فيما نعتقد أنه من السنة ، فإذا أشهد وقع الطلاق وإلا فلا لكن هذا لا يكون فيه كفارة فيه فرق من جانب آخر ، من جانب فيه شدة ومن جانب </w:t>
      </w:r>
      <w:r>
        <w:rPr>
          <w:rFonts w:ascii="Traditional Arabic" w:hAnsi="Traditional Arabic" w:cs="Traditional Arabic"/>
          <w:color w:val="000000"/>
          <w:sz w:val="32"/>
          <w:szCs w:val="32"/>
          <w:rtl/>
        </w:rPr>
        <w:lastRenderedPageBreak/>
        <w:t>فيه تيسير ، التيسير من حيث ما يترتب عليه كفارة ، لأنه هو ما قصد اليمين ، لكن ترتب عليه تطليق زوجته لكن بشرط أن يكون أشهد عند من يوجب الاشهاد وبشرط ان تكون طاهرا عند من يوجب الطهارة فلا يجوز الطلاق عنده لامراة هي في حالة الحيض فمن يشترط أن تكون طاهرا ، في هذه الحال ايضا يشترط هذا الشرط</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وهكذا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لم يشهد ولم تكن طاهرا ووقع الطلاق فهل يمضي الطلاق أم إذا يكون مخالفا يكون بدعيا بأنه لا يتم الطلاق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أشرت إليه المسألة فيها خلاف بين العلماء ، بالنسبة للحائض يقع الطلاق ، بالنسبة للحائض نعم ، لكن الذي لم يشهد فلا يقع الطلاق وحتى يشهد يظل معلقا بالإشهاد فإذا أشهد نفذ وإلا فلا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بدون إشهاد ما يكون طلاقا أبدا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الزواج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المقصود بالإشهاد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الزواج ، معروف ما المقصود بالإشهاد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شاهد رسمي عدل إلى آخره تعال اشهد على طلاق ليس يعني إذا حضر أحد الناس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شاهد حقيقي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حضور أحد الناس للقول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يقول أنه أشهد أنا طلقت زوجتي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لم يشهد لا يأثم بعدم إنفاذ الطلاق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يأثم بل لعله يؤجر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لعله يؤجر .آه لكن أنت تقول الحائض يقع عليها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مرة انفتحت السيرة أنا فهمت من كلامك إذا كانت حائضا لا يقع ، إذا كانت طاهرا </w:t>
      </w:r>
      <w:r>
        <w:rPr>
          <w:rFonts w:ascii="Traditional Arabic" w:hAnsi="Traditional Arabic" w:cs="Traditional Arabic"/>
          <w:color w:val="000000"/>
          <w:sz w:val="32"/>
          <w:szCs w:val="32"/>
          <w:rtl/>
        </w:rPr>
        <w:lastRenderedPageBreak/>
        <w:t>وجامعها لا يقع حتى تطهر.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فهمت خطأ ، يومئذ كنا نتكلم عن الطلاق السني وعن الطلاق البدعي وما كنا نتكلم يقع أو لا يقع، الطلاق السني يشترط فيه أن تكون طاهرا وأن تكون في طهر لم يجامعها فيه وأن تكون في طهر لم يجامعها فيه لكن لم يسبق في طلاق وقع في الحيض ، هذا كله لبيان الطلاق السني والطلاق البدعي ، لكن هل هناك طلاق بدعي يقع أو لا يوجد، الجواب نعم، إذا طلقتها وهي حائض فهذا الطلاق محرم بدعي لكنه يقع، أنا أقول كيف ، كيف ماذا تعني بكيف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يكون الطلاق محرما ويقع ومعنى يقع أنه يقع شرعا.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يعني ارتكب محرما ونفذ الطلاق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تطلق امرأته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تطلق امرأته إذا توفرت شروط الطلاق، يعني مثى لو طلقها وهي طاهر عفوا إيش وهي حائض لكن ذكرنا آنفا أنه ما أشهد فلا يقع فالذي فهمت أنت تشير إليه في كلامك السابق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نعم ، طيب . لو طلقها مثلا في حالة الغضب ، الجواب لا يقع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يقولون عنه كلمه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أدري ، الفقهاء يقولون طلاق الغضبان وفي المسألة قولان منهم من ينفذه رغم أنفه كذلك طلاق المكره ، الأحناف يوقعونه، الشافعية وغيرهم لا ينفذونه، وهذا هو الصواب .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مقاول وعنده مال عليه ـ يعني له وعليه أحيانا ما يكون عنده شيء وأحيانا يصير عنده شيء كثير، آه أحيانا فقير وأحيانا غني، فهذا هل يجب عليه الحج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الصورة فيها تناقض شديد ، أنا أقول وهذا جواب من يجد لنفسه مخرجا أقول إذا كان يجوز له الشحاذة والسؤال وفي أحسن الأحوال يقبل الزكاة من الأغنياء فقد يكونون مثله فحين إذا لا يجب عليه الحج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كيف نريد نميز بين الإغلاق وعدم الإغلاق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بلال كثر الله خيره كثره خيره معنى مخه يشتغل فقد يشتغل ليس معنا لوحده يعني ، هذا جوابي حقيقة  لأنه المسألة تحتاج إلى تفاصيل والتفاصيل نحن لا نملكها أنا لا أتصور رجل من هذه النوعية يعيش </w:t>
      </w:r>
      <w:r>
        <w:rPr>
          <w:rFonts w:ascii="Traditional Arabic" w:hAnsi="Traditional Arabic" w:cs="Traditional Arabic"/>
          <w:color w:val="000000"/>
          <w:sz w:val="32"/>
          <w:szCs w:val="32"/>
          <w:rtl/>
        </w:rPr>
        <w:lastRenderedPageBreak/>
        <w:t>سنين ما عنده نصاب زكاة ما اتصور ، إذا صححت قولي هذا انتهى الأمر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أحوال التجار ويكون مديونا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عنده أمل أن التجارة تربح وهذا ليس واحد بل عشرات التجار هذا حالهم . خاصة في هذه الظروف الحالية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تريد تقول إنه كلامي السابق غير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لا يتصور .يتصور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عنده بضاعة بخمسين ألف دينار ويكون عليه مثل حكايتها وأكثر ويمضي عليه سنين على الحال مرة يأخذ من هنا يصرف ويرد ويعطي هناك وهكذا ويعتبر نفسه من الأغنياء ومع ذلك لو حققنا بفلوسه يطلع أفقر مني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عليك هذا الذي تقوله ممكن يقع والذي يقوله ممكن يقع لكن هذا الكلام معناه فيه شيء محرم في الإسلام ، وهذا أعرفه أن التجار يقعون فيه يعني فيه عليه ديون يستطيع وفاءها ولا يفعل فيتعامل بها، هذا في هذه الحالة يكون يتعامل بأموال غيره لذلك ألفت النظر أن هذا لا يجوز ، يعني هذا الإنسان بحاجة أن يذكر حديث الثلاثة أهل الغار الذين انطبقت عليهم الصخرة ، وكان منهم رجل مزارع كبير قال استأجرت أجيرا على فرق من أرز ، فلما قضى عمله عرضت عليه فرقة فرغب عنه فلم أزل أزرعه حتى جمعت منه بقرا ورعاء ثم جاءني ، الله أعلم، خمس سنين عشر سنين، فقال لي يا عبد الله اتق الله أعطني حقي ، فقلت له انظر إلى تلك البقر فاذهب وخذها قال يا عبد الله لا تستهزئ بي ، إنما لي عندك فرق من أرز قال اذهب فخذها فإنما تلك البقر من ذاك الفرق، فأغنياؤنا لازم يتذكروا هذا الغني هذا الكريم، مع أن هذا ليس كهؤلاء يعني هذاك عرض الأجر المتفق عليه على الأجير فرفضه لسبب فاستثمر وبارك الله له ، وبعد زمن طويل جاء المحتاج إلى الفرق، فأعطاه بدل الفرق بقر، أما هؤلاء الأغنياء يعرفون عليهم ألف دينار وحل الأجل المتفق عليه ويظل يستثمر لمصالحه الخاصة ،وهذا واجب عليه أن يؤديه لصاحبه هذا موجود مع الأسف وهذا حرام لا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شخص مدين وله دين ، لكن دينه أكثر من مديونيته لكن الدين معروف أنه في علم الغيب في أنه قد يسدد دينه وقد لا يسدد الآن كل الناس ورقيا هذا لك وهذا لي، وبالتالي يكون في النهاية إما له وإما </w:t>
      </w:r>
      <w:r>
        <w:rPr>
          <w:rFonts w:ascii="Traditional Arabic" w:hAnsi="Traditional Arabic" w:cs="Traditional Arabic"/>
          <w:color w:val="000000"/>
          <w:sz w:val="32"/>
          <w:szCs w:val="32"/>
          <w:rtl/>
        </w:rPr>
        <w:lastRenderedPageBreak/>
        <w:t>عليه ففي الحالة لا أعرف التجار ماذا يفعلون وبالأصول المتعارف عليه حسابيا أنه يقيض هذا الدين ففي شيء يسمى دين مشكوك فيه يعملون له احتياطات مثلا أنا لي ثلاثة آلاف دين منهم مثلا ألفان دينار مشكوك فيه كل سنة يكون في ديون معدومة، لما يوصل إلى يقين أنه الدين ما يتحصل فينزله ، ففي حالتنا يجيء تقدير النصاب أين نحن من هذا التقدير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الفقهاء قسموا الدين إلى قسمين وعبروا عنه في تعبير، أحدهما دين حي والآخر ميت يقصدون بالقسم الأول بطبيعة الحال الذي يرجى أن يعود لصاحبه ، والدين الميت الذي رفعوا ونفضوا أيديهم منه إما أنه المدين استعصى صراحة أو أفلس أو أي شيء يجعل الدائن أفلس من ذاك الدين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1B659E">
        <w:rPr>
          <w:rFonts w:ascii="Tahoma" w:eastAsia="Times New Roman" w:hAnsi="Tahoma" w:cs="Tahoma" w:hint="cs"/>
          <w:b/>
          <w:bCs/>
          <w:color w:val="4D4D4D"/>
          <w:kern w:val="36"/>
          <w:sz w:val="48"/>
          <w:szCs w:val="48"/>
          <w:rtl/>
        </w:rPr>
        <w:t>الشريط</w:t>
      </w:r>
      <w:r w:rsidRPr="001B659E">
        <w:rPr>
          <w:rFonts w:ascii="Tahoma" w:eastAsia="Times New Roman" w:hAnsi="Tahoma" w:cs="Tahoma"/>
          <w:b/>
          <w:bCs/>
          <w:color w:val="4D4D4D"/>
          <w:kern w:val="36"/>
          <w:sz w:val="48"/>
          <w:szCs w:val="48"/>
          <w:rtl/>
        </w:rPr>
        <w:t xml:space="preserve"> </w:t>
      </w:r>
      <w:r w:rsidRPr="001B659E">
        <w:rPr>
          <w:rFonts w:ascii="Tahoma" w:eastAsia="Times New Roman" w:hAnsi="Tahoma" w:cs="Tahoma" w:hint="cs"/>
          <w:b/>
          <w:bCs/>
          <w:color w:val="4D4D4D"/>
          <w:kern w:val="36"/>
          <w:sz w:val="48"/>
          <w:szCs w:val="48"/>
          <w:rtl/>
        </w:rPr>
        <w:t>رقم</w:t>
      </w:r>
      <w:r w:rsidRPr="001B659E">
        <w:rPr>
          <w:rFonts w:ascii="Tahoma" w:eastAsia="Times New Roman" w:hAnsi="Tahoma" w:cs="Tahoma"/>
          <w:b/>
          <w:bCs/>
          <w:color w:val="4D4D4D"/>
          <w:kern w:val="36"/>
          <w:sz w:val="48"/>
          <w:szCs w:val="48"/>
          <w:rtl/>
        </w:rPr>
        <w:t xml:space="preserve"> : 018</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القسم الدين الميت فليس له اعتبار فيما يتعلق بذاك السؤال ، القسم الأول يجب أن يعتبر وكأنه في حوزته ، نعم  القسم الأول الدين الحي هو الذي يجب أن يحسب حسابه ويعتبره كأنه في جيبه جاء في تضاعيف كلامك دين لا يمكن اعتباره لاحيا ولا ميتا مشكوك فيه ، هذا يعالج بالقاعدة الشرعية وهو غلبة الظن، لابد أن يميل إلى القسم الأول الذي هو الحي أو القسم الآخر وهو الميت ، فإلى أي الجهة التي نرجح الظن يلحق به، وتزول المشكلة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الديون المشكوك فيها لا يعتبر حتى يتحقق.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هذاك الميت ، مات وبعدين الله أحياه بأعجوبة، فيوم  استلمه لازم يطالع عن كل السنين التي مضت.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يشتري بضاعة من الخارج فالعملة الورقية خاضعة للصعود والنزول فهو تحسبا هو مشتري بضاعة تستحق بعد شهرين الآن هو يتحسس يرى أن العملة الفلانية في صعود أو قد تصعد في المستقبل نتيجة تقادير فهو يشتري الآن على أمل لما يدفع يكون قد استفاد وقد يحصل العكس وقد لايحصل العكس، وهذه قضية تتكرر لأن طلبه مدار السنة ، فمن هذا الباب يشتري العملة فعندما يحس أن العملة </w:t>
      </w:r>
      <w:r>
        <w:rPr>
          <w:rFonts w:ascii="Traditional Arabic" w:hAnsi="Traditional Arabic" w:cs="Traditional Arabic"/>
          <w:color w:val="000000"/>
          <w:sz w:val="32"/>
          <w:szCs w:val="32"/>
          <w:rtl/>
        </w:rPr>
        <w:lastRenderedPageBreak/>
        <w:t>تريد تنزل يبيعها فكأنه يتاجر بالعملة ،ما بغرض الصرافين والغرض تغذية تجارته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ما غرض الصرافين يا أستاذ ؟ هو التجارة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بالعملة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فافهم فقط الثمرة بالتجارة فهنا اختلفت الصورة فقط، أما الثمرة والغاية هي متحدة ولا سيما أنت ذكرت أنه يشتري من أجل أن يسدد بعد شهرين فرخصة هذه العملة التي يريد أن يسدد فيها ركض واشتراها يجوز إيش؟ يصاب بالعكس وهذه مشكلة التجارة بالصرافة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سيان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سيان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يعني لا تحلل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والله تحلل التجارة بالعملة ، تريد حل المشكلة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الضرورات لها معنى ضيق جدا، يعني واحد يريد يمرض إذا ما أكل شيئا محرما مثلا، فهذا ليس كالذي يريد يوسع تجارته فيرتكب محرما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أبدا ، قمار يا أستاذ وأنت شايف الواقع، الواقع يساعد تماما على فهم الحكم الشرعي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صورة أخرى . لنفرض أني بعت بضاعة سلفا أريد أن أستوردها للمشتري ، وقيمتها اليوم بالعملة الأجنبية عشرة آلاف ، حتى أضمن أن تظل بنفس السعر مثلا حسبت حسابي لما بعته أن مثلا سعر الجنيه الإسترليني اليوم نصف دينار ، فاشتريت العملة ووضعتها عندي حتى حينما يستحق الدفع بعد كذا شهر أكون أنا لا خسرت ولا ربحت ، حيث حسبت حسابي على أن قيمة العملة اليوم فهذه ليست متاجرة مع أني اشتريتها سلفا ، ويجوز لما أدفع تكون ارتفعت أو انخفضت أو صار فيها ما صار، ليس نفس الشيء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اختلفت تماما عن الصور التي كنا نحكي فيها ، ما أرى في هذا شيء بل بالعكس هذا يتحفظ في </w:t>
      </w:r>
      <w:r>
        <w:rPr>
          <w:rFonts w:ascii="Traditional Arabic" w:hAnsi="Traditional Arabic" w:cs="Traditional Arabic"/>
          <w:color w:val="000000"/>
          <w:sz w:val="32"/>
          <w:szCs w:val="32"/>
          <w:rtl/>
        </w:rPr>
        <w:lastRenderedPageBreak/>
        <w:t>أن لا يقع في مشكلة مخالفة للشريعة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لو سمحت لي فهمته أن العملة الورقية ليست ذات قيمة لكن لها قيمة اعتبارية وقضية القيمة الاعتبارية تحددها الدولة صاحبة العلاقة، لكن الذي يحصل أن هذه العملة الورقية إما أن تكون مدعومة بأرصدة ذهبية أو بسلة عملات أو ما يحدد القيمة الحقيقة للعملة ليست الدولة ذات العلاقة، يعني مثلا كثير من الحالات أن عملة بلد معين محدد قيمتها من بلدان أخرى نتيجة ميزان المدفوعات والتبادل التجاري بين دولة وأخرى فيحددها قيمة الناتج القومي، أو هي مجموع السلع والموارد التي تنتج في تلك الدولة ، دولة فجأة يطلع عندها بترول فيصر عندنا خيرات ، في السابقة ما كانت موجودة، ترفع عملتها بدون رأي منها، فالذي يحدد القيمة الحقيقة لهذه العملة الورقية التي هي رمز لأرصدة موجودة سواء خيرات أو ذهب زائد المعاملات التجارية بين بلد وأخرى فما عاد قيمتها محددة فقط بفرمان بطلعه الدولة، أو برغبة الدولة المعنية وقد يكون العكس تماما وفي دول أخرى تتآمر حتى تخلي دولة معينة ترفع قيمة عملتها وترفع قيمة أوراقها حتى تقلل من صادراتها إلى دول أخرى، كما يحصل الآن في اليابان وأمريكا، يحاولون دائما يخلون .. اليابان يهمهم أن يكون الدولار عال حتى الناس ما تستورد من أمريكا فتجده غالي فيشترون من اليابان ، أمريكا تعلن أنها تخفض حتى تعمل العكس، فليس دائما الدولة هي تحدد أو تتحكم في تقدير قيمة عملتها الورقية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أمشي معك في هذا ، لكن لست معك في قولك في أول كلامك وإن كنت في الأخير فقط الموضوع ليس هذا فقط، فمعنى ذلك ، هذا ممكن وهذا مشاهد أيضاما ادري هذا التعميم في أول الكلام أن الدولة خاصة أمريكا لتضرب بعض الدول الأخرى ترفع وتنزل حسب مصلحتها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ترفع الفوائد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لكن كونه هذا هو السبب الوحيد أنا ما أقول سبب وحيد، لكن على كل حال المسألة داخلة في موضوع مقامرة ، ما ينضبط الأمر، ربنا لماذا حرم الميسر والقمار؟ هو لأنه ليس قائما على أسباب كونية طبيعية إذا الإنسان التزمها مثل التجارة المباحة ، ففي الغالب ينجح وإن كان أحيانا يخسر ما فيه مانع ، فهذه تشبه المقامرة تماما ولذلك فالإنسان أنا أقول لا يمكن إنسان يعيش في بلد له علاقة ببلد آخر، إلا أنه يضطر يحول عملة ، لكن القصد ما يتخذ ذلك تجارة لأنه هنا يقال في حكم الضرورات وإلا خسر ماله </w:t>
      </w:r>
      <w:r>
        <w:rPr>
          <w:rFonts w:ascii="Traditional Arabic" w:hAnsi="Traditional Arabic" w:cs="Traditional Arabic"/>
          <w:color w:val="000000"/>
          <w:sz w:val="32"/>
          <w:szCs w:val="32"/>
          <w:rtl/>
        </w:rPr>
        <w:lastRenderedPageBreak/>
        <w:t>وخسر تجارته كلها إذا كان ما يريد أن يعمل المبادلة الضرورية باختصار الصورة التي أتى بها أبو محمد آنفا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محمد : أنا هذه أريد أن أحكي فيها أنا ما رأيت فرقا بين الصورة التي أتى بها زهير والتي أتى بها طاهر ، زهير قال أنا أريد أناستورد بضاعة من بلد ما في الخارج ، أنا أعلم الآن أن قيمة الإسترليني اللي بدي استورد فيه منخفضة وأنا أخاف بعد شهرين عندما تأتي البضاعة وأريد أن أسدد  سترفع قيمة الإسترليني فأنا أشتري حاجتي من الإسترليني لاستيراد تلك البضاعة الآن، وأحوله وأضمن بذلك أن أشتريها بالسعر الحالي، مثل ما قال طاهر أنا متفق مع زهير أبيعه هذه البضاعة بعشر آلاف دينار ، الآن السعر يقابله عشر آلاف إذا أنا الآن أشتري الإسترليني الآن وأحجزه وآتي ببضاعتي لم أر فرقا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الصورة ما فيه فرق ، لكن الفرق في القصد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القصد هنا أن هذا السعر الآن عشر آلاف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تفرق قيمته بدون زيادة ونقص هنا صح أم لا بينما هنا فيه فرق كبير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 يريد يستورد بأقل ما يمكن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الفارق أكبر هنا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الصورة تختلف أنا أتكلم عن القصد ، أنا وافقته معه هذه الصورة هي عين الصورة هذه لكن القصد شتان بين هذا وهذا ، فأنت ستقول هلا الصورة واحدة ، أنا ما خالفت ، خالفت شيئا ؟ لم أخالف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أنا سأذهب صورة ثالثة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آتي خامسة وثلاثة وثلاثين ، يا أستاذ لا عليك الصور والشكليات تتعدد، تتعدد بحيث لا يمكن حصرها ، لكن إنما الأعمال بالخواتيم ، الآن أنا آخر شيء تكلمت مع أبي يحيى، أنه ما في إنسان يعيش في بلد إلا مضطر يأتيه عملة من بلد ثم يصرفها في البلدان الذي يعيش فيه ألم نتكلم على هذه الصورة ، إذا ماذا كان جوابنا بالنسبة لهذه الصورة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الضرورات تبيح المحظورات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لكن هي الصورة من حيث الصورة هي هي ، إذا نحن نريد ننظر ليس الصور فقط وإنما الباعث على ارتكاب هذه الصورة وتلك ، فمن حيث الشكليات كلها صور، لكن تختلف المقاصد ، فبين </w:t>
      </w:r>
      <w:r>
        <w:rPr>
          <w:rFonts w:ascii="Traditional Arabic" w:hAnsi="Traditional Arabic" w:cs="Traditional Arabic"/>
          <w:color w:val="000000"/>
          <w:sz w:val="32"/>
          <w:szCs w:val="32"/>
          <w:rtl/>
        </w:rPr>
        <w:lastRenderedPageBreak/>
        <w:t>واحدا مثلا جاءه عملة عراقية ماذا يريد يفعل فيها يريد يضطر يصرفها هنا لأنه يعيش في بلد عملتها الدينار والعكس بالعكس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هل التعارف من 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كثير من الملتزمين بالإسلام سواء كان مفهومهم له صحيحا ، أو غير صحيح ، أنه من السنة التعارف ، هذا ليس من السنة في شيء، السنة هو إذا أحببت مسلما في الله أن تعرفه بذلك هذا هو السنة ، الله خلينا نتعارف فلان بن فلان، فلان ابن فلان يشتغل كذا، وموظف كذا ويدرس كذا، إلى آخره هذا تقليد أوروبي محض، ثم لا يتعدى يعني هذا التعارف لا يتعدى هذا التعارف إلى شيء يعني مشروع ويكون هذا من باب كما قال الله عز وجل </w:t>
      </w:r>
      <w:r>
        <w:rPr>
          <w:rFonts w:ascii="Traditional Arabic" w:hAnsi="Traditional Arabic" w:cs="Traditional Arabic"/>
          <w:b/>
          <w:bCs/>
          <w:color w:val="FF0000"/>
          <w:sz w:val="32"/>
          <w:szCs w:val="32"/>
          <w:rtl/>
        </w:rPr>
        <w:t>(( يا أيها الناس إنا خلقناكم من ذكر وأنثى وجعلناكم شعوبا وقبائل لتعارفوا ))</w:t>
      </w:r>
      <w:r>
        <w:rPr>
          <w:rFonts w:ascii="Traditional Arabic" w:hAnsi="Traditional Arabic" w:cs="Traditional Arabic"/>
          <w:color w:val="000000"/>
          <w:sz w:val="32"/>
          <w:szCs w:val="32"/>
          <w:rtl/>
        </w:rPr>
        <w:t xml:space="preserve"> لماذا </w:t>
      </w:r>
      <w:r>
        <w:rPr>
          <w:rFonts w:ascii="Traditional Arabic" w:hAnsi="Traditional Arabic" w:cs="Traditional Arabic"/>
          <w:b/>
          <w:bCs/>
          <w:color w:val="FF0000"/>
          <w:sz w:val="32"/>
          <w:szCs w:val="32"/>
          <w:rtl/>
        </w:rPr>
        <w:t>(( إن أكرمكم عند الله أتقاكم  ))</w:t>
      </w:r>
      <w:r>
        <w:rPr>
          <w:rFonts w:ascii="Traditional Arabic" w:hAnsi="Traditional Arabic" w:cs="Traditional Arabic"/>
          <w:color w:val="000000"/>
          <w:sz w:val="32"/>
          <w:szCs w:val="32"/>
          <w:rtl/>
        </w:rPr>
        <w:t xml:space="preserve"> فإذا كان التعارف لمجرد التعارف فهذا كالذي يتوضأ ولا يصلي ، أما إذا كان يقصد من وراء ذلك أن يمشي خطوة أخرى إلى إيجاد شيء من الترابط والتوادد والتحابب الذي لا بد منه، فلا بأس منه لكن شريطه أن لا تتخذ سنة ، فالسنة كما ذكرنا ، أنا أحب فلانا لله، فيأتي الجواب منه أحبك الله الذي أحببتني له، أما فلان اسمه كذا، وفلان اسمه كذا وواحد مثل حكايتي ما يستفيد شيئا من هذا التعارف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أخ إن بعض الشركات تشغل أموالها في المؤسسات الربوية ، فهل يأثم الذي يعمل بها خاصة وأن راتبه يصله شيء من هذا القبيل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علاقة الراتب بالموضوع وأن إيش راتبه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راتبه من هذه المؤسسات التي تتعامل بالربا فهل يأثم العامل في هذه المؤسسات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من أمثلة الأسئلة التي لفتنا نظركم صباحا أنها تكثر وربنا يقول </w:t>
      </w:r>
      <w:r>
        <w:rPr>
          <w:rFonts w:ascii="Traditional Arabic" w:hAnsi="Traditional Arabic" w:cs="Traditional Arabic"/>
          <w:b/>
          <w:bCs/>
          <w:color w:val="FF0000"/>
          <w:sz w:val="32"/>
          <w:szCs w:val="32"/>
          <w:rtl/>
        </w:rPr>
        <w:t>(( ولا تعاونوا عل الإثم والعدوان ))</w:t>
      </w:r>
      <w:r>
        <w:rPr>
          <w:rFonts w:ascii="Traditional Arabic" w:hAnsi="Traditional Arabic" w:cs="Traditional Arabic"/>
          <w:color w:val="000000"/>
          <w:sz w:val="32"/>
          <w:szCs w:val="32"/>
          <w:rtl/>
        </w:rPr>
        <w:t xml:space="preserve"> ، فالتعاون مع الناس الذين يرتبكون مخالفة الله لا يجوز التعاون معهم إطلاقا بهذه الآية وللأحاديث المعروفة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آكل الربا وموكله وكاتبه وشاهديه )</w:t>
      </w:r>
      <w:r>
        <w:rPr>
          <w:rFonts w:ascii="Traditional Arabic" w:hAnsi="Traditional Arabic" w:cs="Traditional Arabic"/>
          <w:color w:val="000000"/>
          <w:sz w:val="32"/>
          <w:szCs w:val="32"/>
          <w:rtl/>
        </w:rPr>
        <w:t xml:space="preserve"> والحديث الآخر </w:t>
      </w:r>
      <w:r>
        <w:rPr>
          <w:rFonts w:ascii="Traditional Arabic" w:hAnsi="Traditional Arabic" w:cs="Traditional Arabic"/>
          <w:b/>
          <w:bCs/>
          <w:color w:val="0000FF"/>
          <w:sz w:val="32"/>
          <w:szCs w:val="32"/>
          <w:rtl/>
        </w:rPr>
        <w:t>( لعن الله في الخمر عشرة )</w:t>
      </w:r>
      <w:r>
        <w:rPr>
          <w:rFonts w:ascii="Traditional Arabic" w:hAnsi="Traditional Arabic" w:cs="Traditional Arabic"/>
          <w:color w:val="000000"/>
          <w:sz w:val="32"/>
          <w:szCs w:val="32"/>
          <w:rtl/>
        </w:rPr>
        <w:t xml:space="preserve"> فكل هذا وذاك يؤكد أن المسلم يجب أن لا يكون عونا للمسلم على ما هو مواقع لما حرم الله عز وجل ، مع البنوكالربوية لا ينبغي التعامل معها ولا أن يكون موظفا لديها ولو في بأقل وظيفة ولو أنه كان كناسا قماما يقم الأوساخ ويجمعها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تخصم بعض المؤسسات الخاصة والحكومية جزءا من راتب الموظف كادخاره وتشغله المؤسسة حصيلة لرواتب الموظفين بطريقة ربوية فهل يحرم مثل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هو هو.</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للمرأة أن تجلس هي وزوجها مع إخوته وإن جاز فما هي الشروط الواجب اتباعها في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المرأة محتجبة الحجاب الشرعي ويكون جلوسها أيضا ملازما أو ملتزما هي فيه بالآداب الشرعية كأن مثلا لا تضحك ولا تتلوى أمام أسلافها أخوة زوجها فيجوز هذا وإن كنت أعتقد خاصة في هذا الزمان أنه من الصعوبة بمكان تحقيق مثل هذه الآداب الإسلامية في مجتمعنا الذي أفاق على المخالفات الشرعية ولما يستطع بعد أن يبتعد عنها لذلك فالخير كل الخير ألا يصير في دار الزوج مثل هذا الاجتماع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فصلت الأمر في الغناء لكن لو كان الغناء أو الشعر من الحلال شرعا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 تنشد شعرا فلا شك أن هذا الإنشاد ولو كان مباحا كما شرحنا قبل ساعة أو أكثر فما دام أن التي تنشد الشعر هي امرأة فلصوت المرأة خاصة في إنشادها للشعر نغمة خاصة قد يفتتن الرجال بها فلا يجوز الاستماع 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أخ فيقول فهمنا من رواية سلمان وأبي الدرداء حين كان رسول الله صلى الله عليه وسلم قد آخى بينهما جواز جلوس وتحدث أحدهما مع زوجة الآخر فيغيابه وما شابه ذلك فهل لنا أن نعرف كافة الجوانب والشروط وما يحق وما لا يحق وما يترتب على المؤاخاة وهل المؤاخاة جائزة وممكنة في كل العصور والظروف أم  أنها كانت خاصية للرسول صلى الله عليه وسلم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عند أهل العلم أن المؤاخاة التي جاء ذكرها في حديث أبي الدرداء وسلمان حكم مضى وانقضى ولا يعود إلى آخر الزمان، ولذلك فالأحكام التي كانت مرتبة على مثل هذه المؤاخاة قد أيضا زالت وانتهت ولذلك فلا يجوز للمسلم اليوم أن يدخل دار أخيه المسلم في الله ما دام لا يكون زوج المرأة في الدار أو على الأقل لا يكون فيها من يعتبر للزوجة محرما، فلا يجوز أن يدخل ذلك أو ان يخالطها لقوله عليه السلام في الحديث الصحيح </w:t>
      </w:r>
      <w:r>
        <w:rPr>
          <w:rFonts w:ascii="Traditional Arabic" w:hAnsi="Traditional Arabic" w:cs="Traditional Arabic"/>
          <w:b/>
          <w:bCs/>
          <w:color w:val="0000FF"/>
          <w:sz w:val="32"/>
          <w:szCs w:val="32"/>
          <w:rtl/>
        </w:rPr>
        <w:t>( ما اختلى رجل بامرأة إلا كان الشيطان ثالثهما )</w:t>
      </w:r>
      <w:r>
        <w:rPr>
          <w:rFonts w:ascii="Traditional Arabic" w:hAnsi="Traditional Arabic" w:cs="Traditional Arabic"/>
          <w:color w:val="000000"/>
          <w:sz w:val="32"/>
          <w:szCs w:val="32"/>
          <w:rtl/>
        </w:rPr>
        <w:t xml:space="preserve">، وجاء في حديث آخر في نحو هذا المعنى زيادة </w:t>
      </w:r>
      <w:r>
        <w:rPr>
          <w:rFonts w:ascii="Traditional Arabic" w:hAnsi="Traditional Arabic" w:cs="Traditional Arabic"/>
          <w:b/>
          <w:bCs/>
          <w:color w:val="0000FF"/>
          <w:sz w:val="32"/>
          <w:szCs w:val="32"/>
          <w:rtl/>
        </w:rPr>
        <w:t>( قالوا : يا رسول الله أريت الحمو ؟ قال الحمو الموت )</w:t>
      </w:r>
      <w:r>
        <w:rPr>
          <w:rFonts w:ascii="Traditional Arabic" w:hAnsi="Traditional Arabic" w:cs="Traditional Arabic"/>
          <w:color w:val="000000"/>
          <w:sz w:val="32"/>
          <w:szCs w:val="32"/>
          <w:rtl/>
        </w:rPr>
        <w:t xml:space="preserve">، أي هو سبب الموت أي </w:t>
      </w:r>
      <w:r>
        <w:rPr>
          <w:rFonts w:ascii="Traditional Arabic" w:hAnsi="Traditional Arabic" w:cs="Traditional Arabic"/>
          <w:color w:val="000000"/>
          <w:sz w:val="32"/>
          <w:szCs w:val="32"/>
          <w:rtl/>
        </w:rPr>
        <w:lastRenderedPageBreak/>
        <w:t>و الحمو قبل كل شيء اختلف في تفسيره والصواب أن المقصود به أقارب الزوج الأخ والخال والعم ونحو ذلك ، وقد قيل في تفسيره قول غريب جدا مباين للنصوص الشرعية أنه هو أب الزوج  ،وأب الزوج كما تعلمون هو محرم بل من أوائل المحارم بالنسبة للزوجة ، فلا يجوز تفسير الحمو بالحديث بأب الزوج، وإنما هم أقارب الزوج ممن ليسو محارم للزوجة فلا يجوز اليوم للمسلم أن يخلو بزوجة أخيه بالدين وبالإسلام لنهي الرسول عليه السلام في أحاديث كثيرة عن الخلوة هذه، إلا إذا كان هناك محرم وإلا إذا كان الذين اختلوا بامرأة رجالا صالحين وليس عددا واحدا بل ثلاثة فأكثر فلا مانع مثل هذه الخلوة بامرأة لبعد الظن بأن يقع شيء من المفسدة بسبب اختلائهم بها.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أخ ويقول تبرز في أيامنا طريقة معالجة المرض بأسلوب نقل الدم أو الأعضاء مثل نقل الكلية أو القلب وبحالة نقل القلب يتطلب الأمر قتل المنقول منه القلب ليأس الأطباء من حالته فما حكم الشرع بذلك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قتل إيش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المنقول منه ليأس الأطباء من حالته فما حكم الشرع بذلك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السؤال بحاجة إليه، كيف يعني يقتل إنسان ويؤخذ قلبه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يترجح يا أستاذ عند الأطباء ذبذبات المخ أو نبضات القلب أو غير ذلك هذا ما يحدث في بعض المستشفيات أنهم يرفعون عن المريض أجهزة الإنعاش أو غير ذلك فيؤدي لوفاته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أنا راي معروف بالنسبة لنقل عضو من شخص لآخر لأنه إن كان ميتا فهو من باب التمثيل وإن كان حيا فهو من باب الإضرار بالنفس ففي أي من الصورتين كان النقل لا أراه جائزا، أما هذه الصورة الغريبة التي وضحت أخيرا فما أعتقد إلا أنه محرم شرعا لما فيه من إجراء عملية القتل في شخص لا يزال يعتبر في حكم الشرع حيا ولو حكم الأطباء أنه في حكم الميت فعليهم الانتظار حتى يتحقق موته شرعا، بحيث يجوز أن يدفن في قبره أما وقبل ذلك فيعتبر كالقتل، نعم أما نقل الدم فلا أرى في ذلك شيئا لأنّ الدم وأن كان نجسا فإنما هو الدم المسفوح وهو الذي دخل في حيز الهواء والمادة أمام أن ينقل مباشرة من داخل بدن صاحب الدم إلى البدن الآخر فلا أرى في ذلك شيئا ولو تباين الشخصان دينهما بأن يكون أحدهما مسلم والآخر كافر ، لا أرى في ذلك شيئا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بيع الدم يعني إذا أخذ مقابل الدم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مقابل الدم ؟ نهى عن ثمن الدم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بنى بيتا من الربا ثم تاب ماذا يفعل في هذا البيت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يفعل شيئا سوى يحسن التوبة إلى الله وإن كان موسعا عليه فيدفع ثمنه كتوبة إلى الفقراء والمساكين أما هو لا يلزمه أي 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عن القول المشهور الجهاد الأكبر والجهاد الأصغر ، صحة سند هذا القول والمعنى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رجعنا من الجهاد الأصغر إلى  الجهاد الأكبر )</w:t>
      </w:r>
      <w:r>
        <w:rPr>
          <w:rFonts w:ascii="Traditional Arabic" w:hAnsi="Traditional Arabic" w:cs="Traditional Arabic"/>
          <w:color w:val="000000"/>
          <w:sz w:val="32"/>
          <w:szCs w:val="32"/>
          <w:rtl/>
        </w:rPr>
        <w:t xml:space="preserve"> لا يصح من حيث إسناده أما من حيث معناه فلا أراه أيضا صحيحا ذلك لأن جهاد النفس وإن كان هو بلا شك أمر هام جدا من أمر الإسلام حتى قال عليه الصلاة والسلام </w:t>
      </w:r>
      <w:r>
        <w:rPr>
          <w:rFonts w:ascii="Traditional Arabic" w:hAnsi="Traditional Arabic" w:cs="Traditional Arabic"/>
          <w:b/>
          <w:bCs/>
          <w:color w:val="0000FF"/>
          <w:sz w:val="32"/>
          <w:szCs w:val="32"/>
          <w:rtl/>
        </w:rPr>
        <w:t>( المجاهد من جاهد هواه لله تبارك وتعالى )</w:t>
      </w:r>
      <w:r>
        <w:rPr>
          <w:rFonts w:ascii="Traditional Arabic" w:hAnsi="Traditional Arabic" w:cs="Traditional Arabic"/>
          <w:color w:val="000000"/>
          <w:sz w:val="32"/>
          <w:szCs w:val="32"/>
          <w:rtl/>
        </w:rPr>
        <w:t xml:space="preserve">، ولكن مما لا يخفى على كل مسلم أن خروج الإنسان للجهاد في سبيل الله عز وجل لا يساويه من حيث قوة الجهاد أن يظل في داره وفي بلده وبين أهله وزوجه مهما كان صالحا وتقيا ومجاهدا لنفسه فلا يساوي هذا الجهاد وهو في عقر داره جهاد من خرج من بلده ليجاهد في سبيل الله عز وجل، وكما يقال في بعض البلاد  </w:t>
      </w:r>
      <w:r>
        <w:rPr>
          <w:rFonts w:ascii="Traditional Arabic" w:hAnsi="Traditional Arabic" w:cs="Traditional Arabic"/>
          <w:color w:val="800000"/>
          <w:sz w:val="32"/>
          <w:szCs w:val="32"/>
          <w:rtl/>
        </w:rPr>
        <w:t>" وقد وضع دمه في كفه "</w:t>
      </w:r>
      <w:r>
        <w:rPr>
          <w:rFonts w:ascii="Traditional Arabic" w:hAnsi="Traditional Arabic" w:cs="Traditional Arabic"/>
          <w:color w:val="000000"/>
          <w:sz w:val="32"/>
          <w:szCs w:val="32"/>
          <w:rtl/>
        </w:rPr>
        <w:t xml:space="preserve">، لا يستوي هذا الذي عرض نفسه للموت مباشرة في سبيل الله كالذي يجاهد نفسه الجهاد العام الذي ذكره في حديث الرسول عليه الصلاة والسلام ، ولذلك لا أرى معنى ذاك الحديث صحيحا ، </w:t>
      </w:r>
      <w:r>
        <w:rPr>
          <w:rFonts w:ascii="Traditional Arabic" w:hAnsi="Traditional Arabic" w:cs="Traditional Arabic"/>
          <w:b/>
          <w:bCs/>
          <w:color w:val="0000FF"/>
          <w:sz w:val="32"/>
          <w:szCs w:val="32"/>
          <w:rtl/>
        </w:rPr>
        <w:t>( رجعنا من الجهاد الأصغر إلى  الجهاد الأكبر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إذا دخلت قبل أذان المغرب بقليل فهل يجوز لي الصلاة ركعتين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بل يجب ، والذي لا يجوز هو أن تجلس قبل أن تصلي ما يجوز بل يجب لقوله عليه الصلاة والسلام </w:t>
      </w:r>
      <w:r>
        <w:rPr>
          <w:rFonts w:ascii="Traditional Arabic" w:hAnsi="Traditional Arabic" w:cs="Traditional Arabic"/>
          <w:b/>
          <w:bCs/>
          <w:color w:val="0000FF"/>
          <w:sz w:val="32"/>
          <w:szCs w:val="32"/>
          <w:rtl/>
        </w:rPr>
        <w:t>( إذا دخل أحدكم المسجد فلا يجلس حتى يصلي ركعتين )</w:t>
      </w:r>
      <w:r>
        <w:rPr>
          <w:rFonts w:ascii="Traditional Arabic" w:hAnsi="Traditional Arabic" w:cs="Traditional Arabic"/>
          <w:color w:val="000000"/>
          <w:sz w:val="32"/>
          <w:szCs w:val="32"/>
          <w:rtl/>
        </w:rPr>
        <w:t xml:space="preserve">، والشبه التي تعرض بهذه المناسبة لبعض طلبة العلم أنه وقت كراهة فكيف يجوز صلاة التحية ؟ جوابنا من ناحيتين ، الناحية الأولى ، استنباطية والأخرى قياسية من باب القياس الأولوي ، أما الناحية الأولى فهناك قاعدة ذكرها علماء الحديث علم المصطلح ونص عليها شيخ الإسلام ابن تيمية في التوفيق بين حديث التحية وبين أحاديث النهي عن </w:t>
      </w:r>
      <w:r>
        <w:rPr>
          <w:rFonts w:ascii="Traditional Arabic" w:hAnsi="Traditional Arabic" w:cs="Traditional Arabic"/>
          <w:color w:val="000000"/>
          <w:sz w:val="32"/>
          <w:szCs w:val="32"/>
          <w:rtl/>
        </w:rPr>
        <w:lastRenderedPageBreak/>
        <w:t xml:space="preserve">الصلوات عن الأوقات عن الصلاة في الأوقات المعروفة يقول علماء الحديث ومعهم أنه إذا جاء حديثان متعارضان ولا يمكن التوفيق بينهما إلا بتسليط أحدهما على الآخر أو بعبارة أخرى بتخصيص احد النصين العامين بالآخر فأيهما يصلح أن يخصص وأيهما يصلح أن يكون هو المخصص،  قالوا إذا كان أحد النصين العامين قد دخله تخصيص ، والنص العام الآخر لم يدخله تخصيص خصص النص العام المخصص بنصوص أخرى بالنص العام غير المخصص ، مثاله ما نحن فيه ، قوله عليه السلام </w:t>
      </w:r>
      <w:r>
        <w:rPr>
          <w:rFonts w:ascii="Traditional Arabic" w:hAnsi="Traditional Arabic" w:cs="Traditional Arabic"/>
          <w:b/>
          <w:bCs/>
          <w:color w:val="0000FF"/>
          <w:sz w:val="32"/>
          <w:szCs w:val="32"/>
          <w:rtl/>
        </w:rPr>
        <w:t>( إذا دخل أحدكم المسجد فلا يجلس حتى يصلي ركعتين )</w:t>
      </w:r>
      <w:r>
        <w:rPr>
          <w:rFonts w:ascii="Traditional Arabic" w:hAnsi="Traditional Arabic" w:cs="Traditional Arabic"/>
          <w:color w:val="000000"/>
          <w:sz w:val="32"/>
          <w:szCs w:val="32"/>
          <w:rtl/>
        </w:rPr>
        <w:t xml:space="preserve">، هذا نص عام لأنه إذا طرفية في أي ظرف وفي أي حالة وفي أي وقت ومعنى الحديث إذا دخلت المسجد فصل ركعتين ، هذا نص عام ، يعارض هذا النص العام </w:t>
      </w:r>
      <w:r>
        <w:rPr>
          <w:rFonts w:ascii="Traditional Arabic" w:hAnsi="Traditional Arabic" w:cs="Traditional Arabic"/>
          <w:b/>
          <w:bCs/>
          <w:color w:val="0000FF"/>
          <w:sz w:val="32"/>
          <w:szCs w:val="32"/>
          <w:rtl/>
        </w:rPr>
        <w:t>( لا صلاة بعد العصر حتى تغرب الشمس ولا صلاة بعد الفجر حتى تغرب الشمس )</w:t>
      </w:r>
      <w:r>
        <w:rPr>
          <w:rFonts w:ascii="Traditional Arabic" w:hAnsi="Traditional Arabic" w:cs="Traditional Arabic"/>
          <w:color w:val="000000"/>
          <w:sz w:val="32"/>
          <w:szCs w:val="32"/>
          <w:rtl/>
        </w:rPr>
        <w:t xml:space="preserve"> أيضا هذا نص عام ينهى عن كل صلاة في هذين الوقتين ، فهل نخصص حديث التحية بحديث النهي عن الصلاة في هذين الوقتين ؟ أم نخصص حديث النهي عن الصلاة في هذين الوقتين بحديث التحية؟ الجواب هو هذا ، والسبب أن حديث النهي عن الصلاة في الوقتين ليس على عمومه وشموله فقد خصص بمخصصات كثيرة وكثيرة جدا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مثلا </w:t>
      </w:r>
      <w:r>
        <w:rPr>
          <w:rFonts w:ascii="Traditional Arabic" w:hAnsi="Traditional Arabic" w:cs="Traditional Arabic"/>
          <w:b/>
          <w:bCs/>
          <w:color w:val="0000FF"/>
          <w:sz w:val="32"/>
          <w:szCs w:val="32"/>
          <w:rtl/>
        </w:rPr>
        <w:t>( من نسي صلاة أو نام عنها فليصلها حين يذكرها )</w:t>
      </w:r>
      <w:r>
        <w:rPr>
          <w:rFonts w:ascii="Traditional Arabic" w:hAnsi="Traditional Arabic" w:cs="Traditional Arabic"/>
          <w:color w:val="000000"/>
          <w:sz w:val="32"/>
          <w:szCs w:val="32"/>
          <w:rtl/>
        </w:rPr>
        <w:t xml:space="preserve"> إذا هذا استيقظ لصلاة الفجر عند طلوع الشمس ، فيقول  الرسول هذا وقت هذه الصلاة المنسية ، رجل نسي صلاة العصر حتى تكاد الشمس تغرب أو غربت ، فهو يصليها ولو كان الوقت كراهة منهي عن الصلاة وهكذا والمخصصات كثيرة وكثيرة جدا، أحسن أبو الطيب الهندي في كتابه المسمى </w:t>
      </w:r>
      <w:r>
        <w:rPr>
          <w:rFonts w:ascii="Traditional Arabic" w:hAnsi="Traditional Arabic" w:cs="Traditional Arabic"/>
          <w:color w:val="800000"/>
          <w:sz w:val="32"/>
          <w:szCs w:val="32"/>
          <w:rtl/>
        </w:rPr>
        <w:t>" إعلام أهل العصر بأحكام ركعتي سنة الفجر "</w:t>
      </w:r>
      <w:r>
        <w:rPr>
          <w:rFonts w:ascii="Traditional Arabic" w:hAnsi="Traditional Arabic" w:cs="Traditional Arabic"/>
          <w:color w:val="000000"/>
          <w:sz w:val="32"/>
          <w:szCs w:val="32"/>
          <w:rtl/>
        </w:rPr>
        <w:t xml:space="preserve"> فقد جمع الأحاديث المخصصة للأوقات المنهي الصلاة فيها وكان من ذلك ما ذكرته آنفا الصلاة المنسية من ذلك ما يحضرني صلاة من صلى الفجر في منزله ، ثم أتى المسجد فوجدهم يصلون فهو يصلي معهم وإن كان الصلاة بعد صلاته منهي عنها وهكذا ، فإذا نخصص أحاديث النهي عن الصلاة في الأوقات المعروفة بحديث </w:t>
      </w:r>
      <w:r>
        <w:rPr>
          <w:rFonts w:ascii="Traditional Arabic" w:hAnsi="Traditional Arabic" w:cs="Traditional Arabic"/>
          <w:b/>
          <w:bCs/>
          <w:color w:val="0000FF"/>
          <w:sz w:val="32"/>
          <w:szCs w:val="32"/>
          <w:rtl/>
        </w:rPr>
        <w:t>( إذا دخل أحدكم المسجد )</w:t>
      </w:r>
      <w:r>
        <w:rPr>
          <w:rFonts w:ascii="Traditional Arabic" w:hAnsi="Traditional Arabic" w:cs="Traditional Arabic"/>
          <w:color w:val="000000"/>
          <w:sz w:val="32"/>
          <w:szCs w:val="32"/>
          <w:rtl/>
        </w:rPr>
        <w:t xml:space="preserve">، لأن هذه الأحاديث الناهية عن الصلاة قد دخلها تخصيص ومعنى ذلك أن عمومها ضعف بينما عموم حديث </w:t>
      </w:r>
      <w:r>
        <w:rPr>
          <w:rFonts w:ascii="Traditional Arabic" w:hAnsi="Traditional Arabic" w:cs="Traditional Arabic"/>
          <w:b/>
          <w:bCs/>
          <w:color w:val="0000FF"/>
          <w:sz w:val="32"/>
          <w:szCs w:val="32"/>
          <w:rtl/>
        </w:rPr>
        <w:t xml:space="preserve">( إذا دخل أحدكم المسجد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لما لم يخصص بقي على عمومه الشامل المطلق فيمكن تسليط هذا العموم المطلق على ذاك العموم المخصص وتكون النتيجة لا  صلاة بعد العصر لا صلاة بعد الفجر إلا تحية المسجد لذاك العموم الذي لم يدخله تخصيص هذا الوجه الأول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الوجه الثاني قلت وهو قياس أولوي تعلمون جميعا إن شاء الله </w:t>
      </w:r>
      <w:r>
        <w:rPr>
          <w:rFonts w:ascii="Traditional Arabic" w:hAnsi="Traditional Arabic" w:cs="Traditional Arabic"/>
          <w:b/>
          <w:bCs/>
          <w:color w:val="0000FF"/>
          <w:sz w:val="32"/>
          <w:szCs w:val="32"/>
          <w:rtl/>
        </w:rPr>
        <w:t xml:space="preserve">( لما دخل سليك الغطفاني ورسول الله يخطب وجلس ، قال له يا فلان أصليت ؟ قال لا قال قم فصل ركعتين ثم التفت إلى الجالسين هنا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اسمع يا شيخ </w:t>
      </w:r>
      <w:r>
        <w:rPr>
          <w:rFonts w:ascii="Traditional Arabic" w:hAnsi="Traditional Arabic" w:cs="Traditional Arabic"/>
          <w:b/>
          <w:bCs/>
          <w:color w:val="0000FF"/>
          <w:sz w:val="32"/>
          <w:szCs w:val="32"/>
          <w:rtl/>
        </w:rPr>
        <w:t>( ثم التفت إلى الحاضرين فقال إذا جاء أحدكم يوم الجمعة والإمام يخطب فليصل ركعتين وليتجوز فيهما )</w:t>
      </w:r>
      <w:r>
        <w:rPr>
          <w:rFonts w:ascii="Traditional Arabic" w:hAnsi="Traditional Arabic" w:cs="Traditional Arabic"/>
          <w:color w:val="000000"/>
          <w:sz w:val="32"/>
          <w:szCs w:val="32"/>
          <w:rtl/>
        </w:rPr>
        <w:t xml:space="preserve"> . الصلاة والخطيب يخطب منهي عنها، صلاة النافلة منهي عنها ، فإذا وجدنا الرسول عليه السلام أمر بصلاة التحية في هذا الوقت المنهي عن الصلاة صلاة النافلة بصورة عامة أخذنا منه إشعارا بأن صلاة التحية تصلى في الأوقات التي  نهي الصلاة فيها وهذا وقت ينهى عن الصلاة فيه، وهذا في الواقع من الفقه الذي لم يذكر في كتب الفقه فكتب الفقه لما تذكر الأوقات التي تكره الصلاة فيها ، لا يذكرون وقت الخطيب يخطب أنه من الأوقات التي تكره الصلاة فيها ولذلك فهنا فائدتان: الفائدة الأولىأنه ينبغي ضم وقت الخطيب يخطب إلى الأوقات المكروه، والفائدة الأخرى أن هذا الوقت المنهي عن الصلاة فيه يستغل لإباحة الصلاة التحية في الأوقات المكروهة الأخرى بدليل أن الرسول عليه السلام قال </w:t>
      </w:r>
      <w:r>
        <w:rPr>
          <w:rFonts w:ascii="Traditional Arabic" w:hAnsi="Traditional Arabic" w:cs="Traditional Arabic"/>
          <w:b/>
          <w:bCs/>
          <w:color w:val="0000FF"/>
          <w:sz w:val="32"/>
          <w:szCs w:val="32"/>
          <w:rtl/>
        </w:rPr>
        <w:t>( والخطيب يخطب فليصلي ركعتين وليوجز فيهما )</w:t>
      </w:r>
      <w:r>
        <w:rPr>
          <w:rFonts w:ascii="Traditional Arabic" w:hAnsi="Traditional Arabic" w:cs="Traditional Arabic"/>
          <w:color w:val="000000"/>
          <w:sz w:val="32"/>
          <w:szCs w:val="32"/>
          <w:rtl/>
        </w:rPr>
        <w:t xml:space="preserve"> هذا جواب السؤال عما سبق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ركعتي تحية المسجد بشكل عام ألا نعتبره مخصوص بحديث النبي صلى الله عليه وسلم </w:t>
      </w:r>
      <w:r>
        <w:rPr>
          <w:rFonts w:ascii="Traditional Arabic" w:hAnsi="Traditional Arabic" w:cs="Traditional Arabic"/>
          <w:b/>
          <w:bCs/>
          <w:color w:val="0000FF"/>
          <w:sz w:val="32"/>
          <w:szCs w:val="32"/>
          <w:rtl/>
        </w:rPr>
        <w:t xml:space="preserve">( لا تصلوا عند شروق الشمس ولا عند غروبها فإنها تشرق وتغرب بين قرني شيطان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وإيش معنى كلامي السابق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قلت إن النص العام يمنع إلا تحية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إلا أنا ما قلت إلا يا أخي، قلت العكس ، قلت هذه الأوقات المنهي عن الصلاة فيها لها مخصصات كثيرة جمعها أبو الطيب الهندي هذا في كتابة السابق الذكر ، وذكرت أنا بعض الأمثلة على سبيل التقريب فهذه إلا طلعت من كيسك يا وفيق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صلى الفجر مع الجماعة في المسجد هذا الذي صلى الجماعة يصلي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أخ ويقول الفترة من غياب الشمس حتى بزوغ الفجر حوالي خمس ساعات في بلد أجنبي كالسويد كيف يرى سيدي الشيخ توقيتات الصيام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خمس ساعات إيش النهار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الليل من غياب الشمس حتى بزوغ الفجر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الأمر سهل أولا يجب النظر في تلك البلدة هل فيها غروب شمس كما يبدوا ؟ الجواب نعم طيب هل فيها ظهور الشفق الأحمر ؟ ما أدري فإن كان هناك شفق يظهر في تلك البلدة فلا يختلف الحكم عن أي بلد آخر الذي فيه الليل أطول من خمس ساعات المهم أن الوقت يوقت بغروب الشمس بالنسبة للمغرب ، وبغروب الشفق الأحمر بالنسبة للعشاء ، المسألة هنا لا إشكال فيها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وقت الصيام والصلاة اختلاف الوقتين الغروب مع الشروق غروب الشمس مع ظهور الفجر ، هنا اللبس لأنه في كثير من البلاد هنا يا أخ عدنان ويا أخ طاهر والأخ زهير بحكم أسفاركم ومعرفتكم أن الشفق الأحمر لا يغيب حتى يطلع الفجر ، هذا هو المقصود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المقصود بس السؤال غير واضح.. عفوا هذا المقصود يعني..طيب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هذا وقع لي بالفعل كنت في الطائرة وأردت أن أصلي العشاء فظهر لي الشفق عفوا أردت أصلي المغرب فبعد الطائرة ظهر الغروب فقلت أجمع بين المغرب والعشاء وإذا الشمس طالعة والشفق لا زال ظاهرا .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خمس ساعات يستمر الشفق ظاهرا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يجوز خمس ساعات أو أقل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تقريبا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يجوز أقل من هذا أقل من خمس ساعات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وقت في بلدان يتصل فيها الليل والنهار ويصبح الوقت كله نهارا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فيه حديث معروف في الصحيح يقول الحديث بأنه الدجال حينما يخرج يكون يوم من أيامه الأولى طوله طول سنة، ويومه الثاني يكون طوله طول شهر ، والثالث أسبوع وسائر أيامه كأيامكم هذه فسألوه :</w:t>
      </w:r>
      <w:r>
        <w:rPr>
          <w:rFonts w:ascii="Traditional Arabic" w:hAnsi="Traditional Arabic" w:cs="Traditional Arabic"/>
          <w:color w:val="800000"/>
          <w:sz w:val="32"/>
          <w:szCs w:val="32"/>
          <w:rtl/>
        </w:rPr>
        <w:t>" ما هي حال الصلوات حينئذ"</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(فاقدروا لها قدرها )</w:t>
      </w:r>
      <w:r>
        <w:rPr>
          <w:rFonts w:ascii="Traditional Arabic" w:hAnsi="Traditional Arabic" w:cs="Traditional Arabic"/>
          <w:color w:val="000000"/>
          <w:sz w:val="32"/>
          <w:szCs w:val="32"/>
          <w:rtl/>
        </w:rPr>
        <w:t xml:space="preserve"> فإذا المشكلة اذا كما افترضنا وسمعنا وذكر آنفا أنه بعض البلاد يستمر الشمس طالعة شهورا يعني وكذلك الليل فيقدر تقديرا وذلك بالنظر إلى أقرب البلاد المجاورة لتلك البلدة التي يستمر فيها الشمس أو الليل وفيها ليل ونهار فحينذاك يقدر تقديرا ، يعني مثلا  أقرب بلدة كم يستمر وقت الغروب وغروب الشمس إلى  أن يطلع الشفق الأحمر ؟ نفترض ساعة </w:t>
      </w:r>
      <w:r>
        <w:rPr>
          <w:rFonts w:ascii="Traditional Arabic" w:hAnsi="Traditional Arabic" w:cs="Traditional Arabic"/>
          <w:color w:val="000000"/>
          <w:sz w:val="32"/>
          <w:szCs w:val="32"/>
          <w:rtl/>
        </w:rPr>
        <w:lastRenderedPageBreak/>
        <w:t>أو ساعتين أو أكثر أو أقل على ذلك يتعامل أهل البلد التي  فيها النهار ، شهور طويلة أو الليل شهور عديدة وهكذا المسألة سهلة تعود إلى تقدير أهل البلاد الساكنين فيها بالقياس إلى البلاد المجاورة 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اربع ساعات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للصيام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الكلام فهم عن الصلاة كذلك عن الصيام يعني بالنسبة للبلاد التي يستمر فيها طلوع الشمس فلا يرون ليلا أو العكس يقدر الصيام بالنسبة للبلاد القريبة منها نفسها، لكن في صورة ممكن أن تعالج بل ضروري أن تعالج وهي أنه قد يكون النهار واضح والليل متميز في بلدة من تلك البلاد التي أنت تسأل عنها مع الفارق الكبير بين طول الليل وطول النهار فليكن نفترض مع المبالغة أو دون مبالغة عشرين ساعة اليس هكذا أنت تريد الموضوع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ويكون الليل أربع ساعات هل يصومون عشرين ساعة ؟ الجواب ما دام أنهم يرون الفجر ويرون غروب الشمس فلا بد لهم من الصيام ولو كثرت الساعات وبلغت العشرين أو قريبا من ذلك ولكن لا يخفى أن أي حكم شرعي إنما هو في حدود </w:t>
      </w:r>
      <w:r>
        <w:rPr>
          <w:rFonts w:ascii="Traditional Arabic" w:hAnsi="Traditional Arabic" w:cs="Traditional Arabic"/>
          <w:b/>
          <w:bCs/>
          <w:color w:val="0000FF"/>
          <w:sz w:val="32"/>
          <w:szCs w:val="32"/>
          <w:rtl/>
        </w:rPr>
        <w:t>( اتقوا الله ما استطعتم )</w:t>
      </w:r>
      <w:r>
        <w:rPr>
          <w:rFonts w:ascii="Traditional Arabic" w:hAnsi="Traditional Arabic" w:cs="Traditional Arabic"/>
          <w:color w:val="000000"/>
          <w:sz w:val="32"/>
          <w:szCs w:val="32"/>
          <w:rtl/>
        </w:rPr>
        <w:t xml:space="preserve"> فمن كان يستطيع أن يصوم في تلك البلاد عشرين ساعة ما دام اليوم بعد طلوع الفجر يبلغ هذه الساعات فلا بد له من الصيام وأنا في اعتقادي أن الأمر هناك سهل لأن الصعوبة إنما تتصور بالنسبة للبلاد الحارة التي يتعرض فيها الإنسان الصائم إلى الشرب من الماء، أما في البلاد الباردة فالصيام الطويل بهذه الساعات الكثيرة ليس صعبا كما أتصور أنا الموضوع مع ذلك فنحن نضع القاعدة، فمن لا يستطيع أن يصوم فحكمه أحد أمرين ، إما أن نلحقه بالشيخ العجوز الفاني الذي لا يستطيع أن يصوم ولو في البلاد المعتدلة فهذا يكفر عن كل يوم إطعام مسكين ، وأما أن يستطيع أن يستغل الوقت الذي ينقلب طول النهار إلى نهار قصير فيسهل عليه الصيام فيقضي يومئذ ما فاته من الصيام شانه في ذلك شأن المريض الذي يرجى شفاؤه وليس المريض الميؤوس شفاؤه ، فالمريض الميؤوس شفائه يلحق بالشيخ العاجز الفاني ، فيكفر عن كل يوم اطعام مسكين اما المريض الذي يرجى شفاؤه فهو كما قال تعالى </w:t>
      </w:r>
      <w:r>
        <w:rPr>
          <w:rFonts w:ascii="Traditional Arabic" w:hAnsi="Traditional Arabic" w:cs="Traditional Arabic"/>
          <w:b/>
          <w:bCs/>
          <w:color w:val="FF0000"/>
          <w:sz w:val="32"/>
          <w:szCs w:val="32"/>
          <w:rtl/>
        </w:rPr>
        <w:t>(( فمن كان منكم مريضا أو على سفر فعدة من أيام أخر ))</w:t>
      </w:r>
      <w:r>
        <w:rPr>
          <w:rFonts w:ascii="Traditional Arabic" w:hAnsi="Traditional Arabic" w:cs="Traditional Arabic"/>
          <w:color w:val="000000"/>
          <w:sz w:val="32"/>
          <w:szCs w:val="32"/>
          <w:rtl/>
        </w:rPr>
        <w:t xml:space="preserve"> فهؤلاء </w:t>
      </w:r>
      <w:r>
        <w:rPr>
          <w:rFonts w:ascii="Traditional Arabic" w:hAnsi="Traditional Arabic" w:cs="Traditional Arabic"/>
          <w:color w:val="000000"/>
          <w:sz w:val="32"/>
          <w:szCs w:val="32"/>
          <w:rtl/>
        </w:rPr>
        <w:lastRenderedPageBreak/>
        <w:t>الناس الذين يعيشون في ذلك الوقت الطويل نهاره وفي رمضان منهم من يستطيع ومنهم من لا يستطيع أن يصوم أداء ، فالذي لا يستطيع أن يصوم أداء يصوم قضاء إن استطاع وإلا فحكمه حكم العاجز الذي يكفر عن كل يوم إطعام مسكين، لعله وضح جواب الصيام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أبو عمار أعتقد أنه قد يكون جواب الفتوى السابقة والذين يطلع عندهم الليل أو النهار أشهر أن عليهم واجب الهجرة إلى بلاد العرب والمسلمين لأداء حقوق الله تبارك وتعالى في العبادات مصدقا لقوله تعالى </w:t>
      </w:r>
      <w:r>
        <w:rPr>
          <w:rFonts w:ascii="Traditional Arabic" w:hAnsi="Traditional Arabic" w:cs="Traditional Arabic"/>
          <w:b/>
          <w:bCs/>
          <w:color w:val="FF0000"/>
          <w:sz w:val="32"/>
          <w:szCs w:val="32"/>
          <w:rtl/>
        </w:rPr>
        <w:t>(( وما خلقت الإنس والجن إلا ليعبدون ))</w:t>
      </w:r>
      <w:r>
        <w:rPr>
          <w:rFonts w:ascii="Traditional Arabic" w:hAnsi="Traditional Arabic" w:cs="Traditional Arabic"/>
          <w:color w:val="000000"/>
          <w:sz w:val="32"/>
          <w:szCs w:val="32"/>
          <w:rtl/>
        </w:rPr>
        <w:t>، فترك الأوطان والبلدان واجب في حق المسلم لأداء ما خلق الإنسان من أجله كأصل من أصول الشريعة الإسلامية ، والمقصود تطويع الناس للشريعة وليس تطويع الشريعة للناس لأن الشريعة أعظم من الناس ، والله تبارك وتعالى أعلم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السنة بعد الفريضة يفضل أن يغير المصلي مكانه ما لم يتكلم فهل نطبق هذا على السنة القبلية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ينطبق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تأخر عن صلاة المغرب ودخل المسجد وقد بدأ الإمام بصلاة العشاء أو في حالة الجمع بين المغرب والعشاء لم يصل المغرب ودخل المسجد وقد بدأ الإمام صلاة العشاء كيف ينهي المصلي صلاة المغرب هل يستمر مع الإمام أم يفارق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يستمر أم هل يدخل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بدأ صلاة العشاء وقد فاته صلاة المغرب ووجد الإمام قد صلى المغرب وقد بدأ صلاة العشاء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هو يريد أن يدخل وراء الإمام ليس يستمر فهو يريد أن يدخل وراء الإمام فهل يصلي العشاء ام يصلي المغرب نعم . الجواب أنه في هذه الحالة يقتدي وراء الإمام الذي يصلي فريضة العشاء لكن هو ينوي فريضة المغرب مراعاة للترتيب بين الصلاتين ، ولكنه إذا قام الإمام إلى الركعة الرابعة نوى هو المفارقة وجلس على رأس الركعة الثالثة وتشهد وسلم ثم قام ونوى وراء الإمام الذي ما زال يصلي صلاة العشاء وينوي هو صلاة العشاء سواء أدركه قبل الركوع أو بعد الركوع المهم أن ينضم فيصلي وراء الإمام صلاة العشاء الخاصة </w:t>
      </w:r>
      <w:r>
        <w:rPr>
          <w:rFonts w:ascii="Traditional Arabic" w:hAnsi="Traditional Arabic" w:cs="Traditional Arabic"/>
          <w:color w:val="000000"/>
          <w:sz w:val="32"/>
          <w:szCs w:val="32"/>
          <w:rtl/>
        </w:rPr>
        <w:lastRenderedPageBreak/>
        <w:t>به بعد أن صلى صلاة المغرب معه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ينوي المفارقة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ينوي المفارقة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الاستفادة من أعضاء المتوفى بموافقته لإنقاذ حياة غيره ذكرتم النهي عن المثلة ما مدى شدة هذا النهي عند مقارنته بالضرورات المبيحة للمحظورات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الضرورة تتعلق بالإنسان المكلف وليس بغيره فليس للإنسان أن يؤثر حياة غيره على حياته ، ليس للإنسان أن يؤثر حياة غيره بحياة نفسه هو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حياته زائلة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محكوما زائلة هذا انتهى الجواب عنه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المثال الذي حكوه أن يكون الإنسان ميتا وقلبه حي ويكون موافقا على أن يعطى قلبه لغيره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مات انتهى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وموافق على التبرع بقلبه لآخر سيموت إذا لم يعط قلبا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فالسؤال الآن مقارنة بين النهي عن المثلة وإمكانية الاستفادة من هذا الإنسان الذي اقترب من الموت بينما في شخص آخر تبرع بقلبه وأصبح ميتا ويمكن أن يعطى قلبه لآخر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تصحيح حول هذا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 يا سيدي ما يصير يتوقف القلب، وما ينقل القلب إلا وهو ينبض</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يمكن أن يكون الشخص ميتا والقلب ما زال ينبض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 ما يصير.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انتبهوا يا أخوانا إلى تمام الحديث السابق ، الذي كان أثير حول موضوع الاستفادة من قلب الرجل الذي نستطيع أن نقول عنه إنه مات طبيا ، وجرى حديث ابتدأته بقولي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 ألفت النظر إلى ناحية مهمة جدا كثيرا ما لا ينتبه لها بعض الفقهاء خاصة المعاصرين منهم ، أردت أن أتمم الكلام ثم خطر في بال أخينا الأستاذ أبي مالك خاطرة ، فاستأذنني كما رأيتم بأن يلقيها فكانت حقيقة مؤيدة لما كنت أريد أن أقوله تماما ، أو أقول لكم على الأقل يذكر أنني شرعت بمثالين اثنين من الأمثلة التي يحكم العلم بهما لكن الشرع أحدهما لا يوافق عليه الشرع إطلاقا وهذا أمر مجمع عليه والآخر قلت فيه خلاف بين علماء المسلمين ثم بدأت بذكر هذا المثال قضية إثبات الهلال بالحسابات الفلكية ، هنا تدخل الأستاذ أبو مالك وذكر ما سمعتموه جميعا من أن هناك صبح علمي أو فجر علمي وفجر شرعي وأنه جرى هذا النقاش بين أحد علماء الفلك وبين أحد الموظفين في الأوقاف ، هذا المثال صار في حسابي وفي ترتيبي السابق في فكري الذي زورته وعزمت على عرضه صار معنا مثال ثالث ، المثال الأول ذكرته لكم، وهو إثبات هلال رمضان بالحسابات الفلكية أو بالرؤى المنظارية ولا شك أنا شخصيا لا أرجح قول بعض العلماء الذين يثبتون الهلال بهذه الرؤيا العلمية ،وذلك لقوله  صلى الله عليه وسلم المعروف في الصحيحين </w:t>
      </w:r>
      <w:r>
        <w:rPr>
          <w:rFonts w:ascii="Traditional Arabic" w:hAnsi="Traditional Arabic" w:cs="Traditional Arabic"/>
          <w:b/>
          <w:bCs/>
          <w:color w:val="0000FF"/>
          <w:sz w:val="32"/>
          <w:szCs w:val="32"/>
          <w:rtl/>
        </w:rPr>
        <w:t>( نحن أمة امية لا نكتب ولا نحسب الشهر هكذا وهكذا وهكذا ، والشهر هكذا وهكذا وهكذا )</w:t>
      </w:r>
      <w:r>
        <w:rPr>
          <w:rFonts w:ascii="Traditional Arabic" w:hAnsi="Traditional Arabic" w:cs="Traditional Arabic"/>
          <w:color w:val="000000"/>
          <w:sz w:val="32"/>
          <w:szCs w:val="32"/>
          <w:rtl/>
        </w:rPr>
        <w:t xml:space="preserve"> يعني قد يكون الشهر ثلاثين وقد يكون ناقصا واحدا ، لهذا لا أرى إثبات الهلال إلا بالرؤيا البصرية لأنه هكذا صرح الرسول عليه الصلاة والسلام ، وفي هذا الحكم خاصة ثم أقول لو فتح باب إثبات الأحكام الشرعية بالنظريات العلمية لأصاب الشريعة الإسلامية ما أصاب الشرائع السابقة من اليهودية والنصرانية والآن يأتي دور المثال الثاني في تزويري وتفكيري ،والثالث الذي نطق به صاحبنا أبو مالك العلم فيما قرأت في بعض الكتب التي كنت أقرأها وكنت أتفرغ لها قديما ، العلم يقول وقد يعارضني المعارض لأني لست متخصصا لكن في ظني أن لا ما معارض ، حينما نرى الشمس هكذا نحو الغرب على قمة الجبل طالعة يعني دائرة كبيرة جدا ، العلم يقول الشمس الآن في الأفق، وإنما الذي نراه نحن هذا بسبب فلسفة علمية لا نفقهها نحن الأشعة هي تعكس وتنكسر إلينا فنرى الشمس على قمة الجبل وهي في حقيقة واقع الأمر وراء الجبل ، الآن الرسول صلى الله عليه وسلم يقول </w:t>
      </w:r>
      <w:r>
        <w:rPr>
          <w:rFonts w:ascii="Traditional Arabic" w:hAnsi="Traditional Arabic" w:cs="Traditional Arabic"/>
          <w:b/>
          <w:bCs/>
          <w:color w:val="0000FF"/>
          <w:sz w:val="32"/>
          <w:szCs w:val="32"/>
          <w:rtl/>
        </w:rPr>
        <w:t>( لا صلاة بعد العصر حتى تغرب الشمس )</w:t>
      </w:r>
      <w:r>
        <w:rPr>
          <w:rFonts w:ascii="Traditional Arabic" w:hAnsi="Traditional Arabic" w:cs="Traditional Arabic"/>
          <w:color w:val="000000"/>
          <w:sz w:val="32"/>
          <w:szCs w:val="32"/>
          <w:rtl/>
        </w:rPr>
        <w:t xml:space="preserve">، رجل زيد من الناس تأخر بصلاة الفجر حتى رأى الشمس على قمة الجبل ببصرة لكن بعلمه الخاص يراه وراء الأفق ، </w:t>
      </w:r>
      <w:r>
        <w:rPr>
          <w:rFonts w:ascii="Traditional Arabic" w:hAnsi="Traditional Arabic" w:cs="Traditional Arabic"/>
          <w:color w:val="000000"/>
          <w:sz w:val="32"/>
          <w:szCs w:val="32"/>
          <w:rtl/>
        </w:rPr>
        <w:lastRenderedPageBreak/>
        <w:t xml:space="preserve">فهل هذا يجوز له أن يصلي أم لا يصلي ؟ إذا طبقنا الحكم الشرعي المرتبط بالبصر الشخصي هذا يصلي لأنه لا تزال الشمس طالعة لكن علميا هي وراء الأفق لا ترى ، وهكذا  </w:t>
      </w:r>
      <w:r>
        <w:rPr>
          <w:rFonts w:ascii="Traditional Arabic" w:hAnsi="Traditional Arabic" w:cs="Traditional Arabic"/>
          <w:b/>
          <w:bCs/>
          <w:color w:val="0000FF"/>
          <w:sz w:val="32"/>
          <w:szCs w:val="32"/>
          <w:rtl/>
        </w:rPr>
        <w:t>( لا صلاة بعد الفجر حتى تطلع الشمس )</w:t>
      </w:r>
      <w:r>
        <w:rPr>
          <w:rFonts w:ascii="Traditional Arabic" w:hAnsi="Traditional Arabic" w:cs="Traditional Arabic"/>
          <w:color w:val="000000"/>
          <w:sz w:val="32"/>
          <w:szCs w:val="32"/>
          <w:rtl/>
        </w:rPr>
        <w:t xml:space="preserve"> طلعت الشمس على قمة الجبل علميا ما طلعت فهل يجوز أن تصلي الفجر، الجواب لا يجوز ، انظروا كيف تختلف الأحكام الشرعية بين أن نبنيها على النظر العاديو بين أن نبينها على الفكر العلمي ، لهذا نقول ينبغي على المسلم أن يكون مطردا ومستقيما بطبيعة الحال في اطراد فكره ولا يتبلبل فتارة يأخذ بنظرية علمية ولو خالفت الحقيقة الشرعية ، وتارة لا يأخذ بها ، إذا عرفنا هذه النماذج من الأمثلة وآخرها ما ذكر الأستاذ أبو مالك أن علم الفلك يقول الصبح والفجر يطلع قبل الفجر الذي نراه بأعيننا بنحو ثلث ساعة ، وهذا تماما يلتقي مع النظرية التي ذكرتها آنفا حينما تكون الشمس على قمة الجبل علميا ما طلعت ، كذلك الفجر علميا ما طلع ، لكن نظريا نحن نراه بأم أعيننا ، المهم فنحن لا نبي أحكامنا الشرعية على النظريات العلمية حتى ولو صارت حقائق علمية، لماذا لأنه الآن إذا كان هناك ضباب وسحاب في الأفق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والعين الباصرة القوية أقوى نظرا فيإنسان لا يرى الهلال، لكن أتي بالمنظار المكبر أضعاف مضاعفة  فسيكتشف الهلال من وراء السحاب هذه حقيقة علمية لا ريب فيها لكن هذه النظرة لسنا مكلفين فيها نحن مكلفون بما نراه بالبصر العادي، لذلك فالأحكام الشرعية لا تبنى على الحقائق العلمية وإنما تبنى على النظريات العادية الطبيعية ، ولذلك نحن ما يهمنا أن العلم أثبت أن الأرض تدور ، ولها الدورتان المعروفتان ، ما يهمنا هذا، لأن أحكام الشريعة بنيت على أنه الأرض مستوية كسطح ، أما هي من حيث الواقع العلمي تدور وأنها كروية ، ما يضرنا هذا في ديننا إطلاقا لأن الأحكام الشرعية التي قررها الشارع الحكيم قررها بالنسبة لأناس عاديين لهم طاقة في البصرية والعقلية محددة وهم كلفوا بذلك وليس بأكثر من ذلك إذا عرفنا هذا ، فهذا الرجل الذي لا يزال قلبه ينبض هذا في عرف الأطباء حكموا عليه بأنه مات ، لكن في حكم النظر العادي البشري أنه لم يمت ولذلك لا يبادرون إلى دفنه إلا بعد التأكد من موته بوسائلهم العادية، على هذا فلا ارى تجويز قتل هذا الانسان لأنه في رأي الطب أصبح ميتا فلا ندعه يموت حتى يبرد قلبه ولا ينبض نبضة منه لا أرى هذا لأن هذا في حكم الشرع لا يزال غير ميت ، أقل ما يقال في هذا، هذا رأي الذي أردت أن أوضحه لكم ونسأل الله عز وجل أن يلهمنا الصواب فيما نقول وفيما نعتقده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شيخنا بعد ما يموت يجوز نقل عضو منه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أرى هذا ، هذا يدخل في باب آخر التمثيل ، لا أرى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النهي عن المثلة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عندنا هذا الميزان الذي يعطينا وزن المسلم ما وزنك في الشرع ووزن منفعة الحي الذي بحاجة إلى قلب ، وربما يموت ما فيه عندنا الموازين الدقيقة حتى نستطيع أن نعطي جوابا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يكون الجواب محير في هذا الأمر أنه لا نستطيع أن نعطي جوابا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كيف ما نستطيع فيه عندك نهي لا تتعداه لأمر عارض عرض لزيد من الناس وهو نقل هذا القلب إلى رجل مريض، هنا عندك النهي عن المثلة ماذا يقابله هناك نص ثاني ما فيه عندنا نص ثان ما فيه ضرورة الضرورة متعلقة بالإنسان المكلف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الإنسان المحتاج للقلب معرض للموت في أي لحظة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بحاجة أن يعيش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لكن أنا اقول الضرورة ما تتعلق بين اثنين واحد متمسك بالنص الشرعي لحاله يعني أنه هذا مات ولا يجوز التمثيل به وشخص آخر يقول الأطباء إنه بحاجة لقلب هذا الميت لا يستطيع أن يتعدى إلى أخذ هذا القلب لأن الضرورة ليست متعلقة بنفس الميت وإنما متعلقة بغيره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قوله صلى الله عليه وسلم </w:t>
      </w:r>
      <w:r>
        <w:rPr>
          <w:rFonts w:ascii="Traditional Arabic" w:hAnsi="Traditional Arabic" w:cs="Traditional Arabic"/>
          <w:b/>
          <w:bCs/>
          <w:color w:val="0000FF"/>
          <w:sz w:val="32"/>
          <w:szCs w:val="32"/>
          <w:rtl/>
        </w:rPr>
        <w:t>( كسر عظام الميت ككسره حي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لشيخ : نعم ماذا نحن نقول يا أخي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كسره حي أو ميت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الإخوة يسأل لقد حدث ما يؤسف له حقا، وهو فكر العزلة والدعوة إليه، مع العلم أن من يدعو إلى هذه العزلة يحتج بعزلة الإمام مالك ، ويقول لقد كان في العزلة بين الصحابة ثم بين التابعين ثم بين تبع التابعين ما مدى صحة هذا القول وما هو مفهوم العزلة في دين الله سبحانه وتعالى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هذا حدث، ما حدث أي شيء وهذا مبالغة في القول وإما ما ينقل عن مالك فالله أعلم </w:t>
      </w:r>
      <w:r>
        <w:rPr>
          <w:rFonts w:ascii="Traditional Arabic" w:hAnsi="Traditional Arabic" w:cs="Traditional Arabic"/>
          <w:color w:val="000000"/>
          <w:sz w:val="32"/>
          <w:szCs w:val="32"/>
          <w:rtl/>
        </w:rPr>
        <w:lastRenderedPageBreak/>
        <w:t>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1B659E">
        <w:rPr>
          <w:rFonts w:ascii="Tahoma" w:eastAsia="Times New Roman" w:hAnsi="Tahoma" w:cs="Tahoma" w:hint="cs"/>
          <w:b/>
          <w:bCs/>
          <w:color w:val="4D4D4D"/>
          <w:kern w:val="36"/>
          <w:sz w:val="48"/>
          <w:szCs w:val="48"/>
          <w:rtl/>
        </w:rPr>
        <w:t>الشريط</w:t>
      </w:r>
      <w:r w:rsidRPr="001B659E">
        <w:rPr>
          <w:rFonts w:ascii="Tahoma" w:eastAsia="Times New Roman" w:hAnsi="Tahoma" w:cs="Tahoma"/>
          <w:b/>
          <w:bCs/>
          <w:color w:val="4D4D4D"/>
          <w:kern w:val="36"/>
          <w:sz w:val="48"/>
          <w:szCs w:val="48"/>
          <w:rtl/>
        </w:rPr>
        <w:t xml:space="preserve"> </w:t>
      </w:r>
      <w:r w:rsidRPr="001B659E">
        <w:rPr>
          <w:rFonts w:ascii="Tahoma" w:eastAsia="Times New Roman" w:hAnsi="Tahoma" w:cs="Tahoma" w:hint="cs"/>
          <w:b/>
          <w:bCs/>
          <w:color w:val="4D4D4D"/>
          <w:kern w:val="36"/>
          <w:sz w:val="48"/>
          <w:szCs w:val="48"/>
          <w:rtl/>
        </w:rPr>
        <w:t>رقم</w:t>
      </w:r>
      <w:r w:rsidRPr="001B659E">
        <w:rPr>
          <w:rFonts w:ascii="Tahoma" w:eastAsia="Times New Roman" w:hAnsi="Tahoma" w:cs="Tahoma"/>
          <w:b/>
          <w:bCs/>
          <w:color w:val="4D4D4D"/>
          <w:kern w:val="36"/>
          <w:sz w:val="48"/>
          <w:szCs w:val="48"/>
          <w:rtl/>
        </w:rPr>
        <w:t xml:space="preserve"> : 019</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الإخوة يسأل لقد حدث ما يؤسف له حقا، وهو فكر العزلة والدعوة إليه، مع العلم أن من يدعو إلى هذه العزلة يحتج بعزلة الإمام مالك ، ويقول لقد كانت في العزلة بين الصحابة ثم بين التابعين ثم بين تبع التابعين ما مدى صحة هذا القول وما هو مفهوم العزلة في دين الله سبحانه وتعالى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هذا حدث، ما حدث أي شيء وهذا مبالغة في القول وإما ما ينقل عن مالك فالله أعلم به، والعزلة لم يأت زمانها بعد، العزلة إنما تشرع حينما يكثر الهرج ، وهو القتل بين المسلمين ، بسبب العصبيات القبلية أو الحزبية أو ما شابه ذلك ، أما العزلة هذه فهي والحمد لله لم يأت بعد زمانها ، وعسى أن لا ندرك ذلك، وعلى العكس من ذلك يقول عليه الصلاة و السلام </w:t>
      </w:r>
      <w:r>
        <w:rPr>
          <w:rFonts w:ascii="Traditional Arabic" w:hAnsi="Traditional Arabic" w:cs="Traditional Arabic"/>
          <w:b/>
          <w:bCs/>
          <w:color w:val="0000FF"/>
          <w:sz w:val="32"/>
          <w:szCs w:val="32"/>
          <w:rtl/>
        </w:rPr>
        <w:t>( المؤمن الذي يخالط الناس ويصبر على أذاهم خير من الذي لايخالط الناس ولا يصبر على اذاهم )</w:t>
      </w:r>
      <w:r>
        <w:rPr>
          <w:rFonts w:ascii="Traditional Arabic" w:hAnsi="Traditional Arabic" w:cs="Traditional Arabic"/>
          <w:color w:val="000000"/>
          <w:sz w:val="32"/>
          <w:szCs w:val="32"/>
          <w:rtl/>
        </w:rPr>
        <w:t xml:space="preserve"> والناس طبائعهم مختلفة ، ناس ينزوون على أنفسهم في كل زمان ولو في عهد الخلفاء الراشدين ، وناس يحبون المخالطة ولو مع الفجار والفساق والحق بين هؤلاء وهؤلاء ، فالإنسان يخالط ما لم يجد في مخالطته أذى في نفسه في دينه أو في بدنه أو في أولاده وذريته فأنا لا أعتقد أن هناك مسلم على علم بالكتاب والسنة يقول هذا زمان العزلة .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زمان فتن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زمان فتن تمشي بالطرقات فترى التبرج ولكن ليس هو الزمن الذي يشرع فيه العزلة لأنه إنما يشرع ذلك في زمن اشتداد الفتن بين المسلمين وتقاتلهم بعضهم مع بعض فهناك يقول الرسول صلى الله عليه وسلم </w:t>
      </w:r>
      <w:r>
        <w:rPr>
          <w:rFonts w:ascii="Traditional Arabic" w:hAnsi="Traditional Arabic" w:cs="Traditional Arabic"/>
          <w:b/>
          <w:bCs/>
          <w:color w:val="0000FF"/>
          <w:sz w:val="32"/>
          <w:szCs w:val="32"/>
          <w:rtl/>
        </w:rPr>
        <w:t>( إذا كان عند سيف فاضرب به الصخر )</w:t>
      </w:r>
      <w:r>
        <w:rPr>
          <w:rFonts w:ascii="Traditional Arabic" w:hAnsi="Traditional Arabic" w:cs="Traditional Arabic"/>
          <w:color w:val="000000"/>
          <w:sz w:val="32"/>
          <w:szCs w:val="32"/>
          <w:rtl/>
        </w:rPr>
        <w:t>، وانتهى الأمر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بعض الناس يقول إن الحديث </w:t>
      </w:r>
      <w:r>
        <w:rPr>
          <w:rFonts w:ascii="Traditional Arabic" w:hAnsi="Traditional Arabic" w:cs="Traditional Arabic"/>
          <w:b/>
          <w:bCs/>
          <w:color w:val="0000FF"/>
          <w:sz w:val="32"/>
          <w:szCs w:val="32"/>
          <w:rtl/>
        </w:rPr>
        <w:t>( المؤمن الذي يصبر على مخالطة الناس خير من الذي لايخالط الناس ولا يصبر على اذاهم )</w:t>
      </w:r>
      <w:r>
        <w:rPr>
          <w:rFonts w:ascii="Traditional Arabic" w:hAnsi="Traditional Arabic" w:cs="Traditional Arabic"/>
          <w:color w:val="000000"/>
          <w:sz w:val="32"/>
          <w:szCs w:val="32"/>
          <w:rtl/>
        </w:rPr>
        <w:t xml:space="preserve"> ، فيقول بعضهم أنا لا أستطيع أن أصبر على هذه المخالطة لذلك أرى الاعتزال لنفسي فهل هذا القول صحيح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آنفا ، آنفا قلت إذا كان هو يجد في نفسه أنه لا يستفيد من مخالطة الناس بل قد يتضرر فهذا شأنه لكن هذا لا يصبح دعوة عامة للمسلمين ، قلت هذا في الأزمنة الصالحة ، قد يكون الإنسان منعزلا عن الناس جميعا لا يستطيع مخالطة الناس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لا يجوز بث هذا الفكر الذي يقتنع به هو نفسه بين إخوانه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حمل إخوانه على هذا الأمر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ما يجوز لاسيما إذا كان يقول هذا القيد فمعنى ذلك أن الآخرين لا يأخذون هذا الحكم .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قول أن الإمام مالك كان عند مرض باسور وقول آخر أنه كان محجور عليه ممنوع من الخروج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علم، ما عندي علم بهذه القضايا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مدى صحة قول القائل على الذي يفطر بالجماع كفارة وقضاء يوم ، فالمعلوم من الحديث الكفارة ، فإن صح القضاء فما دليله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روايات يقول الحافظ ابن حجر العسقلاني، بأنه أمر عليه الصلاة والسلام الذي أفطر بالجماع أن يقضي يوما هذه الروايات كما يقول ابن حجر نفسه في مفرداتها ضعف ، لكن مجموعها يعطي للحكم قوة فهذا هو مأخذ القول بوجوب القضاء لمن أفطر بالجماع، بالإضافة إلى الكفارة المغلظة المعروفة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إمام مسجد يدعي بأن رسول الله صلى الله عليه وسلم يعلم الغيب فهل يجوز الصلاة خلفه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النصوص القرآنية الواردة صراحة بأن الرسول صلى الله عليه وسلم لا يعلم الغيب كما في قوله تعالى </w:t>
      </w:r>
      <w:r>
        <w:rPr>
          <w:rFonts w:ascii="Traditional Arabic" w:hAnsi="Traditional Arabic" w:cs="Traditional Arabic"/>
          <w:b/>
          <w:bCs/>
          <w:color w:val="FF0000"/>
          <w:sz w:val="32"/>
          <w:szCs w:val="32"/>
          <w:rtl/>
        </w:rPr>
        <w:t>(( ولو كنت أعلم الغيب لاستكثرت من الخير وما مسني السوء ))</w:t>
      </w:r>
      <w:r>
        <w:rPr>
          <w:rFonts w:ascii="Traditional Arabic" w:hAnsi="Traditional Arabic" w:cs="Traditional Arabic"/>
          <w:color w:val="000000"/>
          <w:sz w:val="32"/>
          <w:szCs w:val="32"/>
          <w:rtl/>
        </w:rPr>
        <w:t xml:space="preserve">، وبالأحاديث الواردة أيضا مؤكدة لهذا المعنى، كمثل الحديث الذي في صحيح البخاري أن النبي صلى الله عليه وسلم مر بجارية صغيرة وهي تغني وتقول </w:t>
      </w:r>
      <w:r>
        <w:rPr>
          <w:rFonts w:ascii="Traditional Arabic" w:hAnsi="Traditional Arabic" w:cs="Traditional Arabic"/>
          <w:color w:val="800000"/>
          <w:sz w:val="32"/>
          <w:szCs w:val="32"/>
          <w:rtl/>
        </w:rPr>
        <w:t>" وفينا نبي يعلم ما في غد "</w:t>
      </w:r>
      <w:r>
        <w:rPr>
          <w:rFonts w:ascii="Traditional Arabic" w:hAnsi="Traditional Arabic" w:cs="Traditional Arabic"/>
          <w:color w:val="000000"/>
          <w:sz w:val="32"/>
          <w:szCs w:val="32"/>
          <w:rtl/>
        </w:rPr>
        <w:t xml:space="preserve"> فقال عليه الصلاة والسلام </w:t>
      </w:r>
      <w:r>
        <w:rPr>
          <w:rFonts w:ascii="Traditional Arabic" w:hAnsi="Traditional Arabic" w:cs="Traditional Arabic"/>
          <w:b/>
          <w:bCs/>
          <w:color w:val="0000FF"/>
          <w:sz w:val="32"/>
          <w:szCs w:val="32"/>
          <w:rtl/>
        </w:rPr>
        <w:t>( دعي هذا لا يعلم الغيب إلا الله وقولي مثلما كنت تقولين )</w:t>
      </w:r>
      <w:r>
        <w:rPr>
          <w:rFonts w:ascii="Traditional Arabic" w:hAnsi="Traditional Arabic" w:cs="Traditional Arabic"/>
          <w:color w:val="000000"/>
          <w:sz w:val="32"/>
          <w:szCs w:val="32"/>
          <w:rtl/>
        </w:rPr>
        <w:t xml:space="preserve"> يعني من الكلام المباح ، فإذا بلغ ذلك ثم أصر على ضلاله فحينئذ لا يجوز الصلاة خلفه .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الوصال المنهي عنه ، وهل يجوز أن يواصل يوما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إيش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الوصال المنهي عنه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الوصال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يجوز أن يواصل يوما واحدا دون أن يفطر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سبق الكلام عنه، قلنا إن الرسول صلى الله عليه وسلم نهى عن الوصال وقال </w:t>
      </w:r>
      <w:r>
        <w:rPr>
          <w:rFonts w:ascii="Traditional Arabic" w:hAnsi="Traditional Arabic" w:cs="Traditional Arabic"/>
          <w:b/>
          <w:bCs/>
          <w:color w:val="0000FF"/>
          <w:sz w:val="32"/>
          <w:szCs w:val="32"/>
          <w:rtl/>
        </w:rPr>
        <w:t>( وإن كان لابد فمن السحور إلى السحور )</w:t>
      </w:r>
      <w:r>
        <w:rPr>
          <w:rFonts w:ascii="Traditional Arabic" w:hAnsi="Traditional Arabic" w:cs="Traditional Arabic"/>
          <w:color w:val="000000"/>
          <w:sz w:val="32"/>
          <w:szCs w:val="32"/>
          <w:rtl/>
        </w:rPr>
        <w:t xml:space="preserve"> بس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جامع الإنسان أهله في رمضان وعجز عن الكفارة فإن المعلوم أنها تسقط ولكن إن استطاع </w:t>
      </w:r>
      <w:r>
        <w:rPr>
          <w:rFonts w:ascii="Traditional Arabic" w:hAnsi="Traditional Arabic" w:cs="Traditional Arabic"/>
          <w:color w:val="000000"/>
          <w:sz w:val="32"/>
          <w:szCs w:val="32"/>
          <w:rtl/>
        </w:rPr>
        <w:lastRenderedPageBreak/>
        <w:t>فيما بعد فهل تجب عليه الكفارة وإذا وجبت فما هو الدليل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إيش قال من المعلوم إيش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المعلوم أنها تسقط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معلوما أنها تسقط، المعلوم أنها تجب بل جاء اذا السؤال يعني لم يستطع ثم استطاع فيما بعد فجوابنا اذا كان لم يستطع فما قدمت كفارة مطلقا فتظل متعلقة برقبته أما إذا تسنى له مثل ما تسنى لذلك الرجل الذي جامع زوجته في رمضان وأمره الرسول عليه السلام بأن يكفر بالصيام شهرين متتابعين قال : </w:t>
      </w:r>
      <w:r>
        <w:rPr>
          <w:rFonts w:ascii="Traditional Arabic" w:hAnsi="Traditional Arabic" w:cs="Traditional Arabic"/>
          <w:color w:val="800000"/>
          <w:sz w:val="32"/>
          <w:szCs w:val="32"/>
          <w:rtl/>
        </w:rPr>
        <w:t>" ما أفطرني إلا الصيام "</w:t>
      </w:r>
      <w:r>
        <w:rPr>
          <w:rFonts w:ascii="Traditional Arabic" w:hAnsi="Traditional Arabic" w:cs="Traditional Arabic"/>
          <w:color w:val="000000"/>
          <w:sz w:val="32"/>
          <w:szCs w:val="32"/>
          <w:rtl/>
        </w:rPr>
        <w:t xml:space="preserve"> وأمره بطعام ستين مسكينا فقال: </w:t>
      </w:r>
      <w:r>
        <w:rPr>
          <w:rFonts w:ascii="Traditional Arabic" w:hAnsi="Traditional Arabic" w:cs="Traditional Arabic"/>
          <w:color w:val="800000"/>
          <w:sz w:val="32"/>
          <w:szCs w:val="32"/>
          <w:rtl/>
        </w:rPr>
        <w:t>" ما بين لابتيها أفقر مني "</w:t>
      </w:r>
      <w:r>
        <w:rPr>
          <w:rFonts w:ascii="Traditional Arabic" w:hAnsi="Traditional Arabic" w:cs="Traditional Arabic"/>
          <w:color w:val="000000"/>
          <w:sz w:val="32"/>
          <w:szCs w:val="32"/>
          <w:rtl/>
        </w:rPr>
        <w:t xml:space="preserve"> ثم جاء الرسول صلى الله عليه وسلم مال فأعطاه نحوا خمسة عشر صاعا من التمر ، وقال تصدق به ، فأجاب بالجواب السابق ما بين لابتيها أفقر مني قال إذا أنفقه على نفسك وعيالك، فهذا معناه أعتبر أنه كفر فإذا كان السؤال أنه لم يكفر ، فبقيت المسألة متعلقة برقبته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الكفارة لا تسقط بل تجب في حال القدرة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الاستطاعة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إذا قامت الزوجة بإغراء زوجها والتقرب اليه في نهار رمضان حتى جامعها فكانت هي السبب في ذلك فهل عليها الكفارة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إنما عليه الكفارة ، إنما عليه الكفارة لأنه الفرس من الفارس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إذا تكرر جماع الرجل مع امرأته في نهار رمضان فهل يلزمه أكثر من كفارة واحدة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تكرر ذلك في يوم واحد فالكفارة واحدة ، أما في أيام فتكون الكفارة بعدد الأيام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جامع في شهر رمضان أكثر من مرة فهل تلزم الكفارة عن كل يوم كما سبق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أفطر متعمدا هل ينفعه صيام التطوع حيث لا دليل على قضاء الفطر المتعمد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أنه ينفعه كالذي كان قد ضيع كثيرا من الفرائض فينفعه أن يعوض مما فاته بصلاة النوافل كذلك الذي أفطر يوما من رمضان أو أفطر عامدا متعمدا فلا سبيل  إلى القضاء وهو إثم أشد الإثم حتى يتوب إلى الله عز وجل توبة نصوحا ، وليعوض ما فاته من الحسنات بسبب إفطاره فيكثر من النوافل حتى يعوض شيئا مما فاته .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مات إنسان وكان عليه صيام فهل يجب على وليه أن يطعم مسكينا عنه عن كل يوم، إذا كان هذا صحيحا فما هو الدليل وهل  يأثم الولي إن لم يفعل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صيام رمضان فلا يصومه أحد عن أحد والحديث الذي جاء عن النبي صلى الله عليه وسلم قوله </w:t>
      </w:r>
      <w:r>
        <w:rPr>
          <w:rFonts w:ascii="Traditional Arabic" w:hAnsi="Traditional Arabic" w:cs="Traditional Arabic"/>
          <w:b/>
          <w:bCs/>
          <w:color w:val="0000FF"/>
          <w:sz w:val="32"/>
          <w:szCs w:val="32"/>
          <w:rtl/>
        </w:rPr>
        <w:t>( من مات وعليه صيام صام عنه وليه )</w:t>
      </w:r>
      <w:r>
        <w:rPr>
          <w:rFonts w:ascii="Traditional Arabic" w:hAnsi="Traditional Arabic" w:cs="Traditional Arabic"/>
          <w:color w:val="000000"/>
          <w:sz w:val="32"/>
          <w:szCs w:val="32"/>
          <w:rtl/>
        </w:rPr>
        <w:t xml:space="preserve">،  إنما هو صوم النذر ، أي صوم ليس مفروضا عليه أصالة من الله </w:t>
      </w:r>
      <w:r>
        <w:rPr>
          <w:rFonts w:ascii="Traditional Arabic" w:hAnsi="Traditional Arabic" w:cs="Traditional Arabic"/>
          <w:color w:val="000000"/>
          <w:sz w:val="32"/>
          <w:szCs w:val="32"/>
          <w:rtl/>
        </w:rPr>
        <w:lastRenderedPageBreak/>
        <w:t xml:space="preserve">عز وجل كرمضان، وإنما هو من باب التقرب إلى الله عز وجل، نذر على نفسه صوم يوم أو أكثر ثم مات ولم يستطع القيام والوفاء بنذره فهنا يصوم عنه وليه، وإن لم يفعل أثم ، لأن قوله عليه الصلاة والسلام </w:t>
      </w:r>
      <w:r>
        <w:rPr>
          <w:rFonts w:ascii="Traditional Arabic" w:hAnsi="Traditional Arabic" w:cs="Traditional Arabic"/>
          <w:b/>
          <w:bCs/>
          <w:color w:val="0000FF"/>
          <w:sz w:val="32"/>
          <w:szCs w:val="32"/>
          <w:rtl/>
        </w:rPr>
        <w:t>( من صام عنه وليه )</w:t>
      </w:r>
      <w:r>
        <w:rPr>
          <w:rFonts w:ascii="Traditional Arabic" w:hAnsi="Traditional Arabic" w:cs="Traditional Arabic"/>
          <w:color w:val="000000"/>
          <w:sz w:val="32"/>
          <w:szCs w:val="32"/>
          <w:rtl/>
        </w:rPr>
        <w:t xml:space="preserve"> ، في حكم الأمر كما في كثير من النصوص ، كقوله تعالى </w:t>
      </w:r>
      <w:r>
        <w:rPr>
          <w:rFonts w:ascii="Traditional Arabic" w:hAnsi="Traditional Arabic" w:cs="Traditional Arabic"/>
          <w:b/>
          <w:bCs/>
          <w:color w:val="0000FF"/>
          <w:sz w:val="32"/>
          <w:szCs w:val="32"/>
          <w:rtl/>
        </w:rPr>
        <w:t>( فمن فرض فيهن الحج فلا رفث ولا فسوق ولا جدال في الحج )</w:t>
      </w:r>
      <w:r>
        <w:rPr>
          <w:rFonts w:ascii="Traditional Arabic" w:hAnsi="Traditional Arabic" w:cs="Traditional Arabic"/>
          <w:color w:val="000000"/>
          <w:sz w:val="32"/>
          <w:szCs w:val="32"/>
          <w:rtl/>
        </w:rPr>
        <w:t xml:space="preserve">، أي لا يجوز وصام عنه وليه ،أي هو مامور بهذا الصيام وجملة صام عنه وليه  جملة خبرية صام بمعنى وقع الصيام معناه انه لسه ما صام ، فهذا تأكيد لوجوب الصيام ، أي كأنه حقيقة واقعة لا بد منه ولذلك قال صام عنه وليه ، ويبدو لي أن هذا التعبير من حيث الأسلوب العربي أبلغ مما لو قال </w:t>
      </w:r>
      <w:r>
        <w:rPr>
          <w:rFonts w:ascii="Traditional Arabic" w:hAnsi="Traditional Arabic" w:cs="Traditional Arabic"/>
          <w:color w:val="800000"/>
          <w:sz w:val="32"/>
          <w:szCs w:val="32"/>
          <w:rtl/>
        </w:rPr>
        <w:t>" ليصم عنه وليه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صام عنه وليه )</w:t>
      </w:r>
      <w:r>
        <w:rPr>
          <w:rFonts w:ascii="Traditional Arabic" w:hAnsi="Traditional Arabic" w:cs="Traditional Arabic"/>
          <w:color w:val="000000"/>
          <w:sz w:val="32"/>
          <w:szCs w:val="32"/>
          <w:rtl/>
        </w:rPr>
        <w:t xml:space="preserve"> يخبر عن أمر أنه سيقع بأنه في حكم أنه وقع ، وهذا كقوله تعالى </w:t>
      </w:r>
      <w:r>
        <w:rPr>
          <w:rFonts w:ascii="Traditional Arabic" w:hAnsi="Traditional Arabic" w:cs="Traditional Arabic"/>
          <w:b/>
          <w:bCs/>
          <w:color w:val="FF0000"/>
          <w:sz w:val="32"/>
          <w:szCs w:val="32"/>
          <w:rtl/>
        </w:rPr>
        <w:t>(( أتى أمر الله فلا تستعجلوه ))</w:t>
      </w:r>
      <w:r>
        <w:rPr>
          <w:rFonts w:ascii="Traditional Arabic" w:hAnsi="Traditional Arabic" w:cs="Traditional Arabic"/>
          <w:color w:val="000000"/>
          <w:sz w:val="32"/>
          <w:szCs w:val="32"/>
          <w:rtl/>
        </w:rPr>
        <w:t xml:space="preserve"> ، أتى أي سيأتي يقينا ولذلك عبر عنه بفعل ماض أتى وكذلك </w:t>
      </w:r>
      <w:r>
        <w:rPr>
          <w:rFonts w:ascii="Traditional Arabic" w:hAnsi="Traditional Arabic" w:cs="Traditional Arabic"/>
          <w:b/>
          <w:bCs/>
          <w:color w:val="FF0000"/>
          <w:sz w:val="32"/>
          <w:szCs w:val="32"/>
          <w:rtl/>
        </w:rPr>
        <w:t>(( اقتربت الساعة  ))</w:t>
      </w:r>
      <w:r>
        <w:rPr>
          <w:rFonts w:ascii="Traditional Arabic" w:hAnsi="Traditional Arabic" w:cs="Traditional Arabic"/>
          <w:color w:val="000000"/>
          <w:sz w:val="32"/>
          <w:szCs w:val="32"/>
          <w:rtl/>
        </w:rPr>
        <w:t xml:space="preserve"> ، ونحو ذلك من الآيات ، فهذا تأكيد بأن هذا الصيام من ولي المتوفى وعليه صوم نذر عليه أن يصوم عنه .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شخص مضطر إلى شراء شيء بالتقسيط هل يجوز أم لا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مضطرا ليجوز كيف انبح صوتنا يا أبا عبد الله ونحن نحكي عن التقسيط</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أننا في زمن اليوم ابتلينا بالدنيا وزهرتها وأصبحنا لا نستطيع أن نعيش عيشة وسطا غير مقرونة لا أقول بالترف بل لا نستطيع أن نعيش بعدم التوسع في العيش فلذلك رجل مثلا عاش وبلغ من السن ما شاء الله وهو قوي البنيان قوي الجسم ويمشي على رجليه ولا يتأثر لكن يرى جيرانه هذا عنده سيارة وهذا عنده دراجة نارية وإلى آخره، فهو يشتاق أن يكون عنده مثل ما عند غيره فيرجع يقول أنا مضطر أن أشتري سيارة أو دراجة نارية بالتقسيط وأين هذه الضرورة سوى أنه يريد أن يتوسع وعلى ذلك قس أمورا كثيرة لا حصر لها، إنسان يقول مثلا أنا أدفع كل شهر إيجار سكن سبعين ثمانين مائة دينار مثلا فيقول أنا مضطر لكي أبني دارا ولذلك أريد أن أستقرض بالربا، وأين الضرورة ما دام أنت عايش ومأوي وهل هذا السكن الذي أنت عايش فيه، ستسحبه معك إلى الآخرة، يكفيك أنه كما قال عليه السلام </w:t>
      </w:r>
      <w:r>
        <w:rPr>
          <w:rFonts w:ascii="Traditional Arabic" w:hAnsi="Traditional Arabic" w:cs="Traditional Arabic"/>
          <w:b/>
          <w:bCs/>
          <w:color w:val="0000FF"/>
          <w:sz w:val="32"/>
          <w:szCs w:val="32"/>
          <w:rtl/>
        </w:rPr>
        <w:t>( من أصبح منكم آمنا في سربه )</w:t>
      </w:r>
      <w:r>
        <w:rPr>
          <w:rFonts w:ascii="Traditional Arabic" w:hAnsi="Traditional Arabic" w:cs="Traditional Arabic"/>
          <w:color w:val="000000"/>
          <w:sz w:val="32"/>
          <w:szCs w:val="32"/>
          <w:rtl/>
        </w:rPr>
        <w:t xml:space="preserve"> - في داره سواء كانت ملكه أو ملك غيره - </w:t>
      </w:r>
      <w:r>
        <w:rPr>
          <w:rFonts w:ascii="Traditional Arabic" w:hAnsi="Traditional Arabic" w:cs="Traditional Arabic"/>
          <w:b/>
          <w:bCs/>
          <w:color w:val="0000FF"/>
          <w:sz w:val="32"/>
          <w:szCs w:val="32"/>
          <w:rtl/>
        </w:rPr>
        <w:t>( وعنده قوت يومه ومعافى في بدنه وعنده قوت يومه فكأنما سيقت اليه الدنيا بحذافيرها )</w:t>
      </w:r>
      <w:r>
        <w:rPr>
          <w:rFonts w:ascii="Traditional Arabic" w:hAnsi="Traditional Arabic" w:cs="Traditional Arabic"/>
          <w:color w:val="000000"/>
          <w:sz w:val="32"/>
          <w:szCs w:val="32"/>
          <w:rtl/>
        </w:rPr>
        <w:t xml:space="preserve"> ،وأين الضرورة أنه يأخذ الربا ليبني دارا تسجل باسمه ما فيه ضرورة ، ولذلك أصبحت هذه الكلمة مع الأسف مبتذلة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فالقضية لو كان الإنسان مضطرا إلى الربا المكشوف فيكون كاذبا في دعواه ، لماذا هو مضطر ؟ هل هو سيموت جوعا ؟ الجواب لا ، إذا سيموت جوعا يجوز له أن يسرق بل أقول لا يجوز له أن يسرق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يجب عليه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أريد أن أقول شيئا آخر ، يجوز له أن يشحذ لأن هذا أهون من السرقة ، السرقة اعتداء على مال الغير دون حق أما الشحاذة كما قال تعالى </w:t>
      </w:r>
      <w:r>
        <w:rPr>
          <w:rFonts w:ascii="Traditional Arabic" w:hAnsi="Traditional Arabic" w:cs="Traditional Arabic"/>
          <w:b/>
          <w:bCs/>
          <w:color w:val="FF0000"/>
          <w:sz w:val="32"/>
          <w:szCs w:val="32"/>
          <w:rtl/>
        </w:rPr>
        <w:t>(( وفي أموالهم حق معلوم للسائل والمحروم ))</w:t>
      </w:r>
      <w:r>
        <w:rPr>
          <w:rFonts w:ascii="Traditional Arabic" w:hAnsi="Traditional Arabic" w:cs="Traditional Arabic"/>
          <w:color w:val="000000"/>
          <w:sz w:val="32"/>
          <w:szCs w:val="32"/>
          <w:rtl/>
        </w:rPr>
        <w:t xml:space="preserve"> ، فإذا أنت تسأل يعني تشحذ بحق فأنت أشرف لك من أن تأخذ هذا الحق بالطريق الشرعي من أنك تسرق ، انظروا كيف الفقه يتدرج في الإنسان ويبين له الفوارق بين أمر وأمر ، أنت ستموت جوعا ، ستموت بردا ، لازم تتدرج للوصول إلى ارتكاب الحرام مضطرا درجات، تصور نفسك في أي مكان كنت، ونحن الآن نعيش في بلد مسكون فيه ناس كثيرون ما هي الضرورة التي تضطرك أنك تستقرض بالربا، ما في هناك ضرورة أبدا تريد تتاجر ، التجارة ليست ضرورة ممكن أن تعمل أي عمل، ممكن أن تبيع عطورات في صندوق صغير جدا، إذا ما كان عندك قوة لحمل المتاعب والمشاق سيارة مثلا تبيع فيها او دراجة عادية أو ما شابه ذلك كما يفعل بعض إخواننا المصريون وغيرهم، وأين الفقر يريد يرتكب الربا المحرم لماذا ؟ بحكم الضرورة ، فأنت مثلا ستموت جوعا اسأل من حولك وقل له أنا حالتي كذا وكذا، لا هذا يعطيك، ولا هذا يعطيك ولا هذا يعطيك إلى أن يئست من السؤال ، وستموت إذا أقرب طعام تناله يدك سرقة خذه ، صار لك حلال الآن لكن متى ؟ بعد اتخاذ الخطوة الأولى ، وأين تأتي الخطوة الأخيرة أن تأكل الحرام بالربا ، ما في هنا سبيل ، ما في حاجة تتصورها للضرورة تؤدي بك إلى الربا، ما هي إلا توسع في أكل المال الحرام ، ونحن نجهل أو نتجاهل قول الرسول صلى الله عليه وسلم بعد قول الله تبارك وتعالى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الحقيقة بح صوتي وأنا أكرر هذه الآية ، ولكن مع الأسف الشديد قل من يتذكر بها ،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هذه الآية معناها على الأقل لم تعد يدور هذا المعني في أذهان المسلمين ثم قوله عليه السلام </w:t>
      </w:r>
      <w:r>
        <w:rPr>
          <w:rFonts w:ascii="Traditional Arabic" w:hAnsi="Traditional Arabic" w:cs="Traditional Arabic"/>
          <w:b/>
          <w:bCs/>
          <w:color w:val="0000FF"/>
          <w:sz w:val="32"/>
          <w:szCs w:val="32"/>
          <w:rtl/>
        </w:rPr>
        <w:t>( يا أيها الناس إن نفسا لن تموت حتى تستكمل رزقها وأجلها أجملوا في الطلب ، فإن ما عند الله لا ينال بالحرام )</w:t>
      </w:r>
      <w:r>
        <w:rPr>
          <w:rFonts w:ascii="Traditional Arabic" w:hAnsi="Traditional Arabic" w:cs="Traditional Arabic"/>
          <w:color w:val="000000"/>
          <w:sz w:val="32"/>
          <w:szCs w:val="32"/>
          <w:rtl/>
        </w:rPr>
        <w:t xml:space="preserve"> ، فإن ما عند الله لا ينال بالحرام ، منسوخ هذا الكلام من أذهان المسلمين أبدا، فهم يعيشون مع الأسف الشديد عيشة الذين قال الله عزوجل فيهم </w:t>
      </w:r>
      <w:r>
        <w:rPr>
          <w:rFonts w:ascii="Traditional Arabic" w:hAnsi="Traditional Arabic" w:cs="Traditional Arabic"/>
          <w:b/>
          <w:bCs/>
          <w:color w:val="FF0000"/>
          <w:sz w:val="32"/>
          <w:szCs w:val="32"/>
          <w:rtl/>
        </w:rPr>
        <w:t>(( 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Pr>
          <w:rFonts w:ascii="Traditional Arabic" w:hAnsi="Traditional Arabic" w:cs="Traditional Arabic"/>
          <w:color w:val="000000"/>
          <w:sz w:val="32"/>
          <w:szCs w:val="32"/>
          <w:rtl/>
        </w:rPr>
        <w:t xml:space="preserve">، أعني </w:t>
      </w:r>
      <w:r>
        <w:rPr>
          <w:rFonts w:ascii="Traditional Arabic" w:hAnsi="Traditional Arabic" w:cs="Traditional Arabic"/>
          <w:b/>
          <w:bCs/>
          <w:color w:val="FF0000"/>
          <w:sz w:val="32"/>
          <w:szCs w:val="32"/>
          <w:rtl/>
        </w:rPr>
        <w:t>(( ولا يحرمون ما حرم الله ورسوله ))</w:t>
      </w:r>
      <w:r>
        <w:rPr>
          <w:rFonts w:ascii="Traditional Arabic" w:hAnsi="Traditional Arabic" w:cs="Traditional Arabic"/>
          <w:color w:val="000000"/>
          <w:sz w:val="32"/>
          <w:szCs w:val="32"/>
          <w:rtl/>
        </w:rPr>
        <w:t xml:space="preserve"> ، أقل كلمة يقول لك أنا مضطر ، أنا مضطر ، وهو غير صادق باضطراره أبدا على حسب التفصيل الذي بيناه آنفا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الموقف ما موقفنا عندما نسمع من فضيلتكم تحريم التقسيط بينما نسمع من فضيلة الشيخ ابن باز وغيره بحل التقسيط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صحيح والله ، هذا السؤال ، موقفك أولا أن تسمع دليل كل من المختلفين وتتجرد عن اتباع الهوى حفظك الله من الهوى آمين آمين آمين ، فتتجرد من اتباع الهوى وتفكر بدليل هذا ودليل هذا، وبعد ذلك اتبع ما أداك إليه الدليل ولو كنت رجلا عاميا ، ما تقول هذا الشيخ وهذا الشيخ هذا عالم وهذا عالم ، وحينئذ تأخذ ما يناسب هواك لا، أنت تكون مؤاخذا عند الله عز وجل إذا اتبعت هواك بحجة أنه فيه قولان في المسألة ، لا يجب أن تنظر في دليل هذا ودليل هذا ، فإذا الدليل أداك إلى التحريم ، فصار عليك حراما ، إذا الدليل أداك إلى التحليل صار عليك حلالا ، أما أن تتبع الأنسب والأهوى لك، فهذا داخل في عموم ، النهي عن اتباع الهوى في الكتاب والسنة، هذا الشيء الأول والذي لابد منه للخلاص من مشكلة اختلاف العلماء في مسألة ما ، الشيء الثاني أن تأخذ بمبدأ </w:t>
      </w:r>
      <w:r>
        <w:rPr>
          <w:rFonts w:ascii="Traditional Arabic" w:hAnsi="Traditional Arabic" w:cs="Traditional Arabic"/>
          <w:b/>
          <w:bCs/>
          <w:color w:val="0000FF"/>
          <w:sz w:val="32"/>
          <w:szCs w:val="32"/>
          <w:rtl/>
        </w:rPr>
        <w:t>( دع ما يريبك إلى ما لا يريبك )</w:t>
      </w:r>
      <w:r>
        <w:rPr>
          <w:rFonts w:ascii="Traditional Arabic" w:hAnsi="Traditional Arabic" w:cs="Traditional Arabic"/>
          <w:color w:val="000000"/>
          <w:sz w:val="32"/>
          <w:szCs w:val="32"/>
          <w:rtl/>
        </w:rPr>
        <w:t xml:space="preserve"> وهذا لا كلامي ولا كلام الشيخ الفلاني هو قول نبي الجميع </w:t>
      </w:r>
      <w:r>
        <w:rPr>
          <w:rFonts w:ascii="Traditional Arabic" w:hAnsi="Traditional Arabic" w:cs="Traditional Arabic"/>
          <w:b/>
          <w:bCs/>
          <w:color w:val="0000FF"/>
          <w:sz w:val="32"/>
          <w:szCs w:val="32"/>
          <w:rtl/>
        </w:rPr>
        <w:t>( دع ما يريبك إلى ما لا يريبك )</w:t>
      </w:r>
      <w:r>
        <w:rPr>
          <w:rFonts w:ascii="Traditional Arabic" w:hAnsi="Traditional Arabic" w:cs="Traditional Arabic"/>
          <w:color w:val="000000"/>
          <w:sz w:val="32"/>
          <w:szCs w:val="32"/>
          <w:rtl/>
        </w:rPr>
        <w:t xml:space="preserve"> وإذا كانت المسألة ما فيها احتياط ممكن نتصور مسائل ما فيها احتياط ، يأتي في المرحلة الأخيرة قوله عليه الصلاة والسلام مع ملاحظة الابتعاد عن الهوى ، </w:t>
      </w:r>
      <w:r>
        <w:rPr>
          <w:rFonts w:ascii="Traditional Arabic" w:hAnsi="Traditional Arabic" w:cs="Traditional Arabic"/>
          <w:b/>
          <w:bCs/>
          <w:color w:val="0000FF"/>
          <w:sz w:val="32"/>
          <w:szCs w:val="32"/>
          <w:rtl/>
        </w:rPr>
        <w:t>( استفت قلبك وإن أفتاك المفتون، استفت قلبك وإن أفتاك المفتون )</w:t>
      </w:r>
      <w:r>
        <w:rPr>
          <w:rFonts w:ascii="Traditional Arabic" w:hAnsi="Traditional Arabic" w:cs="Traditional Arabic"/>
          <w:color w:val="000000"/>
          <w:sz w:val="32"/>
          <w:szCs w:val="32"/>
          <w:rtl/>
        </w:rPr>
        <w:t xml:space="preserve">، وأنا اعتقادي الشخصي أن الناس اليوم يهملون تطبيق هذه المراحل كلها، يعني مثلا أنا أتصور إنسانا من إخواننا يسمع رأيا لي أو من إخوان الشيخ الفلاني يسمع رأيا له لكن سرعان ما سيترك رأي شيخه الذي عاش في حلقات علمه حينما يجد هواه ومصلحته مع شيخ آخر بينما هو متعاطف مع الشيخ الأول، هذه مشكلتنا نحن أننا لا نستعمل الميزان لنعرف قول فلان هو الصواب أم قول علان ، وإنما ننظر المصلحة والهوى والتيسير والرخصة إلى آخره مع أي قول نحن مشينا  معه ولو كان خلاف قول الرجل الذي انت تتبنى منهجه العلمي والفكري وإلى آخره، ولذلك يجب نحن أن نتخلص من مشكلتين لعل واحدة منها تخلصنا منها، وهو التقليد الأعمى ، لكن المشكلة الأخرىما تخلصنا منها وهي اتباع الهوى ، اتباع الهوى هذا محظور كبيرا جدا، شر ما في الرجل هوى متبع وإعجاب كل رأي برأيه، ولذلك أنا أنصح الإنسان المسلم إذا احتار بين قولين يجب أن يبحث في حدود استطاعته عن دليل كل منهما ثم يتبع ما أداه الدليل سواء كان له أو كان عليه إن كان هناك شبهة يتبع الحديث الذي ذكرناه دع ما يريبك إلى ما لا يريبك ، ما تنتهي المسألة فرضا لا بهذا ولا بهذا ، ينتهي أخيرا </w:t>
      </w:r>
      <w:r>
        <w:rPr>
          <w:rFonts w:ascii="Traditional Arabic" w:hAnsi="Traditional Arabic" w:cs="Traditional Arabic"/>
          <w:b/>
          <w:bCs/>
          <w:color w:val="0000FF"/>
          <w:sz w:val="32"/>
          <w:szCs w:val="32"/>
          <w:rtl/>
        </w:rPr>
        <w:t>( استفت قلبك ولو أفتاك المفتون )</w:t>
      </w:r>
      <w:r>
        <w:rPr>
          <w:rFonts w:ascii="Traditional Arabic" w:hAnsi="Traditional Arabic" w:cs="Traditional Arabic"/>
          <w:color w:val="000000"/>
          <w:sz w:val="32"/>
          <w:szCs w:val="32"/>
          <w:rtl/>
        </w:rPr>
        <w:t xml:space="preserve"> وليس معنى استفت قلبك هواك ، لا القلب المؤمن بالله عز وجل المستحضر مراقبة الله عز وجل الذي يعلم ما في الصدور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يدخلن الجنة )</w:t>
      </w:r>
      <w:r>
        <w:rPr>
          <w:rFonts w:ascii="Traditional Arabic" w:hAnsi="Traditional Arabic" w:cs="Traditional Arabic"/>
          <w:color w:val="000000"/>
          <w:sz w:val="32"/>
          <w:szCs w:val="32"/>
          <w:rtl/>
        </w:rPr>
        <w:t xml:space="preserve">  إذا استحللن ذلك  بقلوبهن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له عدة تأويلات لا يدخلن الجنة إذا استحللن ذلك بقلوبهن</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نراه في هذا الزمان من النساء الكاسيات </w:t>
      </w:r>
      <w:r>
        <w:rPr>
          <w:rFonts w:ascii="Traditional Arabic" w:hAnsi="Traditional Arabic" w:cs="Traditional Arabic"/>
          <w:color w:val="FF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يدخلن الجنة إذا استحللن ذلك بقلوبهن فيدخلن بعد لأي ليس مع السابقين الأولين.</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موضوع طرح قبل طعام الغداء عن البنوك ،وبالذات البنك الإسلامي والأخ الذي طرح السؤال سامحه الله لم ينظم سؤاله على ورقة ليتكرم فضيلة الأستاذ الشيخ باستيعابه والإجابة عليه لذلك أهمل الجواب عليه ، فأنا تحدثت مع أستاذي الشيخ قبل قليل حول موضوع البنك الإسلامي الذي أصبحنا نحن كمسلمين نعير به ، كونه يحمل اسم الإسلام  نعير به من قبل المسلمين غير الملتزمين ومن قبل النصارى وأئمة الكفر في البلد بحيث أن هذا البنك أصبح يطرح أسهمه للاكتتاب والبيع في سوق عمان المالي ، هذه واحدة ، أصبح هذا البنك ايضا من جانب آخر يستوعب أموال المسلمين لاستثمارهم في مشاريع على أن تعود هذه المشاريع بالفائدة على المستثمر ، هذه المشاريع فيها أقوال كثيرة من كثير من العلماء ، منهم من يؤيد ومنهم من لا يؤيد وبدون أن يستندوا إلى نص شرعي وقد طرح موضوع البنك الإسلامي في الصحف والتلفاز وفي حلقات من النقاش مع كثير من علماء المسلمين وكثير من علماء الرياضيات وعلم الاجتماع وغيرهم وقد أجازوا ذلك إلا أن هذا البنك الذي أصبح الآن يتبلور في خططه وفي أهدافه لكل متتبع فأصبحنا في شك من هذا الأمر ونحن نلح بالسؤال وأرجوا من فضيلة الاستاذ أن يتحملني أنا شخصيا ويتحمل إلحاحي لأنه هناك من يلح عليّ ،وأنا شخصيا لم أرتح إطلاقا إلى فكرة البنك الإسلامي ، لأني لم أجد ما يبرر ارتياحي لهذه الفكرة ولا لعطاء البنك كونه يمثل الإسلام ، وكونه يحمل كلمة إسلامي وهو الآن يقيم عدة فروع في كل الوطن العربي والإسلامي والآن إذا سمح لي الأستاذ الشيخ أن أطرح موضوع أنا أقف عليه موقف سليم وهو أن البنك الإسلامي الآن أصبح يمارس عملية جديدة وهي المشاركة في مشاريع حكومية موجودة في كل الوطن العربي والإسلامي ، يشارك بأموال مودعة عنده، إن كانت هذه الأموال مودعة لحساب رأس ماله أم لحساب المودعين الذين يشاركون في هذه المشاريع والمشاريع المقامة في الوطن العربي وأقول الوطن العربي ولا أقول الوطن الإسلامي، لأنه لا يحكم بالإسلام وأنتم تعلمون ذلك، فهذه المشاريع هذه الأموال التي تدخل في المشاريع تدخل بطريقة ربوية ، والدليل على ذلك أن المشاريع نفسها تقترض من بنوك دولية كافرة لتنمي المشاريع وتقيمها فكيف البنك الإسلامي يدلي بدلوه ويشارك في هذه المشاريع بأموال اسمها أموال إسلامية ، أو أموال المسلمين مثل حالتنا ، فهذا ما أستطيع أن أقوله بعد أن علمت تمام العلم بأنه شارك في مشاريع في هذا البلد البنك الإسلامي وبأموال تفوق عدد كبير بالملايين ، أرجوا أن آخذ الجواب وإذا يتفضل الأستاذ ويؤجله إلى موعد آخر ليزداد السؤال والمعرفة عن البنك الإسلامي وأهدافه و عن نظامه فهذا لا يمنع وإذا يتكرم علينا الآن فهو مما يسرنا جميعا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الحقيقة البحث حول البنك الإسلامي يعني طويل الذيل وذو شعب كثيرة ، لذلك كنت أتمنى أن يكون السؤال محدودا حتى يكون الجواب كذلك فتعامل البنك الإسلامي أنواع وأنواع كثيرة، فلكل تعامل </w:t>
      </w:r>
      <w:r>
        <w:rPr>
          <w:rFonts w:ascii="Traditional Arabic" w:hAnsi="Traditional Arabic" w:cs="Traditional Arabic"/>
          <w:color w:val="000000"/>
          <w:sz w:val="32"/>
          <w:szCs w:val="32"/>
          <w:rtl/>
        </w:rPr>
        <w:lastRenderedPageBreak/>
        <w:t>له حكمه في الشرع، فأنت الآن تعرضت لمثال وهذا المثال قد يكون وأنا أقول قد يكون من الأدلة على أن البنك الإسلامي لا يتعامل معاملة إسلامية خالصة مائة بالمائة ،ولأقول أن هذا المثال حقيقة هو دليل على ذلك يرد مني سؤال وهو أشرت بل صرحت بأن هناك أموال يشارك فيها بنوك غير الإسلامية يعني لكن ما فهمت ما هي نوعية هذه المشاركة أنا يهمني أن أعرف أن البنك الإسلاميهل يقوم مثلا بمشروع بناء بنك ربوي مثلا لنقول هذا النوع من جملة الأدلة على أن البنك الإسلامي يتعامل بمعاملات غير إسلامية أم هو يأخذ أجرا من تلك البنوك على عمل هو في حد نفسه مشروع فما هي نوعية العمل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مثلا يعطي يشارك في مشروع من المشاريع في شركة مساهمة شارك بنصف مليون دينار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عليك ما نوع العمل الذي يقوم فيه البنك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Pr>
      </w:pPr>
      <w:r>
        <w:rPr>
          <w:rFonts w:ascii="Traditional Arabic" w:hAnsi="Traditional Arabic" w:cs="Traditional Arabic"/>
          <w:color w:val="000000"/>
          <w:sz w:val="32"/>
          <w:szCs w:val="32"/>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مشروع تجاري البنك دفع اشترى خمسمائة ألف سهم،  بخمسمائة الف دينار ، في نهاية السنة قامت هذه الشركة بتوزيع أرباحها فكان نصيبه بالنسبة المئوية مثلا 8% من قيمة مساهمته في هذا المشروع فهل ال 8% التي حصل عليها من خلال مساهمته في هذا المشروع  هل هي مشروعة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هذا جوابه سبق في تضاعيف كلماتي السابقة لأنه الشركة التي ساهمت فيها أو ساهم فيها البنك الإسلامي ، هل هي لا تتعامل بالتعاملات الربوية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كلهم يتعاملون بالمعاملات الربوية وهذه هي المشكلة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قلناه آنفا ، ولذلك هذا لا يجوز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يوجد في الإسلام شركة مساهمة على شكل هذه الشركة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أبدا لا يمكن أبدا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حيث القاعدة أصلا لا يجوز إنشاء بنك في هذه الصورة ما في الإسلام شركات مساهمة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أذكر شيخي أن البنك الإسلامي ساهم في بنك الإسكان ساهم بإحدى عشر مليون دينار فيه وهذا إن شاء الله أتثبت لاحقا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شيخي هل يوجد في الإسلام ما تسمى الشركات المساهمة على غرار ما تسمى اليوم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يوجد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يوجد شركات مساهمة إذا القاعدة من الأساسي ليست واردة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أستاذنا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كيفك أنت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بخير من الله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صحتك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عساك أحسن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بخير من الله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عندنا من بعض الأخوات كن ذكرن ان في أحد المدارس مسرحية بخصوص رابعة العدوية فهي حتى تستطيع أن تقنع البعض من هؤلاء القائمين على هذه المسرحية أي نعم، بخصوص رابعة العدوية يعنيبتريد تعرف كيف نهاية رابعة العدوية من المعلومات الموجودة عندك يا أستاذنا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رابعة العدوية هي معتبرة من الزاهدات الصوفيات، ولاشك بأن المسرحية هذه سيقوم بوضع المسرحية من حيث تأليفها، ناس ليس عندهم علم الفقه لاسيما ، فقه الكتاب والسنة وسيصفونها ويمثلونها استنادا على الروايات التي تذكر في كتب الصوفية ، فهي معدودة من كبار الزهاد والصوفيات ومن أشهر ما يروى عنها بغض النظر هل هذا الذي يروى عنها صحيح أم لا ، لأنه لا يمكن الحكم بصحة كل ما يروى بالنسبة لأمثال هذه المرأة الصوفية وغيرها مما يروى عنها أنها كانت تقول في مناجاتها لربها </w:t>
      </w:r>
      <w:r>
        <w:rPr>
          <w:rFonts w:ascii="Traditional Arabic" w:hAnsi="Traditional Arabic" w:cs="Traditional Arabic"/>
          <w:color w:val="800000"/>
          <w:sz w:val="32"/>
          <w:szCs w:val="32"/>
          <w:rtl/>
        </w:rPr>
        <w:t xml:space="preserve">" رب ما عبدتك لأنك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طمعا في جنتك ولا خوفا من نارك وإنما عبدتك لأنك تستحق العبادة "</w:t>
      </w:r>
      <w:r>
        <w:rPr>
          <w:rFonts w:ascii="Traditional Arabic" w:hAnsi="Traditional Arabic" w:cs="Traditional Arabic"/>
          <w:color w:val="000000"/>
          <w:sz w:val="32"/>
          <w:szCs w:val="32"/>
          <w:rtl/>
        </w:rPr>
        <w:t xml:space="preserve"> ، هذا الكلام شعري جميل يأخذ بقلوب من لا يعلمون ما يجوز وما لا يجوز في الإسلام فهي تقول في  مناجاتها لربها ، ما عبدتك طمعافي جنتك ولا خوفا من نارك وهذا لا يمكن أن يصدر من مسلم يخشى الله لماذا؟ لأن المسلم المؤمن بالله حق الإيمان لا يكون إلا وقد آمن بكل صفات الله عز وجل كاملة التي وصف بها نفسه في كتابه أوفي سنة نبيه صلى الله عليه وسلم من ذلك أن الله ذو كرم عظيم ومن ذلك أن الله شديد العقاب ، فمن عرف الله بهاتين الصفتين مع الصفات الأخرى بأنه منتقم جبار ، وبأنه كريم إلى آخر ما هنالك لا يمكن أن نتصور هذا المؤمن حينما يعبد الله، لا يعبده طمعا في فضله ولا خوفا عذابه ، هذا مستحيل ، لذلك جاء في الكتاب القرآن الكريم أن الله عز وجل وصف بعض عباده المصطفين الأخيار بقوله عز وجل </w:t>
      </w:r>
      <w:r>
        <w:rPr>
          <w:rFonts w:ascii="Traditional Arabic" w:hAnsi="Traditional Arabic" w:cs="Traditional Arabic"/>
          <w:b/>
          <w:bCs/>
          <w:color w:val="FF0000"/>
          <w:sz w:val="32"/>
          <w:szCs w:val="32"/>
          <w:rtl/>
        </w:rPr>
        <w:t>(( يعبدوننا رغبا ورهبا ))</w:t>
      </w:r>
      <w:r>
        <w:rPr>
          <w:rFonts w:ascii="Traditional Arabic" w:hAnsi="Traditional Arabic" w:cs="Traditional Arabic"/>
          <w:color w:val="000000"/>
          <w:sz w:val="32"/>
          <w:szCs w:val="32"/>
          <w:rtl/>
        </w:rPr>
        <w:t xml:space="preserve"> ، يعبدوننا رغبا فيما عنده من النعيم، ورهبا خوفا مما عنده من الحجيم، هذا وصف رب العالمين للأتقياء ، فيكف يتصور لامرأة صالحة أو المفروض أن تكون صالحة ،وهي تقول </w:t>
      </w:r>
      <w:r>
        <w:rPr>
          <w:rFonts w:ascii="Traditional Arabic" w:hAnsi="Traditional Arabic" w:cs="Traditional Arabic"/>
          <w:color w:val="800000"/>
          <w:sz w:val="32"/>
          <w:szCs w:val="32"/>
          <w:rtl/>
        </w:rPr>
        <w:t xml:space="preserve">" ما عبدتك طمعا </w:t>
      </w:r>
      <w:r>
        <w:rPr>
          <w:rFonts w:ascii="Traditional Arabic" w:hAnsi="Traditional Arabic" w:cs="Traditional Arabic"/>
          <w:color w:val="800000"/>
          <w:sz w:val="32"/>
          <w:szCs w:val="32"/>
          <w:rtl/>
        </w:rPr>
        <w:lastRenderedPageBreak/>
        <w:t>في جنتك ولا خوفا من نارك "</w:t>
      </w:r>
      <w:r>
        <w:rPr>
          <w:rFonts w:ascii="Traditional Arabic" w:hAnsi="Traditional Arabic" w:cs="Traditional Arabic"/>
          <w:color w:val="000000"/>
          <w:sz w:val="32"/>
          <w:szCs w:val="32"/>
          <w:rtl/>
        </w:rPr>
        <w:t xml:space="preserve"> علما أن في الجنة أكبر نعيم،وهو رؤية الله عز وجل في الجنة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فمن لايريد أن يرى الله في الجنة هذا مما يروى عنها في الكتب وسيذكر هذا حتما في المسرحية المشار إليها ولذلك نحن لا نشجع كما تعلم المسرحيات بصورة عامة والمسرحيات التي تظهر فيها شخصيات لا يعرف تاريخها على الوجه الصحيح الذي يوافق الإسلام كتابا وسنة هذا ما عندي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من باب الفائدة ، الآن نستطيع أن نقول عن رابعة العدوية، هل هي ماتت على صلاح أم كغيرها من الصوفيين كابن عربي وغيره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نستطيع أن نحكم على أي إنسان على أي شيء مات ، الله أعلم بهم، ولا يترتب بالنسبة إلينا فائدة من القطع بأنه مات مؤمنا أو كافرا ، وإنما المهم أن الكلمات التي تروى عن هذه أو تلك أو عن هذا أو ذاك  أنها كلمات لا يجوز أن تقال إسلاميا وكفى ، من أجل المسلم يأخذ عبرة ويبتعد عنها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أي نعم ، جزاك الله عنا خيرا والسلام عليكم ورحمة الله وبركاته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والسلام عليكم ورحمة الله وبركاته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الأمس القريب فكرت في أن أحاول معرفة الدقائق التي تمضي على قرص الشمس بحيث يغيب وراء الأفق من أول تماس دائرة الشمس السفلى مع رأس الجبل ثم غيبوبة القرص بكليته فتبين لي أن ذلك يأخذ من الوقت دقيقتين بمعنى لو إن الإنسان تيسر له أن يرى تماس دائرة الشمس من أسفلها مع قمة الجبل ثم غاب ولم يتمكن من أن يستمر واقفا ليرى سقوط الشمس قرص الشمس من وراء الجبل تماما فهو يستطيع حين يغيب وقد رأى تماس دائرة الشمس من أسفلها مع قمة الجبل وغاب فيستطيع أن يفطر للاحتياط بعد ثلاثة دقائق لأن غيبوبة قرص الشمس عند تلاقي أسفل الشمس مع قمة الجبل أخذ دقيقتين فإذا أفطر والحالة هذه أي أنه لم يتمكن ليرى غروب أعلى نقطة في الشمس لم يتمكن من ذلك لأمر ما ، فهو إذا رأى تماس أسفل الشمس مع هذا الجبل  وغاب فباستطاعته أن يفطر بعد ثلاثة دقائق ولو كان هو ما رأى سقوط الشمس بتمامها وراء الأفق واضح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نضع دقيقة احتياطا ، فنتحمل دقيقتين ونحن نفطر بعد ثلاثة دقائق ، هذا إذا الإنسان ما تيسر له ، أن يرى سقوط الشمس من وراء الأفق بتمامه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تعيد بخصوص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مرة أخرى لعل السامع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أكثر مما تكلمنا ما ينتهي لأن هذه الصورة مشاهدة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جزاك الله خيرا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الأذان ، صلاة الشيخ إماما</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سمعنا من هؤلاء النساء الموجودات في بعض الجامعات أو المدارس أو الكليات أو بعض النساء المحاضرات ، عندما يلقون المحاضرة أو الدرس أو يقرؤون القرآن في السماعة في الصباح سمعنا أن هؤلاء النساء لم يستمتع أزواجهم أبدا في هؤلاء النساء لأنهن مترجلات ، فنريد التوضيح منك حول هذا السؤال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في هذه المسألة سوء التربية ومن أسباب سوء التربية فساد المجتمع وفساد المناهج التي يقام على أساسها تدريس الرجال والنساء أو الشباب والشابات ذلك لأن الطالبات في المدارس أنا على مثل اليقين أنهن لا يسمعن مثل قوله عليه السلام </w:t>
      </w:r>
      <w:r>
        <w:rPr>
          <w:rFonts w:ascii="Traditional Arabic" w:hAnsi="Traditional Arabic" w:cs="Traditional Arabic"/>
          <w:b/>
          <w:bCs/>
          <w:color w:val="0000FF"/>
          <w:sz w:val="32"/>
          <w:szCs w:val="32"/>
          <w:rtl/>
        </w:rPr>
        <w:t>( لعن الرجلة من النساء )</w:t>
      </w:r>
      <w:r>
        <w:rPr>
          <w:rFonts w:ascii="Traditional Arabic" w:hAnsi="Traditional Arabic" w:cs="Traditional Arabic"/>
          <w:color w:val="000000"/>
          <w:sz w:val="32"/>
          <w:szCs w:val="32"/>
          <w:rtl/>
        </w:rPr>
        <w:t xml:space="preserve">، وكذلك الحديث الآخر الذي يرويه عبد الله بن عباس  رضي الله عنه قال </w:t>
      </w:r>
      <w:r>
        <w:rPr>
          <w:rFonts w:ascii="Traditional Arabic" w:hAnsi="Traditional Arabic" w:cs="Traditional Arabic"/>
          <w:b/>
          <w:bCs/>
          <w:color w:val="0000FF"/>
          <w:sz w:val="32"/>
          <w:szCs w:val="32"/>
          <w:rtl/>
        </w:rPr>
        <w:t>( لعن رسول الله صلى الله عليه وسلم المتشبهين من الرجال بالنساء والمتشبهات من النساء بالرجال )</w:t>
      </w:r>
      <w:r>
        <w:rPr>
          <w:rFonts w:ascii="Traditional Arabic" w:hAnsi="Traditional Arabic" w:cs="Traditional Arabic"/>
          <w:color w:val="000000"/>
          <w:sz w:val="32"/>
          <w:szCs w:val="32"/>
          <w:rtl/>
        </w:rPr>
        <w:t xml:space="preserve">، في اعتقادي أن الطالبات اللاتي يتخرجن من المدارس الثانوية أو مما فوقها لم يطرق سمعهن مثل هذا الحديث أو ذاك الحديث الأول ولئن طرق شيء منهما مسامعهن يوما ما فذلك مما يدخل في أذن ويخرج من أذن الأخرى لأن المناهج التي تدرس أو تلقى الدروس على أساسها لا تسمح لمدرسة حتى لو كانت متدينة أن تتوسع في مثل هذا الموضوع ومعلوم في الشرع وعند أهل العلم به أن الأصل في الرجل أن يخرج من داره ليعمل لصالح أهله وذويه ، وعلى العكس من ذلك فالأصل للمرأة أن تظل في بيتها وأن لا تخرج عنه عملا بقول ربها تبارك وتعالى </w:t>
      </w:r>
      <w:r>
        <w:rPr>
          <w:rFonts w:ascii="Traditional Arabic" w:hAnsi="Traditional Arabic" w:cs="Traditional Arabic"/>
          <w:b/>
          <w:bCs/>
          <w:color w:val="FF0000"/>
          <w:sz w:val="32"/>
          <w:szCs w:val="32"/>
          <w:rtl/>
        </w:rPr>
        <w:t>(( وقرن في بيوتكن ولا تبرجن تبرج الجاهلية الأولى ))</w:t>
      </w:r>
      <w:r>
        <w:rPr>
          <w:rFonts w:ascii="Traditional Arabic" w:hAnsi="Traditional Arabic" w:cs="Traditional Arabic"/>
          <w:color w:val="000000"/>
          <w:sz w:val="32"/>
          <w:szCs w:val="32"/>
          <w:rtl/>
        </w:rPr>
        <w:t xml:space="preserve">، فلما صارت المرأة كالرجل تخرج صباحا وتعود مساء ، صارت في ذلك متشبهة بالرجل من حيث تدري أو لا تدري ، من حيث تشعر أو لا تشعر ولذلك فنحن لم نعد في هذه الأزمنة المتأخرة نرى الفتاة العذراء التي تخجل أن يقع بصرها على رجل بل هي من شدة حيائها ترمي ببصرها إلى الأرض لترى خطواتها وهي تمشي ، لم نعد نرى هذه الفتاة التي كان أمثالها معروفا حتى في عهد الجاهلية، فضلا عن عهد الإسلام الأول الأنور ألأطهر من أجل ذلك جاء في الصحيح في شمائل النبي صلى الله عليه وسلم ، أنه كان أشد حياء من البكر فيخدرها ، هذه البكر التي شبه سيد البشر عليه الصلاة والسلام في حيائه بها، لم نعد نسمع بها في زمننا هذا ذلك لأنه غلب على النساء التشبه بالرجال لا شك أن لهذا أسبابا كثيرة من أهمها ابتداء سيطرة الحكام الكفار على كثير من البلاد الإسلامية فنشروا فيها عاداتهم وتقاليدهم وأذواقهم وأخلاقهم المنحرفة عن الفطرة السليمة فورثها جيل من الناس وتلقاها أساتذة موجهون زعموا وأستاذات ونشر هؤلاء جميعا بين هذا الجيل الناشيء من فتيان وفتيات ما يسمونه بالمساواة بين النساء والرجال فكان هذا من أسباب انتشار قلة الحياء في النساء الذي جعل الكثيرات منهن مترجلات ومما لا شك فيه أن ترجل المرأة يجعلها تعتد بشخصيتها أمام زوجها وقد تعلو عليه بصوتها وربما تذله أمام بعض أقاربه وأقاربها استعلاء منها على زوجها، أين هذا مما جاء في وصية الرسول صلى الله عليه وسلم الرجال بالنساء وعلل ذلك بقوله عليه </w:t>
      </w:r>
      <w:r>
        <w:rPr>
          <w:rFonts w:ascii="Traditional Arabic" w:hAnsi="Traditional Arabic" w:cs="Traditional Arabic"/>
          <w:color w:val="000000"/>
          <w:sz w:val="32"/>
          <w:szCs w:val="32"/>
          <w:rtl/>
        </w:rPr>
        <w:lastRenderedPageBreak/>
        <w:t xml:space="preserve">السلام بعلة تنافي تماما هذه التربية التي نراها في العصر الحاضر ألا وهو قوله عليه السلام </w:t>
      </w:r>
      <w:r>
        <w:rPr>
          <w:rFonts w:ascii="Traditional Arabic" w:hAnsi="Traditional Arabic" w:cs="Traditional Arabic"/>
          <w:b/>
          <w:bCs/>
          <w:color w:val="0000FF"/>
          <w:sz w:val="32"/>
          <w:szCs w:val="32"/>
          <w:rtl/>
        </w:rPr>
        <w:t>( استوصوا بالنساء خيرا فإنهن عوان عندكم )</w:t>
      </w:r>
      <w:r>
        <w:rPr>
          <w:rFonts w:ascii="Traditional Arabic" w:hAnsi="Traditional Arabic" w:cs="Traditional Arabic"/>
          <w:color w:val="000000"/>
          <w:sz w:val="32"/>
          <w:szCs w:val="32"/>
          <w:rtl/>
        </w:rPr>
        <w:t xml:space="preserve">، الشاهد أن النبي صلى الله عليه وسلم لما أمر بالاستيصاء بالنساء خيرا في هذا الحديث علل ذلك عليه السلام بأنهن عوان عندكم، أي أنهن كالأسارى، الأسير لا يستطيع أن يعمل شيئا مع سيده كذلك المرأة المسلمة المتخلقة بأخلاق الإسلام الصحيحة ، هي أمام زوجها كالأسير ولذلك خشي عليه السلام على الرجال أن يستغلوا هذا الوصف اللائق بالنساء ، فيستعلون عليهن ويتجبرون عليهن ، ويظلمونهن ولذلك أمر بالاستيصاء بالنساء خيرا وعلل بهذه العلة وهي قوله عليه السلام </w:t>
      </w:r>
      <w:r>
        <w:rPr>
          <w:rFonts w:ascii="Traditional Arabic" w:hAnsi="Traditional Arabic" w:cs="Traditional Arabic"/>
          <w:b/>
          <w:bCs/>
          <w:color w:val="0000FF"/>
          <w:sz w:val="32"/>
          <w:szCs w:val="32"/>
          <w:rtl/>
        </w:rPr>
        <w:t>( فإنهن عوان عندكم )</w:t>
      </w:r>
      <w:r>
        <w:rPr>
          <w:rFonts w:ascii="Traditional Arabic" w:hAnsi="Traditional Arabic" w:cs="Traditional Arabic"/>
          <w:color w:val="000000"/>
          <w:sz w:val="32"/>
          <w:szCs w:val="32"/>
          <w:rtl/>
        </w:rPr>
        <w:t>، أصبحت النساء اليوم لسن بحاجة إلى توصية الرجال بهن، بل انقلبت الآية ، فأصبحت النساء بحاجة إلى أن يوصين بالرجال خيرا، لأنهن أصبحن مستقلات في أعمالهن في تصرفاتهن فكثيرا ما نسمع عن بعضهن أنه ما في فرق بيني وبين زوجي ، فهو زوج وأنا زوجة وهو شريك وأنا شريك معه في الحياة فعلى المسلمات المتمسكات بدينهن إذا كنّ قد ابتلين بشيء من المخالطة في هذا المجتمع أن يحاولن أن ينجون بأنفسهن من أن يتأثرن بشيء من هذا الانجراف الذي وقعت فيه كثيرات من النساء بسبب ما ذكرناه من فساد التربية وفساد المجتمع وهذه ذكرى والذكرى تنفع المؤمنين والسلام عليكم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كل الخير وعليكم السلام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2E65E4">
        <w:rPr>
          <w:rFonts w:ascii="Tahoma" w:eastAsia="Times New Roman" w:hAnsi="Tahoma" w:cs="Tahoma" w:hint="cs"/>
          <w:b/>
          <w:bCs/>
          <w:color w:val="4D4D4D"/>
          <w:kern w:val="36"/>
          <w:sz w:val="48"/>
          <w:szCs w:val="48"/>
          <w:rtl/>
        </w:rPr>
        <w:t>الشريط</w:t>
      </w:r>
      <w:r w:rsidRPr="002E65E4">
        <w:rPr>
          <w:rFonts w:ascii="Tahoma" w:eastAsia="Times New Roman" w:hAnsi="Tahoma" w:cs="Tahoma"/>
          <w:b/>
          <w:bCs/>
          <w:color w:val="4D4D4D"/>
          <w:kern w:val="36"/>
          <w:sz w:val="48"/>
          <w:szCs w:val="48"/>
          <w:rtl/>
        </w:rPr>
        <w:t xml:space="preserve"> </w:t>
      </w:r>
      <w:r w:rsidRPr="002E65E4">
        <w:rPr>
          <w:rFonts w:ascii="Tahoma" w:eastAsia="Times New Roman" w:hAnsi="Tahoma" w:cs="Tahoma" w:hint="cs"/>
          <w:b/>
          <w:bCs/>
          <w:color w:val="4D4D4D"/>
          <w:kern w:val="36"/>
          <w:sz w:val="48"/>
          <w:szCs w:val="48"/>
          <w:rtl/>
        </w:rPr>
        <w:t>رقم</w:t>
      </w:r>
      <w:r w:rsidRPr="002E65E4">
        <w:rPr>
          <w:rFonts w:ascii="Tahoma" w:eastAsia="Times New Roman" w:hAnsi="Tahoma" w:cs="Tahoma"/>
          <w:b/>
          <w:bCs/>
          <w:color w:val="4D4D4D"/>
          <w:kern w:val="36"/>
          <w:sz w:val="48"/>
          <w:szCs w:val="48"/>
          <w:rtl/>
        </w:rPr>
        <w:t xml:space="preserve"> : 020</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إن الحمد لله نحمده ونستعينه ونستغفره ونعوذ بالله من شرور أنفسنا ومن سيئات أعمالنا من يهده الله فلا مضل له ومن يضل فلا هادي له وأشهد أن لا إله إلا الله وحده لا شريك له وأشهد أن محمدا عبده ورسوله ، </w:t>
      </w:r>
      <w:r>
        <w:rPr>
          <w:rFonts w:ascii="Traditional Arabic" w:hAnsi="Traditional Arabic" w:cs="Traditional Arabic"/>
          <w:b/>
          <w:bCs/>
          <w:color w:val="FF0000"/>
          <w:sz w:val="32"/>
          <w:szCs w:val="32"/>
          <w:rtl/>
        </w:rPr>
        <w:t>(( يا أيها الذي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الذين آمنوا اتقوا الله وقولوا قولا سديدا يصلح لكم أعمالكم ويغفر لكم ذنوبكم ومن يطع الله ورسوله فقد فاز فوزا عظيما ))</w:t>
      </w:r>
      <w:r>
        <w:rPr>
          <w:rFonts w:ascii="Traditional Arabic" w:hAnsi="Traditional Arabic" w:cs="Traditional Arabic"/>
          <w:color w:val="000000"/>
          <w:sz w:val="32"/>
          <w:szCs w:val="32"/>
          <w:rtl/>
        </w:rPr>
        <w:t xml:space="preserve">، أما بعد ، فإن خير الكلام كلام الله وخير الهدي هدي محمد صلى الله عليه وسلم ،وشر الأمور محدثاتها وكل محدثة بدعة وكل بدعة ضلالة وكل ضلالة في النار ،وبعد فإنه مما يحسن ذكره في هذه المناسبة المباركة إن شاء الله وهي بناء أخينا غازي على زوجته هذا البناء الذي نرجو أن يكون فيه خير السعادة في الدنيا والآخرة ، ولكن </w:t>
      </w:r>
      <w:r>
        <w:rPr>
          <w:rFonts w:ascii="Traditional Arabic" w:hAnsi="Traditional Arabic" w:cs="Traditional Arabic"/>
          <w:color w:val="000000"/>
          <w:sz w:val="32"/>
          <w:szCs w:val="32"/>
          <w:rtl/>
        </w:rPr>
        <w:lastRenderedPageBreak/>
        <w:t xml:space="preserve">ينبغي أن نذكر بالسنة التي كان عليها رسول الله صلى الله عليه وسلم ، وعلمها أصحابه بمثل هذه المناسبة الطيبة حيث كانت في الجاهلية يهنئ بعضهم بعضا بعبارة لا خير فيها في كثير من الأحيان وهي قول بعضهم لبعض وقد تزوج </w:t>
      </w:r>
      <w:r>
        <w:rPr>
          <w:rFonts w:ascii="Traditional Arabic" w:hAnsi="Traditional Arabic" w:cs="Traditional Arabic"/>
          <w:color w:val="800000"/>
          <w:sz w:val="32"/>
          <w:szCs w:val="32"/>
          <w:rtl/>
        </w:rPr>
        <w:t>" بالرفاء والبنين "</w:t>
      </w:r>
      <w:r>
        <w:rPr>
          <w:rFonts w:ascii="Traditional Arabic" w:hAnsi="Traditional Arabic" w:cs="Traditional Arabic"/>
          <w:color w:val="000000"/>
          <w:sz w:val="32"/>
          <w:szCs w:val="32"/>
          <w:rtl/>
        </w:rPr>
        <w:t xml:space="preserve"> ولعل جميع الحاضرين يعلمون أن هذه العادة قد عادت في عصرنا الحاضر على صفحات الجرائد ، فيكتب بالخط الأسود والأكبر عنوان </w:t>
      </w:r>
      <w:r>
        <w:rPr>
          <w:rFonts w:ascii="Traditional Arabic" w:hAnsi="Traditional Arabic" w:cs="Traditional Arabic"/>
          <w:color w:val="800000"/>
          <w:sz w:val="32"/>
          <w:szCs w:val="32"/>
          <w:rtl/>
        </w:rPr>
        <w:t>" بالرفاء والبنين "</w:t>
      </w:r>
      <w:r>
        <w:rPr>
          <w:rFonts w:ascii="Traditional Arabic" w:hAnsi="Traditional Arabic" w:cs="Traditional Arabic"/>
          <w:color w:val="000000"/>
          <w:sz w:val="32"/>
          <w:szCs w:val="32"/>
          <w:rtl/>
        </w:rPr>
        <w:t xml:space="preserve"> ثم يعلن عن فلان بأنه عقد عقده على فلانة فيهنئونه بهذه التهنئة الجاهلية التي أبطلها رسول الله صلى الله عليه وسلم ، وجاءنا بخير منها كما هو عادته عليه الصلاة والسلام وديدنه فما جاءنا إلا بخير ما جاءت به الأنبياء من قبل فضلا عن أنه جاء بخير ما كان في عهد الجاهلية وقد جاء في صحيح مسلم عن النبي صلى الله عليه وسلم أنه قال </w:t>
      </w:r>
      <w:r>
        <w:rPr>
          <w:rFonts w:ascii="Traditional Arabic" w:hAnsi="Traditional Arabic" w:cs="Traditional Arabic"/>
          <w:b/>
          <w:bCs/>
          <w:color w:val="0000FF"/>
          <w:sz w:val="32"/>
          <w:szCs w:val="32"/>
          <w:rtl/>
        </w:rPr>
        <w:t>( ما من نبي إلا وكان حقا عليه أن يدل أمته على خير ما يعلمه لهم )</w:t>
      </w:r>
      <w:r>
        <w:rPr>
          <w:rFonts w:ascii="Traditional Arabic" w:hAnsi="Traditional Arabic" w:cs="Traditional Arabic"/>
          <w:color w:val="000000"/>
          <w:sz w:val="32"/>
          <w:szCs w:val="32"/>
          <w:rtl/>
        </w:rPr>
        <w:t xml:space="preserve">، ما من نبي بعثه الله عز وجل إلا وكان حقا واجبا عليه أن يدل أمته على خير ما يعلمه لهم وهذا ما فعله الرسول صلى الله عليه وسلم اتباعا منه لمن تقدمه من الرسل والأنبياء إعمالا منه وتطبيقا لقول ربنا تبارك وتعالى </w:t>
      </w:r>
      <w:r>
        <w:rPr>
          <w:rFonts w:ascii="Traditional Arabic" w:hAnsi="Traditional Arabic" w:cs="Traditional Arabic"/>
          <w:b/>
          <w:bCs/>
          <w:color w:val="FF0000"/>
          <w:sz w:val="32"/>
          <w:szCs w:val="32"/>
          <w:rtl/>
        </w:rPr>
        <w:t>(( فبهداهم اقتده ))</w:t>
      </w:r>
      <w:r>
        <w:rPr>
          <w:rFonts w:ascii="Traditional Arabic" w:hAnsi="Traditional Arabic" w:cs="Traditional Arabic"/>
          <w:color w:val="000000"/>
          <w:sz w:val="32"/>
          <w:szCs w:val="32"/>
          <w:rtl/>
        </w:rPr>
        <w:t xml:space="preserve">،وأكد ذلك رسول الله صلى الله عليه وسلم في حديث آخر حيث قال فيه عليه الصلاة والسلام </w:t>
      </w:r>
      <w:r>
        <w:rPr>
          <w:rFonts w:ascii="Traditional Arabic" w:hAnsi="Traditional Arabic" w:cs="Traditional Arabic"/>
          <w:b/>
          <w:bCs/>
          <w:color w:val="0000FF"/>
          <w:sz w:val="32"/>
          <w:szCs w:val="32"/>
          <w:rtl/>
        </w:rPr>
        <w:t>( ما تركت شيئا يقربكم إلى الله إلا وأمرتكم به ،وما تركت شيئا يبعدكم عن الله ويقربكم إلى النار إلا نهيتكم عنه )</w:t>
      </w:r>
      <w:r>
        <w:rPr>
          <w:rFonts w:ascii="Traditional Arabic" w:hAnsi="Traditional Arabic" w:cs="Traditional Arabic"/>
          <w:color w:val="000000"/>
          <w:sz w:val="32"/>
          <w:szCs w:val="32"/>
          <w:rtl/>
        </w:rPr>
        <w:t xml:space="preserve">، فبماذا جاء رسول الله صلى الله عليه وسلم بديل تلك الجاهلية القديمة وهذه الجاهلية العصرية </w:t>
      </w:r>
      <w:r>
        <w:rPr>
          <w:rFonts w:ascii="Traditional Arabic" w:hAnsi="Traditional Arabic" w:cs="Traditional Arabic"/>
          <w:color w:val="800000"/>
          <w:sz w:val="32"/>
          <w:szCs w:val="32"/>
          <w:rtl/>
        </w:rPr>
        <w:t>" بالرفاء والبنين "</w:t>
      </w:r>
      <w:r>
        <w:rPr>
          <w:rFonts w:ascii="Traditional Arabic" w:hAnsi="Traditional Arabic" w:cs="Traditional Arabic"/>
          <w:color w:val="000000"/>
          <w:sz w:val="32"/>
          <w:szCs w:val="32"/>
          <w:rtl/>
        </w:rPr>
        <w:t xml:space="preserve"> ما هو البديل ؟ الذي جاء به سيد المرسلين عليه أفضل الصلاة والسلام الا هو قوله عليه الصلاة والسلام </w:t>
      </w:r>
      <w:r>
        <w:rPr>
          <w:rFonts w:ascii="Traditional Arabic" w:hAnsi="Traditional Arabic" w:cs="Traditional Arabic"/>
          <w:b/>
          <w:bCs/>
          <w:color w:val="0000FF"/>
          <w:sz w:val="32"/>
          <w:szCs w:val="32"/>
          <w:rtl/>
        </w:rPr>
        <w:t>( بارك الله لك وبارك عليك وجمع بينكما في خير )</w:t>
      </w:r>
      <w:r>
        <w:rPr>
          <w:rFonts w:ascii="Traditional Arabic" w:hAnsi="Traditional Arabic" w:cs="Traditional Arabic"/>
          <w:color w:val="000000"/>
          <w:sz w:val="32"/>
          <w:szCs w:val="32"/>
          <w:rtl/>
        </w:rPr>
        <w:t xml:space="preserve">، هذا الدعاء هو الذي ينبغي على المسلمين جميعا أن يلتزموه وأن يهنئوا أخاهم المسلم حينما يتزوج بأخت له مسلمة ، فيقول له </w:t>
      </w:r>
      <w:r>
        <w:rPr>
          <w:rFonts w:ascii="Traditional Arabic" w:hAnsi="Traditional Arabic" w:cs="Traditional Arabic"/>
          <w:b/>
          <w:bCs/>
          <w:color w:val="0000FF"/>
          <w:sz w:val="32"/>
          <w:szCs w:val="32"/>
          <w:rtl/>
        </w:rPr>
        <w:t>( بارك الله لك وبارك عليك وجمع بينكما في خير)</w:t>
      </w:r>
      <w:r>
        <w:rPr>
          <w:rFonts w:ascii="Traditional Arabic" w:hAnsi="Traditional Arabic" w:cs="Traditional Arabic"/>
          <w:color w:val="000000"/>
          <w:sz w:val="32"/>
          <w:szCs w:val="32"/>
          <w:rtl/>
        </w:rPr>
        <w:t xml:space="preserve"> أنا أعلم أن هذه العادة أو هذه التبريكة هو أمر مغمور مهجور عند كثير من المسلمين إن لم نقل أكثر المسلمين اليوم،وذلك بسبب بعدهم عن تعلم سنة نبيهم من جهة،وابتعادهم عن تطبيق ما يعلمون من السنة من جهة أخرى هذا في الرجال فما بالكم بالنساء ، إنهن أبعد بكثير عن أن يتعاطين هذه السنة بعضهن مع بعض أن تقول الواحدة لأختها المسلمة بمناسبة زواجها </w:t>
      </w:r>
      <w:r>
        <w:rPr>
          <w:rFonts w:ascii="Traditional Arabic" w:hAnsi="Traditional Arabic" w:cs="Traditional Arabic"/>
          <w:b/>
          <w:bCs/>
          <w:color w:val="0000FF"/>
          <w:sz w:val="32"/>
          <w:szCs w:val="32"/>
          <w:rtl/>
        </w:rPr>
        <w:t>( بارك الله لك وبارك عليك وجمع بينكما في خير )</w:t>
      </w:r>
      <w:r>
        <w:rPr>
          <w:rFonts w:ascii="Traditional Arabic" w:hAnsi="Traditional Arabic" w:cs="Traditional Arabic"/>
          <w:color w:val="000000"/>
          <w:sz w:val="32"/>
          <w:szCs w:val="32"/>
          <w:rtl/>
        </w:rPr>
        <w:t xml:space="preserve"> ، فهذا التبريك هو الذي جاء به الرسول عليه الصلاة والسلام ،وعلمنا إياه بديل تبريك الجاهلية القديمة والحديثة ألا وهي قولهم </w:t>
      </w:r>
      <w:r>
        <w:rPr>
          <w:rFonts w:ascii="Traditional Arabic" w:hAnsi="Traditional Arabic" w:cs="Traditional Arabic"/>
          <w:color w:val="800000"/>
          <w:sz w:val="32"/>
          <w:szCs w:val="32"/>
          <w:rtl/>
        </w:rPr>
        <w:t>" بالرفاء والبنين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الكلام يوصلنا إلى التحدث عن مسألة أخرى ، ألا وهي البنون من المستحب بالنسبة للمسلم والراغب </w:t>
      </w:r>
      <w:r>
        <w:rPr>
          <w:rFonts w:ascii="Traditional Arabic" w:hAnsi="Traditional Arabic" w:cs="Traditional Arabic"/>
          <w:color w:val="000000"/>
          <w:sz w:val="32"/>
          <w:szCs w:val="32"/>
          <w:rtl/>
        </w:rPr>
        <w:lastRenderedPageBreak/>
        <w:t xml:space="preserve">في الزواج أن يبحث عن الزوجة التي يظن أنها ولود ، أقول يظن أنها ولود لأنه لا يمكن القطع بأن الفتاة الفلانية هي ولود ولكن ممكن بالظن الغالب أن يحكم على ذلك بالنظر إلى أبيها وأمها وجدتها ونحو ذلك من السلالة ذلك لأن النبي صلى الله عليه وسلم قد صح عنه أنه قال </w:t>
      </w:r>
      <w:r>
        <w:rPr>
          <w:rFonts w:ascii="Traditional Arabic" w:hAnsi="Traditional Arabic" w:cs="Traditional Arabic"/>
          <w:b/>
          <w:bCs/>
          <w:color w:val="0000FF"/>
          <w:sz w:val="32"/>
          <w:szCs w:val="32"/>
          <w:rtl/>
        </w:rPr>
        <w:t>( تزوجوا الودود الولود فإني مباه بكم الأمم يوم القيامة )</w:t>
      </w:r>
      <w:r>
        <w:rPr>
          <w:rFonts w:ascii="Traditional Arabic" w:hAnsi="Traditional Arabic" w:cs="Traditional Arabic"/>
          <w:color w:val="000000"/>
          <w:sz w:val="32"/>
          <w:szCs w:val="32"/>
          <w:rtl/>
        </w:rPr>
        <w:t xml:space="preserve"> ففي هذا الحديث حض النبي صلى الله عليه وسلم أمته على أن يتقصدوا الاقتران والزواج بالفتاة الولود وقد عرفتم كيف يمكن بغلبة الظن التعرف على الفتاة الولود و،وبين النبي صلى الله عليه وسلم في هذا الحديث الصحيح علة أمره المذكور في قوله </w:t>
      </w:r>
      <w:r>
        <w:rPr>
          <w:rFonts w:ascii="Traditional Arabic" w:hAnsi="Traditional Arabic" w:cs="Traditional Arabic"/>
          <w:b/>
          <w:bCs/>
          <w:color w:val="0000FF"/>
          <w:sz w:val="32"/>
          <w:szCs w:val="32"/>
          <w:rtl/>
        </w:rPr>
        <w:t>( تزوجوا الودود الولود )</w:t>
      </w:r>
      <w:r>
        <w:rPr>
          <w:rFonts w:ascii="Traditional Arabic" w:hAnsi="Traditional Arabic" w:cs="Traditional Arabic"/>
          <w:color w:val="000000"/>
          <w:sz w:val="32"/>
          <w:szCs w:val="32"/>
          <w:rtl/>
        </w:rPr>
        <w:t xml:space="preserve"> ذلك هو قوله صلى الله عليه وسلم ، في تمام الحديث </w:t>
      </w:r>
      <w:r>
        <w:rPr>
          <w:rFonts w:ascii="Traditional Arabic" w:hAnsi="Traditional Arabic" w:cs="Traditional Arabic"/>
          <w:b/>
          <w:bCs/>
          <w:color w:val="0000FF"/>
          <w:sz w:val="32"/>
          <w:szCs w:val="32"/>
          <w:rtl/>
        </w:rPr>
        <w:t>( فإني مباه بكم الأمم يوم القيامة )</w:t>
      </w:r>
      <w:r>
        <w:rPr>
          <w:rFonts w:ascii="Traditional Arabic" w:hAnsi="Traditional Arabic" w:cs="Traditional Arabic"/>
          <w:color w:val="000000"/>
          <w:sz w:val="32"/>
          <w:szCs w:val="32"/>
          <w:rtl/>
        </w:rPr>
        <w:t xml:space="preserve"> إذا عرفنا هذا الحديث النبوي الكريم استطعنا بعد ذلك أن ننفذ وأن نتوصل إلى مسألة طالما ابتلي بها كثير من الأزواج وهو الذي عرف في العصر الحاضر بتحديد النسل أو بتنظيم النسل، يجب أن نعلم أن هذا التحديد أو التنظيم هو من الأمور الدخيلة في الإسلام والتي يشجع المسلمين عليها أعداء الإسلام ، ذلك لأن توالد المسلمين لا شك أنه قوة لهم ، ومن أجل ذلك قال عليه السلام في الحديث السابق </w:t>
      </w:r>
      <w:r>
        <w:rPr>
          <w:rFonts w:ascii="Traditional Arabic" w:hAnsi="Traditional Arabic" w:cs="Traditional Arabic"/>
          <w:b/>
          <w:bCs/>
          <w:color w:val="0000FF"/>
          <w:sz w:val="32"/>
          <w:szCs w:val="32"/>
          <w:rtl/>
        </w:rPr>
        <w:t>( فإني مباه بكم الأمم يوم القيامة )</w:t>
      </w:r>
      <w:r>
        <w:rPr>
          <w:rFonts w:ascii="Traditional Arabic" w:hAnsi="Traditional Arabic" w:cs="Traditional Arabic"/>
          <w:color w:val="000000"/>
          <w:sz w:val="32"/>
          <w:szCs w:val="32"/>
          <w:rtl/>
        </w:rPr>
        <w:t xml:space="preserve"> فإذا رزق المسلم زوجة ولودا فقد حقق بذلك ذاك الأمر النبوي الكريم </w:t>
      </w:r>
      <w:r>
        <w:rPr>
          <w:rFonts w:ascii="Traditional Arabic" w:hAnsi="Traditional Arabic" w:cs="Traditional Arabic"/>
          <w:b/>
          <w:bCs/>
          <w:color w:val="0000FF"/>
          <w:sz w:val="32"/>
          <w:szCs w:val="32"/>
          <w:rtl/>
        </w:rPr>
        <w:t>( تزوجوا الولود الودود )</w:t>
      </w:r>
      <w:r>
        <w:rPr>
          <w:rFonts w:ascii="Traditional Arabic" w:hAnsi="Traditional Arabic" w:cs="Traditional Arabic"/>
          <w:color w:val="000000"/>
          <w:sz w:val="32"/>
          <w:szCs w:val="32"/>
          <w:rtl/>
        </w:rPr>
        <w:t xml:space="preserve"> فحينئذ لا ينبغي للمسلم أن يتعاطى من الأسباب ما يقف في سبيل تحقيق هذه الرغبة النبوية الكريمة ألا وهو تحديد النسل أو تنظيم النسل، لا يليق بالمسلمين أن يغتروا بتقاليد الكافرين، لاسيما إذا كانوا يصدرون بعض تقاليدهم لغاية سياسية يرمون من ورائها إلى تضعيف شوكة المسلمين والذهاب بقوتهم من ذلك ما أرسلوه وأوفدوه إلينا بطرقهم الشتى وزينوا لنا ما سبق ذكره من تحديد النسل وتنظيمه ، قد يتبنى ذلك بعض الشعوب والأمم التي لا دين لها، يوجهها إلى صالح دنياها وأخراها كالوثنين مثلا والهندوس ونحو ذلك والصين الشيوعين حيث جروا مدة وسنين يتعاطون طريقة قطع النسل بطريقة الربط المعروف لعرق عند النساء قد يتبنى هذا الكفار الذين لا دين لهم أما المسلمون فينبغي أن يكونوا بعيدين كل البعد عن أن يتأثروا بمثل هذه النظم التي يصدرها الكفار إلى بعض الشعوب الأخرى بسبب تضعيفهم والذهاب بقوتهم وشوكتهم ، لاغرابة أن يتبنى ذلك من ليس مسلما لأن غير المسلم لا يرجوا من هذه الحياة الدنيا إلا أن يتمتع فيها كما وصفهم الله عز وجل في كتابه أنهم يتمتعون كما تتمتع الأنعام ، المسلم ليس كذلك إنه يحيى ليس لهذه الحياة وإنما لحياة أخرى هي الحياة الأبدية يعيش فيها المسلم إما كما هو المرجو به حياة سعيدة في جنات نعيم أو يعيش لا </w:t>
      </w:r>
      <w:r>
        <w:rPr>
          <w:rFonts w:ascii="Traditional Arabic" w:hAnsi="Traditional Arabic" w:cs="Traditional Arabic"/>
          <w:color w:val="000000"/>
          <w:sz w:val="32"/>
          <w:szCs w:val="32"/>
          <w:rtl/>
        </w:rPr>
        <w:lastRenderedPageBreak/>
        <w:t xml:space="preserve">سمح الله حياة تعيسة شقية في النار والجحيم معرضين عن الاهتداء بشرع الله عز وجل الذي أرسل به محمدا صلى الله عليه وسلم ، كما قال عز وجل </w:t>
      </w:r>
      <w:r>
        <w:rPr>
          <w:rFonts w:ascii="Traditional Arabic" w:hAnsi="Traditional Arabic" w:cs="Traditional Arabic"/>
          <w:b/>
          <w:bCs/>
          <w:color w:val="FF0000"/>
          <w:sz w:val="32"/>
          <w:szCs w:val="32"/>
          <w:rtl/>
        </w:rPr>
        <w:t>(( ومن أعرض عن ذكري فإن له معيشة ضنكا ونحشره يوم القيامة أعمى قال رب لما حشرتني أعمى وقد كنت بصيرا قال كذلك أتتك آياتنا فنسيتها وكذلك اليوم تنسى ))</w:t>
      </w:r>
      <w:r>
        <w:rPr>
          <w:rFonts w:ascii="Traditional Arabic" w:hAnsi="Traditional Arabic" w:cs="Traditional Arabic"/>
          <w:color w:val="000000"/>
          <w:sz w:val="32"/>
          <w:szCs w:val="32"/>
          <w:rtl/>
        </w:rPr>
        <w:t xml:space="preserve">، إن المسلم حينما يرزقه الله تبارك وتعالى امرأة صالحة ولودا فهذه نعمة من الله عز وجل أرسلها إليه لأنه سيرزق من الأولاد ما يزداد به تقربا إلى الله تبارك وتعالى لأنه يتزوج ليس للتمتع كما تتمتع الأنعام للتسافد كما تتسافد الحمر والبهائم وإنما هو ليتقرب بذلك إلى الله عز وجل تجاوبه بمثل قوله عليه الصلاة والسلام </w:t>
      </w:r>
      <w:r>
        <w:rPr>
          <w:rFonts w:ascii="Traditional Arabic" w:hAnsi="Traditional Arabic" w:cs="Traditional Arabic"/>
          <w:b/>
          <w:bCs/>
          <w:color w:val="0000FF"/>
          <w:sz w:val="32"/>
          <w:szCs w:val="32"/>
          <w:rtl/>
        </w:rPr>
        <w:t>( يا معشر الشباب من استطاع منكم الباءة فليتزوج فإنه أغض للبصر وأحصن للفرج ومن لم يستطع فعليه بالصوم فإنه له وجاء )</w:t>
      </w:r>
      <w:r>
        <w:rPr>
          <w:rFonts w:ascii="Traditional Arabic" w:hAnsi="Traditional Arabic" w:cs="Traditional Arabic"/>
          <w:color w:val="000000"/>
          <w:sz w:val="32"/>
          <w:szCs w:val="32"/>
          <w:rtl/>
        </w:rPr>
        <w:t xml:space="preserve">، الرجل المسلم أو الشاب المسلم حينما يتزوج فإنما يتزوج تنفيذا لحكم شرعي وليس اتباعا لهوى النفس فقط ، وأقول ليس اتباعا لهوى النفس فقط لأن المسلم يؤجر على قضائه لشهوته خلاف الكافر وخلاف الفاجر وذلك ما جاء به النص الصريح عن النبي صلى الله عليه وسلم ، حينما جاء رجل من أصحاب النبي صلى الله عليه وسلم ومن الفقراء جاء رسولا من أصحابه الفقراء إلى النبي صلى الله عليه وسلم ، ليقول يا رسول الله ذهب أهل الدثور بالأجور يصلون كما نصلي ويصومون كما نصوم ويحجون كما نحج ويتصدقون ولا نتصدق قال عليه الصلاة والسلام </w:t>
      </w:r>
      <w:r>
        <w:rPr>
          <w:rFonts w:ascii="Traditional Arabic" w:hAnsi="Traditional Arabic" w:cs="Traditional Arabic"/>
          <w:b/>
          <w:bCs/>
          <w:color w:val="0000FF"/>
          <w:sz w:val="32"/>
          <w:szCs w:val="32"/>
          <w:rtl/>
        </w:rPr>
        <w:t>( إن لكم بكل تسبيحة صدقة وبكل تحميدة صدقة وبكل تكبيرة صدقة ويكل تهليلة صدقة وأمر بالمعروف صدقة ونهي عن المنكر صدقة وإصلاح بين اثنين صدقة وفي بضع أحدكم صدقة )</w:t>
      </w:r>
      <w:r>
        <w:rPr>
          <w:rFonts w:ascii="Traditional Arabic" w:hAnsi="Traditional Arabic" w:cs="Traditional Arabic"/>
          <w:color w:val="000000"/>
          <w:sz w:val="32"/>
          <w:szCs w:val="32"/>
          <w:rtl/>
        </w:rPr>
        <w:t xml:space="preserve"> الشاهد هنا قال عليه السلام </w:t>
      </w:r>
      <w:r>
        <w:rPr>
          <w:rFonts w:ascii="Traditional Arabic" w:hAnsi="Traditional Arabic" w:cs="Traditional Arabic"/>
          <w:b/>
          <w:bCs/>
          <w:color w:val="0000FF"/>
          <w:sz w:val="32"/>
          <w:szCs w:val="32"/>
          <w:rtl/>
        </w:rPr>
        <w:t>( وفي بضع أحدكم صدقة )</w:t>
      </w:r>
      <w:r>
        <w:rPr>
          <w:rFonts w:ascii="Traditional Arabic" w:hAnsi="Traditional Arabic" w:cs="Traditional Arabic"/>
          <w:color w:val="000000"/>
          <w:sz w:val="32"/>
          <w:szCs w:val="32"/>
          <w:rtl/>
        </w:rPr>
        <w:t xml:space="preserve">، أي وفي مجامعة أحدكم لزوجته صدقة ، قالوا متعجبين يا رسول الله ، </w:t>
      </w:r>
      <w:r>
        <w:rPr>
          <w:rFonts w:ascii="Traditional Arabic" w:hAnsi="Traditional Arabic" w:cs="Traditional Arabic"/>
          <w:b/>
          <w:bCs/>
          <w:color w:val="0000FF"/>
          <w:sz w:val="32"/>
          <w:szCs w:val="32"/>
          <w:rtl/>
        </w:rPr>
        <w:t>( أياتي أحدنا شهوته وله عليه أجر ، قال نعم، أليس إذا وضعها في الحرام يكون عليه وزر ؟ قالوا بلى يا رسول الله ، قال فكذلك إذا وضعها في الحلال كان له على ذلك أجر )</w:t>
      </w:r>
      <w:r>
        <w:rPr>
          <w:rFonts w:ascii="Traditional Arabic" w:hAnsi="Traditional Arabic" w:cs="Traditional Arabic"/>
          <w:color w:val="000000"/>
          <w:sz w:val="32"/>
          <w:szCs w:val="32"/>
          <w:rtl/>
        </w:rPr>
        <w:t xml:space="preserve"> فالمسلم حينما يتزوج لا يقصد فقط قضاء وطره وأداء شهوته وإنما يقصد أيضا مع ذلك تنفيذ أمر الله عز وجل في مثل قوله تعالى </w:t>
      </w:r>
      <w:r>
        <w:rPr>
          <w:rFonts w:ascii="Traditional Arabic" w:hAnsi="Traditional Arabic" w:cs="Traditional Arabic"/>
          <w:b/>
          <w:bCs/>
          <w:color w:val="FF0000"/>
          <w:sz w:val="32"/>
          <w:szCs w:val="32"/>
          <w:rtl/>
        </w:rPr>
        <w:t>(( فانكحوا ما طاب لكم من النساء مثنى وثلاث ورباع ))</w:t>
      </w:r>
      <w:r>
        <w:rPr>
          <w:rFonts w:ascii="Traditional Arabic" w:hAnsi="Traditional Arabic" w:cs="Traditional Arabic"/>
          <w:color w:val="000000"/>
          <w:sz w:val="32"/>
          <w:szCs w:val="32"/>
          <w:rtl/>
        </w:rPr>
        <w:t xml:space="preserve"> ، وقول الرسول عليه السلام السابق الذكر </w:t>
      </w:r>
      <w:r>
        <w:rPr>
          <w:rFonts w:ascii="Traditional Arabic" w:hAnsi="Traditional Arabic" w:cs="Traditional Arabic"/>
          <w:b/>
          <w:bCs/>
          <w:color w:val="0000FF"/>
          <w:sz w:val="32"/>
          <w:szCs w:val="32"/>
          <w:rtl/>
        </w:rPr>
        <w:t>( يا معشر الشباب من استطاع منكم الباءة فليتزوج فإنه أغض للبصر وأحصن للفرج ومن لم يستطع فعليه بالصوم فإنه له وجاء )</w:t>
      </w:r>
      <w:r>
        <w:rPr>
          <w:rFonts w:ascii="Traditional Arabic" w:hAnsi="Traditional Arabic" w:cs="Traditional Arabic"/>
          <w:color w:val="000000"/>
          <w:sz w:val="32"/>
          <w:szCs w:val="32"/>
          <w:rtl/>
        </w:rPr>
        <w:t xml:space="preserve">، المسلم أيضا يبتغي من وراء تزوجه شيئا آخر وهو أن يكثر من نسل أمة نبينا محمد صلى الله عليه وسلم تحقيقا للرغبة النبوية السابقة </w:t>
      </w:r>
      <w:r>
        <w:rPr>
          <w:rFonts w:ascii="Traditional Arabic" w:hAnsi="Traditional Arabic" w:cs="Traditional Arabic"/>
          <w:b/>
          <w:bCs/>
          <w:color w:val="0000FF"/>
          <w:sz w:val="32"/>
          <w:szCs w:val="32"/>
          <w:rtl/>
        </w:rPr>
        <w:t>( تزوجوا الولود الودود )</w:t>
      </w:r>
      <w:r>
        <w:rPr>
          <w:rFonts w:ascii="Traditional Arabic" w:hAnsi="Traditional Arabic" w:cs="Traditional Arabic"/>
          <w:color w:val="000000"/>
          <w:sz w:val="32"/>
          <w:szCs w:val="32"/>
          <w:rtl/>
        </w:rPr>
        <w:t xml:space="preserve"> كذلك يقصد أنه إذا رزق </w:t>
      </w:r>
      <w:r>
        <w:rPr>
          <w:rFonts w:ascii="Traditional Arabic" w:hAnsi="Traditional Arabic" w:cs="Traditional Arabic"/>
          <w:color w:val="000000"/>
          <w:sz w:val="32"/>
          <w:szCs w:val="32"/>
          <w:rtl/>
        </w:rPr>
        <w:lastRenderedPageBreak/>
        <w:t xml:space="preserve">ولدا أو أولادا أن يعني بتربيتهم وان يكونوا خلفا لسلفهم الصالح للوالد الذي قان بتربية أولاده ، يترتب له من الأجر بعد وفاته كل ما فعله أولاده من بعده من الخير، لذلك قال ربنا تبارك وتعالى </w:t>
      </w:r>
      <w:r>
        <w:rPr>
          <w:rFonts w:ascii="Traditional Arabic" w:hAnsi="Traditional Arabic" w:cs="Traditional Arabic"/>
          <w:b/>
          <w:bCs/>
          <w:color w:val="FF0000"/>
          <w:sz w:val="32"/>
          <w:szCs w:val="32"/>
          <w:rtl/>
        </w:rPr>
        <w:t>(( ونكتب ما قدموا وآثارهم ))</w:t>
      </w:r>
      <w:r>
        <w:rPr>
          <w:rFonts w:ascii="Traditional Arabic" w:hAnsi="Traditional Arabic" w:cs="Traditional Arabic"/>
          <w:color w:val="000000"/>
          <w:sz w:val="32"/>
          <w:szCs w:val="32"/>
          <w:rtl/>
        </w:rPr>
        <w:t xml:space="preserve">،وقال الرسول صلى الله عليه وسلم تأكيد لجزء من هذا المعنى العام في هذه الآية ،  </w:t>
      </w:r>
      <w:r>
        <w:rPr>
          <w:rFonts w:ascii="Traditional Arabic" w:hAnsi="Traditional Arabic" w:cs="Traditional Arabic"/>
          <w:b/>
          <w:bCs/>
          <w:color w:val="FF0000"/>
          <w:sz w:val="32"/>
          <w:szCs w:val="32"/>
          <w:rtl/>
        </w:rPr>
        <w:t>(( ونكتب ما قدموا وآثارهم ))</w:t>
      </w:r>
      <w:r>
        <w:rPr>
          <w:rFonts w:ascii="Traditional Arabic" w:hAnsi="Traditional Arabic" w:cs="Traditional Arabic"/>
          <w:color w:val="000000"/>
          <w:sz w:val="32"/>
          <w:szCs w:val="32"/>
          <w:rtl/>
        </w:rPr>
        <w:t xml:space="preserve">، قال عليه السلام </w:t>
      </w:r>
      <w:r>
        <w:rPr>
          <w:rFonts w:ascii="Traditional Arabic" w:hAnsi="Traditional Arabic" w:cs="Traditional Arabic"/>
          <w:b/>
          <w:bCs/>
          <w:color w:val="0000FF"/>
          <w:sz w:val="32"/>
          <w:szCs w:val="32"/>
          <w:rtl/>
        </w:rPr>
        <w:t>( إذا مات ابن آدم انقطع عمله إلا من ثلاث صدقة جارية أو علم ينتفع به أو ولد صالح يدعو له )</w:t>
      </w:r>
      <w:r>
        <w:rPr>
          <w:rFonts w:ascii="Traditional Arabic" w:hAnsi="Traditional Arabic" w:cs="Traditional Arabic"/>
          <w:color w:val="000000"/>
          <w:sz w:val="32"/>
          <w:szCs w:val="32"/>
          <w:rtl/>
        </w:rPr>
        <w:t xml:space="preserve"> فإذا  المسلم حينما يرزق من الأولاد ما شاء الله فتلك نعمة قدمها الله تبارك وتعالى إليه ليقوم بواجب تربية هؤلاء الأولاد وليأتيه من أجورهم من بعد وفاته إلى يوم القيامة وقد يصاب المسلم كما هو الواقع والمشاهد بوفاة ولد له أو أكثر فتأتيه أجورا أخرى غير تلك الأجور التي أشرنا إليها آنفا ، من ما لو أحياهم الله عز وجل له وعاشوا بعد وفاته فجاءه من حسناتهم دون أن يكون هو قد فعل هذه الحسنات ، فالآن الصورة الأخرى إذا أصيب المسلم بوفاة بعض أولاده ثم صبر على ذلك ورضي بقضاء الله وقدره ضمن له الجنة، قال عليه الصلاة والسلام </w:t>
      </w:r>
      <w:r>
        <w:rPr>
          <w:rFonts w:ascii="Traditional Arabic" w:hAnsi="Traditional Arabic" w:cs="Traditional Arabic"/>
          <w:b/>
          <w:bCs/>
          <w:color w:val="0000FF"/>
          <w:sz w:val="32"/>
          <w:szCs w:val="32"/>
          <w:rtl/>
        </w:rPr>
        <w:t>( ما من مسلمين )</w:t>
      </w:r>
      <w:r>
        <w:rPr>
          <w:rFonts w:ascii="Traditional Arabic" w:hAnsi="Traditional Arabic" w:cs="Traditional Arabic"/>
          <w:color w:val="000000"/>
          <w:sz w:val="32"/>
          <w:szCs w:val="32"/>
          <w:rtl/>
        </w:rPr>
        <w:t xml:space="preserve"> - أي زوجين - </w:t>
      </w:r>
      <w:r>
        <w:rPr>
          <w:rFonts w:ascii="Traditional Arabic" w:hAnsi="Traditional Arabic" w:cs="Traditional Arabic"/>
          <w:b/>
          <w:bCs/>
          <w:color w:val="0000FF"/>
          <w:sz w:val="32"/>
          <w:szCs w:val="32"/>
          <w:rtl/>
        </w:rPr>
        <w:t>( يموت لهما ثلاثة من الولد إلا لن تمسه النار إلا تحلة القسم ، قالوا : واثنان يا رسول الله ، قال : واثنان ، قال أصحابه عليه الصلاة والسلام : حتى ظننا أننا لو قلنا وواحد لقال وواحد )</w:t>
      </w:r>
      <w:r>
        <w:rPr>
          <w:rFonts w:ascii="Traditional Arabic" w:hAnsi="Traditional Arabic" w:cs="Traditional Arabic"/>
          <w:color w:val="000000"/>
          <w:sz w:val="32"/>
          <w:szCs w:val="32"/>
          <w:rtl/>
        </w:rPr>
        <w:t xml:space="preserve">، إذا المسلم المتزوج يعيش بين حسنتين لابد من أحداهما أن عاش أولاده من بعده جاءته أجورهم وهو في قبره وإن مات شيئا من ولده في قيد حياته فقد ضمن له الله تبارك وتعالى الجنة وأنه لن تمسه النار إلا تحلة القسم، ولا بد هنا أن نقف قليلا عند هذه الكلمة إلا تحلة القسم، ما معنى تحلة القسم يشير عليه الصلاة والسلام إلى قول الله عز وجل في القرآن </w:t>
      </w:r>
      <w:r>
        <w:rPr>
          <w:rFonts w:ascii="Traditional Arabic" w:hAnsi="Traditional Arabic" w:cs="Traditional Arabic"/>
          <w:b/>
          <w:bCs/>
          <w:color w:val="FF0000"/>
          <w:sz w:val="32"/>
          <w:szCs w:val="32"/>
          <w:rtl/>
        </w:rPr>
        <w:t>(( وإن منكم إلا ورادها كان على ربك حتما مقضيا ثم ننجي الذين اتقوا ونذر الظالمين فيها جثيا ))</w:t>
      </w:r>
      <w:r>
        <w:rPr>
          <w:rFonts w:ascii="Traditional Arabic" w:hAnsi="Traditional Arabic" w:cs="Traditional Arabic"/>
          <w:color w:val="000000"/>
          <w:sz w:val="32"/>
          <w:szCs w:val="32"/>
          <w:rtl/>
        </w:rPr>
        <w:t xml:space="preserve">، وإن منكم معشر الإنس والجن إلا واردها أي داخل النار لابد ولا مناص من ذلك ، لا فرق في ذلك بين بار ، وشقي كلهم </w:t>
      </w:r>
      <w:r>
        <w:rPr>
          <w:rFonts w:ascii="Traditional Arabic" w:hAnsi="Traditional Arabic" w:cs="Traditional Arabic"/>
          <w:b/>
          <w:bCs/>
          <w:color w:val="FF0000"/>
          <w:sz w:val="32"/>
          <w:szCs w:val="32"/>
          <w:rtl/>
        </w:rPr>
        <w:t>(( وإن منكم إلا واردها كان على ربك حتما مقضيا ثم ننجي الذين اتقوا ونذر الظالمين فيها جثيا ))</w:t>
      </w:r>
      <w:r>
        <w:rPr>
          <w:rFonts w:ascii="Traditional Arabic" w:hAnsi="Traditional Arabic" w:cs="Traditional Arabic"/>
          <w:color w:val="000000"/>
          <w:sz w:val="32"/>
          <w:szCs w:val="32"/>
          <w:rtl/>
        </w:rPr>
        <w:t xml:space="preserve">، الورود هن هو المرور على جسر جهنم الذي يحيط به لهيب نار جهنم ، الذين  يمرون على الجسر ، لابد أن تحيط بهم النار سواء كانوا صالحين أو طالحين ،ولكن الصالحين منهم وهنا الشاهد لا تمسهم النار بسوء أي أن النار في حق الصالحين المارين في جسر جهنم تكون عليهم بردا وسلاما كما كانت على إبراهيم ، فقوله عليه الصلاة والسلام في الحديث السابق  المرور لكل الثقلين الإنس والجن مع فارق هام جدا أن الأبرار لا تمسهم النار إلا مجرد المرور تنفيذا لهذا القسم الإلهي </w:t>
      </w:r>
      <w:r>
        <w:rPr>
          <w:rFonts w:ascii="Traditional Arabic" w:hAnsi="Traditional Arabic" w:cs="Traditional Arabic"/>
          <w:b/>
          <w:bCs/>
          <w:color w:val="FF0000"/>
          <w:sz w:val="32"/>
          <w:szCs w:val="32"/>
          <w:rtl/>
        </w:rPr>
        <w:t xml:space="preserve">(( وإن </w:t>
      </w:r>
      <w:r>
        <w:rPr>
          <w:rFonts w:ascii="Traditional Arabic" w:hAnsi="Traditional Arabic" w:cs="Traditional Arabic"/>
          <w:b/>
          <w:bCs/>
          <w:color w:val="FF0000"/>
          <w:sz w:val="32"/>
          <w:szCs w:val="32"/>
          <w:rtl/>
        </w:rPr>
        <w:lastRenderedPageBreak/>
        <w:t>منكم إلا واردها كان على ربك حتما مقضيا ثم ننجي الذي اتقوا ونذر الظالمين فيها جثيا ))</w:t>
      </w:r>
      <w:r>
        <w:rPr>
          <w:rFonts w:ascii="Traditional Arabic" w:hAnsi="Traditional Arabic" w:cs="Traditional Arabic"/>
          <w:color w:val="000000"/>
          <w:sz w:val="32"/>
          <w:szCs w:val="32"/>
          <w:rtl/>
        </w:rPr>
        <w:t>، المتقون يمرون على جهنم ولا يتساقطون فيها بخلاف الكفار فهم الذين يهوون في جهنم وبئس المصير ، إذا لماذا يسعى المسلم إلى تقليل نسله؟ هذه كرجل غني أنعم الله عليه تبارك وتعالى بكثير من المال فهو يضيعه ويحرقه مثل هذا كمثل هذا تماما بل الذي يضيع ولده ويقطع نسله أو يقلل نسله أمره شر من الذي يضيع ماله أو يقلل ماله، فهذه العادة التي بدأ بعض المسلمين اليوم يعتادونها مما ذكرنا آنفا من تحديد النسل أو تنظيمه هذه عادة كافرة لا صلة لها بالإسلام ولا تتفق مع عقلية المسلم الذي يحيا لله ويعيش مع أولاده ليصبحوا عبادا لله عز وجل صالحين تكتب أجورهم في صحيفة ليصبحوا أبويه إن عاشوا من بعده وإن ماتوا فقد ضمن الله تبارك وتعالى له الجنة وأن النار لن تمسه بسوء وأنه لا يدخلها إلا تحلة القسم هذا ما خطر في بالي أن أتحدث به إليكم وقد طلبت مني تلك الكلمة وإلا فأنا كنت متعبا وحضرت فقط لتهنئة أخينا ولكن لا ينبغي لنا أن نرد طلبا لأخ كريم لنا ما دمنا نجد إلى ذلك سبيلا، وهذا ما يسره الله لنا ونسأل الله عز وجل أن يعلمنا ما ينفعنا وأن يلهمنا العمل بما علمنا والحمد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نرجو أن تزيدنا حوله إيضاحا وعلما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لزواج المتعة هل لنا  أن ننطلق من عدم تحريم الرسول صلى الله عليه وسلم له في عدم تحريمه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جوابي أن السؤال خطأ من أصله لأن النبي صلى الله عليه وسلم حرم المتعة وليس لم يحرمها فقد جاء في صحيح البخاري وصحيح مسلم أحاديث عديدة في النهي عن نكاح المتعة ومن هذه الأحاديث الصحيحة أن النبي صلى الله عليه وسلم </w:t>
      </w:r>
      <w:r>
        <w:rPr>
          <w:rFonts w:ascii="Traditional Arabic" w:hAnsi="Traditional Arabic" w:cs="Traditional Arabic"/>
          <w:b/>
          <w:bCs/>
          <w:color w:val="0000FF"/>
          <w:sz w:val="32"/>
          <w:szCs w:val="32"/>
          <w:rtl/>
        </w:rPr>
        <w:t>( حرم المتعة إلى يوم القيامة )</w:t>
      </w:r>
      <w:r>
        <w:rPr>
          <w:rFonts w:ascii="Traditional Arabic" w:hAnsi="Traditional Arabic" w:cs="Traditional Arabic"/>
          <w:color w:val="000000"/>
          <w:sz w:val="32"/>
          <w:szCs w:val="32"/>
          <w:rtl/>
        </w:rPr>
        <w:t>، فأظن أن الجواب واضح وأن السؤال ما أدري من أين جاءك في قولك أن الرسول ما حرم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الشائع عند الناس أن عمر بن الخطاب هو الذي حرم هذا الأمر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له جوابه أيضا ينبغي أن نتذكر قاعدة ، إذا كان رسول الله صلى الله عليه وسلم لا يحرم شيئا من عنده ، لأن الحلال ما أحله الله، والحرام ما حرمه الله ، والرسول صلى الله عليه وسلم لا يحرم ولا يحلل إنما هو مبلغ عن المحلل والمحرم ألا وهو الله تبارك وتعالى ذلك لأن التحليل والتحريم هو تشريع، والتشريع </w:t>
      </w:r>
      <w:r>
        <w:rPr>
          <w:rFonts w:ascii="Traditional Arabic" w:hAnsi="Traditional Arabic" w:cs="Traditional Arabic"/>
          <w:color w:val="000000"/>
          <w:sz w:val="32"/>
          <w:szCs w:val="32"/>
          <w:rtl/>
        </w:rPr>
        <w:lastRenderedPageBreak/>
        <w:t xml:space="preserve">ليس لأحد من البشر أن يشرع للناس شيئا من عند نفسه لأن المشرع إذا صح  التعبير هو الله وحده لا شريك له ، ولذلك نجد غير ما آية في القرآن الكريم تندد بالمشركين الذين كانوا يحرمون أشياء ويحللون أخرى فقال عز وجل </w:t>
      </w:r>
      <w:r>
        <w:rPr>
          <w:rFonts w:ascii="Traditional Arabic" w:hAnsi="Traditional Arabic" w:cs="Traditional Arabic"/>
          <w:b/>
          <w:bCs/>
          <w:color w:val="FF0000"/>
          <w:sz w:val="32"/>
          <w:szCs w:val="32"/>
          <w:rtl/>
        </w:rPr>
        <w:t>(( أم لهم شركاء شرعوا لهم من الدين ما لم يأذن به الله ))</w:t>
      </w:r>
      <w:r>
        <w:rPr>
          <w:rFonts w:ascii="Traditional Arabic" w:hAnsi="Traditional Arabic" w:cs="Traditional Arabic"/>
          <w:color w:val="000000"/>
          <w:sz w:val="32"/>
          <w:szCs w:val="32"/>
          <w:rtl/>
        </w:rPr>
        <w:t xml:space="preserve"> وقال في حق النصارى </w:t>
      </w:r>
      <w:r>
        <w:rPr>
          <w:rFonts w:ascii="Traditional Arabic" w:hAnsi="Traditional Arabic" w:cs="Traditional Arabic"/>
          <w:b/>
          <w:bCs/>
          <w:color w:val="FF0000"/>
          <w:sz w:val="32"/>
          <w:szCs w:val="32"/>
          <w:rtl/>
        </w:rPr>
        <w:t>(( اتخذوا أحبارهم ورهبانهم أربابا من دون الله ))</w:t>
      </w:r>
      <w:r>
        <w:rPr>
          <w:rFonts w:ascii="Traditional Arabic" w:hAnsi="Traditional Arabic" w:cs="Traditional Arabic"/>
          <w:color w:val="000000"/>
          <w:sz w:val="32"/>
          <w:szCs w:val="32"/>
          <w:rtl/>
        </w:rPr>
        <w:t xml:space="preserve">، أشكل هذا النص القرآني </w:t>
      </w:r>
      <w:r>
        <w:rPr>
          <w:rFonts w:ascii="Traditional Arabic" w:hAnsi="Traditional Arabic" w:cs="Traditional Arabic"/>
          <w:b/>
          <w:bCs/>
          <w:color w:val="FF0000"/>
          <w:sz w:val="32"/>
          <w:szCs w:val="32"/>
          <w:rtl/>
        </w:rPr>
        <w:t>((أربابا من دون الله ))</w:t>
      </w:r>
      <w:r>
        <w:rPr>
          <w:rFonts w:ascii="Traditional Arabic" w:hAnsi="Traditional Arabic" w:cs="Traditional Arabic"/>
          <w:color w:val="000000"/>
          <w:sz w:val="32"/>
          <w:szCs w:val="32"/>
          <w:rtl/>
        </w:rPr>
        <w:t xml:space="preserve">، أشكل على بعض الأصحاب الكرام الذين كانوا في المجلس الذي تلا فيه الرسول هذه الآية الكريمة وقد كان من العرب الذين تنصروا في الجاهلية ألا وهو عدي بن حاتم الطائي ، فلما سمع هذه الآية يقول في بني دينه النصارى </w:t>
      </w:r>
      <w:r>
        <w:rPr>
          <w:rFonts w:ascii="Traditional Arabic" w:hAnsi="Traditional Arabic" w:cs="Traditional Arabic"/>
          <w:b/>
          <w:bCs/>
          <w:color w:val="FF0000"/>
          <w:sz w:val="32"/>
          <w:szCs w:val="32"/>
          <w:rtl/>
        </w:rPr>
        <w:t>(( اتخذوا أحبارهم ورهبانهم أربابا من دون الله ))</w:t>
      </w:r>
      <w:r>
        <w:rPr>
          <w:rFonts w:ascii="Traditional Arabic" w:hAnsi="Traditional Arabic" w:cs="Traditional Arabic"/>
          <w:color w:val="000000"/>
          <w:sz w:val="32"/>
          <w:szCs w:val="32"/>
          <w:rtl/>
        </w:rPr>
        <w:t xml:space="preserve"> قال : </w:t>
      </w:r>
      <w:r>
        <w:rPr>
          <w:rFonts w:ascii="Traditional Arabic" w:hAnsi="Traditional Arabic" w:cs="Traditional Arabic"/>
          <w:b/>
          <w:bCs/>
          <w:color w:val="0000FF"/>
          <w:sz w:val="32"/>
          <w:szCs w:val="32"/>
          <w:rtl/>
        </w:rPr>
        <w:t>( يا رسول الله ما اتخذناهم اربابا من دون الله )</w:t>
      </w:r>
      <w:r>
        <w:rPr>
          <w:rFonts w:ascii="Traditional Arabic" w:hAnsi="Traditional Arabic" w:cs="Traditional Arabic"/>
          <w:color w:val="000000"/>
          <w:sz w:val="32"/>
          <w:szCs w:val="32"/>
          <w:rtl/>
        </w:rPr>
        <w:t xml:space="preserve"> لماذا يقول هذا لأنهلم يفهم الآية كما أراد الله تبارك وتعالى، فهم الآية أربابا يعني خلقوا السموات والأرض مع الله تبارك وتعالى لكن الرسول عليه الصلاة والسلام، سرعان ما بين له المعنى الصحيح الذي أطاح بإشكاله فقال له مجيبا بسؤاله إياه </w:t>
      </w:r>
      <w:r>
        <w:rPr>
          <w:rFonts w:ascii="Traditional Arabic" w:hAnsi="Traditional Arabic" w:cs="Traditional Arabic"/>
          <w:b/>
          <w:bCs/>
          <w:color w:val="0000FF"/>
          <w:sz w:val="32"/>
          <w:szCs w:val="32"/>
          <w:rtl/>
        </w:rPr>
        <w:t>( ألستم كنتم إذا حرموا لكم حلالا حرمتموه وإذا حللوا لكم حراما حللتموه ؟ قال أما هذا فقد كان ، فقال عليه السلام فذاك اتخاذكم إياهم أربابا من دون الله )</w:t>
      </w:r>
      <w:r>
        <w:rPr>
          <w:rFonts w:ascii="Traditional Arabic" w:hAnsi="Traditional Arabic" w:cs="Traditional Arabic"/>
          <w:color w:val="000000"/>
          <w:sz w:val="32"/>
          <w:szCs w:val="32"/>
          <w:rtl/>
        </w:rPr>
        <w:t xml:space="preserve"> ، أريد أن أقول إذا كان الرسول صلى الله عليه وسلم وهو سيد الناس يوم القيامة بما فيهم آدم فمن دونه من الأنبياء ليس له أن يحلل أو يحرم وإنما ذلك لله عز وجل ، فهل لأحد دون الرسول عليه السلام أن يحرم ما دام أن الرسول لا يحرم ؟ الجواب الآن لإتمام توضيح السؤال إذا حرم الله شيئا وبلغنا إياه نبينا صلى الله عليه وسلم فهل نحن نحرمه أم نحلله ؟ إذا حرم الله شيئا فما هو موقفنا ؟ نحلله أم نحرمه ؟  نحرمه ، فأنت مثلا قد تنقل عني تقول فلان حرم المتعة، الأمر بدهي لأن هذا التحريم محرم على بلاغ الرسول عليه السلام الذي وصف في القرآن بقوله عز وجل : </w:t>
      </w:r>
      <w:r>
        <w:rPr>
          <w:rFonts w:ascii="Traditional Arabic" w:hAnsi="Traditional Arabic" w:cs="Traditional Arabic"/>
          <w:b/>
          <w:bCs/>
          <w:color w:val="FF0000"/>
          <w:sz w:val="32"/>
          <w:szCs w:val="32"/>
          <w:rtl/>
        </w:rPr>
        <w:t>(( والنجم إذا هوى ما ضل صاحبكم وما غوى وما ينطق عن الهوى إن هو إلا وحي يوحى ))</w:t>
      </w:r>
      <w:r>
        <w:rPr>
          <w:rFonts w:ascii="Traditional Arabic" w:hAnsi="Traditional Arabic" w:cs="Traditional Arabic"/>
          <w:color w:val="000000"/>
          <w:sz w:val="32"/>
          <w:szCs w:val="32"/>
          <w:rtl/>
        </w:rPr>
        <w:t xml:space="preserve">، فإذا لما حرم عمر المتعة إنما حرمها بناء على تحريم الرسول إياها ، ولما حرمها رسول الله صلى الله عليه وسلم ما حرمها من عند نفسه لأنه ليس له صفة التحليل والتحريم وإنما هو من عند ربه تبارك وتعالى ، تحريم عمر بن الخطاب للمتعة هو تنفيذ منه لنص شرعي، نريد بهذا أن نلفت النظر أن تحريم المتعة ليس فقط بالسنة بل السنة وضحت وبينت تحريم القرآن لها، كلنا يقرأ في أول سورة المؤمنون </w:t>
      </w:r>
      <w:r>
        <w:rPr>
          <w:rFonts w:ascii="Traditional Arabic" w:hAnsi="Traditional Arabic" w:cs="Traditional Arabic"/>
          <w:b/>
          <w:bCs/>
          <w:color w:val="FF0000"/>
          <w:sz w:val="32"/>
          <w:szCs w:val="32"/>
          <w:rtl/>
        </w:rPr>
        <w:t xml:space="preserve">(( قد أفلح المؤمنون الذين هم في صلاتهم خاشعون ، والذين هم عن اللغو معرضون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والذين هم لفروجهم حافظون إلا على أزواجهم أو ما ملكت أيمانهم فإنهم غير ملومين فمن ابتغى وراء ذلك </w:t>
      </w:r>
      <w:r>
        <w:rPr>
          <w:rFonts w:ascii="Traditional Arabic" w:hAnsi="Traditional Arabic" w:cs="Traditional Arabic"/>
          <w:b/>
          <w:bCs/>
          <w:color w:val="FF0000"/>
          <w:sz w:val="32"/>
          <w:szCs w:val="32"/>
          <w:rtl/>
        </w:rPr>
        <w:lastRenderedPageBreak/>
        <w:t>فأولئك هم العادون ))</w:t>
      </w:r>
      <w:r>
        <w:rPr>
          <w:rFonts w:ascii="Traditional Arabic" w:hAnsi="Traditional Arabic" w:cs="Traditional Arabic"/>
          <w:color w:val="000000"/>
          <w:sz w:val="32"/>
          <w:szCs w:val="32"/>
          <w:rtl/>
        </w:rPr>
        <w:t xml:space="preserve">، إذا ربنا عز وجل في هذه الآية المحكمة قد بين أنّ لا سبيل للمسلم لقضاء شهوته إلا من طريقين اثنين لا ثالث لهما الزواجوالتسري. المتعة متعة وليست زواجا ، ولذلك أكد الرسول عليه السلام ما أفادته هذه الآية من التحريم فعمر كان مبلغا عن الرسول بتحريم المتعة والرسول كان مبلغا عن الله عز وجل بتحريم المتعة فعل عمر بتحريم المتعة له شبه كبير جدا أقول الآن على سبيل المجاز بتشريعه قيام رمضان فإن كثيرا من الناس يتوهمون أن عمر بن الخطاب هو الذي ابتدع بدعة القيام في رمضان وصلاة قيام الليل مع الجماعة في رمضان وهو لم يصنع شيئا وإنما أحيى سنة سنها النبي صلى الله عليه وسلم ، من قبله حيث ولا أريد أن أطيل الآن إنما قصدت التقريب للموضوع لا أريد أن أفصل الكلام على صلاة التراويح لكني أذكر والذكرى تنفع المؤمنين ، فالرسول صلى صلاة القيام في رمضان جماعة ثلاث ليال ثم تركها خشية أن تفرض على الناس ولكنه في الوقت نفسه حض المسلمين على صلاة قيام رمضان جماعة فقال عليه الصلاة والسلام </w:t>
      </w:r>
      <w:r>
        <w:rPr>
          <w:rFonts w:ascii="Traditional Arabic" w:hAnsi="Traditional Arabic" w:cs="Traditional Arabic"/>
          <w:b/>
          <w:bCs/>
          <w:color w:val="0000FF"/>
          <w:sz w:val="32"/>
          <w:szCs w:val="32"/>
          <w:rtl/>
        </w:rPr>
        <w:t>( من صلى صلاة العشاء في رمضان مع الجماعة ثم قام مع الإمام حتى ينصرف كتب له قيام ليلة )</w:t>
      </w:r>
      <w:r>
        <w:rPr>
          <w:rFonts w:ascii="Traditional Arabic" w:hAnsi="Traditional Arabic" w:cs="Traditional Arabic"/>
          <w:color w:val="000000"/>
          <w:sz w:val="32"/>
          <w:szCs w:val="32"/>
          <w:rtl/>
        </w:rPr>
        <w:t>، إذا صلى صلاة العشاء  مع الجماعة ثم صلى صلاة القيام قيام الليل في رمضان مع الإمام ، كأنه قام الليل كله، فلو لم يكن في السنة إلا هذا الحديث الصريح في شرعية صلاة القيام مع الإمام في رمضان ففعل ذلك عمر بن الخطاب فهو لم يأت بشيء من عنده ، فكيف وقد انضم إلى هذا القول النبوي بالحض على صلاة القيام مع الإمام فعله لها عليه السلام ثلاثة أيام من رمضان فإذا عمر أحيى هذه السنة ولم يشرعها من عنده كذلك عمر حرم المتعة اتباعا لنبيه ولم يحرمها من عند نفسه ولعل في هذا جوابا لما سبق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عن إفشاء السلام ، هل إفشاء السلام مقيد للرجال فقط أم على الرجال والنساء على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عمومه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أنك تعني بسؤالك أن يسلم الرجال على النساء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والعكس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 يسلم النساء بعضهم على الرجال ، ولا تعني في سؤالك بالطبع أن يسلم النساء بعضهن على بعض، فتعني في جملة ما تعني أن الشاب المسلم إذا مر بشابة مسلمة يقول لها السلام عليكم، ويكون خيرهما من الاثنين الذي يبدأ الآخر بالسلام ، فإذا هي لقيت شابا فتبادره بالسلام، قبل الشاب ويصير في مسابقة </w:t>
      </w:r>
      <w:r>
        <w:rPr>
          <w:rFonts w:ascii="Traditional Arabic" w:hAnsi="Traditional Arabic" w:cs="Traditional Arabic"/>
          <w:color w:val="FF0000"/>
          <w:sz w:val="32"/>
          <w:szCs w:val="32"/>
          <w:rtl/>
        </w:rPr>
        <w:lastRenderedPageBreak/>
        <w:t>...</w:t>
      </w:r>
      <w:r>
        <w:rPr>
          <w:rFonts w:ascii="Traditional Arabic" w:hAnsi="Traditional Arabic" w:cs="Traditional Arabic"/>
          <w:color w:val="000000"/>
          <w:sz w:val="32"/>
          <w:szCs w:val="32"/>
          <w:rtl/>
        </w:rPr>
        <w:t xml:space="preserve"> هذا من مضمون السؤال بالطبع فأقول لا بد قبل أن أقول يجوز أولا يجوز، أن أذكر بقاعدة هامة جدا ليتمكن بها طالب العلم، من التفقه في الدين، هذه القاعدة هي أنّ النصوص العامة التي جاءت في السنة فينبغي تطبيقها على النحو الذي طبقت أو طبق ذلك الحديث في عهد النبي صلى الله عليه وسلم، ولا ينبغي أن نأخذ من الحديث معنى جديدا لم يجر عليه عمل السلف الأول، أنا أضرب لكم مثلا من عادتي أن أذكره لبعض أخواني في مثل هذه المناسبة ، كل المصلين الذين أنعم الله عليهم ، بأن يؤدوا فرائضهم في مساجد المسلمين حينما يأتون المسجد يدخل الواحد منهم، ويصلي السنة القبلية وحده وتجد المسجد فيه العشرات من المسلمين واحد هنا وواحد هنا واحد يركع وواحد ينهض إلى آخره أعني يصلون فرادى لا يصلون جماعة ، فلو أن واحدا من هؤلاء قال للجماعة تعالوا نصلي جماعة أحسن من أن نصلي متفرقين ، تعالوا لنصلي جماعة وقد قال عليه السلام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حديث صحيح ، بل قال ما هو أصرح من ذلك  بمثل هذه المناسبة وهو قوله صلى الله عليه وسلم </w:t>
      </w:r>
      <w:r>
        <w:rPr>
          <w:rFonts w:ascii="Traditional Arabic" w:hAnsi="Traditional Arabic" w:cs="Traditional Arabic"/>
          <w:b/>
          <w:bCs/>
          <w:color w:val="0000FF"/>
          <w:sz w:val="32"/>
          <w:szCs w:val="32"/>
          <w:rtl/>
        </w:rPr>
        <w:t>( صلاة الرجل مع الرجل أزكى من صلاته وحده )</w:t>
      </w:r>
      <w:r>
        <w:rPr>
          <w:rFonts w:ascii="Traditional Arabic" w:hAnsi="Traditional Arabic" w:cs="Traditional Arabic"/>
          <w:color w:val="000000"/>
          <w:sz w:val="32"/>
          <w:szCs w:val="32"/>
          <w:rtl/>
        </w:rPr>
        <w:t xml:space="preserve"> وصلاة الثلاثة أزكى من صلاة الرجلين وهكذا ، كلما كثر العدد كثر الأجر، فلو أن قائلا استدل على ما أراده الرسول عليه السلام ، الجواب لا فهذه القاعدة يدخل تحتها مئات المسائل وهي كل نص يتضمن أجزاء كثيرة بعض هذه الأجزاء التي تؤخذ من عموم النص لم يجر عمل السلف عليه ، فلا يجوز العمل به، وهو الابتداع في الدين وبسبب غفلة جماهير المسلمين في القرون المتأخرة عن هذه القاعدة الهامة أحدثوا في الدين من البدع ما أضاعوا بها كثيرا من السنن مصداقا لقول بعض السلف ما أحدثت بدعة إلا وأميتت سنة، أي شخص منكم سواء كان مقتنعا بعموم قوله عليه السلام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فالبدعة تنقسم إلى أقسام خمسة سواء كان أي واحد الآن من الحاضرين يقول بأن الحديث على عمومه أو من العام المخصوص ، فقد يأتي بأي بدعة يراها هو بدعة أنا آتيه بحجة من دليل عام ،كل بدعة موجودة اليوم الا ما ندر لها دليل عام  فلماذا ننكر هذه البدع ، لأن السلف لم يعملوا بتلك البدع ، ومعنى ذلك أن السلف لم يفهموا أن هذه الجزئيات التي نفهم أنها تدخل في النص العام ، ما فهم السلف أنها تدخل في النص  العام لذلك لم يعملوا بهذا الجزء ،مثاله صلاة السنن مع الجماعة، مثاله سلام الشباب على الشابات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فما دام أنه لم يجر العمل بذلك فلا يجوز أن نعمل نحن به، لذلك قال العلماء لا يجوز السلام على المرأة الشابة وإنما إذا كانت امرأة مسنة عجوز وأحلى أن تكون عجوزا شمطاء ، فحينئذ يسلم عليها لماذا </w:t>
      </w:r>
      <w:r>
        <w:rPr>
          <w:rFonts w:ascii="Traditional Arabic" w:hAnsi="Traditional Arabic" w:cs="Traditional Arabic"/>
          <w:color w:val="000000"/>
          <w:sz w:val="32"/>
          <w:szCs w:val="32"/>
          <w:rtl/>
        </w:rPr>
        <w:lastRenderedPageBreak/>
        <w:t xml:space="preserve">لأن امتناع السلف عن إلقاء السلام على النساء عموما وفيهن الشابات هو من باب سد الذريعة ، ومثل ما قال شاعر مصر قديمة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نظرة فابتسامة فسلام فكلام فموعد فلقاء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فمن باب سد الذريعة قطع الشارع الحكيم دابر الافتتان، فما سمح بإلقاء السلام من الشاب على الشابة وبالعكس ، لعلي أجبتك على سؤالك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أهلا أبا لطفي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من المسلمين يطرق الباب على بيت من المسلمين ، فتطرق الباب فتسأل الزوجة من في الباب ، فيقول لها السلام عليكم أنا فلان، فهل هذا مشروع أيضا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مشروع لأن هذا ما فيه فتنة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السارق يأخذ الولد من مال أبيه دون علم أبيه أو العكس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أخذ الولد من مال أبيه دون علم الأب فلا يجوز ، فهو حرام عليه ، أما أخذ الوالد من مال ولده إذا كان محتاجا إليه فيجوز ، لقوله عليه الصلاة والسلام </w:t>
      </w:r>
      <w:r>
        <w:rPr>
          <w:rFonts w:ascii="Traditional Arabic" w:hAnsi="Traditional Arabic" w:cs="Traditional Arabic"/>
          <w:b/>
          <w:bCs/>
          <w:color w:val="0000FF"/>
          <w:sz w:val="32"/>
          <w:szCs w:val="32"/>
          <w:rtl/>
        </w:rPr>
        <w:t>( أنت ومالك لأبيك )</w:t>
      </w:r>
      <w:r>
        <w:rPr>
          <w:rFonts w:ascii="Traditional Arabic" w:hAnsi="Traditional Arabic" w:cs="Traditional Arabic"/>
          <w:color w:val="000000"/>
          <w:sz w:val="32"/>
          <w:szCs w:val="32"/>
          <w:rtl/>
        </w:rPr>
        <w:t xml:space="preserve">، إذا كان الوالد بحاجة لمال ولده أخذه لأنه كما قال عليه السلام في حديث آخر </w:t>
      </w:r>
      <w:r>
        <w:rPr>
          <w:rFonts w:ascii="Traditional Arabic" w:hAnsi="Traditional Arabic" w:cs="Traditional Arabic"/>
          <w:b/>
          <w:bCs/>
          <w:color w:val="0000FF"/>
          <w:sz w:val="32"/>
          <w:szCs w:val="32"/>
          <w:rtl/>
        </w:rPr>
        <w:t>( أطيب الكسب كسب الرجل من عمل يده وإن أولادكم من كسبكم )</w:t>
      </w:r>
      <w:r>
        <w:rPr>
          <w:rFonts w:ascii="Traditional Arabic" w:hAnsi="Traditional Arabic" w:cs="Traditional Arabic"/>
          <w:color w:val="000000"/>
          <w:sz w:val="32"/>
          <w:szCs w:val="32"/>
          <w:rtl/>
        </w:rPr>
        <w:t>، فإذا أخذ الوالد من مال ولده دون إذنه ، فهو جائز ولا عكس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للرجال الضرب على الدف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هناك مناسبات أخرى غير الزواج يضرب بها على الدف في الإسلام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العيد فقط ، ليس هناك إلا الزواج والعيد ولذلك أنكر الرسول عليه الصلاة والسلام على أبي بكر الصديق ، حينما دخل أبو بكر على النبي صلى الله عليه وسلم في يوم عيد وهو مسجى أي مغطى ، وعنده جاريتان تغنيان تضربان عليه بدف ، دخل أبو بكر الصديق ، ولما سمع الضرب على الدف في بيت </w:t>
      </w:r>
      <w:r>
        <w:rPr>
          <w:rFonts w:ascii="Traditional Arabic" w:hAnsi="Traditional Arabic" w:cs="Traditional Arabic"/>
          <w:color w:val="000000"/>
          <w:sz w:val="32"/>
          <w:szCs w:val="32"/>
          <w:rtl/>
        </w:rPr>
        <w:lastRenderedPageBreak/>
        <w:t xml:space="preserve">النبوة قال أمزمار الشيطان في بيت رسول الله صلى الله عليه وسلم فالاستفهام للاستنكاري ، فرفع الرسول عليه السلام رأسه وقال </w:t>
      </w:r>
      <w:r>
        <w:rPr>
          <w:rFonts w:ascii="Traditional Arabic" w:hAnsi="Traditional Arabic" w:cs="Traditional Arabic"/>
          <w:b/>
          <w:bCs/>
          <w:color w:val="0000FF"/>
          <w:sz w:val="32"/>
          <w:szCs w:val="32"/>
          <w:rtl/>
        </w:rPr>
        <w:t>( دعهما يا أبا بكر فإن لكل قوم عيدا وهذا عيدنا )</w:t>
      </w:r>
      <w:r>
        <w:rPr>
          <w:rFonts w:ascii="Traditional Arabic" w:hAnsi="Traditional Arabic" w:cs="Traditional Arabic"/>
          <w:color w:val="000000"/>
          <w:sz w:val="32"/>
          <w:szCs w:val="32"/>
          <w:rtl/>
        </w:rPr>
        <w:t xml:space="preserve">، لذلك قال العلماء يجوز الضرب على الدف في الزواج لقوله عليه السلام </w:t>
      </w:r>
      <w:r>
        <w:rPr>
          <w:rFonts w:ascii="Traditional Arabic" w:hAnsi="Traditional Arabic" w:cs="Traditional Arabic"/>
          <w:b/>
          <w:bCs/>
          <w:color w:val="0000FF"/>
          <w:sz w:val="32"/>
          <w:szCs w:val="32"/>
          <w:rtl/>
        </w:rPr>
        <w:t>( فصل ما بين النكاح والسفاح الضرب على الدف )</w:t>
      </w:r>
      <w:r>
        <w:rPr>
          <w:rFonts w:ascii="Traditional Arabic" w:hAnsi="Traditional Arabic" w:cs="Traditional Arabic"/>
          <w:color w:val="000000"/>
          <w:sz w:val="32"/>
          <w:szCs w:val="32"/>
          <w:rtl/>
        </w:rPr>
        <w:t xml:space="preserve">  وكذلك في العيد لحديث أبي بكر الصديق ،ذلك لأن أبا بكر كان معذورا في إنكاره على الجاريتين لضربهما على الدف، لأنه هو الأصل أي أن الضرب على الدف هو من الملاهي التي يحرم تعاطيها أبد الدهر هكذا تفيد النصوص العامة في الشريعة الإسلامية وقد كان أبو بكر الصديق رضي الله عنه ، تعلم من الرسول عليه السلام في جملة ما تعلم تحريم الملاهي، ولذلك لما دخل على النبي صلى الله عليه وسلم وسمع الجاريتين تضربان بالدف ، استعمل العلم السابق أن هذا من الملاهي التي حرمها الرسول لكنه كان بعد ما علم أبو بكر الصديق أن الشارع الحكيم استثنى من الملاهي المحرمة ، أبد الدهر الدف ، ليس فقط بالعرس بل وفي يوم العيد ، لم يكن أبو بكر الصديق قد علم ذلك من 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محاطة بجلد من وجه واحد وليس عليه القطعة النحاسية المدورة حيث تعطي نغمة زيادة على طبيعة الضرب على هذا الدف هذا هو فقط ليس أكثر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نذرت إذا ابنها نجح في التوجيهي أن تضرب على الدف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نذر معصية لقد أكدنا آنفا بأن الضرب على الدف حرام أبد الدهر إلا بمناسبة العرس والعيد فهذه التي نذرت أن تضرب على الدف بمناسبة ما ، هذا نذر معصية وقد قال عليه السلام </w:t>
      </w:r>
      <w:r>
        <w:rPr>
          <w:rFonts w:ascii="Traditional Arabic" w:hAnsi="Traditional Arabic" w:cs="Traditional Arabic"/>
          <w:b/>
          <w:bCs/>
          <w:color w:val="0000FF"/>
          <w:sz w:val="32"/>
          <w:szCs w:val="32"/>
          <w:rtl/>
        </w:rPr>
        <w:t>( من نذر أن يطيع الله فليطعه ومن نذر أن يعصي الله فلا يعصه )</w:t>
      </w:r>
      <w:r>
        <w:rPr>
          <w:rFonts w:ascii="Traditional Arabic" w:hAnsi="Traditional Arabic" w:cs="Traditional Arabic"/>
          <w:color w:val="000000"/>
          <w:sz w:val="32"/>
          <w:szCs w:val="32"/>
          <w:rtl/>
        </w:rPr>
        <w:t xml:space="preserve">، نعم وقع في زمن الرسول عليه السلام أمر لن يتحقق أبدا بعد وفاته عليه السلام ذلك أن امرأة جاءت إلى النبي صلى الله عليه وسلم بعد أن جاء منتظرا على أعدائه في بعض المعارك ، قالت : </w:t>
      </w:r>
      <w:r>
        <w:rPr>
          <w:rFonts w:ascii="Traditional Arabic" w:hAnsi="Traditional Arabic" w:cs="Traditional Arabic"/>
          <w:color w:val="800000"/>
          <w:sz w:val="32"/>
          <w:szCs w:val="32"/>
          <w:rtl/>
        </w:rPr>
        <w:t>" إني نذرت أنك إذا رجعت سالما أن أضرب بين يديك بالدف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فافعلي )</w:t>
      </w:r>
      <w:r>
        <w:rPr>
          <w:rFonts w:ascii="Traditional Arabic" w:hAnsi="Traditional Arabic" w:cs="Traditional Arabic"/>
          <w:color w:val="000000"/>
          <w:sz w:val="32"/>
          <w:szCs w:val="32"/>
          <w:rtl/>
        </w:rPr>
        <w:t xml:space="preserve"> ، وهذا نص يجب أن يفهم بملاحظة أمرين اثنين ، الأمر الأول عظمة الرسول عليه السلام والكفار هذا فيه حفظ للدين وهذا لا يتحقق بالنسبة لغيره أبدا والشيء الثاني أن للنبي صلى الله عليه وسلم خصوصيات لا يشاركه فيها أحد من الناس أبدا ، فلا ينبغي أن يتوهم متوهم أنه يجوز لإنسان أن ينذر الضرب على الدف بمناسبة فرح له قياسا على ما فعلته المرأة مع النبي صلى الله عليه وسلم، لأن هذا قياس كما يقول الفقهاء قياس مع الفارق ، أو كما يقول بعضهم من باب قياس الحدادين على الملائكة فأين </w:t>
      </w:r>
      <w:r>
        <w:rPr>
          <w:rFonts w:ascii="Traditional Arabic" w:hAnsi="Traditional Arabic" w:cs="Traditional Arabic"/>
          <w:color w:val="000000"/>
          <w:sz w:val="32"/>
          <w:szCs w:val="32"/>
          <w:rtl/>
        </w:rPr>
        <w:lastRenderedPageBreak/>
        <w:t>رسول الله صلى الله عليه وسلم الذي نذرت إذا عاد سالما وأين من بعده حتى قيل إن عاد سالما ، بينما هنا ما في عاد سالما إنما نجح في الامتحان وما قيمة هذا الامتحان ممكن السقوط فيه خير له ، بعض الامتحانات تكون هكذا فإذا لا يجوز الوفاء بمثل هذا النذر إطلاقا . لعلكم بلغتهم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وجاهزون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بعرف لكن في سؤال من بعض الإخوة ، أنه بالنسبة لبعض الزوايا من الصوفيين يضربون على الدف ويستعملون الشيش أي نعم ما هو الحكم في هذه المسألة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علم حكم الضرب على الدف من كلامنا السابق ، لكننا الآن نزيد شيئا الضرب على الدف كلهو من الملاهي حرام لكن أشد من هذا الحرام إدخال هذا الحرام في العبادة في الذكر لله عز وجل ، فهذا حرام لا يجوز لأن الإتيان بالمعصية معصية ، لكن أشد من هذه المعصية التقرب إلى الله بها، فهؤلاء الصوفيون أو الطرقيون الذين يرقصون في الذكر ويضربون عليه بالدف بل بالطبل هذا يصدق فيهم قول بعض أهل العلم  </w:t>
      </w:r>
      <w:r>
        <w:rPr>
          <w:rFonts w:ascii="Traditional Arabic" w:hAnsi="Traditional Arabic" w:cs="Traditional Arabic"/>
          <w:color w:val="800000"/>
          <w:sz w:val="32"/>
          <w:szCs w:val="32"/>
          <w:rtl/>
        </w:rPr>
        <w:t>" متى علم الناس في ديننا بأن الغناء سنة تتبع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وأن يأكل المرء أكل الحمار ويرقص في الجمع حتى يقع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وقالوا سكرنا بحب الإله وما أسكر القوم إلا القصع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كذلك البهائم يرقصها ريها والشبع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 xml:space="preserve">فيا للعقول ويا للنهي إلا منكر منكم للبدع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تهان مساجدنا بالسماع وتكرم مثل ذاك البيع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وكما قال آخر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أيا جيل ابتدع شر جيل لقد جئتم بأمر مستحيل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أفي القرآن قال لكم الإله كلوا مثل البهائم وارقصوا لي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حاشا ، إذا الضرب على الدف أو الطبل في الذكر هذا أشد تحريما من الضرب على الدف في اللهو، لأنهم يصدق فيهم قول ربنا عز وجل في كتابه </w:t>
      </w:r>
      <w:r>
        <w:rPr>
          <w:rFonts w:ascii="Traditional Arabic" w:hAnsi="Traditional Arabic" w:cs="Traditional Arabic"/>
          <w:b/>
          <w:bCs/>
          <w:color w:val="FF0000"/>
          <w:sz w:val="32"/>
          <w:szCs w:val="32"/>
          <w:rtl/>
        </w:rPr>
        <w:t>(( اتخذوا دينهم لهوا ولعبا وغرتهم الحياة الدنيا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((اتخذوا دينهم لهوا ولعبا ))</w:t>
      </w:r>
      <w:r>
        <w:rPr>
          <w:rFonts w:ascii="Traditional Arabic" w:hAnsi="Traditional Arabic" w:cs="Traditional Arabic"/>
          <w:color w:val="000000"/>
          <w:sz w:val="32"/>
          <w:szCs w:val="32"/>
          <w:rtl/>
        </w:rPr>
        <w:t xml:space="preserve"> وقال تبارك وتعالى في حق المشركين ما الآية </w:t>
      </w:r>
      <w:r>
        <w:rPr>
          <w:rFonts w:ascii="Traditional Arabic" w:hAnsi="Traditional Arabic" w:cs="Traditional Arabic"/>
          <w:b/>
          <w:bCs/>
          <w:color w:val="FF0000"/>
          <w:sz w:val="32"/>
          <w:szCs w:val="32"/>
          <w:rtl/>
        </w:rPr>
        <w:t xml:space="preserve">(( وما كان صلاتهم عند البيت إلا مكاء </w:t>
      </w:r>
      <w:r>
        <w:rPr>
          <w:rFonts w:ascii="Traditional Arabic" w:hAnsi="Traditional Arabic" w:cs="Traditional Arabic"/>
          <w:b/>
          <w:bCs/>
          <w:color w:val="FF0000"/>
          <w:sz w:val="32"/>
          <w:szCs w:val="32"/>
          <w:rtl/>
        </w:rPr>
        <w:lastRenderedPageBreak/>
        <w:t>وتصدية ))</w:t>
      </w:r>
      <w:r>
        <w:rPr>
          <w:rFonts w:ascii="Traditional Arabic" w:hAnsi="Traditional Arabic" w:cs="Traditional Arabic"/>
          <w:color w:val="000000"/>
          <w:sz w:val="32"/>
          <w:szCs w:val="32"/>
          <w:rtl/>
        </w:rPr>
        <w:t xml:space="preserve"> ، ما كانت صلاتهم عبادتهم لله عند البيت الحرام إلا مكاء صفيرا وأنتم ترون الشباب الآن كيف يصفرون هذا إرث ورثه الكفار بعضهم من بعض وكان المشركون في عهد الجاهلية في بيت الله الحرام يتقربون إلى الله بالصفير والتصفيق </w:t>
      </w:r>
      <w:r>
        <w:rPr>
          <w:rFonts w:ascii="Traditional Arabic" w:hAnsi="Traditional Arabic" w:cs="Traditional Arabic"/>
          <w:b/>
          <w:bCs/>
          <w:color w:val="FF0000"/>
          <w:sz w:val="32"/>
          <w:szCs w:val="32"/>
          <w:rtl/>
        </w:rPr>
        <w:t>(( وما كان صلاتهم عند البيت إلا مكاء وتصدية ))</w:t>
      </w:r>
      <w:r>
        <w:rPr>
          <w:rFonts w:ascii="Traditional Arabic" w:hAnsi="Traditional Arabic" w:cs="Traditional Arabic"/>
          <w:color w:val="000000"/>
          <w:sz w:val="32"/>
          <w:szCs w:val="32"/>
          <w:rtl/>
        </w:rPr>
        <w:t xml:space="preserve"> هكذا اليوم يفعل بعض المسلمين ممن عرفتم ذم فقهاء المسلمين لهم، وإنكارهم عليهم أشد الإنكار حتى أفتى بلغ  بعضهم بأن المكان الذي يذكر فيه هؤلاء الرقصة الأكلة يجب أن يحرث لأنه تلون أتي فيه بمعصية الله عز وجل ذلك الذكر الذي زعموا أنه ذكر وإنما هو لهو أما الضرب بالشيش فهذه مصيبة المصائب ، أن يكون هناك المئات الألوف من المسلمين يتوهمون أيضا هذا الإيذاء للنفس هو معجزة هو كرامة لهؤلاء الناس الذين يزعمون أنهم على شيء من الدين وليسوا على شيء لأن الدين هو اتباع ما كان عليه الرسول عليه السلام، ولم يكن رسول الله صلى الله عليه وسلم ولا  أصحابه الكرام يذكرون الله بهذه الصفة التي عرفتم شيئا منها من تلك الأشعار التي أسمعتكم إياها، فهنا حرامان اجتمعا عند هؤلاء الضرب على الدف في الذكر وضرب هؤلاء الناس لأنفسهم بالشيش وهذا إيذاء للنفس يقترن به تضليل للمسلمين ، وإيهامهم أن هذه كرامة والحقيقة أنها ليست كرامة بل هي إهانة ، ثم هي تمرين يستطيعه أفجر الفاجرين أن يفعل فعلهم ، يستطيع أن يفعل ذلك الكافر ، الكافر الذي لا يؤمن بالله ورسوله لماذا لأنه تمرين رياضة وأنتم لعلكم جميعا سمعتم بعض غرائب الهندوس والوثنين الذين يدفن أحدهم على مرأى من شهود بل وأطباء فحاصين حضروا خصيصا كيف يدفن هذا في الأرض ثم يخرج حيا من أين يتنفس ؟ هل معنى هذا الوثني لأنه عاش تحت التراب أياما ليس ساعات ثم خرج حيا، هذا من أولياء الله الكبار ؟حاشا لله هذه تمارين ورياضة والرياضة تأتي بعجائب الأمورانتم مثلا ترون حوادث كثيرة وكثيرة جدا حبل ممدود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لو مشينا على جسر ضيق ننقلب وهو يمشي على الحبل ايش هذه كرامة ليس لها علاقة بالكرامة أبدا، هذا هو التمرن ويشترك فيه الصالح والطالح والمؤمن والكافر ، وعلماء المسلمين قديما وحديثا لهم تجارب مع هؤلاء الناس ، الذين لا يعرفون من دينهم سوى هذه التمارين التي اعتادوها ثم يضللون الناس بها  مع أن العلماء يقولون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إذا رأيت شخصا قد يطير   وفوق ماء البحر قد يسير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ولم يقف على حدود الشرع    فإنه مستدرج وبدعي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لماذا قالوا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قالوا لأن هناك خوارق العادات تنقسم إلى ثلاثة أقسام ، معجزة كرامة استدراج ، المعجزة من النبي والكرامة من الولي والاستدراج من الكافر والمنافق  لستم بحاجة لنتحدث عن المعجزات فهي في الكتاب والسنة ما شاء الله كثيرة والكرامات ايضا كرامات الأولياء الصادقين الصالحين فهي والحمد لله كثيرة </w:t>
      </w:r>
      <w:r>
        <w:rPr>
          <w:rFonts w:ascii="Traditional Arabic" w:hAnsi="Traditional Arabic" w:cs="Traditional Arabic"/>
          <w:b/>
          <w:bCs/>
          <w:color w:val="FF0000"/>
          <w:sz w:val="32"/>
          <w:szCs w:val="32"/>
          <w:rtl/>
        </w:rPr>
        <w:t>(( كلما دخل عليها زكريا المحراب وجد عندها رزقا ))</w:t>
      </w:r>
      <w:r>
        <w:rPr>
          <w:rFonts w:ascii="Traditional Arabic" w:hAnsi="Traditional Arabic" w:cs="Traditional Arabic"/>
          <w:color w:val="000000"/>
          <w:sz w:val="32"/>
          <w:szCs w:val="32"/>
          <w:rtl/>
        </w:rPr>
        <w:t>، هذه كرامة لمريم عليها السلام ، وهنا كتب مؤلفة في هذا الصدد ومن أحسنها كتاب ابن تيمية رحمه الله ما اسمه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ذكرونا باسمه يا جماعة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الخلاصة اما الحديث الذي ينبغي أن نتحدث عنه هو الاستدراج ، لقد جاء في أحاديث كثيرة وصحيحة بل ومتواترة أن الدجال الأكبر في آخر الزمان يقول للسماء أمطري فتمطر ، يقول للأرض  انبتي نباتك فتنبت ، يقول للخرابة </w:t>
      </w:r>
      <w:r>
        <w:rPr>
          <w:rFonts w:ascii="Traditional Arabic" w:hAnsi="Traditional Arabic" w:cs="Traditional Arabic"/>
          <w:color w:val="800000"/>
          <w:sz w:val="32"/>
          <w:szCs w:val="32"/>
          <w:rtl/>
        </w:rPr>
        <w:t>" الأرض الخربة "</w:t>
      </w:r>
      <w:r>
        <w:rPr>
          <w:rFonts w:ascii="Traditional Arabic" w:hAnsi="Traditional Arabic" w:cs="Traditional Arabic"/>
          <w:color w:val="000000"/>
          <w:sz w:val="32"/>
          <w:szCs w:val="32"/>
          <w:rtl/>
        </w:rPr>
        <w:t xml:space="preserve"> ، أخرجي كنوزك فتخرج وتتبعه ، يقطع الرجل قسمين بالسيف ثم يعيده حيا، هل هذه كرامات ، هذه خوارق عادات يجريها الله على هذا الدجال الأكبر الذي حدثنا عنه رسول الله صلى الله عليه وسلم فقال </w:t>
      </w:r>
      <w:r>
        <w:rPr>
          <w:rFonts w:ascii="Traditional Arabic" w:hAnsi="Traditional Arabic" w:cs="Traditional Arabic"/>
          <w:b/>
          <w:bCs/>
          <w:color w:val="0000FF"/>
          <w:sz w:val="32"/>
          <w:szCs w:val="32"/>
          <w:rtl/>
        </w:rPr>
        <w:t>( ما بين خلق آدم والساعة فتنة أكبر من فتنة المسيح الدجال )</w:t>
      </w:r>
      <w:r>
        <w:rPr>
          <w:rFonts w:ascii="Traditional Arabic" w:hAnsi="Traditional Arabic" w:cs="Traditional Arabic"/>
          <w:color w:val="000000"/>
          <w:sz w:val="32"/>
          <w:szCs w:val="32"/>
          <w:rtl/>
        </w:rPr>
        <w:t>، فهو  هذا المسيح الدجال يأتي بهذه الخوارق خوارق العادات ، فإذا الخارق للعادة ما يدل على الصلاح أبدا، الصلاح هو العمل الصالح ، لذلك قال الشاعر السابق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إذا رأيت شخصا قد يطير يطير"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بدون أجنحة ليس بالطائرة الكفار يطيرون وسبقونا بالطيران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إذا رأيت شخصا يطير وفوق ماء البحر قد يسير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ولم يقف عند حدود الشرع، فإنه مستدرج وبدعي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فهؤلاء الذين يضربون أنفسهم بالشيش هذه تمارين ومن أكبر الأدلة على ذلك أنك إذا قلت لأحدهم هات أنا ضربك موس صغير يقول لك لا لماذا إذا كان هو صاحب كرامة فعلا خليه كرامته لأي شخص يضربه في أي مكان ، يقول لا لماذا لأنه هو ليس متمرنا يضرب حاله هنا في الصدر في القلب ولا هنا ولا هنا وإنما هنا ، حيث العظم حيث اللحم ، ليس حيث الأعصاب وحيث العظام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قلت آنفا لعلماء المسلمين على مر الزمان تجارب مع هؤلاء الدجالين من أشهرهم شيخ الإسلام ابن تيمية رحمه الله الذي تحدى شيخ الرفاعيين في زمانه والمعروف بالبطائحين الذي كان يتظاهر بأنه يدخل النار ولا يحترق ، فتحداهم ووصل خبر التحدي إلى أمير دمشق يومئذ فاستدعى شيخ الطريق وشيخ الإسلام ابن تيمية حتى يرى كيف يتجادلان وماذا يفعلان بالنهاية، فتكلم شيخ الإسلام بما عنده من علم وإن هؤلاء من أشرار الخلق من شرار الخلق وأنهم لا علم ولا تقوى ولا صلاح وإنما يدجلون الناس بأمور يشترك في فعلها الصالح والطالح والمؤمن والكافر وقال في جملة ما قال : </w:t>
      </w:r>
      <w:r>
        <w:rPr>
          <w:rFonts w:ascii="Traditional Arabic" w:hAnsi="Traditional Arabic" w:cs="Traditional Arabic"/>
          <w:color w:val="800000"/>
          <w:sz w:val="32"/>
          <w:szCs w:val="32"/>
          <w:rtl/>
        </w:rPr>
        <w:t>" إن هؤلاء يدهنون أبدانهم بمادة خاصة وثيابهم كذلك ، فيدخلون التنور ولا تحرقهم النار ،وأنا أتحداهم بشرط واحد ، تأمر يا حضرة الأمير أن يخلعوا هذه الثياب وتأتيهم ثياب غسيل من عندك وتأمرهم أن يغسلوا بالماء والخل أبدانهم ، ثم يلبسون هذه الثياب البياض وأدخل أنا حينذاك معهم التنور ، فمن احترق منا فهو الكاذب"</w:t>
      </w:r>
      <w:r>
        <w:rPr>
          <w:rFonts w:ascii="Traditional Arabic" w:hAnsi="Traditional Arabic" w:cs="Traditional Arabic"/>
          <w:color w:val="000000"/>
          <w:sz w:val="32"/>
          <w:szCs w:val="32"/>
          <w:rtl/>
        </w:rPr>
        <w:t xml:space="preserve"> فلما انكشف الأمر لذلك الدجال ، إيش نكص على عقبيه، حوادث كثيرة وكثيرة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لعل من المفيد أن أذكر لكم بسيط قصة ، قصة بسيطة جدا وقعت لي أنا ، وأنا العبد الفقير ، كنت سافرت إلى حلب من دمشق في سبيل الدعوة ألقينا الدرس وانفض الناس ويبقى عادة اربعة خمسة من إخواننا الأصدقاء ، تأخر معهم شخص ما رأيته البتة قبل تلك الساعة، جالس هناك بعيدا عني وبطنه كبير وما هو بالبدين نحيف مع ذلك كرشته هكذا كبيرة، قلت له أيه هذا ؟ قال هذه الرحمانية ، أنا أول مرة أسمع كلمة الرحمانية هناك في حلب، قلت إيش يعني الرحمانية؟ قال يعني الشيش ،قلت أنت جئت به لماذا، أنا أعرف ، قال حتى تروا كراماتنا قلت له الأمر سهل، كنت أحمل يومئذ موسى ذي نصلين ، كل نصل هكذا طوله صغير لأجل براية القلم قلت له إذا أضربك بهذه الموسى بيدي ، فقال بيدي ، يعني هو يضرب حاله بالموسى التي أعطيه إياه بيده ، قلت لا بيدي ، قال بيدي ، فالناس بدأوا يفرجون على هذه الكلمة التي تتكرر من الفريقين أنا أقول بيدي وهو يقول بيدي ، بيدي بيديبيدي وبطبيعة الحال أنا أصبر منه أولا محق وثانيا مضى علي ما شاء الله من سنين أنا أدعو الناس أشكالا وألوانا إلى دين الله الحق ، فكلّ وملّ ولذلك طلع منه آخر كلمة ما الفرق، أنا أقول له بيدي وهو يقول بيدي بيديبيدي ، بعد هذا ملّ وكلّ وقال إيش الفرق؟ قلت له ما دام ما فيه فرق فبيدي، فبهت الذي ضل ،وحوّل الموضوع رأسا وهذا من تجهيلهم ونادى صاحب الدار واسمه كان أبو أحمد ، أي نعم، وقال يا أبا أحمد هات المنقل ، تقولون أنتم منقل الفحم ، </w:t>
      </w:r>
      <w:r>
        <w:rPr>
          <w:rFonts w:ascii="Traditional Arabic" w:hAnsi="Traditional Arabic" w:cs="Traditional Arabic"/>
          <w:color w:val="000000"/>
          <w:sz w:val="32"/>
          <w:szCs w:val="32"/>
          <w:rtl/>
        </w:rPr>
        <w:lastRenderedPageBreak/>
        <w:t xml:space="preserve">فهمت أنا ما يريد ، قلت أنا يا أبا أحمد لا تأتي بالمنقل هات الكبريتة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سبحان الله كان هو من الصوفية يعتادوا يحطون حطة بيضاء دون عقال ، فجاء بالكبريت أشعلت الكبريت و قمت إليه ، قلت له ارجع عن دعواك بالباطل ولا بعدك مسكين وجم يعني خرس ولا كلمة ولا يحكي ولا كلمة وأنا أتقدم إليه خطوة، خطوة حتى اقتربت منه فعلا وضعت الكبريت في الغضاضة الحطة حقه وبدأت تلتهب ثم أخذت هكذا فحركتها خشية أن يزداد الشرر عملتها هكذا صارت فتحة هكذا قلت اذهب عند شيوخكم قل لهم هذه كرامات السلفيين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نصلي يا شيخ العشاء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نصلي الآن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نصيحة من الشيخ محمد ناصر الدين الألباني عبر الهاتف لفتاةمن جماعة الحبشي التي تفاجأت وأظهرت النكير عند رؤيتها لكتاب من كتب الشيخ ناصر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يجب أن تعلمي أننا في الزمان الأخير وآخر الزمان ويجب أن تعلمي مع هذه الحقيقة الواقعية التي لا شك فيها إنسان يجب أن تعلمي معها حقيقة أخرى وهي أننا في زمان تفرق المسلمون فيه، تفرقا شيء منه ورثوه ، عن التفرق السابق، وشيء منه تفرقوا فيه في هذا الزمن اللاحق ، مصداقا لقوله عليه الصلاة والسلام في حديث صحيح معروف، أوله </w:t>
      </w:r>
      <w:r>
        <w:rPr>
          <w:rFonts w:ascii="Traditional Arabic" w:hAnsi="Traditional Arabic" w:cs="Traditional Arabic"/>
          <w:b/>
          <w:bCs/>
          <w:color w:val="0000FF"/>
          <w:sz w:val="32"/>
          <w:szCs w:val="32"/>
          <w:rtl/>
        </w:rPr>
        <w:t>( افترقت اليهود على إحدى وسبعين فرقة والنصارى على اثنتين وسبعين فرقة وستفترق امتي على ثلاث وسبعين فرقة، كلها في النار إلا واحدة، قالوا من هي يا رسول الله ، قال هي ما أنا عليه وأصحابي )</w:t>
      </w:r>
      <w:r>
        <w:rPr>
          <w:rFonts w:ascii="Traditional Arabic" w:hAnsi="Traditional Arabic" w:cs="Traditional Arabic"/>
          <w:color w:val="000000"/>
          <w:sz w:val="32"/>
          <w:szCs w:val="32"/>
          <w:rtl/>
        </w:rPr>
        <w:t xml:space="preserve"> فأرجوا أن تقفي معي عند هذه الكلمة ، وهي أن النبي صلى الله عليه وسلم وصف الفرقة الناجية التي هي فرقة واحدة ، من ثلاث وسبعين فرقة كلها في النار إلا هذه الفرقة الناجية ، وقطع النبي صلى الله عليه وسلم بأنها التي تكون على ما كان عليه الرسول صلى الله عليه وسلم ليس هذا فقط بل أضاف إلى ذلك قوله وأصحابي ، ولاشك أن التمسك بسنة النبي صلى الله عليه وسلم وحدها هو الكافي وهو الهدي والنور ولكن ما دام أن بيننا وبين النبي صلى الله عليه وسلم اربع عشر قرنا ، وهناك الفرق الكثيرة التي أشار إليها الرسول عليه السلام في الحديث السابق فيجب على المسلم فوق اعترافه أو تعرفه على السنة أن يتعرف على ما كان عليه الصحابة ولذلك قال عليه السلام </w:t>
      </w:r>
      <w:r>
        <w:rPr>
          <w:rFonts w:ascii="Traditional Arabic" w:hAnsi="Traditional Arabic" w:cs="Traditional Arabic"/>
          <w:b/>
          <w:bCs/>
          <w:color w:val="0000FF"/>
          <w:sz w:val="32"/>
          <w:szCs w:val="32"/>
          <w:rtl/>
        </w:rPr>
        <w:t>( هي التي ما أنا عليه واصحابي )</w:t>
      </w:r>
      <w:r>
        <w:rPr>
          <w:rFonts w:ascii="Traditional Arabic" w:hAnsi="Traditional Arabic" w:cs="Traditional Arabic"/>
          <w:color w:val="000000"/>
          <w:sz w:val="32"/>
          <w:szCs w:val="32"/>
          <w:rtl/>
        </w:rPr>
        <w:t xml:space="preserve"> ذلك لأن أصحاب الرسول عليه السلام  تلقوا البيان منه للشريعة من فمه غضا </w:t>
      </w:r>
      <w:r>
        <w:rPr>
          <w:rFonts w:ascii="Traditional Arabic" w:hAnsi="Traditional Arabic" w:cs="Traditional Arabic"/>
          <w:color w:val="000000"/>
          <w:sz w:val="32"/>
          <w:szCs w:val="32"/>
          <w:rtl/>
        </w:rPr>
        <w:lastRenderedPageBreak/>
        <w:t xml:space="preserve">طريا ، أما نحن فبيننا وبينه عليه السلام وسائط كثيرة، وهذه الوسائط من أجل تمييز ما يجوز التمسك بها مما لا يجوز ، أو ما يجوز الاحتجاج بها مما لا يجوز وجد علم اسمه علم الحديث ، واسم علم التجريح والتعديل ، ولذلك فإذا ما أردنا أن نعرف ما كان عليه الرسول عليه السلام فنحن نعرفه من طريق علماء الحديث، الذين يسندوننا بالنبي صلى الله عليه وسلم ، وما كان عليه أصحابه الكرام ، بعد هذه المقدمة الوجيزة ، نأتي إلى ذلك المثال الذي حدثنا به أخونا أبو أحمد جزاه الله خيرا، وهي حديث الجارية الثابتفي كتب السنة الصحيحة أن النبي صلى الله عليه و سلم سأل الجارية </w:t>
      </w:r>
      <w:r>
        <w:rPr>
          <w:rFonts w:ascii="Traditional Arabic" w:hAnsi="Traditional Arabic" w:cs="Traditional Arabic"/>
          <w:b/>
          <w:bCs/>
          <w:color w:val="0000FF"/>
          <w:sz w:val="32"/>
          <w:szCs w:val="32"/>
          <w:rtl/>
        </w:rPr>
        <w:t>( أين الله ، فقالت : في السماء )</w:t>
      </w:r>
      <w:r>
        <w:rPr>
          <w:rFonts w:ascii="Traditional Arabic" w:hAnsi="Traditional Arabic" w:cs="Traditional Arabic"/>
          <w:color w:val="000000"/>
          <w:sz w:val="32"/>
          <w:szCs w:val="32"/>
          <w:rtl/>
        </w:rPr>
        <w:t xml:space="preserve"> فأنت تبعا للشيخ عبد الله الهرري ، تنكرون هذا الذي أقره الرسول عليه السلام من القول من الجارية أنّ الله عز وجل في السماء علما أن ما قالته الجارية هو ما نص عليه ربنا عز وجل في القرآن الكريم في قوله في سورة تبارك </w:t>
      </w:r>
      <w:r>
        <w:rPr>
          <w:rFonts w:ascii="Traditional Arabic" w:hAnsi="Traditional Arabic" w:cs="Traditional Arabic"/>
          <w:b/>
          <w:bCs/>
          <w:color w:val="FF0000"/>
          <w:sz w:val="32"/>
          <w:szCs w:val="32"/>
          <w:rtl/>
        </w:rPr>
        <w:t>(( أأمنتم من في السماء أن يخسف بكم الأرض فإذا هي تمور أم أمنتم من في السماء أن يرسل عليكم حاصبا فستعلمون كيف نذير ))</w:t>
      </w:r>
      <w:r>
        <w:rPr>
          <w:rFonts w:ascii="Traditional Arabic" w:hAnsi="Traditional Arabic" w:cs="Traditional Arabic"/>
          <w:color w:val="000000"/>
          <w:sz w:val="32"/>
          <w:szCs w:val="32"/>
          <w:rtl/>
        </w:rPr>
        <w:t xml:space="preserve">، وأنا اعلم أن هناك تأويلات لمثل هذه الآية تصدر من مثل الحبشي وغيره، وهنا أقول عليك أن تعودي في فهم الكتاب والسنة إلى الصحابة الذي جعلهم الرسول عليه السلام دليلا على أنّ من تمسك بما كانوا عليه تبعا ، للرسول عليه السلام فهو من الفرقةالناجية، فهل علمت بواسطة كتب الحبشي أو غيره أن أحدا من السلف أنكر هذا الذي أنكره الحبشي من القول بمثل ما قالت الجارية أن الله عز وجل في السماء ثم من أنكر أن الله في السماء فهو سيكون أحد شيئين لا ثالث لهما الشيء الأول : أنه تحت السماء وهذا كفر صريح بواح وإما أن يقول إن الله في الوجود كله كما يقول به المعتزلة به قديما صراحة ومن تشبه بهم حديثا ضمنا وليس صراحة حيث يقولون بمناسبة  وبغير مناسبة الله موجود في كل مكان </w:t>
      </w:r>
      <w:r>
        <w:rPr>
          <w:rFonts w:ascii="Traditional Arabic" w:hAnsi="Traditional Arabic" w:cs="Traditional Arabic"/>
          <w:color w:val="800000"/>
          <w:sz w:val="32"/>
          <w:szCs w:val="32"/>
          <w:rtl/>
        </w:rPr>
        <w:t>" الله موجود في كل الوجود "</w:t>
      </w:r>
      <w:r>
        <w:rPr>
          <w:rFonts w:ascii="Traditional Arabic" w:hAnsi="Traditional Arabic" w:cs="Traditional Arabic"/>
          <w:color w:val="000000"/>
          <w:sz w:val="32"/>
          <w:szCs w:val="32"/>
          <w:rtl/>
        </w:rPr>
        <w:t xml:space="preserve"> وهذا هو الكفر لأنه يعني القول بوحدة الوجود التي يقول بها غلاة الصوفية، وهم الذي يقولون لا خالق ولا مخلوق إنما هو شيء واحد ، كما يقول بعض غلاتهم كل ما تراه في عينك فهو الله ، ويقول آخر لما عبد المجوس النار ؟ ما عبدوا إلا الواحد القهار ، ذلك لأنهم يعتقدون قول الطبائعيين والدهريين  أنه ليس هناك خالق متميز بصفاته عن المخلوقات ما هو إلا هذا الدهر، وهذا ما صرح به القرآن الكريم </w:t>
      </w:r>
      <w:r>
        <w:rPr>
          <w:rFonts w:ascii="Traditional Arabic" w:hAnsi="Traditional Arabic" w:cs="Traditional Arabic"/>
          <w:b/>
          <w:bCs/>
          <w:color w:val="FF0000"/>
          <w:sz w:val="32"/>
          <w:szCs w:val="32"/>
          <w:rtl/>
        </w:rPr>
        <w:t>(( إن يهلكنا إلا الدهر ))</w:t>
      </w:r>
      <w:r>
        <w:rPr>
          <w:rFonts w:ascii="Traditional Arabic" w:hAnsi="Traditional Arabic" w:cs="Traditional Arabic"/>
          <w:color w:val="000000"/>
          <w:sz w:val="32"/>
          <w:szCs w:val="32"/>
          <w:rtl/>
        </w:rPr>
        <w:t xml:space="preserve">، عن الكافرين الأولين ، فلذلك فنفي القول بأن الله في السماء المصرح به في القرآن وحديث الجارية وغيره يلزم هؤلاء النفاة أن يقولوا  إن الله تحت السماء أو أن يقولوا إن الله في كل مكان ،وسواء قالوا هذا أو هذا فهو الكفر ، أما حينما يقول المسلم ، إن </w:t>
      </w:r>
      <w:r>
        <w:rPr>
          <w:rFonts w:ascii="Traditional Arabic" w:hAnsi="Traditional Arabic" w:cs="Traditional Arabic"/>
          <w:color w:val="000000"/>
          <w:sz w:val="32"/>
          <w:szCs w:val="32"/>
          <w:rtl/>
        </w:rPr>
        <w:lastRenderedPageBreak/>
        <w:t xml:space="preserve">الله على العرش استوى ، استواء يليق بجلاله وكماله ، هذا الاستواء والعلو الذي يسبح الله به حينما يسجد متواضعا لربه فيقول سبحان ربي الأعلى سبحان ربي الأعلى ، ما الذي ينبغي على المسلم أن يفكر وأن يفسر قوله سبحان ربي الأعلى إذا لم يؤمن بانه حقيقة أن الله على العرش استوى ؟ وإنما آمن بأنه معه في الأرض أو تحت السماء بينما الله كما هو عقيدة السلف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استوى ، استوى استواء يليق بجلاله ويفسر عبد الله بن المبارك هذا الاستواء بقوله : </w:t>
      </w:r>
      <w:r>
        <w:rPr>
          <w:rFonts w:ascii="Traditional Arabic" w:hAnsi="Traditional Arabic" w:cs="Traditional Arabic"/>
          <w:color w:val="800000"/>
          <w:sz w:val="32"/>
          <w:szCs w:val="32"/>
          <w:rtl/>
        </w:rPr>
        <w:t>" الله تبارك وتعالى فوق العرش بذاته وهو بائن من خلقه ، وهو معهم بعلمه "</w:t>
      </w:r>
      <w:r>
        <w:rPr>
          <w:rFonts w:ascii="Traditional Arabic" w:hAnsi="Traditional Arabic" w:cs="Traditional Arabic"/>
          <w:color w:val="000000"/>
          <w:sz w:val="32"/>
          <w:szCs w:val="32"/>
          <w:rtl/>
        </w:rPr>
        <w:t xml:space="preserve"> فالله لا تغيب عليه غائبة في الأرض ولا في السماء ، ولكنه على العرش استوى ، هذه الكلمة خلاصتها أنه يجب على كل مسلم ، أن يتفهم الإسلام على ما كان عليه الرسول عليه السلام وأصحابه الكرام وليس على ما يقوله الحبشي من عنده، وها أنت الآن أمام تجربة ، فإذا الحبشي أو غيره قال كلمة عن أحد من الصحابة فضلا عن حديث عن رسول الله صلى الله عليه وسلم أن الله ليس فوق العرش لا يجدون شيئا إلا ما يسمى بعلم الكلام وعلم الكلام هو مزلة الأقدام هذه نصيحة وذكرى والذكرى تنفع المؤمنين والسلام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يجزيك خيرا يا أستاذي وبارك فيكم والسلام عليكم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وعليكم السلام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صبحك الله بالخير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صبحك الله  بالخيرات والبركات الطيبات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كيف حالك أستاذنا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وأنت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الحمد لله رب العالمين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والعيال طيبين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كلهم بخير والحمد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الله يبارك فيكم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أستاذي عندي بعض من إخواننا في السوق طبعا منهم من يعمل في بعض المحلات ومنهم من هم أصحاب المحلات ، كان البعض منهم يذهب لصلاة الجماعة لكن من مدة يصلي في محله فكنا قد ذكرنا لهم أهمية صلاة الجماعة وهي خير من الصلاة في المحل وقد ذكرنا بعض الأدلة لهم، والآن نحب أن نسمع كلمة عن صلاة الجماعة وحول من يتخلف عنها وما يكون عليها عقوبة من الله عز وجل اتفضل استاذنا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يجب على كل مسلم أن يعلم أن صلاة الجماعة لا تكون مقبولة عند الله تبارك وتعالى إلا إذا صلاها مع جماعة المسلمين في مساجدهم وذلك لأن الله عز وجل حينما قال في القرآن الكريم </w:t>
      </w:r>
      <w:r>
        <w:rPr>
          <w:rFonts w:ascii="Traditional Arabic" w:hAnsi="Traditional Arabic" w:cs="Traditional Arabic"/>
          <w:b/>
          <w:bCs/>
          <w:color w:val="FF0000"/>
          <w:sz w:val="32"/>
          <w:szCs w:val="32"/>
          <w:rtl/>
        </w:rPr>
        <w:t>(( وأقيموا الصلاة ))</w:t>
      </w:r>
      <w:r>
        <w:rPr>
          <w:rFonts w:ascii="Traditional Arabic" w:hAnsi="Traditional Arabic" w:cs="Traditional Arabic"/>
          <w:color w:val="000000"/>
          <w:sz w:val="32"/>
          <w:szCs w:val="32"/>
          <w:rtl/>
        </w:rPr>
        <w:t xml:space="preserve">، لم يكتف بذلك بل عطف على قوله أقيموا الصلاة فقال </w:t>
      </w:r>
      <w:r>
        <w:rPr>
          <w:rFonts w:ascii="Traditional Arabic" w:hAnsi="Traditional Arabic" w:cs="Traditional Arabic"/>
          <w:b/>
          <w:bCs/>
          <w:color w:val="FF0000"/>
          <w:sz w:val="32"/>
          <w:szCs w:val="32"/>
          <w:rtl/>
        </w:rPr>
        <w:t>(( واركعوا مع الراكعين ))</w:t>
      </w:r>
      <w:r>
        <w:rPr>
          <w:rFonts w:ascii="Traditional Arabic" w:hAnsi="Traditional Arabic" w:cs="Traditional Arabic"/>
          <w:color w:val="000000"/>
          <w:sz w:val="32"/>
          <w:szCs w:val="32"/>
          <w:rtl/>
        </w:rPr>
        <w:t xml:space="preserve"> والآية تقول </w:t>
      </w:r>
      <w:r>
        <w:rPr>
          <w:rFonts w:ascii="Traditional Arabic" w:hAnsi="Traditional Arabic" w:cs="Traditional Arabic"/>
          <w:b/>
          <w:bCs/>
          <w:color w:val="FF0000"/>
          <w:sz w:val="32"/>
          <w:szCs w:val="32"/>
          <w:rtl/>
        </w:rPr>
        <w:t>(( وأقيموا الصلاة وآتوا الزكاة واركعوا مع الراكعين ))</w:t>
      </w:r>
      <w:r>
        <w:rPr>
          <w:rFonts w:ascii="Traditional Arabic" w:hAnsi="Traditional Arabic" w:cs="Traditional Arabic"/>
          <w:color w:val="000000"/>
          <w:sz w:val="32"/>
          <w:szCs w:val="32"/>
          <w:rtl/>
        </w:rPr>
        <w:t xml:space="preserve"> ، فكما أنه لا يجوز للمسلم أن يقتصر وأن يكتفي بأداء الصلاة عن الزكاة إذا كان غنيا كما لا يجوز لهذا الا يزكي مكتفيا بما يصلي كذلك لا يجوز لهذا الذي لا يصلي في داره أو في حانوته أو في أي مكان آخر وإنما يجب عليه أن يصلي في المسجد مع إخوانه المسلمين ، هذا صريح والقرآن الكريم </w:t>
      </w:r>
      <w:r>
        <w:rPr>
          <w:rFonts w:ascii="Traditional Arabic" w:hAnsi="Traditional Arabic" w:cs="Traditional Arabic"/>
          <w:b/>
          <w:bCs/>
          <w:color w:val="FF0000"/>
          <w:sz w:val="32"/>
          <w:szCs w:val="32"/>
          <w:rtl/>
        </w:rPr>
        <w:t>(( وأقيموا الصلاة وآتوا الزكاة واركعوا مع الراكعين ))</w:t>
      </w:r>
      <w:r>
        <w:rPr>
          <w:rFonts w:ascii="Traditional Arabic" w:hAnsi="Traditional Arabic" w:cs="Traditional Arabic"/>
          <w:color w:val="000000"/>
          <w:sz w:val="32"/>
          <w:szCs w:val="32"/>
          <w:rtl/>
        </w:rPr>
        <w:t xml:space="preserve"> ، أي مع جماعة الراكعين المصلين  في المساجد ، هذا شيء ، وشيء ثان قد أمر النبي صلى الله عليه وسلم أمرا لا هوادة ولا تساهل فيه  كل مسلم سليم غير مريض أن يصلي في المسجد ، وهدده بأنه إذا تخلف عن المسجد حرق عليه بيته  كما جاء في صحيح البخاري وصحيح مسلم من حديث أبي هريرة رضي الله عنه قال قال رسول الله صلى الله عليه وسلم </w:t>
      </w:r>
      <w:r>
        <w:rPr>
          <w:rFonts w:ascii="Traditional Arabic" w:hAnsi="Traditional Arabic" w:cs="Traditional Arabic"/>
          <w:b/>
          <w:bCs/>
          <w:color w:val="0000FF"/>
          <w:sz w:val="32"/>
          <w:szCs w:val="32"/>
          <w:rtl/>
        </w:rPr>
        <w:t>( لقد هممت أن آمر رجلا فيصلي في الناس ثم آمر رجالا فيحطب حطبا ثم أخالف إلى أناس يدعون الصلاة مع الجماعة فأحرق عليهم بيوتهم والذي نفس محمد بيده لو يعلم أحدهم أن في المسجد مرماتين حسنتين لشهدها أي صلاة العشاء )</w:t>
      </w:r>
      <w:r>
        <w:rPr>
          <w:rFonts w:ascii="Traditional Arabic" w:hAnsi="Traditional Arabic" w:cs="Traditional Arabic"/>
          <w:color w:val="000000"/>
          <w:sz w:val="32"/>
          <w:szCs w:val="32"/>
          <w:rtl/>
        </w:rPr>
        <w:t xml:space="preserve"> وإنما لم يحرق الرسول عليه السلام بيوت أولئك المتخلفين عن حضور صلاة الجماعة في المسجد لأنه يوجد في البيوت من لا يجب عليهم صلاة الجماعة كالأطفال الصغار بل والنساء الكبار وإن صلاة النساء في بيوتهن خير لهن ، لهذا السبب همّ عليه السلام بتحريقهم ولم ينفذ ما هم عليه لوجود المانع وهو وجود من لا تجب عليه الصلاة في المسجد النساء والأطفال الصغار ولو لم يكن هناك في تعيير وتعييب هؤلاء المتخلفين عن مساجد المسلمين </w:t>
      </w:r>
      <w:r>
        <w:rPr>
          <w:rFonts w:ascii="Traditional Arabic" w:hAnsi="Traditional Arabic" w:cs="Traditional Arabic"/>
          <w:color w:val="000000"/>
          <w:sz w:val="32"/>
          <w:szCs w:val="32"/>
          <w:rtl/>
        </w:rPr>
        <w:lastRenderedPageBreak/>
        <w:t xml:space="preserve">إلا أنهم يتشبهون بالنساء اللاتي يصلين في البيوت وليس في المساجد لكفى بهم عارا وشنارا فكيف وقد هم النبي صلى الله عليه وسلم بتحريق بيوت هؤلاء المتخلفين ولذلك جاء في صحيح مسلم، عن عبد الله بن مسعود رضي الله عنه أنه قال : </w:t>
      </w:r>
      <w:r>
        <w:rPr>
          <w:rFonts w:ascii="Traditional Arabic" w:hAnsi="Traditional Arabic" w:cs="Traditional Arabic"/>
          <w:color w:val="800000"/>
          <w:sz w:val="32"/>
          <w:szCs w:val="32"/>
          <w:rtl/>
        </w:rPr>
        <w:t>" كنا نعد المتخلفين عن صلاة الجماعة أنه لا يتخلف عنها إلا منافق معلوم النفاق "</w:t>
      </w:r>
      <w:r>
        <w:rPr>
          <w:rFonts w:ascii="Traditional Arabic" w:hAnsi="Traditional Arabic" w:cs="Traditional Arabic"/>
          <w:color w:val="000000"/>
          <w:sz w:val="32"/>
          <w:szCs w:val="32"/>
          <w:rtl/>
        </w:rPr>
        <w:t xml:space="preserve">والحقيقة أنّ جشع المسلمين اليوم وتكالبهم على الدنيا وإهمالهم الاهتمام بأمور الشريعة ، هو السبب الذي يحمل هؤلاء الناس في أن لا يصلوا في المساجد وأن يقنعوا في الصلاة في حوانيتهم ودكاكينهم والواقع  أن هذا غفلة كبيرة جدا عن كون كل مسلم يؤمن بأن الرزق مقسوم فهم ينسون أو يتناسون هذه الحقيقة فيطلبون الرزق من الله بمعصية الله وقد قال عليه السلام وبه أختم هذا الكلام </w:t>
      </w:r>
      <w:r>
        <w:rPr>
          <w:rFonts w:ascii="Traditional Arabic" w:hAnsi="Traditional Arabic" w:cs="Traditional Arabic"/>
          <w:b/>
          <w:bCs/>
          <w:color w:val="0000FF"/>
          <w:sz w:val="32"/>
          <w:szCs w:val="32"/>
          <w:rtl/>
        </w:rPr>
        <w:t>( ياأيها الناس إن أحدا لن يموت حتى يستكمل رزقه وأجله فأجملوا في الطلب فإن ما عند الله لا ينال في الحرام )</w:t>
      </w:r>
      <w:r>
        <w:rPr>
          <w:rFonts w:ascii="Traditional Arabic" w:hAnsi="Traditional Arabic" w:cs="Traditional Arabic"/>
          <w:color w:val="000000"/>
          <w:sz w:val="32"/>
          <w:szCs w:val="32"/>
          <w:rtl/>
        </w:rPr>
        <w:t xml:space="preserve"> والسلام عليكم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كذلك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ورحمة الله وبركاته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ورحمة الله وبركاته.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974436">
        <w:rPr>
          <w:rFonts w:ascii="Tahoma" w:eastAsia="Times New Roman" w:hAnsi="Tahoma" w:cs="Tahoma" w:hint="cs"/>
          <w:b/>
          <w:bCs/>
          <w:color w:val="4D4D4D"/>
          <w:kern w:val="36"/>
          <w:sz w:val="48"/>
          <w:szCs w:val="48"/>
          <w:rtl/>
        </w:rPr>
        <w:t>الشريط</w:t>
      </w:r>
      <w:r w:rsidRPr="00974436">
        <w:rPr>
          <w:rFonts w:ascii="Tahoma" w:eastAsia="Times New Roman" w:hAnsi="Tahoma" w:cs="Tahoma"/>
          <w:b/>
          <w:bCs/>
          <w:color w:val="4D4D4D"/>
          <w:kern w:val="36"/>
          <w:sz w:val="48"/>
          <w:szCs w:val="48"/>
          <w:rtl/>
        </w:rPr>
        <w:t xml:space="preserve"> </w:t>
      </w:r>
      <w:r w:rsidRPr="00974436">
        <w:rPr>
          <w:rFonts w:ascii="Tahoma" w:eastAsia="Times New Roman" w:hAnsi="Tahoma" w:cs="Tahoma" w:hint="cs"/>
          <w:b/>
          <w:bCs/>
          <w:color w:val="4D4D4D"/>
          <w:kern w:val="36"/>
          <w:sz w:val="48"/>
          <w:szCs w:val="48"/>
          <w:rtl/>
        </w:rPr>
        <w:t>رقم</w:t>
      </w:r>
      <w:r w:rsidRPr="00974436">
        <w:rPr>
          <w:rFonts w:ascii="Tahoma" w:eastAsia="Times New Roman" w:hAnsi="Tahoma" w:cs="Tahoma"/>
          <w:b/>
          <w:bCs/>
          <w:color w:val="4D4D4D"/>
          <w:kern w:val="36"/>
          <w:sz w:val="48"/>
          <w:szCs w:val="48"/>
          <w:rtl/>
        </w:rPr>
        <w:t xml:space="preserve"> : 022</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 يصرحون بذلك ولا ندعوا لعقيدة ولا ندعوا إلى كتاب أو سنة كل إنسان يدعوا إلى مذهبه فأنت الآن جاءك صفة الصلاة ليس من طريق الدعوة والتبليغ هل الدعوة والتبليغ تتبنى صفة الصلاة ككتاب مُرشد إلى ماكان عليه الرسول عليه السلام في هذه العبادة ؟ لا كل واحد هو وذوقه ومذهبه ما يمانع أنت أن تقرأ الصلاة لفلان أو كتاب الصلاة لفلان إلى آخره أنا أُريد أن أقول السُنة يجب أن تنبع من جماعة التبليغ، وليس أن تنقل إليهم من جماعات أُخرى. مادام أنهم يريدون الذبّ عن الإسلام مادام عندهم هذا الحماس.فأنت تقول إنك داخل في الإسلام ولا مؤاخذة من جديد وأنك بتصلي منذ سنتين. طيب هات أي إنسان تعتقد أنه على علم من جماعة التبليغ لترى صدق كلامي وتكون بعيداًعن اتهامي بما ليس في أنه أنا اتهمهم. أنا اعرفهم من كنت في الشام ولي مجالسات معهم وأعرفهم هنا ويأتوا ويزوروني وببحثوا معي إلى آخره. أنا لست ببعيد عنهم ولا جاهل بهم حتى تريد أن تقول ما يجوز اتهامهم لكن أنت تتهم أننا نتهم نحن </w:t>
      </w:r>
      <w:r>
        <w:rPr>
          <w:rFonts w:ascii="Traditional Arabic" w:hAnsi="Traditional Arabic" w:cs="Traditional Arabic"/>
          <w:color w:val="000000"/>
          <w:sz w:val="32"/>
          <w:szCs w:val="32"/>
          <w:rtl/>
        </w:rPr>
        <w:lastRenderedPageBreak/>
        <w:t xml:space="preserve">نتكلم عن علم وخاصة أنت بتقول هذه لا تجوز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بالصلاة وعندك لآن منشان تتجلى لك الحقائق حقيقة أي شخص من أخوانا هؤلاء جماعة التبليغ أفرض بأنه رأس في الدعوة يعني عنده علم بالكتاب و السُنة وإلى آخره. خلينا نجلس في بحث أخوي </w:t>
      </w:r>
      <w:r>
        <w:rPr>
          <w:rFonts w:ascii="Traditional Arabic" w:hAnsi="Traditional Arabic" w:cs="Traditional Arabic"/>
          <w:color w:val="800000"/>
          <w:sz w:val="32"/>
          <w:szCs w:val="32"/>
          <w:rtl/>
        </w:rPr>
        <w:t>" بساط أحمدي  "</w:t>
      </w:r>
      <w:r>
        <w:rPr>
          <w:rFonts w:ascii="Traditional Arabic" w:hAnsi="Traditional Arabic" w:cs="Traditional Arabic"/>
          <w:color w:val="000000"/>
          <w:sz w:val="32"/>
          <w:szCs w:val="32"/>
          <w:rtl/>
        </w:rPr>
        <w:t xml:space="preserve"> كما يقولون ونبحث الموضوع. والدين نصيحة كما تعلم من قوله عليه السلام.</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دكتور مين.طيب.</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صحيح.صحيح. لكن شو تمام البحث أنه لفت نظري بعض أخواني كانوا معه إنه كلام الشيخ صحيح طيب شو السر في رأي الشيخ صحيح وجماعة التبليغ بالملايين ماعندهم خبر بهذا الصحيح. هذه مشكلة. طيب جماعة التبليغ باختصار نحن نشكر تحمسهم ولا شكر انطلاقهم هذا خير الكلام ماقيل ودل هذا الحماس ويجب أن يقترن بالعلم.  وكما سمعت في كلامي الأول قال الله قال رسول الله. يعني الآن إذا قلنا لك هل جماعة التبليغ هم عندهم من ينبههم وهذا التنبيه صادر من عنده  مش مثل صلاة الرسول أخذها من غيره تنبيهم هذا حديث صحيح هذا حديث ضعيف حتى العالم من جماعة التبليغ يكون على بصيرة من دينه مافيهم واحد من الهند إلى السند ما فيهم واحد فيه العناية لماذا ؟ لأن الخط منحرف عن الخط المستقيم </w:t>
      </w:r>
      <w:r>
        <w:rPr>
          <w:rFonts w:ascii="Traditional Arabic" w:hAnsi="Traditional Arabic" w:cs="Traditional Arabic"/>
          <w:b/>
          <w:bCs/>
          <w:color w:val="FF0000"/>
          <w:sz w:val="32"/>
          <w:szCs w:val="32"/>
          <w:rtl/>
        </w:rPr>
        <w:t>(( وأن هذا صراطي مستقيماً فاتبعوه ))</w:t>
      </w:r>
      <w:r>
        <w:rPr>
          <w:rFonts w:ascii="Traditional Arabic" w:hAnsi="Traditional Arabic" w:cs="Traditional Arabic"/>
          <w:color w:val="000000"/>
          <w:sz w:val="32"/>
          <w:szCs w:val="32"/>
          <w:rtl/>
        </w:rPr>
        <w:t xml:space="preserve"> وبعدين لغة العواطف ياأستاذ لا تفيد البحث العلمي أبداً لما أنت بتقول لي أنا ما كنت أصلي صرت أصلي بفضلهم أنا أشهد وأوقع على بياض مثلك العشرات والمئات. لكن هؤلاء اللي بصلوا شو هي الصلاة ؟  هذه الصلاة هل هي الصلاة التي صلاها  الرسول عليه السلام؟ ولا المهم أن يصلي صلاة من هذه الصلوات لا ليست هذه دعوة الإسلام أي صلاة ربما يصلي بصلاة لا صلاة له كم من صائم لا صلاة له كم من صائم لا صيام له إلى آخره وحديث المسيء صلاته لعلك تذكره وهو الذي يطول وهو في صحيح البخاري جاء رجلُ إلى المسجد ورسول الله جالس في ناحيةٍ منه فصلى ثم أتى النبي صلى الله عليه وسلم فقال : </w:t>
      </w:r>
      <w:r>
        <w:rPr>
          <w:rFonts w:ascii="Traditional Arabic" w:hAnsi="Traditional Arabic" w:cs="Traditional Arabic"/>
          <w:b/>
          <w:bCs/>
          <w:color w:val="0000FF"/>
          <w:sz w:val="32"/>
          <w:szCs w:val="32"/>
          <w:rtl/>
        </w:rPr>
        <w:t>( السلام عليك يارسول الله ، قال : وعليك السلام. ارجع فصلِّ فانك لم تصلِّ )</w:t>
      </w:r>
      <w:r>
        <w:rPr>
          <w:rFonts w:ascii="Traditional Arabic" w:hAnsi="Traditional Arabic" w:cs="Traditional Arabic"/>
          <w:color w:val="000000"/>
          <w:sz w:val="32"/>
          <w:szCs w:val="32"/>
          <w:rtl/>
        </w:rPr>
        <w:t>. فرجع الرجل.</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ثلاث مرات</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في الأخير يتبين أن الرجل لا يحسن الصلاة فيقول : </w:t>
      </w:r>
      <w:r>
        <w:rPr>
          <w:rFonts w:ascii="Traditional Arabic" w:hAnsi="Traditional Arabic" w:cs="Traditional Arabic"/>
          <w:b/>
          <w:bCs/>
          <w:color w:val="0000FF"/>
          <w:sz w:val="32"/>
          <w:szCs w:val="32"/>
          <w:rtl/>
        </w:rPr>
        <w:t xml:space="preserve">( والله يارسول الله لا أُحسن غيرها فعلمني ، فقال عليه السلام : إذا أنت قمت إلى الصلاة فتوضأ كما أمرك الله ثم استقبل القبلة ثم كبر ثم اقرأ ماتيسر من القرآن ثم اركع حتى تطمئن راكعاً ثم ارفع حتى تطمئن قائماً ثم اسجد حتى تطمئن </w:t>
      </w:r>
      <w:r>
        <w:rPr>
          <w:rFonts w:ascii="Traditional Arabic" w:hAnsi="Traditional Arabic" w:cs="Traditional Arabic"/>
          <w:b/>
          <w:bCs/>
          <w:color w:val="0000FF"/>
          <w:sz w:val="32"/>
          <w:szCs w:val="32"/>
          <w:rtl/>
        </w:rPr>
        <w:lastRenderedPageBreak/>
        <w:t xml:space="preserve">ساجدا.ثم ارفع حتى تطمئن جالساً ثم اسجد حتى تطمئن ساجداً ثم افعل ذلك في صلاتك كلها فإن أنت أتممت ذلك فقد تمت صلاتك وإن أنت أنقصت من ذلك فقد أنقصت من صلاتك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 فكم من مصلِّ لا صلاة له. فما بهمنا واحد مايصلي نقلناه من ترك الصلاة إلى صلاة لا صلاة له. لا. بدنا ننقله إلى صلاة تكون مقبولة عند الله تبارك وتعالى. كيف نعرف أن هذه الصلاة مقبوله أم لا ؟ من سنة رسول الله صلى الله عليه وسلم إذا مادرسنا سُنة رسول الله ما اهتدينا.لذلك قال عليه السلام </w:t>
      </w:r>
      <w:r>
        <w:rPr>
          <w:rFonts w:ascii="Traditional Arabic" w:hAnsi="Traditional Arabic" w:cs="Traditional Arabic"/>
          <w:b/>
          <w:bCs/>
          <w:color w:val="0000FF"/>
          <w:sz w:val="32"/>
          <w:szCs w:val="32"/>
          <w:rtl/>
        </w:rPr>
        <w:t>( تركت فيكم أمرين )</w:t>
      </w:r>
      <w:r>
        <w:rPr>
          <w:rFonts w:ascii="Traditional Arabic" w:hAnsi="Traditional Arabic" w:cs="Traditional Arabic"/>
          <w:color w:val="000000"/>
          <w:sz w:val="32"/>
          <w:szCs w:val="32"/>
          <w:rtl/>
        </w:rPr>
        <w:t xml:space="preserve"> - أمرين فقط - </w:t>
      </w:r>
      <w:r>
        <w:rPr>
          <w:rFonts w:ascii="Traditional Arabic" w:hAnsi="Traditional Arabic" w:cs="Traditional Arabic"/>
          <w:b/>
          <w:bCs/>
          <w:color w:val="0000FF"/>
          <w:sz w:val="32"/>
          <w:szCs w:val="32"/>
          <w:rtl/>
        </w:rPr>
        <w:t>( لن تضلوا ماإن تمسكتم بهما كتاب الله وسنتي )</w:t>
      </w:r>
      <w:r>
        <w:rPr>
          <w:rFonts w:ascii="Traditional Arabic" w:hAnsi="Traditional Arabic" w:cs="Traditional Arabic"/>
          <w:color w:val="000000"/>
          <w:sz w:val="32"/>
          <w:szCs w:val="32"/>
          <w:rtl/>
        </w:rPr>
        <w:t xml:space="preserve"> فالذي يريد أن يصلي كما كان الرسول يصلي يجب أن يعرف سنة الرسول في صلاته. والذي يريد أن يحج كما حج الرسول يجب أن يعرف صفة حج الرسول إلى آخره وأما هات إيدك وامش من الناس هذا مش إسلام هذا عادة الناس كما يقول عامة الناس</w:t>
      </w:r>
      <w:r>
        <w:rPr>
          <w:rFonts w:ascii="Traditional Arabic" w:hAnsi="Traditional Arabic" w:cs="Traditional Arabic"/>
          <w:color w:val="800000"/>
          <w:sz w:val="32"/>
          <w:szCs w:val="32"/>
          <w:rtl/>
        </w:rPr>
        <w:t>" أيها الناس اتبعوا الناس "</w:t>
      </w:r>
      <w:r>
        <w:rPr>
          <w:rFonts w:ascii="Traditional Arabic" w:hAnsi="Traditional Arabic" w:cs="Traditional Arabic"/>
          <w:color w:val="000000"/>
          <w:sz w:val="32"/>
          <w:szCs w:val="32"/>
          <w:rtl/>
        </w:rPr>
        <w:t xml:space="preserve"> لا مش هيك أمرنا. </w:t>
      </w:r>
      <w:r>
        <w:rPr>
          <w:rFonts w:ascii="Traditional Arabic" w:hAnsi="Traditional Arabic" w:cs="Traditional Arabic"/>
          <w:b/>
          <w:bCs/>
          <w:color w:val="FF0000"/>
          <w:sz w:val="32"/>
          <w:szCs w:val="32"/>
          <w:rtl/>
        </w:rPr>
        <w:t>(( وَاتَّبِعُوا أَحْسَنَ مَا أُنْزِلَ إِلَيْكُمْ مِنْ رَبِّكُمْ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وَلَا تَتَّبِعُوا مِنْ دُونِهِ أَوْلِيَاءَ قَلِيلًا مَاتَذَكَّرُونَ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أَحْسَنَ مَا أُنْزِلَ إِلَيْكُمْ مِنْ رَبِّكُمْ ))</w:t>
      </w:r>
      <w:r>
        <w:rPr>
          <w:rFonts w:ascii="Traditional Arabic" w:hAnsi="Traditional Arabic" w:cs="Traditional Arabic"/>
          <w:color w:val="000000"/>
          <w:sz w:val="32"/>
          <w:szCs w:val="32"/>
          <w:rtl/>
        </w:rPr>
        <w:t xml:space="preserve"> والله نحن يكفينا أن نتبع الحسن أما الأحسن هذا يريد ناس من فوق كثير كثير. لكن أول الغيث قطرُ ثم ينهمر. فنعلم الناس الصلاة التي تصح بعد ذلك نأمرهم بالأشياء التي إذا أخل بها المسلم مايكون أخل في الصلاة مثلاً الاطمئنان والسجود ومابينهما ركن من أركان الصلاة لكن الخشوع في الصلاة ليس بركن ولكن ربنا أثني على الخاشعين </w:t>
      </w:r>
      <w:r>
        <w:rPr>
          <w:rFonts w:ascii="Traditional Arabic" w:hAnsi="Traditional Arabic" w:cs="Traditional Arabic"/>
          <w:b/>
          <w:bCs/>
          <w:color w:val="FF0000"/>
          <w:sz w:val="32"/>
          <w:szCs w:val="32"/>
          <w:rtl/>
        </w:rPr>
        <w:t>(( قد أفلح المؤمنون الذين هم في صلاتهم خاشعون ))</w:t>
      </w:r>
      <w:r>
        <w:rPr>
          <w:rFonts w:ascii="Traditional Arabic" w:hAnsi="Traditional Arabic" w:cs="Traditional Arabic"/>
          <w:color w:val="000000"/>
          <w:sz w:val="32"/>
          <w:szCs w:val="32"/>
          <w:rtl/>
        </w:rPr>
        <w:t xml:space="preserve"> إلخ فنحن نريد إنسان يصلي ولا يقال له كما قال الرسول عليه السلام للمسيء صلاته.</w:t>
      </w:r>
      <w:r>
        <w:rPr>
          <w:rFonts w:ascii="Traditional Arabic" w:hAnsi="Traditional Arabic" w:cs="Traditional Arabic"/>
          <w:b/>
          <w:bCs/>
          <w:color w:val="0000FF"/>
          <w:sz w:val="32"/>
          <w:szCs w:val="32"/>
          <w:rtl/>
        </w:rPr>
        <w:t>( ارجع فصلِّ فانك لم تصلِّ )</w:t>
      </w:r>
      <w:r>
        <w:rPr>
          <w:rFonts w:ascii="Traditional Arabic" w:hAnsi="Traditional Arabic" w:cs="Traditional Arabic"/>
          <w:color w:val="000000"/>
          <w:sz w:val="32"/>
          <w:szCs w:val="32"/>
          <w:rtl/>
        </w:rPr>
        <w:t xml:space="preserve"> وبعد ذلك بتقول له لازم تخشع في الصلاة لازم تتأمل فيما تقرأ من كتاب الله إلى آخره. خلاصة القول يا أخي نحن نتكلم عن علم ولا مؤاخذة وما نتهم مسلماً مش مسلمين مش ملايين منهم وإنما نتلكم عن بصيرة و الدين نصيحة لذلك نقول لهم علموا ثم بلغوا. أما العكس فلا يجوز</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نحث على هذه النصيحة. نحن نحث على هذه الأشياء ولكن مش مهم أنه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الكتب موجودة وكثيرة بس أنت بلا مؤاخذة مؤلف. وأنا مش مؤلف وما أعرف وهذه حقيقة لكن ممكن أعرضهُ على علماء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أبو الحسن الندوي قبل أن يسأل عن الدعوة خرج في سبيل الله وأبدى رأيه في الدعوة وأبو بكر الجزائري سُئل عن الدعوة وقال هذه مدرسة متنقلة كذلك سيد سابق سُئل عن الدعوة وأجاب بما يعرفه ولكن أنا مهما شرحت عن الدعوة لا يمكن أعبر عن حقيقتها ما عندنا علماء فطاحل لكن زي ما تفضلت ممكن يكون أمير الدعوة كان يباع خُضر مثلاً يعني لكن الحمد لله بفضل الله قام بعمل كبير وأصغر واحد بالدعوة بكون متكلما وعنده معلومات جيدة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في خروجنا شفنا العلماء في باكستان شفنا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ندعو الناس لاقامة الدين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ياأخي براك الله فيك أنا نصحتك نصيحة والحماس بالدعوة لا يفيد الحماس دعهُ جانباً البحث العلمي يحتاج أناة وهدوء إلى آخره أنت لما بتقول الدين وتدعو إليه أما يوجب عليك أن تكون فاهما للدين</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ولكن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كيف تدعون وتعرفون أنكم لا تعرفون الحديث الصحيح من الضعيف إلى آخره لما بدك تعطي مُحاضرة وتعمل وعظ وتذكير إلى آخره بخطر ببالك حديث من أجل نُصح الناس وبتقول قال رسول الله وأنت مالك دارس الحديث ولا عارف صحيحه من  ضعيفه شو بتساوي في هذه الحالة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بقول عندنا بدايات أن لا نتكلم بالحديث الضعيف ولا نحفظ إلا الحديث القوي.</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حيدة أنا أسألك شو عرفك بالحديث الضعيف</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لك أنا لما بجيء بكتاب يكون مكتوب به الحديث ضعيف حديث حسن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ياأخي أنا مابحكي على شخصك أنا بحكي عن جماعة الدعوة الممتدين من السند إلى الهند إلى آخره هؤلاء اللي مش منتبهين للصحيح من الضعيف انت بتحكي عن نفسك وأنا قلت لك سلفاً في جماعة التبليغ ناس سلفيين من أخوانا من أهل الحديث كما أنه في جماعة الأخوان المسلمين في سلفيين فيهم لكن هؤلاء مابمثلوا الدعوة ياأخي أنا بتكلم عن الدعوة وأنت بتقول يلي مادخل في الدعوة مابعرفها كيف مايعرفها الدعوة مش سر. الدعوة قائمة على كتاب الله وسنة رسول الله كما يلهجون بين يدي كل درس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طيب وين هذه الدعوة ونحن بنسمع دروسهم ونسمع مواعظهم بنشوف أفكار منحرفة عن الكتاب والسُنة وعقيدة منحرفة عن الكتاب والسنة أنت الآن كما قلت آنفا لكن هم عندهم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ما عندهم تبليغ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العقيدة التي جاء بها الرسول الله صلى الله عليه وسلم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يعني الآن أنتم جماعة ما أدري اثنين ثلاثة أربعة من جماعة التبليغ, لو سألكم سائل سؤال الرسول للجارية : </w:t>
      </w:r>
      <w:r>
        <w:rPr>
          <w:rFonts w:ascii="Traditional Arabic" w:hAnsi="Traditional Arabic" w:cs="Traditional Arabic"/>
          <w:b/>
          <w:bCs/>
          <w:color w:val="0000FF"/>
          <w:sz w:val="32"/>
          <w:szCs w:val="32"/>
          <w:rtl/>
        </w:rPr>
        <w:t>( أين الله )</w:t>
      </w:r>
      <w:r>
        <w:rPr>
          <w:rFonts w:ascii="Traditional Arabic" w:hAnsi="Traditional Arabic" w:cs="Traditional Arabic"/>
          <w:color w:val="000000"/>
          <w:sz w:val="32"/>
          <w:szCs w:val="32"/>
          <w:rtl/>
        </w:rPr>
        <w:t>. هل جوابكم إن كان صواباً ينبع من الدعوة والتبليغ أم من دعوة اخرى وإن كان خطأ فكيف لا تعرفون الجواب الصحيح لهذا السؤال. فهمت عليَّ أم لا؟ الآن لو سألتك أنت أين الله ؟ شو جوابك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جوابي مش رايح أعطيك الجواب الصحيح لأنه مامرت عليَّ هذه المسألة أنت لا تضحك عليَّ</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الله يهديك أنا بضحك شر الضحك مايبكي أنا بضحك هيَّ أنا ضحكت الآن أنا بضحك من قهري ومن أسفي على المسلمين أنه بشتغلوا بغيرهم وينسوا أنفسهم </w:t>
      </w:r>
      <w:r>
        <w:rPr>
          <w:rFonts w:ascii="Traditional Arabic" w:hAnsi="Traditional Arabic" w:cs="Traditional Arabic"/>
          <w:b/>
          <w:bCs/>
          <w:color w:val="FF0000"/>
          <w:sz w:val="32"/>
          <w:szCs w:val="32"/>
          <w:rtl/>
        </w:rPr>
        <w:t>(( ياأيها الذين آمنوا عليكم أنفسكم لا يضركم من ضلّ إذا اهتديتم ))</w:t>
      </w:r>
      <w:r>
        <w:rPr>
          <w:rFonts w:ascii="Traditional Arabic" w:hAnsi="Traditional Arabic" w:cs="Traditional Arabic"/>
          <w:color w:val="000000"/>
          <w:sz w:val="32"/>
          <w:szCs w:val="32"/>
          <w:rtl/>
        </w:rPr>
        <w:t xml:space="preserve"> ليشمايكون عندك جواب وهذه مسألة عقيدة. عقيدة أين الله ماعندك جواب لماذا ؟ أنت ماعندك جواب لأنك بتعترف إنك ابن سنتين. طيب ويلي ابن عشرة وعشرين ؟ عنده جواب أم لا ؟ أنا بقول ماعنده جواب وإن كان عنده جواب بكون خلاف السُنة. بتقول لي أنت لا تتهم الناس أنا هيَّ فاتحني تفضلوا احكوا هذه عقيدة شو جوابكم عليها ؟ إن كان صح بنقول لكم من وين </w:t>
      </w:r>
      <w:r>
        <w:rPr>
          <w:rFonts w:ascii="Traditional Arabic" w:hAnsi="Traditional Arabic" w:cs="Traditional Arabic"/>
          <w:color w:val="000000"/>
          <w:sz w:val="32"/>
          <w:szCs w:val="32"/>
          <w:rtl/>
        </w:rPr>
        <w:lastRenderedPageBreak/>
        <w:t>أخذتموها ؟ من جماعة التبليغ ؟ بنقول لكم لا جماعة التبليغ ما بتبحث هذه المسائل وإذا كان ما عندكم جواب فالمشكلة أشكل لماذا عقيدة مابتعرفوها وعايشينو بتبلغوا دعوة الإسلام وأنتم هذه العقيدة لسه ماعرفتوها وما عرفتم جوابها مابصير هذا</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أعطينا جواب الجارية</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بعطيك الجواب وواجب عليَّ الجواب لكن أنت ليش ما بتعطينا الجواب</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ممكن أعطيك جواب لكن مايعجبك</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ليش أنت بدك تعطيني جواب يعجبني وإلا مايعجبني. ونحن من ساعة وعظنا أخانا القديم هُنا أنه أدخل المسجد وصل لله تعالى ما كتب الله لك 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فأنت الآن بتقول بعطيك جواب ممكن مايعجبك شو بدك فيَّ أنا بيعجبني أم لا أنت أقصد وجه الله</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أقول الله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مو جواب. هذا مو جواب أين الله. هل أنت تعرف حديث الجارية</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ماأعرف</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هو طيب غيرك من إخوانك الموجودين بيعرفوا جواب إين الله ؟وين احمد ؟ ما بعرف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ذكر في القرآن الكريم </w:t>
      </w:r>
      <w:r>
        <w:rPr>
          <w:rFonts w:ascii="Traditional Arabic" w:hAnsi="Traditional Arabic" w:cs="Traditional Arabic"/>
          <w:b/>
          <w:bCs/>
          <w:color w:val="FF0000"/>
          <w:sz w:val="32"/>
          <w:szCs w:val="32"/>
          <w:rtl/>
        </w:rPr>
        <w:t>(( على العرش استوى ))</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جميل </w:t>
      </w:r>
      <w:r>
        <w:rPr>
          <w:rFonts w:ascii="Traditional Arabic" w:hAnsi="Traditional Arabic" w:cs="Traditional Arabic"/>
          <w:b/>
          <w:bCs/>
          <w:color w:val="FF0000"/>
          <w:sz w:val="32"/>
          <w:szCs w:val="32"/>
          <w:rtl/>
        </w:rPr>
        <w:t>(( على العرش استوى ))</w:t>
      </w:r>
      <w:r>
        <w:rPr>
          <w:rFonts w:ascii="Traditional Arabic" w:hAnsi="Traditional Arabic" w:cs="Traditional Arabic"/>
          <w:color w:val="000000"/>
          <w:sz w:val="32"/>
          <w:szCs w:val="32"/>
          <w:rtl/>
        </w:rPr>
        <w:t xml:space="preserve"> شو معنى استوى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أعلى شيء</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بتعرف المفسرون هُنا بقولوا بعضهم استوى بمعنى استولى وبعضهم بقول استوى بمعنى استعلى. فأنت جزاك الله خير لما جئت بالآية. هذا جواب مافي كلام قال الله وانتهى الأمر لكن نريد نشوف هل الاستدلال بهذه الآية على أي تفسير من المفسرين المذكور في كتب التفاسير. استوى بمعنى استولى واستوى بمعنى استعلى</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استعلى</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هذا جواب بيأخذه أخونا هنا. جواب صحيح لأنهُ أولاً معتمد على الآية وعتمد على التفسير الصحيح ، أنا بسألك الآن هل هذه العقيدة تلقيتها من جماعة التبليغ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أرأيت؟ فنحن هذا موضوعنا ياأخي والدين النصيحة. جماعة التبليغ على رأسنا وعينا متحمسين ويدعون وإلى آخره. لكن يدعون إلى أشياء المدعوين يعرفونها كل مافي الأمر أنهم بحاجة لمن يحركهم ويوعظه </w:t>
      </w:r>
      <w:r>
        <w:rPr>
          <w:rFonts w:ascii="Traditional Arabic" w:hAnsi="Traditional Arabic" w:cs="Traditional Arabic"/>
          <w:color w:val="000000"/>
          <w:sz w:val="32"/>
          <w:szCs w:val="32"/>
          <w:rtl/>
        </w:rPr>
        <w:lastRenderedPageBreak/>
        <w:t xml:space="preserve">مشايف أما إذا أمرت واحد بالصلاة هل يوجد مسلم ينكر شرعية الصلاة أسوأ واحد بقول لك الله يتوب عليَّ إذا نهيته عن شرب الخمر ماحد منهم بستحل شرب الخمر إلى آخره تاركين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قلت لك الأمر بالمعروف والنهي عن المنكر. لكن هؤلاء الذين يريدون أن يقوموا بالواجب الكفائي بالفرض الكفائي. عليهم أن يقوموا قبل ذلك بالفرض العيني فرض عين على كل مسلم أنه يصحح عقيدته. في الله أولاً ثم بنبيه صلى الله عليه وسلم ثانياً ثم ثم إلى آخره. فأنا لما بتكلم عن جماعة أعرفهم جيداً. إذا كان عندهم عقيدة صحيحة أو عبادة صحيحة فهي ليست نابعة من دعوتهم أخذوها من غيرهم وهذا يشكرون عليه يشكرون عليه كأفراد. أنت أخذته بالصلاح. فاهتديت إلى صلاة النبي. وهذا أخذ العقيدة الصحيحة من غير جماعة التبليغ فاستقامة العقيدة هذا شيء كويس لكن هذا نابع من غير الدعوة دعوة التبليغ. فنحن نريد هذه الحسنات وهذه الأفكار الصحيحة أن تنبع من جماعة التبليغ نفسها وينشروا ذلك على العالم كله. أما وهم لا يعلمون ففاقد الشيء لا يعطيه. لفعل وضح لك إن شاء الله أننيلااتهم انسان بما ليس فيه وأني حريص على الجماعات هذه أنه يكونوا دُعاة إلى الإسلام على قاعدة بعثة الرسول عليه السلام لمعاذ وغيره. لما أرسل الرسول صلى الله عليه وسلم معاذاً إلى اليمن قال له: </w:t>
      </w:r>
      <w:r>
        <w:rPr>
          <w:rFonts w:ascii="Traditional Arabic" w:hAnsi="Traditional Arabic" w:cs="Traditional Arabic"/>
          <w:b/>
          <w:bCs/>
          <w:color w:val="0000FF"/>
          <w:sz w:val="32"/>
          <w:szCs w:val="32"/>
          <w:rtl/>
        </w:rPr>
        <w:t xml:space="preserve">( ليكن أَول ماتدعوهم إليه شهادة أن لا إله إلا الله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أنا بقول لك لا الرسول يقول ليكن أول ماتدعوا الناس إليه شهادة أن لا إله إلا الله الناس سواءً كانوا كفاراً أو كانوا مسلمين لماذا؟ هُنا العلة أن يظهر لك كيف يختلف الأمر الكافر يُقتصر ويكتفى منهم حتى يصيروا مسلمين أن يقولوا لا إله إلا الله ومحمد رسول الله. حتى يصيروا مسلمين أما هم لا يصيرون بذلك مؤمنين إذا قال الكافر لا إله إلا الله محمد رسول الله صار مسلماً صار له مالنا وعليه ماعلينا لكن لايصير بذلك مؤمنا يعني ناجياً عند الله تبارك وتعالى وكيف ولم ؟ الجواب أن الشهادتين إعلان للإسلام لكن هذا ليس معناه أنه فهم الإسلام الذي أوله الإيمان هذا يحتاج إلى زمن مع الزمن سيتبين للأُمة المسلمة للحاكم المسلم أن هذا الكافر الذي قال أشهد أن لا إله إلا الله قالها نفاقاً قالها تقيةً خوفاً من الإسلام خوفاً من فرض الجزية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 الزمن سوف يتبين فإذا كنت تدعو المسلم أول ما تدعوه لشهادة أن لا إله إلا الله لكن هُنا يختلف الأمر هذا شاهد لله يصلي ويتشهد في الصلاة قائم للصلاة لكن هنا وظيفتك الآن تشرح له شهادة لا إله إلا الله. الكافر أنت مش بحاجة للشرح لأنك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إن صح التعبير نعتبره مثل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المفتاح أن يشهد أن لا إله إلا الله أما إذا كان يريد ناجياً يوم لقاء الله عزوجل ويكون من أهل الجنة لازم هذا المفتاح كما يقول بعض السلف كل مفتاح لا بد أن يكون له أسنان اذا ما أسنان مايفتح فإذن هذا المفتاح لا إله إلا الله لا بد من أن يكون له أسنان ماهو أسنانه تتمة أركان الإيمان والإسلام مثل الصلاة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وإلى آخره لكن اليوم المسلمون خاصة الأعاجم حتى العرب العرب الأولون الذين أرسل إليهم الرسول عليه السلام مباشرة وهم قريش كانوا يفهمون معنى لا إله إلا الله ولذلك كفروا الآية بتقول </w:t>
      </w:r>
      <w:r>
        <w:rPr>
          <w:rFonts w:ascii="Traditional Arabic" w:hAnsi="Traditional Arabic" w:cs="Traditional Arabic"/>
          <w:b/>
          <w:bCs/>
          <w:color w:val="FF0000"/>
          <w:sz w:val="32"/>
          <w:szCs w:val="32"/>
          <w:rtl/>
        </w:rPr>
        <w:t xml:space="preserve">(( وإذا قيل لا إله إلا الله </w:t>
      </w:r>
      <w:r>
        <w:rPr>
          <w:rFonts w:ascii="Traditional Arabic" w:hAnsi="Traditional Arabic" w:cs="Traditional Arabic"/>
          <w:b/>
          <w:bCs/>
          <w:color w:val="FF0000"/>
          <w:sz w:val="32"/>
          <w:szCs w:val="32"/>
          <w:rtl/>
        </w:rPr>
        <w:lastRenderedPageBreak/>
        <w:t>يستكبرون ))</w:t>
      </w:r>
      <w:r>
        <w:rPr>
          <w:rFonts w:ascii="Traditional Arabic" w:hAnsi="Traditional Arabic" w:cs="Traditional Arabic"/>
          <w:color w:val="000000"/>
          <w:sz w:val="32"/>
          <w:szCs w:val="32"/>
          <w:rtl/>
        </w:rPr>
        <w:t xml:space="preserve"> إذا قيل لا إله إلا الله يستكبرون. وكذلك قال تعالى في القرآن الكريمقالوا </w:t>
      </w:r>
      <w:r>
        <w:rPr>
          <w:rFonts w:ascii="Traditional Arabic" w:hAnsi="Traditional Arabic" w:cs="Traditional Arabic"/>
          <w:b/>
          <w:bCs/>
          <w:color w:val="FF0000"/>
          <w:sz w:val="32"/>
          <w:szCs w:val="32"/>
          <w:rtl/>
        </w:rPr>
        <w:t>(( أَجَعَلَا لْآلِهَةَ إِلَهًا وَاحِدًا إِنَّ هَذَا لَشَيْءٌ عُجَابٌ ))</w:t>
      </w:r>
      <w:r>
        <w:rPr>
          <w:rFonts w:ascii="Traditional Arabic" w:hAnsi="Traditional Arabic" w:cs="Traditional Arabic"/>
          <w:color w:val="000000"/>
          <w:sz w:val="32"/>
          <w:szCs w:val="32"/>
          <w:rtl/>
        </w:rPr>
        <w:t xml:space="preserve"> الفهم الذي فهمهُ الكفار من الآية </w:t>
      </w:r>
      <w:r>
        <w:rPr>
          <w:rFonts w:ascii="Traditional Arabic" w:hAnsi="Traditional Arabic" w:cs="Traditional Arabic"/>
          <w:color w:val="800000"/>
          <w:sz w:val="32"/>
          <w:szCs w:val="32"/>
          <w:rtl/>
        </w:rPr>
        <w:t>"لا إله إلا الله"</w:t>
      </w:r>
      <w:r>
        <w:rPr>
          <w:rFonts w:ascii="Traditional Arabic" w:hAnsi="Traditional Arabic" w:cs="Traditional Arabic"/>
          <w:color w:val="000000"/>
          <w:sz w:val="32"/>
          <w:szCs w:val="32"/>
          <w:rtl/>
        </w:rPr>
        <w:t xml:space="preserve"> فهموا وكفروا. المسلمون اليوم إلا القليل منهم آمنوا ولم يفهموا.</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فهموا مثل ما فهم الكفار</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بارك الله فيك شايف الأخ هُنا فهمان لكن هذا الفهم مش من الدعوة هذا الفهم من خارج الدعوة المسلمون اليوم لا يفهمون فهم الكفار بلا إله إلا الله لكن في فرق بين هؤلاء وأولئك. أولئك فهموا وكفروا ولذلك استنكروا </w:t>
      </w:r>
      <w:r>
        <w:rPr>
          <w:rFonts w:ascii="Traditional Arabic" w:hAnsi="Traditional Arabic" w:cs="Traditional Arabic"/>
          <w:b/>
          <w:bCs/>
          <w:color w:val="FF0000"/>
          <w:sz w:val="32"/>
          <w:szCs w:val="32"/>
          <w:rtl/>
        </w:rPr>
        <w:t>(( أجعل الآلهة إلها واحداً إن هذا لشيء عجاب ))</w:t>
      </w:r>
      <w:r>
        <w:rPr>
          <w:rFonts w:ascii="Traditional Arabic" w:hAnsi="Traditional Arabic" w:cs="Traditional Arabic"/>
          <w:color w:val="000000"/>
          <w:sz w:val="32"/>
          <w:szCs w:val="32"/>
          <w:rtl/>
        </w:rPr>
        <w:t xml:space="preserve"> أما المسلمين بقولوا: أشهد أن لا إله إلا الله وأمنت بالله وكتبه ورسله إلى آخره لكن شو معنى لا إله إلا الله أكثرهم الآن لا يعلمون المعنى وإذا وجد فيهم من عرف المعنى كفر بالمعنى علمياً هذه البحوث أنا أريد من جماعة التبليغ يكونوا مشبعين فيها. من كبيرهم لصغيرهم لأن هذا له علاقة بالعقيدة كل شيءدون العقيدة سهل كما قال </w:t>
      </w:r>
      <w:r>
        <w:rPr>
          <w:rFonts w:ascii="Traditional Arabic" w:hAnsi="Traditional Arabic" w:cs="Traditional Arabic"/>
          <w:b/>
          <w:bCs/>
          <w:color w:val="FF0000"/>
          <w:sz w:val="32"/>
          <w:szCs w:val="32"/>
          <w:rtl/>
        </w:rPr>
        <w:t>(( إن الله لا يغفر أن يُشرك به ويغفر مادون ذلك لمن يشاء ))</w:t>
      </w:r>
      <w:r>
        <w:rPr>
          <w:rFonts w:ascii="Traditional Arabic" w:hAnsi="Traditional Arabic" w:cs="Traditional Arabic"/>
          <w:color w:val="000000"/>
          <w:sz w:val="32"/>
          <w:szCs w:val="32"/>
          <w:rtl/>
        </w:rPr>
        <w:t xml:space="preserve"> لو فرضنا إنسان أعبد الناس اتقى الناس لكن عقيدته خراب يباب ما بفيده شيء والذي قتل تسعين نفساً ومات وهو يشهد أن لا إله إلا الله خير من ذاك بألوف المرات هذه العقائد مش جماعة التبليغ وبس جماهير المسلمين ضائعين عنها لكن من يؤاخذ. يؤاخذ الذي أعلن راية الدعوة وليس هنا في أوروبا وأمريكا لكن على ماذا يدعون والله شو بقول ؟ والله لا أدري سبحان الله هذه العقيدة الآن لا إله إلا الله معناه في اللغة العربية التي فهمها العرب ثم كفر بعضهم بها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معبود بحق في الوجود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أكثر الناس حتى بعض الرسائل المطبوعة كتب </w:t>
      </w:r>
      <w:r>
        <w:rPr>
          <w:rFonts w:ascii="Traditional Arabic" w:hAnsi="Traditional Arabic" w:cs="Traditional Arabic"/>
          <w:color w:val="800000"/>
          <w:sz w:val="32"/>
          <w:szCs w:val="32"/>
          <w:rtl/>
        </w:rPr>
        <w:t>" لا معبود إلا الله "</w:t>
      </w:r>
      <w:r>
        <w:rPr>
          <w:rFonts w:ascii="Traditional Arabic" w:hAnsi="Traditional Arabic" w:cs="Traditional Arabic"/>
          <w:color w:val="000000"/>
          <w:sz w:val="32"/>
          <w:szCs w:val="32"/>
          <w:rtl/>
        </w:rPr>
        <w:t xml:space="preserve"> هذا كفر لأنه المعبودات كثيرة جداً المعبودات التي تعبد من دون الله كثيرة في الواقع لكن كل هذه باطلة إلا عبادة الله وحده لا شريك له. فإذا قلنا لبعض المسلمين فهموا هذا المعنى الصحيح </w:t>
      </w:r>
      <w:r>
        <w:rPr>
          <w:rFonts w:ascii="Traditional Arabic" w:hAnsi="Traditional Arabic" w:cs="Traditional Arabic"/>
          <w:color w:val="800000"/>
          <w:sz w:val="32"/>
          <w:szCs w:val="32"/>
          <w:rtl/>
        </w:rPr>
        <w:t>" لا إله إلا الله "</w:t>
      </w:r>
      <w:r>
        <w:rPr>
          <w:rFonts w:ascii="Traditional Arabic" w:hAnsi="Traditional Arabic" w:cs="Traditional Arabic"/>
          <w:color w:val="000000"/>
          <w:sz w:val="32"/>
          <w:szCs w:val="32"/>
          <w:rtl/>
        </w:rPr>
        <w:t xml:space="preserve"> أي لا معبودٍ بحقٍ  في الوجود إلا الله هذا معنى, هذا معنى صحيح وهذا الذي ينجو به المسلم من الشرك بالله عزوجل. لكن هل كل من فهم هذا الفهم الصحيح ظل مؤمناً به لا ينقضهُ بعملٍ له. ماأكثر النواقض فتجد من يقول لا إله إلا الله محمداً رسول الله, يعبد غير الله. لماذا يعبد غير الله. لأنه مش فهمان ياأخي شو هيَّ العبادة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ولذلك أنا بدندن وبتحسر أن جماعة التبليغ هذه البحوث كلها ضاربين عنها صفحاً لماذا ؟ مش كأفراد هكذا القيادة خاضعة لجماعة أن يبتعدوا عن هذه القضايا كيف مسلم يشهد لا إله إلا الله, بالمعنى الصحيح نفترض هكذا ثم يكفر بهذا المعنى عملياً قلنا أنه يعبد غير الله كيف يتصور مسلم يعبد غير الله ؟ بالملايين المسلمين الذين يعبدون غير الله بالملايين. الآن كل مصلٍّ ولا بد ولو في ركعة الوتر الركعة الوحيدة. بقرأ </w:t>
      </w:r>
      <w:r>
        <w:rPr>
          <w:rFonts w:ascii="Traditional Arabic" w:hAnsi="Traditional Arabic" w:cs="Traditional Arabic"/>
          <w:color w:val="000000"/>
          <w:sz w:val="32"/>
          <w:szCs w:val="32"/>
          <w:rtl/>
        </w:rPr>
        <w:lastRenderedPageBreak/>
        <w:t xml:space="preserve">الفاتحة حتى صلاته. وبقول بالفاتحة يارب </w:t>
      </w:r>
      <w:r>
        <w:rPr>
          <w:rFonts w:ascii="Traditional Arabic" w:hAnsi="Traditional Arabic" w:cs="Traditional Arabic"/>
          <w:b/>
          <w:bCs/>
          <w:color w:val="FF0000"/>
          <w:sz w:val="32"/>
          <w:szCs w:val="32"/>
          <w:rtl/>
        </w:rPr>
        <w:t>(( إياك نعبد وإياك نستعين ))</w:t>
      </w:r>
      <w:r>
        <w:rPr>
          <w:rFonts w:ascii="Traditional Arabic" w:hAnsi="Traditional Arabic" w:cs="Traditional Arabic"/>
          <w:color w:val="000000"/>
          <w:sz w:val="32"/>
          <w:szCs w:val="32"/>
          <w:rtl/>
        </w:rPr>
        <w:t xml:space="preserve">. أي بك وحدك نستعين مافي غيرك. شو رأيك اليوم في الملايين  المسليمن الذين ياتون بغداء من أجل الشيخ عبد القادر اللي بسموه الباز. ويأتون الحسين وزينب في مصربروحواهناك من أجل إيش مدد ياسيدي أحمد مدد ياسيدي بدوي إلى آخره. وين </w:t>
      </w:r>
      <w:r>
        <w:rPr>
          <w:rFonts w:ascii="Traditional Arabic" w:hAnsi="Traditional Arabic" w:cs="Traditional Arabic"/>
          <w:b/>
          <w:bCs/>
          <w:color w:val="FF0000"/>
          <w:sz w:val="32"/>
          <w:szCs w:val="32"/>
          <w:rtl/>
        </w:rPr>
        <w:t>(( إياك نعبد وإياك نستعين ))</w:t>
      </w:r>
      <w:r>
        <w:rPr>
          <w:rFonts w:ascii="Traditional Arabic" w:hAnsi="Traditional Arabic" w:cs="Traditional Arabic"/>
          <w:color w:val="000000"/>
          <w:sz w:val="32"/>
          <w:szCs w:val="32"/>
          <w:rtl/>
        </w:rPr>
        <w:t xml:space="preserve"> مافهموا شو هيَّ العبادة يلي عم يحصرها في الله لما يقول </w:t>
      </w:r>
      <w:r>
        <w:rPr>
          <w:rFonts w:ascii="Traditional Arabic" w:hAnsi="Traditional Arabic" w:cs="Traditional Arabic"/>
          <w:b/>
          <w:bCs/>
          <w:color w:val="FF0000"/>
          <w:sz w:val="32"/>
          <w:szCs w:val="32"/>
          <w:rtl/>
        </w:rPr>
        <w:t>(( إياك نعبد ))</w:t>
      </w:r>
      <w:r>
        <w:rPr>
          <w:rFonts w:ascii="Traditional Arabic" w:hAnsi="Traditional Arabic" w:cs="Traditional Arabic"/>
          <w:color w:val="000000"/>
          <w:sz w:val="32"/>
          <w:szCs w:val="32"/>
          <w:rtl/>
        </w:rPr>
        <w:t xml:space="preserve">. مايدري أنه إذا سجد تعظيماً لشخص أنه عبده من دون الله مايدري هذا المعنى أبداً مايدري أنه إذا نذر للست زينب أو الخضر أو شعيب أو ما أدري إيش عندهم مايدري أن هذا الذبح هو شرك لله عزوجل وكفر بعبادته. لماذا؟ لأنه مش مُعلم هو أُمي لا يقرأ ولا يكتب معليش لكن قلنا التعليم يكون بطرقتين إما إذا كان قادراً على الفهم الكتاب والسنة من الكتاب والسنة مباشرة وأما </w:t>
      </w:r>
      <w:r>
        <w:rPr>
          <w:rFonts w:ascii="Traditional Arabic" w:hAnsi="Traditional Arabic" w:cs="Traditional Arabic"/>
          <w:b/>
          <w:bCs/>
          <w:color w:val="FF0000"/>
          <w:sz w:val="32"/>
          <w:szCs w:val="32"/>
          <w:rtl/>
        </w:rPr>
        <w:t>(( فأسألوا أهل الذكر إن كنتم لا تعلمون ))</w:t>
      </w:r>
      <w:r>
        <w:rPr>
          <w:rFonts w:ascii="Traditional Arabic" w:hAnsi="Traditional Arabic" w:cs="Traditional Arabic"/>
          <w:color w:val="000000"/>
          <w:sz w:val="32"/>
          <w:szCs w:val="32"/>
          <w:rtl/>
        </w:rPr>
        <w:t xml:space="preserve"> وين أهل الذكر ؟ أهل الذكر لو سألتهم هذا السؤال اليوم مش رايح يجاوبك بهذا التفصيل ومش رايح يفهمك التوحيد. ولا شيىء بالعبادة الله يقول في القرآن الكريم ونقرأ هذه الآية لكن أكثرنا لا يفهمها وبالتالي مابطبقها </w:t>
      </w:r>
      <w:r>
        <w:rPr>
          <w:rFonts w:ascii="Traditional Arabic" w:hAnsi="Traditional Arabic" w:cs="Traditional Arabic"/>
          <w:b/>
          <w:bCs/>
          <w:color w:val="FF0000"/>
          <w:sz w:val="32"/>
          <w:szCs w:val="32"/>
          <w:rtl/>
        </w:rPr>
        <w:t>(( قل إن صلاتي ونسكي ))</w:t>
      </w:r>
      <w:r>
        <w:rPr>
          <w:rFonts w:ascii="Traditional Arabic" w:hAnsi="Traditional Arabic" w:cs="Traditional Arabic"/>
          <w:color w:val="000000"/>
          <w:sz w:val="32"/>
          <w:szCs w:val="32"/>
          <w:rtl/>
        </w:rPr>
        <w:t xml:space="preserve"> صلاتي مفهومة. </w:t>
      </w:r>
      <w:r>
        <w:rPr>
          <w:rFonts w:ascii="Traditional Arabic" w:hAnsi="Traditional Arabic" w:cs="Traditional Arabic"/>
          <w:b/>
          <w:bCs/>
          <w:color w:val="FF0000"/>
          <w:sz w:val="32"/>
          <w:szCs w:val="32"/>
          <w:rtl/>
        </w:rPr>
        <w:t>(( إن صلاتي ونسكي ))</w:t>
      </w:r>
      <w:r>
        <w:rPr>
          <w:rFonts w:ascii="Traditional Arabic" w:hAnsi="Traditional Arabic" w:cs="Traditional Arabic"/>
          <w:color w:val="000000"/>
          <w:sz w:val="32"/>
          <w:szCs w:val="32"/>
          <w:rtl/>
        </w:rPr>
        <w:t xml:space="preserve"> شو معنى نسكي ؟ ذبيحتي. </w:t>
      </w:r>
      <w:r>
        <w:rPr>
          <w:rFonts w:ascii="Traditional Arabic" w:hAnsi="Traditional Arabic" w:cs="Traditional Arabic"/>
          <w:b/>
          <w:bCs/>
          <w:color w:val="FF0000"/>
          <w:sz w:val="32"/>
          <w:szCs w:val="32"/>
          <w:rtl/>
        </w:rPr>
        <w:t>(( ومحياي ومماتي لله رب العالمين لا شريك له ))</w:t>
      </w:r>
      <w:r>
        <w:rPr>
          <w:rFonts w:ascii="Traditional Arabic" w:hAnsi="Traditional Arabic" w:cs="Traditional Arabic"/>
          <w:color w:val="000000"/>
          <w:sz w:val="32"/>
          <w:szCs w:val="32"/>
          <w:rtl/>
        </w:rPr>
        <w:t xml:space="preserve"> طيب بقول أنا نذرت الذبيحة لسيدنا شعيب وهذا للست زينب ولعبد القادر وللحسين إلى آخره. هذا كله إشراك بالله عزوجل لأن الله قرن النسيكة مع الصلاة فقال </w:t>
      </w:r>
      <w:r>
        <w:rPr>
          <w:rFonts w:ascii="Traditional Arabic" w:hAnsi="Traditional Arabic" w:cs="Traditional Arabic"/>
          <w:b/>
          <w:bCs/>
          <w:color w:val="FF0000"/>
          <w:sz w:val="32"/>
          <w:szCs w:val="32"/>
          <w:rtl/>
        </w:rPr>
        <w:t>(( إن صلاتي ونسكي ومحيايي ومماتي لله رب العالمين ))</w:t>
      </w:r>
      <w:r>
        <w:rPr>
          <w:rFonts w:ascii="Traditional Arabic" w:hAnsi="Traditional Arabic" w:cs="Traditional Arabic"/>
          <w:color w:val="000000"/>
          <w:sz w:val="32"/>
          <w:szCs w:val="32"/>
          <w:rtl/>
        </w:rPr>
        <w:t xml:space="preserve"> والرسول عليه السلام يقول : </w:t>
      </w:r>
      <w:r>
        <w:rPr>
          <w:rFonts w:ascii="Traditional Arabic" w:hAnsi="Traditional Arabic" w:cs="Traditional Arabic"/>
          <w:b/>
          <w:bCs/>
          <w:color w:val="0000FF"/>
          <w:sz w:val="32"/>
          <w:szCs w:val="32"/>
          <w:rtl/>
        </w:rPr>
        <w:t>( ملعون من ذبح لغير الله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ملعون من ذبح لغير الله )</w:t>
      </w:r>
      <w:r>
        <w:rPr>
          <w:rFonts w:ascii="Traditional Arabic" w:hAnsi="Traditional Arabic" w:cs="Traditional Arabic"/>
          <w:color w:val="000000"/>
          <w:sz w:val="32"/>
          <w:szCs w:val="32"/>
          <w:rtl/>
        </w:rPr>
        <w:t xml:space="preserve"> فخذ ملايين من المسلمين بشهدوا أن إله إلا الله وأن محمد رسول الله وبصلوا وبصوموا ويمكن بقوموا الليل والناس ينام لكن عقيدته خراب يباب شو فائدة الصلاة وقد أشرك بالله لأنه في الأفضل الشهادة التي يدخل بها من المسلم إلى الإسلام مافهمها رضينا من الكافر أن يدخل الإسلام بشهادة أن لا إله إلا الله. لكن هذا المسلم مسلم ابن مسلم ابن مسلم يمكن يرجع جده صحابي من أتباع الرسول عليه السلام شو الفائدة عاش هذه السنين كلها وهو لا يفقه معنى لا إله إلا الله ؟ ثم إن فقه ذلك وفهم كفر به عملياً لماذا لأنه مافهم العبادة التي لا يُعبد بها إلا الله. ماهي هذه العبادة وماأكثر ماترى الآن الحلف بغير الله. بأبائي بأدنى مناسبة بحياتي. بحيات ابني برأس أبي برأس جدي إلى آخره, ويمكن مافي واحد إلا قرأ قول الرسول عليه السلام </w:t>
      </w:r>
      <w:r>
        <w:rPr>
          <w:rFonts w:ascii="Traditional Arabic" w:hAnsi="Traditional Arabic" w:cs="Traditional Arabic"/>
          <w:b/>
          <w:bCs/>
          <w:color w:val="0000FF"/>
          <w:sz w:val="32"/>
          <w:szCs w:val="32"/>
          <w:rtl/>
        </w:rPr>
        <w:t>( من حلف بغير الله فقد اشرك )</w:t>
      </w:r>
      <w:r>
        <w:rPr>
          <w:rFonts w:ascii="Traditional Arabic" w:hAnsi="Traditional Arabic" w:cs="Traditional Arabic"/>
          <w:color w:val="000000"/>
          <w:sz w:val="32"/>
          <w:szCs w:val="32"/>
          <w:rtl/>
        </w:rPr>
        <w:t xml:space="preserve"> فإذاً هذا الإيمان الذي هو الركن الأول لما سأل جبريل الرسول عليه السلام ما الإيمان؟ قال: الإيمان أن تؤمن بالله  فأول إيمان بالله, أن تؤمن بوحدانيته في ذاته وفي عبادته وفي صفاته الآن اليوم الملايين من الصوفية يعتقدون أن بعض المشايخ يطلعون على الغيب. ونحن عندنا في الشام كانوا التلاميذ المساكين يقولون: أنا احببت الشيخ لأنه كشف مافي قلبي والله قال </w:t>
      </w:r>
      <w:r>
        <w:rPr>
          <w:rFonts w:ascii="Traditional Arabic" w:hAnsi="Traditional Arabic" w:cs="Traditional Arabic"/>
          <w:b/>
          <w:bCs/>
          <w:color w:val="FF0000"/>
          <w:sz w:val="32"/>
          <w:szCs w:val="32"/>
          <w:rtl/>
        </w:rPr>
        <w:t>(( اللَّهَ عَلِيمٌ بِذَاتِ الصُّدُورِ ))</w:t>
      </w:r>
      <w:r>
        <w:rPr>
          <w:rFonts w:ascii="Traditional Arabic" w:hAnsi="Traditional Arabic" w:cs="Traditional Arabic"/>
          <w:color w:val="000000"/>
          <w:sz w:val="32"/>
          <w:szCs w:val="32"/>
          <w:rtl/>
        </w:rPr>
        <w:t xml:space="preserve"> العليم </w:t>
      </w:r>
      <w:r>
        <w:rPr>
          <w:rFonts w:ascii="Traditional Arabic" w:hAnsi="Traditional Arabic" w:cs="Traditional Arabic"/>
          <w:color w:val="000000"/>
          <w:sz w:val="32"/>
          <w:szCs w:val="32"/>
          <w:rtl/>
        </w:rPr>
        <w:lastRenderedPageBreak/>
        <w:t>مافي الصدور رب العالمين شركوا الشيخ مع رب العالمين أنه يطلع على مافي قلبه. أراد يساله سؤال والشيخ جاوبه بدون مايسأله هذه بتصير صدفة لكن مش معناها أن الشيخ كشف مافي قلبه هذا شركبالله عزوجل عندك قصيدة البوصيري التي لا يزال كبار المشايخ في هذا البلد وغيره بحطو شغلة الماء في الوسط وبعملوا حلقة ذكر وبقرأوا فيها قصيدة البوصيري وفيها الكفر الصريح يلي بقول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فإن من جودك الدنيا وضرتها     ومن علومك علم اللوح والقلم</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خطاب للرسول عليه الصلاة والسلام </w:t>
      </w:r>
      <w:r>
        <w:rPr>
          <w:rFonts w:ascii="Traditional Arabic" w:hAnsi="Traditional Arabic" w:cs="Traditional Arabic"/>
          <w:color w:val="800000"/>
          <w:sz w:val="32"/>
          <w:szCs w:val="32"/>
          <w:rtl/>
        </w:rPr>
        <w:t>" فإن من جودك الدنيا وضرتها ومن علومك "</w:t>
      </w:r>
      <w:r>
        <w:rPr>
          <w:rFonts w:ascii="Traditional Arabic" w:hAnsi="Traditional Arabic" w:cs="Traditional Arabic"/>
          <w:color w:val="000000"/>
          <w:sz w:val="32"/>
          <w:szCs w:val="32"/>
          <w:rtl/>
        </w:rPr>
        <w:t xml:space="preserve"> اللي بعرف اللغة العربية بفهم من هذه تبعيضية بسموها يعني بعض علومك يارسول الله علم اللوح والقلم، هذا الكفر الصريح مع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يقال زيادة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بتباركوا بهذا الكفر يضعوا شربة الماء منشان تحل فيها بركات هذه الجلسة شو هي الجلسة؟ إشراك بالله عزوجل. شو سببه ياأخي هذا ؟ مش سببه أنه المسلمين ليسوا مسلمين لا هم مسلمين لأنه عم نقول كافر إذا قال لا إله إلا الله  محمد رسول الله صار مسلما لكن كثير من هؤلاء المسلمين مخدوعين من قبل دعاتهم مظلومين من قبل علمائهم لأنهم لا يشرحون لهم معنى هذه الكلمة الطيبة التي هي مفتاح دخول الجنة كما قال عليه السلام </w:t>
      </w:r>
      <w:r>
        <w:rPr>
          <w:rFonts w:ascii="Traditional Arabic" w:hAnsi="Traditional Arabic" w:cs="Traditional Arabic"/>
          <w:b/>
          <w:bCs/>
          <w:color w:val="0000FF"/>
          <w:sz w:val="32"/>
          <w:szCs w:val="32"/>
          <w:rtl/>
        </w:rPr>
        <w:t>( من قال لا اله إلا الله نفعتهُ يوماً من دهره )</w:t>
      </w:r>
      <w:r>
        <w:rPr>
          <w:rFonts w:ascii="Traditional Arabic" w:hAnsi="Traditional Arabic" w:cs="Traditional Arabic"/>
          <w:color w:val="000000"/>
          <w:sz w:val="32"/>
          <w:szCs w:val="32"/>
          <w:rtl/>
        </w:rPr>
        <w:t xml:space="preserve"> أي يوم القيامة لو كان مرتكب تسع وتسعين معصية من الكبائر بدهُ يدخل الجنة ويتطهر ويتعذب ماشاء الله ثم تنجيه شهادة لا إله إلا الله لكن أي شهادة هذه ؟ المفهوم معناها أولاً, ثم غير مفهوم بمعناها ثانياً نعم لازم تكون مفهومة فهماً صحيحاً ومطبقة أيضاً تطبيقاً صحيحاً. هذه المعاني كلها الأُمة الإسلامية نفس جماعة التبليغ. الأمة الإسلامية بحاجة أن يُفهموها بعد ذلك كل فرد يدعو إليها بحسب مابلغه من العلم ولا يكلف الله نفساً إلا وسعها. أما ننسى نحن حالنا ونشتغل بغيرنا. والله هذا مابفعله إلا إنسان مغفل يعني مغفل في أحط درجات الغفلة, لماذا؟ ابدأ بنفسك الشرع هيك علمنا قرآن وسُنة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ياأيها الذين آمنوا عليكم أنفسكم لا يضركم من ضل إذا اهتديتم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تعلم وعلم استجابوا فيها. مااستجابوا </w:t>
      </w:r>
      <w:r>
        <w:rPr>
          <w:rFonts w:ascii="Traditional Arabic" w:hAnsi="Traditional Arabic" w:cs="Traditional Arabic"/>
          <w:b/>
          <w:bCs/>
          <w:color w:val="FF0000"/>
          <w:sz w:val="32"/>
          <w:szCs w:val="32"/>
          <w:rtl/>
        </w:rPr>
        <w:t>(( لا يضركم من ضل إذا اهتديتم ))</w:t>
      </w:r>
      <w:r>
        <w:rPr>
          <w:rFonts w:ascii="Traditional Arabic" w:hAnsi="Traditional Arabic" w:cs="Traditional Arabic"/>
          <w:color w:val="000000"/>
          <w:sz w:val="32"/>
          <w:szCs w:val="32"/>
          <w:rtl/>
        </w:rPr>
        <w:t xml:space="preserve"> وفاقد الشيء لا يعطيه وهذا بحث طويل جداً. صار وقت صلاة العصر. نمشي ياأبا عدنان صار الوقت أظن هيك</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نصلي ونمشي</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بنصلي في المسجد بس شوفوا الجماعة النساء بصلوا معنا في المسجد أم نرجع نأخذهم.</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أعطوهم خبر أنهم يصلوا معنا في المسجد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الشيء اللي قلت عنه أنه ينقص جماعة الدعوة العلم أو العلماء, هذا موجود, وخاصة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الأردن, أما في خارج هذه البلاد الحمد لله وجدنا العلماء كثير. ولكن في هذا البلد بنقص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في شيء </w:t>
      </w:r>
      <w:r>
        <w:rPr>
          <w:rFonts w:ascii="Traditional Arabic" w:hAnsi="Traditional Arabic" w:cs="Traditional Arabic"/>
          <w:color w:val="000000"/>
          <w:sz w:val="32"/>
          <w:szCs w:val="32"/>
          <w:rtl/>
        </w:rPr>
        <w:lastRenderedPageBreak/>
        <w:t xml:space="preserve">ثان عدم تركيزهم على كلمة التوحيد وهذا الشيء الأساسي. حيث بشغلوا أنفسهم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وذلك من الساعة التاسعة صباحاً ولقبل صلاة الظهر بربع ساعة بالتدرب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الافتتاح أول هذه الصفات اليقين المتضمن للكلمة الطيبة. الكلمة الطبية لا إله إلا الله محمد رسول الله تفسيرها </w:t>
      </w:r>
      <w:r>
        <w:rPr>
          <w:rFonts w:ascii="Traditional Arabic" w:hAnsi="Traditional Arabic" w:cs="Traditional Arabic"/>
          <w:color w:val="800000"/>
          <w:sz w:val="32"/>
          <w:szCs w:val="32"/>
          <w:rtl/>
        </w:rPr>
        <w:t>" لا معبود بحق إلا الله "</w:t>
      </w:r>
      <w:r>
        <w:rPr>
          <w:rFonts w:ascii="Traditional Arabic" w:hAnsi="Traditional Arabic" w:cs="Traditional Arabic"/>
          <w:color w:val="000000"/>
          <w:sz w:val="32"/>
          <w:szCs w:val="32"/>
          <w:rtl/>
        </w:rPr>
        <w:t xml:space="preserve"> كما ذكرت ولا طريق توصلنا إلى مرضاة الله إلا طريق الرسول صلى الله عليه وسلم هذه أول صفة يتدربون عليها بهذا الخروج. ثم تأتي الصفة الثانية وهي الصلاة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ياأخي الصلاة بدندنوا حول الخشوع والخضوع لكن ما بدندنوا حول صفة الصلاة المقبولة عند الله لأن الرسول عليه السلام كان يقول </w:t>
      </w:r>
      <w:r>
        <w:rPr>
          <w:rFonts w:ascii="Traditional Arabic" w:hAnsi="Traditional Arabic" w:cs="Traditional Arabic"/>
          <w:b/>
          <w:bCs/>
          <w:color w:val="0000FF"/>
          <w:sz w:val="32"/>
          <w:szCs w:val="32"/>
          <w:rtl/>
        </w:rPr>
        <w:t>( إن الرجل ليصلي الصلاة مايُكتب له منها إلا عُشرها تُسعها ثمنها )</w:t>
      </w:r>
      <w:r>
        <w:rPr>
          <w:rFonts w:ascii="Traditional Arabic" w:hAnsi="Traditional Arabic" w:cs="Traditional Arabic"/>
          <w:color w:val="000000"/>
          <w:sz w:val="32"/>
          <w:szCs w:val="32"/>
          <w:rtl/>
        </w:rPr>
        <w:t xml:space="preserve"> - إلى أن قال- </w:t>
      </w:r>
      <w:r>
        <w:rPr>
          <w:rFonts w:ascii="Traditional Arabic" w:hAnsi="Traditional Arabic" w:cs="Traditional Arabic"/>
          <w:b/>
          <w:bCs/>
          <w:color w:val="0000FF"/>
          <w:sz w:val="32"/>
          <w:szCs w:val="32"/>
          <w:rtl/>
        </w:rPr>
        <w:t>( نصفها )</w:t>
      </w:r>
      <w:r>
        <w:rPr>
          <w:rFonts w:ascii="Traditional Arabic" w:hAnsi="Traditional Arabic" w:cs="Traditional Arabic"/>
          <w:color w:val="000000"/>
          <w:sz w:val="32"/>
          <w:szCs w:val="32"/>
          <w:rtl/>
        </w:rPr>
        <w:t xml:space="preserve"> هذا إذا ماضممنا إلى حض الناس على الخشوع والخضوع لله في الصلاة. إتقان الصلاة على واجباتها وأركانها ما ببكون كملنا الواجب الذي أُخذ على أهل العلم. لكن المهم مايفعلون هذا ياأخي فواجب واحد مثل حكايتك أنه يذكر هؤلاء أنه مابكفي أنه انضيق خمس دقائق عشر دقائق عشرين أكثر أقل حول جانب واحد فقط مما يتعلق في الصلاة وهو الخشوع, وإنما أن تؤخذ الصلاة ككل ومش ضروري يؤخذ هذا من كتابي أو من كتاب غيري يأخذون من كتب السنة وهي مبثوثة نعم طيب أنت بتقول إنك وجدت علماء هناك بس هنا مافي علماء, طيب هناك هل كنت تسمع البحث بالتوحيد وأنواعه توحيد الربوبية توحيد الألوهية  توحيد الصفات ماأعتقد هذا</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جلساتنا ساعة يعني ممكن نجلس في المسجد يوم أو يومين ثم ننتقل ثم نلقي البيان مدة ساعة ساعتين بس</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أقول كأصول الدعوة كل دعوة لها أصولها يعني مثلاً الدعوة السلفية شو أصولها ؟ الرجوع إلى الكتاب والسنة ومنهج السلف الصالح, ثلاثة أشياء الكتاب والسنة وعلى منهج السلف الصالح. هذه أصولها كأساس يعني بعدين يأتي التفصيل. تبدأ من العقيدة إلى كيفية الطعام والشراب ونحو ذلك, كل هذا في السُنة كأصول دعوة التبليغ ماأظن فيها الاعتناء بالتوحيد بهذا التفصيل الذي شرحت لكم جانباً منهُ, والذي به ينجو المسلم يوم الله تبارك وتعالى, ليس هذا من أصول دعوة التبليغ لا هنا ولا هناك المشكلة ما مشكلة أنه ماعندنا هنا علماء كثيرون كما تقول أنت بينما هُناك في علماء كثيرون مش هذه المشكلة. الأن أضرب لك مثال, لو فرض كتاب صفة الصلاة النبي أو غيره مما هو على منهجه وجُعل لزاماً على كل فرد من أفراد جماعة التبليغ, أنه يتمثل صفة الصلاة بهذا الكتاب ألا ترى معي أن جماعة التبليغ مافي فرق بين الهندي والباكستاني والبرتغالي مسلم إلى آخره كلهم رايحين يكونوا على صلاة واحدة لماذا؟ لأنه فرض عليهم منهج أن يأخذوا مثلاً الصلاة من هذا الكتاب أو كماهو الواقع مثلاً رياض الصالحين, فرض على جماعة التبليغ أن يتبنوا كل أحاديث رياض الصالحين مع الفهم الصحيح ولو بإيجاز لها. رايح يصير وحدة فكرية بين </w:t>
      </w:r>
      <w:r>
        <w:rPr>
          <w:rFonts w:ascii="Traditional Arabic" w:hAnsi="Traditional Arabic" w:cs="Traditional Arabic"/>
          <w:color w:val="000000"/>
          <w:sz w:val="32"/>
          <w:szCs w:val="32"/>
          <w:rtl/>
        </w:rPr>
        <w:lastRenderedPageBreak/>
        <w:t>كل فرد من أفراد جماعة التبليغ مش موجود هذا الشيء لذلك هذا من الأشياء الذي يُنصح جماعة التبليغ أن تدخل في برنا مجهم وأنا أعرف..</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شيء طيب</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بارك الله فيك وأنا أعلم أنه هذا ليس فقط مش داخل في المنهج بل هم لا يفعلون أنا عشت ست سنوات في المدينة المنورة وكنت أرى الوعاظ في المسجد النبوي مابدندنوا حول التوحيد مع أنهم في عُقر دار التوحيد هناك هنا مثلاً ممكن الإنسان يتحفظ شوية من الكلام في بعض المسائل مثلا أضرب لك مثال التوسل بغير الله شايف التوسل بغير الله يؤدي مع كثير من العامة إلى الإشراك بالله تبارك وتعالى هنا بسبب أن الجو ليس جو توحيدي مثل ماهو مثلا في السعودية ربما الإنسان الداعي الواعظ المُرشد يتحاشى أن يتكلم في مثل هيك موضوع أما هناك من هناك طلعت دعوة التوحيد تقريباً في الزمن الأخير كما هو في الزمن الأول زمن الرسول عليه السلام مع ذلك ما بدندنوا حول هذه البحوث إطلاقاً لماذا؟ لأنها مش داخلة في منهجهم فنحن بدنا نضيف إلى منهاج جماعة الدعوة التبليغ الاعتناء بما اعتنى به الرسول عليه الصلاة والسلام طيلة حياته المباركة في مكة </w:t>
      </w:r>
      <w:r>
        <w:rPr>
          <w:rFonts w:ascii="Traditional Arabic" w:hAnsi="Traditional Arabic" w:cs="Traditional Arabic"/>
          <w:b/>
          <w:bCs/>
          <w:color w:val="FF0000"/>
          <w:sz w:val="32"/>
          <w:szCs w:val="32"/>
          <w:rtl/>
        </w:rPr>
        <w:t>(( أن عبدوا الله واجتنبوا الطاغوت ))</w:t>
      </w:r>
      <w:r>
        <w:rPr>
          <w:rFonts w:ascii="Traditional Arabic" w:hAnsi="Traditional Arabic" w:cs="Traditional Arabic"/>
          <w:color w:val="000000"/>
          <w:sz w:val="32"/>
          <w:szCs w:val="32"/>
          <w:rtl/>
        </w:rPr>
        <w:t xml:space="preserve"> عبادة الله واجتنبوا الطاغوت, لتثبت هذه العقيدة في القلوب تحتاج إلى سنين وخاصة مع الأعاجم خاصة مع العرب الذين استعجموا صاروا عجماً وابتعدوا عن فهم الإسلام فهماً صحيحاً, فعدم اعتنائهم بهذه الناحية في الواقع هو مما يحب أن يُدندن حول نصحهم وتذكيرهم بذلك</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الصفات الستة اللي بركزوا عليها أثناء الخروج, كلمة التوحيد لا إله إلا الله محمد رسول الله. والصفة الثانية الصلاة ذات الخضوع والخشوع, والصفة الثالثة العلم مع الذكر والذكر الذي ورد عن الرسول صلى الله عليه وسلم ، والصفة الرابعة إكرام المسلمين حتى تتولد على غرار البيئة التي كان فيها الصحابة رضي الله عنهم التى كانت في عهد الرسول صلى الله عليه وسلم ، والصفة الخامسة هي الإخلاص وهذا أهم شيء أن تكون جميع هذه الأعمال خالصة لله تعالى ، والصفة السادسة طبعاً هي الدعوة إلى الله والخروج في سبيل الله. هذه الصفات الستة اللي بركزوا عليها أثناء الخروج</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المقصود بالعلم شو قلت العلم وماذا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العلم مع الذكر</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المقصود بالعلم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الدين أن تعلم مالله علينا خلال الأربع وعشرين ساعة</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المطلوب منا</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يعني مش داخل في العلم العقيدة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كل شيء العقيدة هي الأساسى إذا عقيدة مافي ماهي الفائدة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صحيح بس مش نابع من منهج الدعوة, يعني الآن العلم بعلموا فهل يعلمون العقيدة يعلمون التوحيد بأقسامه الثلاثة لا</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مابعلموا لكن إذا في بيان مثلاً عام ممكن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مابكفي البيان العام مابكفي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في حلقات تعليم.</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الذي فهمته ممكن أحكيه حتى اشوف فهمت صحيح</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الخروج في سبيل الدعوة يجب أن يتعلم ويُحضر نفسه جيداً حتى يستطيع أن يخرج ويعلم الناس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نعم يالله نرجع السلام عليكم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أخوة الإيمان هذا شريط فيه تسجيل جلستين علميتين يحوى الإجابة على بعض الأسئلة المهمة ونصيحة موجهةً إلى جماعة التبليغ.</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أما بعد. فإن خير الكلام كلام الله وخير الهدي هدي محمد صلى الله عليه وسلم وشر الأمور محدثاتها وكل محدثةٍ بدعة وكل بدعةٍ ضلالة وكل ضلالة في النار.</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لعل الأخوان الحاضرين جميعاً يعلمون من دلالة هذا الحديث وأمثاله مما هو ثابت في كتب والسُنة وصحيح الإسناد إلى النبى صلى الله عليه وسلم كحديث عائشة </w:t>
      </w:r>
      <w:r>
        <w:rPr>
          <w:rFonts w:ascii="Traditional Arabic" w:hAnsi="Traditional Arabic" w:cs="Traditional Arabic"/>
          <w:b/>
          <w:bCs/>
          <w:color w:val="0000FF"/>
          <w:sz w:val="32"/>
          <w:szCs w:val="32"/>
          <w:rtl/>
        </w:rPr>
        <w:t>( من أحدث في أمرنا هذا ماليس منه فهو ردٌ )</w:t>
      </w:r>
      <w:r>
        <w:rPr>
          <w:rFonts w:ascii="Traditional Arabic" w:hAnsi="Traditional Arabic" w:cs="Traditional Arabic"/>
          <w:color w:val="000000"/>
          <w:sz w:val="32"/>
          <w:szCs w:val="32"/>
          <w:rtl/>
        </w:rPr>
        <w:t xml:space="preserve"> وكحديث العرباض بن سارية رضي الله تعالى عنه قال وعظنا رسول الله صلى الله عليه وسلم موعظة وجلت منها القلوب وذرفت منها العيون فقلنا : </w:t>
      </w:r>
      <w:r>
        <w:rPr>
          <w:rFonts w:ascii="Traditional Arabic" w:hAnsi="Traditional Arabic" w:cs="Traditional Arabic"/>
          <w:b/>
          <w:bCs/>
          <w:color w:val="0000FF"/>
          <w:sz w:val="32"/>
          <w:szCs w:val="32"/>
          <w:rtl/>
        </w:rPr>
        <w:t>( يارسول الله أوصنا ، قال : أوصيكم بتقوى الله والسمع والطاعة وإن تولي عليكم عبدُ حبشي فإنه من يعش منكم فسيرى اختلافاً كثيراً فعليكم بسنتى وسُنة الخلفاء الراشدين المهدين من بعدي عضوا عليها بالنواجذ وإياكم ومحدثات الأمور فإن كل محدثة بدعة وكل بدعة ضلالة )</w:t>
      </w:r>
      <w:r>
        <w:rPr>
          <w:rFonts w:ascii="Traditional Arabic" w:hAnsi="Traditional Arabic" w:cs="Traditional Arabic"/>
          <w:color w:val="000000"/>
          <w:sz w:val="32"/>
          <w:szCs w:val="32"/>
          <w:rtl/>
        </w:rPr>
        <w:t xml:space="preserve"> هذه الأحاديث توكيد ماأظنه أنكم تفهمونه وتعتقدونه أن الابتداع في الدين كله </w:t>
      </w:r>
      <w:r>
        <w:rPr>
          <w:rFonts w:ascii="Traditional Arabic" w:hAnsi="Traditional Arabic" w:cs="Traditional Arabic"/>
          <w:color w:val="000000"/>
          <w:sz w:val="32"/>
          <w:szCs w:val="32"/>
          <w:rtl/>
        </w:rPr>
        <w:lastRenderedPageBreak/>
        <w:t xml:space="preserve">ضلال وأعني في الدين لأن الابتداع المذموم هو خاصُ في الدين وأما في أمور الدنيا فمنهُ ما هو ممدوحُ ومنهُ ماهو مذمومُ حسب هذا المُحدث إذا كان عارض شرعاً فهو مذموم وإذا لم يُعارضهشرعا فهو على الأقل جائز, ومن أحسن ماينقل في هذه المناسبة كلمة شيخ الإسلام ابن تيمية رحمه الله حيث أنه وضع قاعدة هامة جداً استنبطها من تلك الأحاديث زائدة من نصوصٍ أُخرى تدل على أن الأصل في الأشياء الإباحة وهذه قاعدة أُصولية فقال رحمه الله : </w:t>
      </w:r>
      <w:r>
        <w:rPr>
          <w:rFonts w:ascii="Traditional Arabic" w:hAnsi="Traditional Arabic" w:cs="Traditional Arabic"/>
          <w:color w:val="800000"/>
          <w:sz w:val="32"/>
          <w:szCs w:val="32"/>
          <w:rtl/>
        </w:rPr>
        <w:t>" الأصل في الدين هو الامتناع إلا لنص والأصل في الدنيا الجواز إلا لنص "</w:t>
      </w:r>
      <w:r>
        <w:rPr>
          <w:rFonts w:ascii="Traditional Arabic" w:hAnsi="Traditional Arabic" w:cs="Traditional Arabic"/>
          <w:color w:val="000000"/>
          <w:sz w:val="32"/>
          <w:szCs w:val="32"/>
          <w:rtl/>
        </w:rPr>
        <w:t xml:space="preserve"> فهو يعني كل محدث في الدين ممنوع أما المحدث في الدنيا فهو مُباح إلا إن عرض نصاً كما ذكرنا ثم مما ينبغي التنبيه عليه هو أن قوله عليه السلام </w:t>
      </w:r>
      <w:r>
        <w:rPr>
          <w:rFonts w:ascii="Traditional Arabic" w:hAnsi="Traditional Arabic" w:cs="Traditional Arabic"/>
          <w:b/>
          <w:bCs/>
          <w:color w:val="0000FF"/>
          <w:sz w:val="32"/>
          <w:szCs w:val="32"/>
          <w:rtl/>
        </w:rPr>
        <w:t>( إياكم ومحدثات الأمور )</w:t>
      </w:r>
      <w:r>
        <w:rPr>
          <w:rFonts w:ascii="Traditional Arabic" w:hAnsi="Traditional Arabic" w:cs="Traditional Arabic"/>
          <w:color w:val="000000"/>
          <w:sz w:val="32"/>
          <w:szCs w:val="32"/>
          <w:rtl/>
        </w:rPr>
        <w:t xml:space="preserve"> إنما يعني كل عبادة حدثت بعد النبي صلى الله عليه وسلم فتكون ضلالة وإن كان في ظن كثير من الناس يحسبونها أنها حسنة وبحقٍ قال عبد الله بن عمر بن خطاب رضي الله تعالى عنهُ </w:t>
      </w:r>
      <w:r>
        <w:rPr>
          <w:rFonts w:ascii="Traditional Arabic" w:hAnsi="Traditional Arabic" w:cs="Traditional Arabic"/>
          <w:color w:val="800000"/>
          <w:sz w:val="32"/>
          <w:szCs w:val="32"/>
          <w:rtl/>
        </w:rPr>
        <w:t>" كل بدعة ضلالة وإن رآها الناس حسنة "</w:t>
      </w:r>
      <w:r>
        <w:rPr>
          <w:rFonts w:ascii="Traditional Arabic" w:hAnsi="Traditional Arabic" w:cs="Traditional Arabic"/>
          <w:color w:val="000000"/>
          <w:sz w:val="32"/>
          <w:szCs w:val="32"/>
          <w:rtl/>
        </w:rPr>
        <w:t xml:space="preserve"> ذلك لأن الاستحسان في الدين معناهُ أن هذا المُستحسن قرن نفسه مع رب العالمين الذي ليس لأحدٍ سواهُ أن يُشرع إلا ماشاء الله عزوجل ولهذا قال الإمام الشافعي رحمهُ الله : </w:t>
      </w:r>
      <w:r>
        <w:rPr>
          <w:rFonts w:ascii="Traditional Arabic" w:hAnsi="Traditional Arabic" w:cs="Traditional Arabic"/>
          <w:color w:val="800000"/>
          <w:sz w:val="32"/>
          <w:szCs w:val="32"/>
          <w:rtl/>
        </w:rPr>
        <w:t>" من استحسن فقد شرع من استحسن فقد شرع "</w:t>
      </w:r>
      <w:r>
        <w:rPr>
          <w:rFonts w:ascii="Traditional Arabic" w:hAnsi="Traditional Arabic" w:cs="Traditional Arabic"/>
          <w:color w:val="000000"/>
          <w:sz w:val="32"/>
          <w:szCs w:val="32"/>
          <w:rtl/>
        </w:rPr>
        <w:t xml:space="preserve"> وأنه مايدريه لهذا المُستحسن أنه هذا الذي استحسنه بعقله وفكره فقط ولم يستمد ذلك من كتاب ربه أو من سُنة نبيه من أين له أن يعرف أن هذا أمرُ حسن لهذا يجب ان يكون موقفنا جميعاً من كل محدثةٍ في الدين الامتناع عنها لما سبق ذكرهُ من أحاديث صحيحة</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سائل ماهي مخالفات جماعة التبليغ وما هو العلاج لها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العلاج هو العلم وكما ننصحهم دائماً وأبداً بدل أن يخرجوا هذا الخروج الذي لا أصل له في السُنة وهم قد جعلوه سنة متبعة ، فعليهم أن يجلسوا في المساجد ويتعلموا الحديث الفقه وتلاوة القرآن كما أُنزل فإن كثيراً ممن يتكلمون منهم وهذه في الواقع سُنة سيئة سنوها في الناس يجرئوهم على أن يتكلموا فلا يُحسن أن يقرأ الآية فضلاً على أن يحسن أن يقرأ الحديث النبوي أو يُفسر في الآية والحديث تفسيراً فالأمر الذي يصدق عليهم ماجاء في علم مصطلح الحديث إن على طالب العلم أن يتعلم اللغة العربية حتى إذا قرأ حديثاً نبوياً لا يفهم فيه ولايُكسر فيه فيقرؤه كما نطق به الرسول صلى الله عليه وسلم وإلا دخل في عموم قوله عليه السلام </w:t>
      </w:r>
      <w:r>
        <w:rPr>
          <w:rFonts w:ascii="Traditional Arabic" w:hAnsi="Traditional Arabic" w:cs="Traditional Arabic"/>
          <w:b/>
          <w:bCs/>
          <w:color w:val="0000FF"/>
          <w:sz w:val="32"/>
          <w:szCs w:val="32"/>
          <w:rtl/>
        </w:rPr>
        <w:t>( من قال عليَّ مالم اقل فليتبوأ مقعده من النار )</w:t>
      </w:r>
      <w:r>
        <w:rPr>
          <w:rFonts w:ascii="Traditional Arabic" w:hAnsi="Traditional Arabic" w:cs="Traditional Arabic"/>
          <w:color w:val="000000"/>
          <w:sz w:val="32"/>
          <w:szCs w:val="32"/>
          <w:rtl/>
        </w:rPr>
        <w:t xml:space="preserve"> حتى الكتاب بين أيديهم وهو يقرأ الكتاب لايُحسن أن يقرأ مافي الكتاب والكتاب مشكل بالفتحة والكسرة والضمة مع ذلك فهؤلاء الذين نسمعهم في كثيرمن المساجد لايُحسنون تلاوة حديث الرسول عليه وسلم فضلاً عن أنهم لا يُحسنون تفسيرهُ فضلاً أنهم لا يستطعون بيان مافيه من الأحكام ومن الفقه الذي يكون المستمعون الجالسون لديه بحاجة كبرى لهذا الفقه المستنبط من السنة لذلك فعلاج هؤلاء أن يعودوا إلى الحلقات العلمية التى أشرنا إليها آنفاً في المساجد ويسألون عالماً بالقراءات علماً بالتجويد عالماً بالحديث عالماً بالفقه عالماً بالتفسير فيتعلمون بعد ذلك إذا </w:t>
      </w:r>
      <w:r>
        <w:rPr>
          <w:rFonts w:ascii="Traditional Arabic" w:hAnsi="Traditional Arabic" w:cs="Traditional Arabic"/>
          <w:color w:val="000000"/>
          <w:sz w:val="32"/>
          <w:szCs w:val="32"/>
          <w:rtl/>
        </w:rPr>
        <w:lastRenderedPageBreak/>
        <w:t>شعر أحدهم أنه صار في مكنته وفي قدرته أن يدعو الناس فواجب عليه ان يدعوا الناس أما هم يسمون أنفسهم بجماعة الدعوة, الدعوة دعوة الإسلام جماعة التبليغ تبليغ الإسلام هذا الاسلام يجب أن يُفهم من هذا المبلغ حتى يحسن التبليغ وإلا ففاقد الشيء لا يعطيه هذه حقيقة معروفة ولذلك نحن ننصحهم لأننا نجد الكثيرين منهم إخلاصاً ونشاطاً في الدعوة ولكن يصدق فيهم كما قيل قديماً</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أوردها سعُد وسعدُ مُشتمل ماهكذا ياسعدُ تورد الإبل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ماهكذا ياجماعة تكون الدعوة إلى الإسلام الدعوة للإسلام تحتاج إلى علماء علماء قدرين خاصة إذا خرجوا من هذه البلاد إلى بلاد الكفر والضلال في أوروبا وأمريكا فهناك تأتيهم الإشكالات والشُبهات ماخطرت في بالهم في البلاد الإسلامية فمن أين يأتون بالجواب عليها فاقد الشيء لا يُعطيه أنا أعتقد أن هؤلاء جماعة التبليغ إذا ارادوا أن يكونوا حقيقة مبلغين للإسلام لا يكفيهم أن يكونوا طلاب علمٍ بل يجب أن يكونوا علماء وأن يكونوا مجتهدين, مجتهدين يعني يستنبطون الأحكام الشرعية من الكتاب و السُنة لماذا؟ لأنهم يذهبون إلى بلاد عاداتهم وتقاليدهم ومشاكلهم وأخلاقهم غير ماعندنا منها فمن أين يأتون بالجواب؟ لا جواب عندهم بل قد يتورط أحدهم فيظن أنه عنده شيء من العلم فيفتي كما أفتى أولئك الصحابة ذلك الجريح فقتلوه, أفتوه بغير علم فضلوا وأضلوا كما قال عليه السلام في الحديث المتفق عليه </w:t>
      </w:r>
      <w:r>
        <w:rPr>
          <w:rFonts w:ascii="Traditional Arabic" w:hAnsi="Traditional Arabic" w:cs="Traditional Arabic"/>
          <w:b/>
          <w:bCs/>
          <w:color w:val="0000FF"/>
          <w:sz w:val="32"/>
          <w:szCs w:val="32"/>
          <w:rtl/>
        </w:rPr>
        <w:t>( إن الله لا ينزع العلم انتزاعاً من صدور العلماء ولكنه يقبض العلم بقبض العلماء حتى إذا لم يبقي عالماً اتخذ الناس رؤوساً جُهال فسُئلوا فأفتوا بغير علم فضلوا وأضلوا )</w:t>
      </w:r>
      <w:r>
        <w:rPr>
          <w:rFonts w:ascii="Traditional Arabic" w:hAnsi="Traditional Arabic" w:cs="Traditional Arabic"/>
          <w:color w:val="000000"/>
          <w:sz w:val="32"/>
          <w:szCs w:val="32"/>
          <w:rtl/>
        </w:rPr>
        <w:t xml:space="preserve"> هذه حقيقة واقعة اليوم أن كثيراً من الناس يفتون بغير علم فيضلون ويضلون غيرهم لذلك الذين يريدون أن ينطلقوا للدعوة أقول أُكرر ماقلته آنفا لا يكفي أن يكونوا طلاب علم يجب أن يكونوا علماء يستنبطون الأحكام من الكتاب والسُنة وإلا فلا يستطيعون أن يبلغوا الإسلام خاصة في تلك البلاد وأنا أنهي تلك الأجوبة باعتبار الآن سيشتغل الضرس وإذا اشتغل الضرس بطل الدرس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أختم هذه الكلمة والساعة صارت التاسعة والصوت بدأ يتغير معنا بمسألة لفت النظر إليها عالم من علماء الأندلس وهو ابن رشد الأندلسي المالكي المذهب ضرب مثلاً للعالم المجتهد والعالم المقلد مثل رائع جداً وفيه عبرة لمن يُعتبر قال : مثل المجتهد ومثل المُقلد كمثل بائع الخفاف وصانع الخفاف بائع الخفاف الأحذية وصانع الأحذية قال يأتي الرجل إلى بائع الخفاف فيطلب منه قياساً معيناً نحن نقول قياس نادر جداً. رجل ضخمة عريضة وقصيرة بفتش بائع الخفاف في النماذج الموجودة عنده مايجد المقياس الغريب بقول له مع السلامة مافي عندي, يذهب بائع الخفاف إلى صانع الخفاف وبقول له أريد خف من هذا المقاس بقول له حاضر لأنه هو يصنع هذا مثل المجتهد وذالك مثل المقلد. فمن أين يأتي هؤلاء بالأجوبة إذا ماطرحت عليهم الأسئلة خاصة في تلك البلاد لذلك ننصحهم ونؤكد النصيحة مادام عندهم إخلاص وغيرة </w:t>
      </w:r>
      <w:r>
        <w:rPr>
          <w:rFonts w:ascii="Traditional Arabic" w:hAnsi="Traditional Arabic" w:cs="Traditional Arabic"/>
          <w:color w:val="000000"/>
          <w:sz w:val="32"/>
          <w:szCs w:val="32"/>
          <w:rtl/>
        </w:rPr>
        <w:lastRenderedPageBreak/>
        <w:t>على الإسلام وتبليغهم الناس أن يعكفوا على طلب العلم ما استطاعوا إلى ذلك سبيلاً بعد ذلك عسى الله عزوجل أن يمكنهم من هذا العلم ويفتح لهم مجالس ويعبدوا الله بحق وإلا ففاقد الشيء لا يعطيه.</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حصل التباس عند بعض الأخوة حيث قرأوا كتاب الجماعات الإسلامية في كتاب والسُنة خصوصاً فيما يتعلق بجماعة التبليغ ياليت توضح لنا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على خطتنا على أن خير الهُدى هُدى محمد صلى الله عليه وسلم وهذا وبلا شك والحمد لله نصُ متفقٌ عليه بين كل الجماعات الإسلامية ماأحد يقول أن خير الهُدى هدى ابو حنيفة أومالك أو الشافعي أو أحمد وكلُ يعتقدون أن هؤلاء من أهل العلم والفضل وهدفهم اتباع الرسول عليه السلام والسير على هُداه فالأصل المتفق عليه بين المسلمين جميعاً خير الهُدى هُدى محمد صلى الله عليه وسلم مع هذا الاتفاق فهناك اختلاف في تطبيقه وفي جعل هذه القاعدة النبوية يعني حقيقة تمشي على وجه الأرض هُنا يصبح الأمر مختلفاً فيه تحدثنا آنفا بالنسبة لموضوع العلم ماهو فقلنا هو قال الله قال رسول الله هذا إذا لا خلاف فيه لكن واقع الأمر اليوم إنك نادراً ماتسمع جواب عالم يجيب عن سؤال سائلٍ فيقول لك قال الله قال الرسول الله وإنما كما قلنا آنفاً بقول قال فلان فقوله قال فلان ليس من العلم كما ذكرنا آنفاً فإذاً المهم اليوم هو أن يلتقي المسلمون على القواعد الشرعية المتفق عليها بينهم ويمشوا عليها وما يجعلوها جانباً فنحن نقول خير الهُدى هُدى محمد صلى الله عليه وسلم ثم بعد ذلك ترى هذا يُصلي في صلاة صورة صلاة وهذا صورة ثانية وهذا وهذا إلى آخره كذلك الوضوء والصيام والحج وإلى آخره لماذا؟ ماهو السبب؟ السبب أنهم مابطبقوا قاعدة خير الهُدى أو خير الهدي هدي محمد صلى الله عليه وسلم لماذا؟ لأن جعل هذه القاعدة حقيقة واقعية في حياتنا الدينية يتطلب العلم بقال الله وقال رسول الله وخاصة بما قال رسول الله بما صح عنهُ ولابتعاد عما لم يصح عنه فأين هذا النهج وأين تطبيقه في واقعنا اليوم نرجع إلى السؤال فنقول ليس جماعة التبليغ كل الجماعات الإسلامية كلهم معنا في خير الهدي هدي محمد صلى الله عليه وسلم لكن جماعة التبليغ وغيرهم لا نخصهم بالذكر لأن المشكلة عامة هل توحدت عقيدة هذه الجماعة وهي وجدت على وجه الأرض اليوم من سنين طويلة أفراد جماعة التبليغ هل عقيدتهم توحدت هل عبادتهم توحدت هل هل إلى آخره؟ في اعتقادي أقول لا لأنه ستجد فيهم الحنفي والمالكي والشافعي والحنبلي كما هو موجود في غير جماعة التبليغ فما في فرق بين هذه الجماعة وتلك الجماعة من هذه الحيثية كذلك ستجد في جماعة التبليغ ناس يميلون فعلاً إلى التمسك بالكتاب والسُنة كما شرحنا آنفاً لكن لا يجدون فيهم علماء يدلونهم على الكتاب والسُنة وإنما هم يلتقطون من كل عالم يظنون فيه العلم بالكتاب والسنة فما دام يدلهم على الكتاب والسُنة فهم يتبعون ذلك لماذا لأن عقيدتهم استقامت أنه لازم نحن نتبع الكتاب والسُنة لكن جماهيرهم ليسوا كذلك ماهو السبب؟ لأنه مش موحدة فكرتهم لا هم متفقين هذه الفكرة الموحدة من نفس الدعوة التي </w:t>
      </w:r>
      <w:r>
        <w:rPr>
          <w:rFonts w:ascii="Traditional Arabic" w:hAnsi="Traditional Arabic" w:cs="Traditional Arabic"/>
          <w:color w:val="000000"/>
          <w:sz w:val="32"/>
          <w:szCs w:val="32"/>
          <w:rtl/>
        </w:rPr>
        <w:lastRenderedPageBreak/>
        <w:t xml:space="preserve">يسمونها بدعوة التبليغ لهذا تصدر منهم كثير من الأمور المخالفة للسُنة من ذلك ماتفردوا وتميزوا به على سائر الجماعات الإسلامية وهو مايسمونه بالخروج في سبيل الله ويعنون بذلك خروج جماعات إلى بعض القُرى إلى بعض المدن إلى بعض الدول وقد تكون دول غير إسلامية فنحن نلفت نظرهم دائماً وأبداً الخروج في سبيل الله أمر جيد لأن الرسول عليه السلام يقول : </w:t>
      </w:r>
      <w:r>
        <w:rPr>
          <w:rFonts w:ascii="Traditional Arabic" w:hAnsi="Traditional Arabic" w:cs="Traditional Arabic"/>
          <w:b/>
          <w:bCs/>
          <w:color w:val="0000FF"/>
          <w:sz w:val="32"/>
          <w:szCs w:val="32"/>
          <w:rtl/>
        </w:rPr>
        <w:t>( من سلك طريقاً يلتمس فيه علماً سلك الله به طريقاً إلى الجنة )</w:t>
      </w:r>
      <w:r>
        <w:rPr>
          <w:rFonts w:ascii="Traditional Arabic" w:hAnsi="Traditional Arabic" w:cs="Traditional Arabic"/>
          <w:color w:val="000000"/>
          <w:sz w:val="32"/>
          <w:szCs w:val="32"/>
          <w:rtl/>
        </w:rPr>
        <w:t xml:space="preserve"> لكن إذا كانوا يؤمنون معنا كما نعتقد خير الهُدى هُدى محمد صلى الله عليه وسلم هل هكذا كان الرسول عليه السلام وأصحابه الكرام يخرجون بالعشرات للدعوة للإسلام</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مال اخطأ في الخروج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الخطأ ماسمعت الخطأ ماسمعت شو سمعت مني الآن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أنه الصحابة ماكانوا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كان عندهم بيئة تختلف عنا أنا مثلاً طبيب أنا مهندس أنا نجار أنا حداد فهؤلاء يذهبون جميعاً إلى المسجد بس يسلم الإمام كل واحد بذهب إلى البيت لكن نحن إذا خرجنا إلى الطرق ثلاثة أيام أو أسبوع نحن نتصرف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نتعلم ممن هو أعلم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مني مثلاً لو كان هناك شخص عمره سنين سنة مريض فنزوره في الله ونذكره بالله وعلمناه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الدين فنذكره في الله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عذراً البحث العلمي يحتاج إلى أناة أنت الآن دخلت أنك بتزوره وكذا مش هذا البحث الزيارة في الله مطلوبة والتناصح مطلوب والأمر بالمعروف والنهي عن المنكر مطلوب بس قلت لك نتكلم عن قضية يتفرد بها جماعة التبليغ عن كل الجماعات الآن بتقول أنت عنهم ماتفرد جماعة التبليغ كل من عنده غيرة للإسلام وعنده شيء من العلم وشيء من الغيرة على المسلمين يفعل هذا الذي تقوله أنا بتكلم الآن عن هذا الخروجوبستدل بالسنة وبتكلم بقاعدة قلت وكررت قولي هذا بأنه لا يختلف فيها المسلمون إطلاقاً خير الهُدى هُدى محمد صلى الله عليه وسلم فمحمد صلى الله عليه وسلم الناس في زمانه كانوا أحوج إلى العلم من اليوم في زماننا لأنه كان محاطا بالكفار فكان يرسل الرجل العالم منهم وماكان يرسل معه خمسة عشر رديف لهم لا يعلمون شيئاً إنما هم يتعلمون من أهل العلم الموجودين كل في بلدة فكما تعلمون فيما اظن جميعا أن النبي صلى الله عليه وسلم أرسل معاذاً وحده أرسل أباموسى الأشعري وحده أرسل علياً أرسل أبا عبيدة عامر بن الجراح أرسل دحية إلى آخره ماوجدناه عليه السلام طيلة حياته المباركة أرسل مع العالم من الصحابة ناس غير علماء إلى وين ؟ وإلى اليمن إيش فيها اليمن ؟ ما فيها إلا الشرك والكفر فهل تصورك أنه الحاجة موجودة في زمن الرسول عليه السلام ولذلك نقول نحن الدعوة أساسها العلم أساسها العلم بالكتاب والسُنة وأنا لفت نظرك إلى شيء كنت آمل وأرجو أنه بدل مادندن حول قضية لا خلاف فيها أنه زيارة فلان ونقول له لماذاماتصلي في المسجد وأشياء هذه مافيها خلاف لكن ألفت نظركم أنه جماعة التبليغ مضى عليها كذا سنين أنتم أدرى بها عقيدتهم ليست موحدة صلواتهم ليست موحدة عباداتهم ليست موحدة إذاً </w:t>
      </w:r>
      <w:r>
        <w:rPr>
          <w:rFonts w:ascii="Traditional Arabic" w:hAnsi="Traditional Arabic" w:cs="Traditional Arabic"/>
          <w:color w:val="000000"/>
          <w:sz w:val="32"/>
          <w:szCs w:val="32"/>
          <w:rtl/>
        </w:rPr>
        <w:lastRenderedPageBreak/>
        <w:t>شو هذا التبليغ يلي عم تبلغوا الناس وأنتم مابلغتم أنفسكم بعد</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 xml:space="preserve">ابدأ بنفسك فانهى عن غيها فإذا انتهت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إيش نسيت بيت الشعر المهم ابدا بنفسك كما قلنا آنفا لصالحنا هذا وين أبو ليلى ؟ ابدأ بنفسك ثم بمن تعول فجماعة التبليغ ماذا يبلغون إذا كانوا هم بعد ما اتفقوا في العقيدة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يبلغون</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شو بعد ذلك أنت تتكلم حول هذه النقاط ماتجيب لنا نقاط مافيها خلاف والحمد لله كزيارة المريض وتارك الصلاة و الأمر بالمعروف إلى آخره عقيدتهم ليست موحدة صلواتهم ماهي موحدة صيامهم حجهم إلى آخره إسلام كله ككل إن شئت أن تأخذه ككل فأنا معك وإن شئت أن تأخذ منه قواعد وأصول والأركان المهمة من الإيمان والإسلام فأنا أيضاً معك في حد علمي أنا جماعة التبليغ لا يعنون بهذه النواحي إطلاقاً بل كثير منهم يُصرح نحن ما نبحث في الأمور العقائدية لأنه نحن مابدنا نثير خلافات بين المسلمين ولذلك أيضاً هم لا يبحثون في تصحيح الصلوات والعبادات على السُنة إلى آخره. فإذا فاقد الشيء لا يعطيه ياأخي يدعون للإسلام ماهو الإسلام؟ صلوا كويس صوموا زكوا إلى آخره لكن لو جاء سائل يسأل الداعية مش العامة اللي ماشين مع الداعية بجماعة التبليغ قال له من فضلك علمني كيف كان رسول الله يصلي مافي جواب لماذا؟ لأنهم من الأصل من المنبع الذين يستقون منه ماهو متوجه بكليته إلى أن يلقن نفسه قبل كل شيء الإسلام على البحث السابق كتاب وسنة رسول الله لى الله عليه وسلم قد يكون متقيد بمذهب واحد قد يكون له طريقة واحده من الطرق الكثيرة والتي يتحدث عنها بعض الصوفية فيقولون دون أي ترددٍ الطرق إلى الله بعدد أنفاس الخلائق فيمكن هذا الشيخ له طريق من هذه الطرق الكثيرة التي يشهد أهل العلم جميعاً أنهُ لم يكن شيء من ذلك في القرون الثلاثة المشهودة لها بالخيرية كيف والله عزوجل يقول </w:t>
      </w:r>
      <w:r>
        <w:rPr>
          <w:rFonts w:ascii="Traditional Arabic" w:hAnsi="Traditional Arabic" w:cs="Traditional Arabic"/>
          <w:b/>
          <w:bCs/>
          <w:color w:val="FF0000"/>
          <w:sz w:val="32"/>
          <w:szCs w:val="32"/>
          <w:rtl/>
        </w:rPr>
        <w:t>(( وأن هذا صراطي مستقيماً فاتبعوه ولا تتبعوا السٌبل ))</w:t>
      </w:r>
      <w:r>
        <w:rPr>
          <w:rFonts w:ascii="Traditional Arabic" w:hAnsi="Traditional Arabic" w:cs="Traditional Arabic"/>
          <w:color w:val="000000"/>
          <w:sz w:val="32"/>
          <w:szCs w:val="32"/>
          <w:rtl/>
        </w:rPr>
        <w:t xml:space="preserve"> أي الطريق </w:t>
      </w:r>
      <w:r>
        <w:rPr>
          <w:rFonts w:ascii="Traditional Arabic" w:hAnsi="Traditional Arabic" w:cs="Traditional Arabic"/>
          <w:b/>
          <w:bCs/>
          <w:color w:val="FF0000"/>
          <w:sz w:val="32"/>
          <w:szCs w:val="32"/>
          <w:rtl/>
        </w:rPr>
        <w:t>(( فتفرق بكم عن سبيله ))</w:t>
      </w:r>
      <w:r>
        <w:rPr>
          <w:rFonts w:ascii="Traditional Arabic" w:hAnsi="Traditional Arabic" w:cs="Traditional Arabic"/>
          <w:color w:val="000000"/>
          <w:sz w:val="32"/>
          <w:szCs w:val="32"/>
          <w:rtl/>
        </w:rPr>
        <w:t xml:space="preserve"> فإذا كان الرأس الداعية والذي هو خطط لجماعة التبليغ هو نفسه متمذهب بمذهب حنفي أو شافعي أو غيره متطرق بطريق من هذه الطرق فما هو هذا الإسلام الذي يدعون الناس إليه بس صلاة نحن نسمع كثيراً ونعرف هذه الحقيقة في كثير ناس ماكانوا يصلوا وصاروا يصلوا ماننكر هذا بنعرف نحن صوفية غلاة في كل بلاد الإسلام وخاص بسوريا التي عشت فيها سنين طويلة مشايخ صوفية يأكلون أموال الناس ويعيشون على جهود أتباعهم مع ذلك كثير ناس سُكارى خميرين الخمر اهتدوا على أيديهم هذا مايُنكر كانوا مايصلوا يصلوا لكن هل هذا هو المقصود أن الانسان يكون مثله كما قال عليه الصلاة السلام </w:t>
      </w:r>
      <w:r>
        <w:rPr>
          <w:rFonts w:ascii="Traditional Arabic" w:hAnsi="Traditional Arabic" w:cs="Traditional Arabic"/>
          <w:b/>
          <w:bCs/>
          <w:color w:val="0000FF"/>
          <w:sz w:val="32"/>
          <w:szCs w:val="32"/>
          <w:rtl/>
        </w:rPr>
        <w:t>( مثل العالم الذي لا يعمل بعلمه كمثل المصباح يضيء للناس ويحرق نفسهُ )</w:t>
      </w:r>
      <w:r>
        <w:rPr>
          <w:rFonts w:ascii="Traditional Arabic" w:hAnsi="Traditional Arabic" w:cs="Traditional Arabic"/>
          <w:color w:val="000000"/>
          <w:sz w:val="32"/>
          <w:szCs w:val="32"/>
          <w:rtl/>
        </w:rPr>
        <w:t xml:space="preserve"> ماهو هذا المقصود المقصود إذاً هو أنه المسلم يدعو على بصيرة من دينه كما قلنا ومن أين نتلقى هذا ؟ قلنا إما أن يدرس الكتاب والسنة و إما يتلقى </w:t>
      </w:r>
      <w:r>
        <w:rPr>
          <w:rFonts w:ascii="Traditional Arabic" w:hAnsi="Traditional Arabic" w:cs="Traditional Arabic"/>
          <w:color w:val="000000"/>
          <w:sz w:val="32"/>
          <w:szCs w:val="32"/>
          <w:rtl/>
        </w:rPr>
        <w:lastRenderedPageBreak/>
        <w:t>الكتاب والسُنة ممن هو عالم بهما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حصل التباس عند بعض الأخوة حيث قرأوا كتاب الجماعات الإسلامية في كتاب والسُنة خصوصاً فيما يتعلق بجماعة التبليغ ياليت توضح لنا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على خطتنا على أن خير الهُدى هُدى محمد صلى الله عليه وسلم وهذا وبلا شك والحمد لله نصُ متفقٌ عليه بين كل الجماعات الإسلامية ماأحد يقول أن خير الهُدى هدى ابو حنيفة أومالك أو الشافعي أو أحمد وكلُ يعتقدون أن هؤلاء من أهل العلم والفضل وهدفهم اتباع الرسول عليه السلام والسير على هُداه فالأصل المتفق عليه بين المسلمين جميعاً خير الهُدى هُدى محمد صلى الله عليه وسلم مع هذا الاتفاق فهناك اختلاف في تطبيقه وفي جعل هذه القاعدة النبوية يعني حقيقة تمشي على وجه الأرض هُنا يصبح الأمر مختلفاً فيه تحدثنا آنفا بالنسبة لموضوع العلم ماهو فقلنا هو قال الله قال رسول الله هذا إذا لا خلاف فيه لكن واقع الأمر اليوم إنك نادراً ماتسمع جواب عالم يجيب عن سؤال سائلٍ فيقول لك قال الله قال الرسول الله وإنما كما قلنا آنفاً بقول قال فلان فقوله قال فلان ليس من العلم كما ذكرنا آنفاً فإذاً المهم اليوم هو أن يلتقي المسلمون على القواعد الشرعية المتفق عليها بينهم ويمشوا عليها وما يجعلوها جانباً فنحن نقول خير الهُدى هُدى محمد صلى الله عليه وسلم ثم بعد ذلك ترى هذا يُصلي في صلاة صورة صلاة وهذا صورة ثانية وهذا وهذا إلى آخره كذلك الوضوء والصيام والحج وإلى آخره لماذا؟ ماهو السبب؟ السبب أنهم مابطبقوا قاعدة خير الهُدى أو خير الهدي هدي محمد صلى الله عليه وسلم لماذا؟ لأن جعل هذه القاعدة حقيقة واقعية في حياتنا الدينية يتطلب العلم بقال الله وقال رسول الله وخاصة بما قال رسول الله بما صح عنهُ ولابتعاد عما لم يصح عنه فأين هذا النهج وأين تطبيقه في واقعنا اليوم نرجع إلى السؤال فنقول ليس جماعة التبليغ كل الجماعات الإسلامية كلهم معنا في خير الهدي هدي محمد صلى الله عليه وسلم لكن جماعة التبليغ وغيرهم لا نخصهم بالذكر لأن المشكلة عامة هل توحدت عقيدة هذه الجماعة وهي وجدت على وجه الأرض اليوم من سنين طويلة أفراد جماعة التبليغ هل عقيدتهم توحدت هل عبادتهم توحدت هل هل إلى آخره؟ في اعتقادي أقول لا لأنه ستجد فيهم الحنفي والمالكي والشافعي والحنبلي كما هو موجود في غير جماعة التبليغ فما في فرق بين هذه الجماعة وتلك الجماعة من هذه الحيثية كذلك ستجد في جماعة التبليغ ناس يميلون فعلاً إلى التمسك بالكتاب والسُنة كما شرحنا آنفاً لكن لا يجدون فيهم علماء يدلونهم على الكتاب والسُنة وإنما هم يلتقطون من كل عالم يظنون فيه العلم بالكتاب والسنة فما دام يدلهم على الكتاب والسُنة فهم يتبعون ذلك لماذا لأن عقيدتهم استقامت أنه لازم نحن نتبع الكتاب والسُنة لكن جماهيرهم ليسوا كذلك ماهو السبب؟ لأنه مش موحدة فكرتهم لا هم متفقين هذه الفكرة الموحدة من نفس الدعوة التي يسمونها بدعوة التبليغ لهذا تصدر منهم كثير من الأمور المخالفة للسُنة من ذلك ماتفردوا وتميزوا به على سائر </w:t>
      </w:r>
      <w:r>
        <w:rPr>
          <w:rFonts w:ascii="Traditional Arabic" w:hAnsi="Traditional Arabic" w:cs="Traditional Arabic"/>
          <w:color w:val="000000"/>
          <w:sz w:val="32"/>
          <w:szCs w:val="32"/>
          <w:rtl/>
        </w:rPr>
        <w:lastRenderedPageBreak/>
        <w:t xml:space="preserve">الجماعات الإسلامية وهو مايسمونه بالخروج في سبيل الله ويعنون بذلك خروج جماعات إلى بعض القُرى إلى بعض المدن إلى بعض الدول وقد تكون دول غير إسلامية فنحن نلفت نظرهم دائماً وأبداً الخروج في سبيل الله أمر جيد لأن الرسول عليه السلام يقول : </w:t>
      </w:r>
      <w:r>
        <w:rPr>
          <w:rFonts w:ascii="Traditional Arabic" w:hAnsi="Traditional Arabic" w:cs="Traditional Arabic"/>
          <w:b/>
          <w:bCs/>
          <w:color w:val="0000FF"/>
          <w:sz w:val="32"/>
          <w:szCs w:val="32"/>
          <w:rtl/>
        </w:rPr>
        <w:t>( من سلك طريقاً يلتمس فيه علماً سلك الله به طريقاً إلى الجنة )</w:t>
      </w:r>
      <w:r>
        <w:rPr>
          <w:rFonts w:ascii="Traditional Arabic" w:hAnsi="Traditional Arabic" w:cs="Traditional Arabic"/>
          <w:color w:val="000000"/>
          <w:sz w:val="32"/>
          <w:szCs w:val="32"/>
          <w:rtl/>
        </w:rPr>
        <w:t xml:space="preserve"> لكن إذا كانوا يؤمنون معنا كما نعتقد خير الهُدى هُدى محمد صلى الله عليه وسلم هل هكذا كان الرسول عليه السلام وأصحابه الكرام يخرجون بالعشرات للدعوة للإسلام</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مال اخطأ في الخروج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الخطأ ماسمعت الخطأ ماسمعت شو سمعت مني الآن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أنه الصحابة ماكانوا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كان عندهم بيئة تختلف عنا أنا مثلاً طبيب أنا مهندس أنا نجار أنا حداد فهؤلاء يذهبون جميعاً إلى المسجد بس يسلم الإمام كل واحد بذهب إلى البيت لكن نحن إذا خرجنا إلى الطرق ثلاثة أيام أو أسبوع نحن نتصرف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نتعلم ممن هو أعلم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مني مثلاً لو كان هناك شخص عمره سنين سنة مريض فنزوره في الله ونذكره بالله وعلمناه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الدين فنذكره في الله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عذراً البحث العلمي يحتاج إلى أناة أنت الآن دخلت أنك بتزوره وكذا مش هذا البحث الزيارة في الله مطلوبة والتناصح مطلوب والأمر بالمعروف والنهي عن المنكر مطلوب بس قلت لك نتكلم عن قضية يتفرد بها جماعة التبليغ عن كل الجماعات الآن بتقول أنت عنهم ماتفرد جماعة التبليغ كل من عنده غيرة للإسلام وعنده شيء من العلم وشيء من الغيرة على المسلمين يفعل هذا الذي تقوله أنا بتكلم الآن عن هذا الخروجوبستدل بالسنة وبتكلم بقاعدة قلت وكررت قولي هذا بأنه لا يختلف فيها المسلمون إطلاقاً خير الهُدى هُدى محمد صلى الله عليه وسلم فمحمد صلى الله عليه وسلم الناس في زمانه كانوا أحوج إلى العلم من اليوم في زماننا لأنه كان محاطا بالكفار فكان يرسل الرجل العالم منهم وماكان يرسل معه خمسة عشر رديف لهم لا يعلمون شيئاً إنما هم يتعلمون من أهل العلم الموجودين كل في بلدة فكما تعلمون فيما اظن جميعا أن النبي صلى الله عليه وسلم أرسل معاذاً وحده أرسل أباموسى الأشعري وحده أرسل علياً أرسل أبا عبيدة عامر بن الجراح أرسل دحية إلى آخره ماوجدناه عليه السلام طيلة حياته المباركة أرسل مع العالم من الصحابة ناس غير علماء إلى وين ؟ وإلى اليمن إيش فيها اليمن ؟ ما فيها إلا الشرك والكفر فهل تصورك أنه الحاجة موجودة في زمن الرسول عليه السلام ولذلك نقول نحن الدعوة أساسها العلم أساسها العلم بالكتاب والسُنة وأنا لفت نظرك إلى شيء كنت آمل وأرجو أنه بدل مادندن حول قضية لا خلاف فيها أنه زيارة فلان ونقول له لماذاماتصلي في المسجد وأشياء هذه مافيها خلاف لكن ألفت نظركم أنه جماعة التبليغ مضى عليها كذا سنين أنتم أدرى بها عقيدتهم ليست موحدة صلواتهم ليست موحدة عباداتهم ليست موحدة إذاً شو هذا التبليغ يلي عم تبلغوا الناس وأنتم مابلغتم أنفسكم بعد</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lastRenderedPageBreak/>
        <w:t xml:space="preserve">"  </w:t>
      </w:r>
      <w:r>
        <w:rPr>
          <w:rFonts w:ascii="Traditional Arabic" w:hAnsi="Traditional Arabic" w:cs="Traditional Arabic"/>
          <w:color w:val="800000"/>
          <w:sz w:val="32"/>
          <w:szCs w:val="32"/>
          <w:rtl/>
        </w:rPr>
        <w:t xml:space="preserve">ابدأ بنفسك فانهى عن غيها فإذا انتهت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إيش نسيت بيت الشعر المهم ابدا بنفسك كما قلنا آنفا لصالحنا هذا وين أبو ليلى ؟ ابدأ بنفسك ثم بمن تعول فجماعة التبليغ ماذا يبلغون إذا كانوا هم بعد ما اتفقوا في العقيدة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يبلغون</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شو بعد ذلك أنت تتكلم حول هذه النقاط ماتجيب لنا نقاط مافيها خلاف والحمد لله كزيارة المريض وتارك الصلاة و الأمر بالمعروف إلى آخره عقيدتهم ليست موحدة صلواتهم ماهي موحدة صيامهم حجهم إلى آخره إسلام كله ككل إن شئت أن تأخذه ككل فأنا معك وإن شئت أن تأخذ منه قواعد وأصول والأركان المهمة من الإيمان والإسلام فأنا أيضاً معك في حد علمي أنا جماعة التبليغ لا يعنون بهذه النواحي إطلاقاً بل كثير منهم يُصرح نحن ما نبحث في الأمور العقائدية لأنه نحن مابدنا نثير خلافات بين المسلمين ولذلك أيضاً هم لا يبحثون في تصحيح الصلوات والعبادات على السُنة إلى آخره. فإذا فاقد الشيء لا يعطيه ياأخي يدعون للإسلام ماهو الإسلام؟ صلوا كويس صوموا زكوا إلى آخره لكن لو جاء سائل يسأل الداعية مش العامة اللي ماشين مع الداعية بجماعة التبليغ قال له من فضلك علمني كيف كان رسول الله يصلي مافي جواب لماذا؟ لأنهم من الأصل من المنبع الذين يستقون منه ماهو متوجه بكليته إلى أن يلقن نفسه قبل كل شيء الإسلام على البحث السابق كتاب وسنة رسول الله لى الله عليه وسلم قد يكون متقيد بمذهب واحد قد يكون له طريقة واحده من الطرق الكثيرة والتي يتحدث عنها بعض الصوفية فيقولون دون أي ترددٍ الطرق إلى الله بعدد أنفاس الخلائق فيمكن هذا الشيخ له طريق من هذه الطرق الكثيرة التي يشهد أهل العلم جميعاً أنهُ لم يكن شيء من ذلك في القرون الثلاثة المشهودة لها بالخيرية كيف والله عزوجل يقول </w:t>
      </w:r>
      <w:r>
        <w:rPr>
          <w:rFonts w:ascii="Traditional Arabic" w:hAnsi="Traditional Arabic" w:cs="Traditional Arabic"/>
          <w:b/>
          <w:bCs/>
          <w:color w:val="FF0000"/>
          <w:sz w:val="32"/>
          <w:szCs w:val="32"/>
          <w:rtl/>
        </w:rPr>
        <w:t>(( وأن هذا صراطي مستقيماً فاتبعوه ولا تتبعوا السٌبل ))</w:t>
      </w:r>
      <w:r>
        <w:rPr>
          <w:rFonts w:ascii="Traditional Arabic" w:hAnsi="Traditional Arabic" w:cs="Traditional Arabic"/>
          <w:color w:val="000000"/>
          <w:sz w:val="32"/>
          <w:szCs w:val="32"/>
          <w:rtl/>
        </w:rPr>
        <w:t xml:space="preserve"> أي الطريق </w:t>
      </w:r>
      <w:r>
        <w:rPr>
          <w:rFonts w:ascii="Traditional Arabic" w:hAnsi="Traditional Arabic" w:cs="Traditional Arabic"/>
          <w:b/>
          <w:bCs/>
          <w:color w:val="FF0000"/>
          <w:sz w:val="32"/>
          <w:szCs w:val="32"/>
          <w:rtl/>
        </w:rPr>
        <w:t>(( فتفرق بكم عن سبيله ))</w:t>
      </w:r>
      <w:r>
        <w:rPr>
          <w:rFonts w:ascii="Traditional Arabic" w:hAnsi="Traditional Arabic" w:cs="Traditional Arabic"/>
          <w:color w:val="000000"/>
          <w:sz w:val="32"/>
          <w:szCs w:val="32"/>
          <w:rtl/>
        </w:rPr>
        <w:t xml:space="preserve"> فإذا كان الرأس الداعية والذي هو خطط لجماعة التبليغ هو نفسه متمذهب بمذهب حنفي أو شافعي أو غيره متطرق بطريق من هذه الطرق فما هو هذا الإسلام الذي يدعون الناس إليه بس صلاة نحن نسمع كثيراً ونعرف هذه الحقيقة في كثير ناس ماكانوا يصلوا وصاروا يصلوا ماننكر هذا بنعرف نحن صوفية غلاة في كل بلاد الإسلام وخاص بسوريا التي عشت فيها سنين طويلة مشايخ صوفية يأكلون أموال الناس ويعيشون على جهود أتباعهم مع ذلك كثير ناس سُكارى خميرين الخمر اهتدوا على أيديهم هذا مايُنكر كانوا مايصلوا يصلوا لكن هل هذا هو المقصود أن الانسان يكون مثله كما قال عليه الصلاة السلام </w:t>
      </w:r>
      <w:r>
        <w:rPr>
          <w:rFonts w:ascii="Traditional Arabic" w:hAnsi="Traditional Arabic" w:cs="Traditional Arabic"/>
          <w:b/>
          <w:bCs/>
          <w:color w:val="0000FF"/>
          <w:sz w:val="32"/>
          <w:szCs w:val="32"/>
          <w:rtl/>
        </w:rPr>
        <w:t>( مثل العالم الذي لا يعمل بعلمه كمثل المصباح يضيء للناس ويحرق نفسهُ )</w:t>
      </w:r>
      <w:r>
        <w:rPr>
          <w:rFonts w:ascii="Traditional Arabic" w:hAnsi="Traditional Arabic" w:cs="Traditional Arabic"/>
          <w:color w:val="000000"/>
          <w:sz w:val="32"/>
          <w:szCs w:val="32"/>
          <w:rtl/>
        </w:rPr>
        <w:t xml:space="preserve"> ماهو هذا المقصود المقصود إذاً هو أنه المسلم يدعو على بصيرة من دينه كما قلنا ومن أين نتلقى هذا ؟ قلنا إما أن يدرس الكتاب والسنة و إما يتلقى الكتاب والسُنة ممن هو عالم بهما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نحن مانرى هذا في جماعة الدعوة التبليغ وأكرر وأقول كل هذه السنين مثل الأخوان المسلمين تماماً بهذه الحيثية وهي أنها مت وحدت أفكارهم كما يوجد في الأخوان سلفي يوجد طُرقي يوجد مذهبي وقد يوجد في بعض البلاد شيعي أيضاً نعرف هذا من تاريخهم الطويل ، أي اسلام هذا الذي يدعون إليه ؟؟؟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بعد أن وضحت لك مالذي يؤخذ عليهم وأنا انصحهم بأنه ياجماعة بدل ماتخرجوا هذا الخروج الذي أولاً لم يكن في عهد الرسول عليه السلام وثانياً تنظمونه تنظيماً لا أصل له في الإسلام ثلاثة أيام أربعين يوم ما ادري من الأشياء التفصيلية ما أحفظها الآن وما لنا فيها. فبدل هذا الخروج الذي لم يكن في العهد الأنور الأول اجلسوا ياأخي في المساجد ادرسوا كتاب الله أما من عند أنفسكم إذا كنتم من القسم الأول وإما كما قلنا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نسمعهم كثيراً يفتتحون الدرس بكلمة جميلة جداً أنا ما حفظتها بالطبع أنتم بتعرفوهاشو الكلمة يلي بلقيها الواعظ عندما يصلوا الفريضة أنه رايحين نصلي السُنة بقولوا مثلا تشبه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نجاحنا وفلاحنا</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تماماً إن نجاحنا وفلاحنا واتباع سنة رسولنا لكن لو سألتهم ماهي السُنة في هذه الصلاة التي صليتها الآن؟ مايدري المهم يجلس بعد الصلاة ويفتح رياض الصالحين ونعم الكتاب هو يقرأ حديثين اثنين ثلاثة لا بشرح ولا بوضح ولا ببين بقرؤه مثل ما وجده الكتاب ثم بنصرفوا الناس ومثل مابقولوا عنا في الشام </w:t>
      </w:r>
      <w:r>
        <w:rPr>
          <w:rFonts w:ascii="Traditional Arabic" w:hAnsi="Traditional Arabic" w:cs="Traditional Arabic"/>
          <w:color w:val="800000"/>
          <w:sz w:val="32"/>
          <w:szCs w:val="32"/>
          <w:rtl/>
        </w:rPr>
        <w:t>" تيتيتيتي مثل مارحتي جيتي "</w:t>
      </w:r>
      <w:r>
        <w:rPr>
          <w:rFonts w:ascii="Traditional Arabic" w:hAnsi="Traditional Arabic" w:cs="Traditional Arabic"/>
          <w:color w:val="000000"/>
          <w:sz w:val="32"/>
          <w:szCs w:val="32"/>
          <w:rtl/>
        </w:rPr>
        <w:t xml:space="preserve"> شو ياأخي فهمت من الحديث والله الشيخ ماشرح لنا ليه ماشرح؟ لأن فاقد الشيء لا يعطيه ياأخي ولذلك بدل مايضيعوا أوقاتهم بقراءة أحاديث مافهموها خل واحد اثنين من الألوف المؤلفة منهم يتخصص بالعلم تفسير حديث لغة إلى آخره ثم يجمع الناس حوله ويدعوهم إلى الإسلام ويدعوهم إلى بصيرة أما على هذه الطريقة جماعة التبليغ يبلغون ماذا ؟ الإسلام طيب ماهي العقيدة التي يجب على المسلم أن يعتقدها أهي الأشعرية مثلاً أن الماتريدية أم عقيدة أهل الحديث كما قلت لك آنفاً كل مين على حسب ما تلقى إما من أبوه وأمه وجده وإما من الأزهر الشريف وأما من الجامعة الإسلامية أو أو  إلى آخره وأما فهو فارغ الذهن تماماً لا عنده لا هيك ولا هيك شو السبب ؟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ليس من نظامهم أنه يفهموا جماعتهم العقيدة ليس من نظامهم ليس من منهاجهم ثانياً ليس من دعوتهم أنه يفهموا الناس السنة والبدعة والشاعر العربي المسلم القديم بقول: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عرفت الشر لا للشر لكن لتوقيه ومن لم يعرف الشر من الخير يقع فيه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وهذه الحكمة الشعرية مأخوذة من حديث حذيفة بن اليمان رضي الله عنهُ الذي قال عن نفسه : </w:t>
      </w:r>
      <w:r>
        <w:rPr>
          <w:rFonts w:ascii="Traditional Arabic" w:hAnsi="Traditional Arabic" w:cs="Traditional Arabic"/>
          <w:color w:val="800000"/>
          <w:sz w:val="32"/>
          <w:szCs w:val="32"/>
          <w:rtl/>
        </w:rPr>
        <w:t xml:space="preserve">" كان الناس يسألون رسول الله عن الخير وكنت أسأله عن الشر مخالفة أن يدركني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وكما قال الشاعر أيضاً    </w:t>
      </w: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color w:val="800000"/>
          <w:sz w:val="32"/>
          <w:szCs w:val="32"/>
          <w:rtl/>
        </w:rPr>
        <w:t>" أوردها سعدُ وسعدُ مشتمل ماهكذا ياسعدُ تورد الإبل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بدكم تدعوا إلى الإسلام بدكم تعرفوا ما هو الإسلام بدأ من الإيمان وهذا الحديث يمكن بعض الإخوان يذكروه </w:t>
      </w:r>
      <w:r>
        <w:rPr>
          <w:rFonts w:ascii="Traditional Arabic" w:hAnsi="Traditional Arabic" w:cs="Traditional Arabic"/>
          <w:b/>
          <w:bCs/>
          <w:color w:val="0000FF"/>
          <w:sz w:val="32"/>
          <w:szCs w:val="32"/>
          <w:rtl/>
        </w:rPr>
        <w:t>( إنه جاء رجل بينما نحن جلوس عند رسول الله صلى الله عليه وسلم إذ جاء رجل شديد البياض الثياب شديد سواد الشعر لا يعرفه أحد ولا يُري عليه آثار السفر حتى جلس إلى النبي صلى الله عليه وسلم فأسند ركبتيه إلى ركبتيه ووضع يديه على فخذيه وقال : يامحمد أخبرني عن الإيمان . قال : الإيمان " كذا " قال : أخبرني عن الإسلام. قال  الإسلام " كذا " )</w:t>
      </w:r>
      <w:r>
        <w:rPr>
          <w:rFonts w:ascii="Traditional Arabic" w:hAnsi="Traditional Arabic" w:cs="Traditional Arabic"/>
          <w:color w:val="000000"/>
          <w:sz w:val="32"/>
          <w:szCs w:val="32"/>
          <w:rtl/>
        </w:rPr>
        <w:t xml:space="preserve"> إلى آخره سمعت يوما أحد اخوانا هولاء يقول إذا شرح كلمة الإيمان بالله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ممكن تأليف مجلدات عليها ويكفي كواقع أن شيخ الإسلام بن تيمية له مجلد اسمه كتاب الإيمان وهنا كتب قديمة لمحدثين كابن أبي شيبة وأبو عبيدة القاسم سلام وغيره كلها تحت كتاب الإيمان ما هو الإيمان ؟ الإيمان بالله ؟ المسلمون يؤمنون بالله النصارى يؤمنون بالله اليهود يؤمنون بالله كل دين غير دهري يؤمن بالله لكن كل واحد  من هؤلاء إيمانه بالله يختلف عن إيمان الآخرين فإذاً ماهو الإيمان الذي هو الشرط الأول في الإيمان مايدرس هذا الموضوع أبدأً هذا الإيمان مثلاً يدخل فيه الإيمان بوحدانية ذات الله عزوجل يدخل فيه الإيمان بوحدانية ألوهية الله حيث لا يُعبد سواه يدخل فيه وحدانية الله في صفاته كل هذه الأشياء جماعة التبليغ مايدندنون حولها إطلاقاً إذاً ياأخي ماهو الإسلام الذي تدعون إليه؟ بس ياأخي للي مابصلي تعال صل، كلمة حق مافيها إشكال لكن أين أنتم وقوله : </w:t>
      </w:r>
      <w:r>
        <w:rPr>
          <w:rFonts w:ascii="Traditional Arabic" w:hAnsi="Traditional Arabic" w:cs="Traditional Arabic"/>
          <w:b/>
          <w:bCs/>
          <w:color w:val="0000FF"/>
          <w:sz w:val="32"/>
          <w:szCs w:val="32"/>
          <w:rtl/>
        </w:rPr>
        <w:t>( صلوا كما رأيتمون أُصلي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خذوا عني مناسككم فإني لا ادري لعلي لا ألقاكم بعد عامكم هذا )</w:t>
      </w:r>
      <w:r>
        <w:rPr>
          <w:rFonts w:ascii="Traditional Arabic" w:hAnsi="Traditional Arabic" w:cs="Traditional Arabic"/>
          <w:color w:val="000000"/>
          <w:sz w:val="32"/>
          <w:szCs w:val="32"/>
          <w:rtl/>
        </w:rPr>
        <w:t xml:space="preserve"> إذاً نحن نصيحتنا أنه يتفقه مش كلهم ألوف مؤلفة وقد يكونوا ملايين لا عشرات مئات منهم هؤلاء هم الذين يوجهونهم إلى اتباع كتاب الله وحديث رسول الله أما الخروج فلا يخرج إلا أهل العلم هكذا هدي الرسول عليه السلام أما التبليغ فكل إنسان يُبلغ مايعلم لكن هذا التبليغ لا يُنظم هذا التنظيم شو بدهم يساوي جماعة من الشغيلة العُمال يتركوا أهاليهم وأولادهم ويروحوا إلى أوروبا وأمريكا يقعدوا ياأخي في عقر دارهم ويتفقهوا في دين الله ويتعلموا كما فعل أصحاب رسول الله صلى الله عليه وسلم نحن نكرر ونقول خير الهدى هُدى محمد صلى الله عليه وسلم من هم الذين فهموا هذه القاعدة الجوهرية أكثر منا بلا شك هم أصحاب الرسول عليه السلام ثم الذين يلونهم ثم الذين يلونهم ياأخوان نحن نقول مضى على الإسلام أربعة عشر قرناً مهما كنا في فساد هذا الزمان واختلاف الأساليب إلى آخره فنحن اليوم في القرن الرابع عشر كل هذه القرون مافي جماعة من أهل العلم بطلعوا هيك بالعشرات بالمئات يطوفون البلاد في سبيل الدعوة لماذا لم يفعلون هذا لذلك يقول أهل العلم </w:t>
      </w:r>
      <w:r>
        <w:rPr>
          <w:rFonts w:ascii="Traditional Arabic" w:hAnsi="Traditional Arabic" w:cs="Traditional Arabic"/>
          <w:color w:val="800000"/>
          <w:sz w:val="32"/>
          <w:szCs w:val="32"/>
          <w:rtl/>
        </w:rPr>
        <w:t>" وكل خير في اتباع من سلف وكل شر في ابتداع من خلف "</w:t>
      </w:r>
      <w:r>
        <w:rPr>
          <w:rFonts w:ascii="Traditional Arabic" w:hAnsi="Traditional Arabic" w:cs="Traditional Arabic"/>
          <w:color w:val="000000"/>
          <w:sz w:val="32"/>
          <w:szCs w:val="32"/>
          <w:rtl/>
        </w:rPr>
        <w:t xml:space="preserve"> لا أحد يناقش في سبيل الدعوة لأن الله تعالى يقول </w:t>
      </w:r>
      <w:r>
        <w:rPr>
          <w:rFonts w:ascii="Traditional Arabic" w:hAnsi="Traditional Arabic" w:cs="Traditional Arabic"/>
          <w:b/>
          <w:bCs/>
          <w:color w:val="FF0000"/>
          <w:sz w:val="32"/>
          <w:szCs w:val="32"/>
          <w:rtl/>
        </w:rPr>
        <w:t>(( ولتكن منكم أُمة ))</w:t>
      </w:r>
      <w:r>
        <w:rPr>
          <w:rFonts w:ascii="Traditional Arabic" w:hAnsi="Traditional Arabic" w:cs="Traditional Arabic"/>
          <w:color w:val="000000"/>
          <w:sz w:val="32"/>
          <w:szCs w:val="32"/>
          <w:rtl/>
        </w:rPr>
        <w:t xml:space="preserve"> لكن البحث بصير في أسلوب الدعوة </w:t>
      </w:r>
      <w:r>
        <w:rPr>
          <w:rFonts w:ascii="Traditional Arabic" w:hAnsi="Traditional Arabic" w:cs="Traditional Arabic"/>
          <w:color w:val="000000"/>
          <w:sz w:val="32"/>
          <w:szCs w:val="32"/>
          <w:rtl/>
        </w:rPr>
        <w:lastRenderedPageBreak/>
        <w:t>في طريقة الدعوة فيما أدخل فيها من أمور لم تكن في عهد الرسول صلى الله عليه وسلم أوضحها أنه يخرج من لا علم عنده يخرج ماذا ليتعلم ياأخي اجلس في بيتك والمسجد بجانبك واجلس هُناك واتعلم من أهل العلم</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إذا خرجت إلى قرية ثانية وجلست في مسجد أوحتى نفس المسجد إيش المانع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ياأخي مش هذا البحث الله يرضى عليك لا تخلينا ندخل في نقاط ماهي موضع خلاف أنا لعلك ماتعرفني أنا لما كنت في سوريا كنت أروح لحمص وحماة وأدلبواللاذقية إيش المانع أنا بتقول لي إيش المانع مافي مانع لكن بقول لك الأقربون أولى بالمعروف أهل بيتك جيرانك إلى آخره ثم إلى ماذا تدعوا ؟ أهل بيتك أنت علمتهم ؟ الآن بلا مؤاخذة والبحث بيني وبينك خص أنت أهل بيتك فهمتهم العقيدة فهمتهم كيفية صلاة الرسول عليه السلام أنا بقول لك لا لماذا ؟ على اعتبار أنت من جماعة التبليغ أنا ماأدري لكن أفترض أنك من جماعة التبليغ, جماعة التبليغ لا يتعلمون كيفة صلاة الرسول ولا يعلمون كيفية الحج إلى بيت الله الحرام لا يتعلمون ولايُعلمون إلى آخره فأنت إذاً على اعتبارك فرد من أفراد جماعة التبليغ أهل بيتك يلي أنت عايش معهم واللي بتحتضنهاوبتحتضنك إلى آخره وهي أقرب الناس إليك أنت قمت بهذا الواجب حتى تترك وتروح إلى قرية أُخرى وتقول إيش في مانع بقول لك مافي مانع لكن ابدأ بنفسك ثم من يليك ليش تترك بلدك يعني قلة الجهل في بلدك حتى تروح إلى بلاد أُخرى حتى تروح إلى أوروبا لا ياأخي يلي فينا كافينا نحن بدنا مئات العلماء الدُعاة مئات لحتى يكفينا قيام الواجب بعدين مثلاً ننتقل إلى الزرقاء إلى كذا إلى كذا مش نروح إلى أوروبا فوين هؤلاء الدعاة نحن هذا بحثنا ياأخي فاقد الشيء لا يُعطيه في عندنا نكته بالشام بذكروهابقولوا إن الرجل من الأكراد متحمس للإسلام لكن كردي لا يعرف من الإسلام إلا الشيء القليل لقي رجلاً من اليهود في الطريق والخنجر في حضنه سحب الخنجر وقال لليهودي بتسلم أم أقتلك قال له : دخلك ماذا أقول ؟ قال والله لا أدري.  طيب شوأفاده هذا الحماس مافاده هو لا يدري أن يلقن هذا اليهودي الاسلام ماهو ؟ فنحن بنقول له قبل هذا الحماس اجلس وتعلم ماهو الإسلام ؟ ثم بلغه للناس بالتي هي أحسن وهذا يكفي في بيان مايؤخذ على جماعة التبليغ وإلا فالدخول في التفاصيل مالنا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حينئذٍ الأمر يحتاج إلى بحث تاريخي والسند صحيح أم غير صحيح مالنا في هذا الصدد لكن الشيء الواضح تماماً هو هذا الخروج مع جماعات لا يعرفون من الإسلام إلا شيئاً قليلاً</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  : هذا الاتهام بريئة منه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هذا الاتهام حدد لي حتى أفهم عليك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اللي يتهم الدعوة بهذه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عفوا فهمتك ياأخي الله يرض عليك دعنا من الكلمات اللي مابتفهم المخاطب أنا سألتك هذا الاتهام حدد لي إياه ماهو هذا الاتهام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أنهم لا يصلون الصلاة كما يصلي الرسول عليه السلام هذا اتهام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اتهام فنحن نرى صلاتهم كيف اتهام الله يهديك لأنه بلا مؤاخذه نحطك تحت الواقع أنت أو غيرك من جماعة التبليغ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تحطني لا تحت الواقع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ليش تقول هذا اتهام الله يرض عليك نحن شايفينهم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أنت شفت واحد ولازم تعرف أنه أنا صار لي معهم سنتين بخرج معهم</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صار لك سنتين شو</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صار لي سنتين بخرج معهم أنا يلي بحكي معاك صار لي سنتين مع جماعة الدعوة وأنا تعرفت على جماعة التبليغ في الحي هذا فمهما سألتني مابعرف أجاوبك لأنه ليس عندي من العلم بالدين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أنا خرجت مع الجماعة وشفتهم كيف يصلون أنا عندي الكتاب اللي أنت مؤلفه يلي هو </w:t>
      </w:r>
      <w:r>
        <w:rPr>
          <w:rFonts w:ascii="Traditional Arabic" w:hAnsi="Traditional Arabic" w:cs="Traditional Arabic"/>
          <w:color w:val="800000"/>
          <w:sz w:val="32"/>
          <w:szCs w:val="32"/>
          <w:rtl/>
        </w:rPr>
        <w:t>" صلوا كما رايتمونيأصلي"</w:t>
      </w:r>
      <w:r>
        <w:rPr>
          <w:rFonts w:ascii="Traditional Arabic" w:hAnsi="Traditional Arabic" w:cs="Traditional Arabic"/>
          <w:color w:val="000000"/>
          <w:sz w:val="32"/>
          <w:szCs w:val="32"/>
          <w:rtl/>
        </w:rPr>
        <w:t xml:space="preserve"> فلذلك عندنا من النجارين والحدادين والعمال ولكن هم صار عندهم فقه ولكن إذا أنت شفت واحد  له شهر شهران ماصار عنده علم فإنك ما تيجي تحكم عليه </w:t>
      </w:r>
      <w:r>
        <w:rPr>
          <w:rFonts w:ascii="Traditional Arabic" w:hAnsi="Traditional Arabic" w:cs="Traditional Arabic"/>
          <w:color w:val="FF0000"/>
          <w:sz w:val="32"/>
          <w:szCs w:val="32"/>
          <w:rtl/>
        </w:rPr>
        <w:t>...</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تسمح لي</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أولاً أنت بتقول هذا اتهام نحن مانتهم الناس ونحن أحرص الناس على أن لا نتهم مسلماً الجماعة عايشين في المريخ أم عايشين في ارضنا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عايشين في أرضنا</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عايشين بصلوا في مساجدهم ام في مساجدنا ؟ شوف نحن بنشوفهم بعدين هذا كلامك أنت بأيد كلامنا السابق لكن ربما الإنسان لأول مرة مابرسخ الكلام عنده لأول مرة ولذلك كان من سنة الرسول عليه السلام أنه إذا تكلم بكلمة أعادها ثلاثاً لتفهم عنهُ أنا قلت لك آنفا إذا وجدنا في جماعة التبليغ من يُصلي على السُنة هذه السنة ماجاءتهم من دعوتهم هذه السنة جاءتهم من غيرهم فنحن بدنا السُنة تنبع من عندهم فأنت الآن كما جاء في القرآن وشهد شاهد من أهلها أنت عم بتقول صار لك سنتين بتصلي الحمد لله وعم تصلي على كتاب صفة صلاة الرسول ليش مابتصلي على كتاب صدر من جماعة التبليغ ؟ لأنه لا وجود لمثل هذا الكتاب بعدين نرجع لأنهم شيء بنرجع للعقيدة كما ترى أننا نتهمهم في أنهم لا يعتنون بالعقيدة وبتبليغ العقيدة كمان تظن أن هذا اتهام وهم يصرحون بذلك يصرحون أننا لا ندعوا إلى عقيدة ولا </w:t>
      </w:r>
      <w:r>
        <w:rPr>
          <w:rFonts w:ascii="Traditional Arabic" w:hAnsi="Traditional Arabic" w:cs="Traditional Arabic"/>
          <w:color w:val="000000"/>
          <w:sz w:val="32"/>
          <w:szCs w:val="32"/>
          <w:rtl/>
        </w:rPr>
        <w:lastRenderedPageBreak/>
        <w:t xml:space="preserve">ندعو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adjustRightInd w:val="0"/>
        <w:spacing w:after="0" w:line="240" w:lineRule="auto"/>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974436">
        <w:rPr>
          <w:rFonts w:ascii="Tahoma" w:eastAsia="Times New Roman" w:hAnsi="Tahoma" w:cs="Tahoma" w:hint="cs"/>
          <w:b/>
          <w:bCs/>
          <w:color w:val="4D4D4D"/>
          <w:kern w:val="36"/>
          <w:sz w:val="48"/>
          <w:szCs w:val="48"/>
          <w:rtl/>
        </w:rPr>
        <w:t>الشريط</w:t>
      </w:r>
      <w:r w:rsidRPr="00974436">
        <w:rPr>
          <w:rFonts w:ascii="Tahoma" w:eastAsia="Times New Roman" w:hAnsi="Tahoma" w:cs="Tahoma"/>
          <w:b/>
          <w:bCs/>
          <w:color w:val="4D4D4D"/>
          <w:kern w:val="36"/>
          <w:sz w:val="48"/>
          <w:szCs w:val="48"/>
          <w:rtl/>
        </w:rPr>
        <w:t xml:space="preserve"> </w:t>
      </w:r>
      <w:r w:rsidRPr="00974436">
        <w:rPr>
          <w:rFonts w:ascii="Tahoma" w:eastAsia="Times New Roman" w:hAnsi="Tahoma" w:cs="Tahoma" w:hint="cs"/>
          <w:b/>
          <w:bCs/>
          <w:color w:val="4D4D4D"/>
          <w:kern w:val="36"/>
          <w:sz w:val="48"/>
          <w:szCs w:val="48"/>
          <w:rtl/>
        </w:rPr>
        <w:t>رقم</w:t>
      </w:r>
      <w:r w:rsidRPr="00974436">
        <w:rPr>
          <w:rFonts w:ascii="Tahoma" w:eastAsia="Times New Roman" w:hAnsi="Tahoma" w:cs="Tahoma"/>
          <w:b/>
          <w:bCs/>
          <w:color w:val="4D4D4D"/>
          <w:kern w:val="36"/>
          <w:sz w:val="48"/>
          <w:szCs w:val="48"/>
          <w:rtl/>
        </w:rPr>
        <w:t xml:space="preserve"> : 023</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إن الحمد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 عبده ورسوله . </w:t>
      </w:r>
      <w:r>
        <w:rPr>
          <w:rFonts w:ascii="Traditional Arabic" w:hAnsi="Traditional Arabic" w:cs="Traditional Arabic"/>
          <w:b/>
          <w:bCs/>
          <w:color w:val="FF0000"/>
          <w:sz w:val="32"/>
          <w:szCs w:val="32"/>
          <w:rtl/>
        </w:rPr>
        <w:t>(( يأيها الذين آمنوا اتقوا الله حق تقاته ولا تموتن إلا وانتم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ياأَيُّهَا الَّذِينَ آمَنُوا اتَّقُوا اللَّهَ وَقُولُوا قَوْلًا سَدِيدًا * يُصْلِحْ لَكُمْ أَعْمَالَكُمْ وَيَغْفِرْ لَكُمْ ذُنُوبَكُمْ وَمَنْ يُطِعِ اللَّهَ وَرَسُولَهُ فَقَدْ فَازَ فَوْزًا عَظِيمًا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أما بعد. فإن خير الكلام كلام الله وخير الهدي هدي محمد صلى الله عليه وسلم وشر الأُمور محدثاتها وكل محدثةٍ بدعة وكل بدعةٍ ضلالة وكل ضلالة في النار.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 بعد فمن المعلوم عندنا جميعاً قول النبي صلى الله عليه وسلم : </w:t>
      </w:r>
      <w:r>
        <w:rPr>
          <w:rFonts w:ascii="Traditional Arabic" w:hAnsi="Traditional Arabic" w:cs="Traditional Arabic"/>
          <w:b/>
          <w:bCs/>
          <w:color w:val="0000FF"/>
          <w:sz w:val="32"/>
          <w:szCs w:val="32"/>
          <w:rtl/>
        </w:rPr>
        <w:t>( الدين النصيحة الدين النصيحة الدين النصيحة.قالوا لمن يارسول الله ؟ قال : لله ولكتابه ولرسوله ولأئمة المسلمين وعامتهم. )</w:t>
      </w:r>
      <w:r>
        <w:rPr>
          <w:rFonts w:ascii="Traditional Arabic" w:hAnsi="Traditional Arabic" w:cs="Traditional Arabic"/>
          <w:color w:val="000000"/>
          <w:sz w:val="32"/>
          <w:szCs w:val="32"/>
          <w:rtl/>
        </w:rPr>
        <w:t xml:space="preserve"> ونحن المسلمين اليوم من عامة الناس الذين يجب على كل ناصحٍ أن يوجه النصح إليهم وبصورة أخص نحن معشر السلفيين الذين يمثلون جانباً كبيراً من هذا العدد الضخم من المسلمين, ويفخرون بأن الله تبارك وتعالى قد فضلهم على كثير من المسلمين بأن يسرلهم فهم التوحيد الذي هو أصل النجاة في الآخرة من العذاب المقيم هذا التوحيد الذي درسناهُ وعرفناهُ جيداً وتحققنا به عقيدةً ولكني أشعر والأسف يملأ قلبي بأننا اغتررنا بأنفسنا حينما وقفنا عند هذه العقيدة ولوازمها مما هو معلوم من العمل بالكتاب والسُنة وعدم تحكيم غير كتاب الله وسنة نبيه صلى الله عليه وسلم. ولقد وقفنا هذا الموقف الواجب على كل مسلم من الفهم الصحيح للتوحيد.والعمل بما ثبت في الكتاب والسُنة فيما يتعلق بالفقه.الذي تفرق إلى مذاهب شتى وطرائق قددا على مر هذه السنين الطويلة. لكن يبدو وهذا ماكررته في مناسبات كثيرة أن هذا العالم الإسلامي بما فيه السلفيون أنفسهم قد شغلوا عن ناحيةٍ هامةٍ من هذا الإسلام الذي تبنيناه فكرياً إسلاماً عاماً شاملاً لكل شؤون الحياة ومن ذلك السلوك والاستقامة في الطريق فكثيرٌ منا لا يهتم بهذا الجانب من الإسلام وهو </w:t>
      </w:r>
      <w:r>
        <w:rPr>
          <w:rFonts w:ascii="Traditional Arabic" w:hAnsi="Traditional Arabic" w:cs="Traditional Arabic"/>
          <w:color w:val="000000"/>
          <w:sz w:val="32"/>
          <w:szCs w:val="32"/>
          <w:rtl/>
        </w:rPr>
        <w:lastRenderedPageBreak/>
        <w:t xml:space="preserve">تحسين السلوك وتحسين الأخلاق ونقرأ في كتب السنة الصحيحة قول النبي صلى الله عليه وسلم </w:t>
      </w:r>
      <w:r>
        <w:rPr>
          <w:rFonts w:ascii="Traditional Arabic" w:hAnsi="Traditional Arabic" w:cs="Traditional Arabic"/>
          <w:b/>
          <w:bCs/>
          <w:color w:val="0000FF"/>
          <w:sz w:val="32"/>
          <w:szCs w:val="32"/>
          <w:rtl/>
        </w:rPr>
        <w:t>( إن الرجل ليدرك بحسن خلقه درجةقائم الليل وصائم النهار )</w:t>
      </w:r>
      <w:r>
        <w:rPr>
          <w:rFonts w:ascii="Traditional Arabic" w:hAnsi="Traditional Arabic" w:cs="Traditional Arabic"/>
          <w:color w:val="000000"/>
          <w:sz w:val="32"/>
          <w:szCs w:val="32"/>
          <w:rtl/>
        </w:rPr>
        <w:t xml:space="preserve"> ونقرأ في القرآن الكريم أنه ليس من الخُلق الإسلامي أن يختلف المسلمون وخاصة نحن السلفيين بين أنفسهم لأمورلا توجب الخلاف والنزاع نقرأ في ذلك قوله تبارك وتعالى </w:t>
      </w:r>
      <w:r>
        <w:rPr>
          <w:rFonts w:ascii="Traditional Arabic" w:hAnsi="Traditional Arabic" w:cs="Traditional Arabic"/>
          <w:b/>
          <w:bCs/>
          <w:color w:val="FF0000"/>
          <w:sz w:val="32"/>
          <w:szCs w:val="32"/>
          <w:rtl/>
        </w:rPr>
        <w:t>(( ولاتنازعوا فتفشلوا وتذهب ريحكم ))</w:t>
      </w:r>
      <w:r>
        <w:rPr>
          <w:rFonts w:ascii="Traditional Arabic" w:hAnsi="Traditional Arabic" w:cs="Traditional Arabic"/>
          <w:color w:val="000000"/>
          <w:sz w:val="32"/>
          <w:szCs w:val="32"/>
          <w:rtl/>
        </w:rPr>
        <w:t xml:space="preserve"> وإن مما يؤسف حقاً أن نسمع ليس فقط في البلاد الإسلامية.أن المسلمين يتفرقون إلى طوائف كثيرة وأحزاب عديدة وحتى في المعركة القائمة بينهم وبين الكفار المستحلين لبعض الديار كإخواننا مثلاً الأفغانيين فكلنا يعلم أننهم الآن في معركة مع الشيوعين لكن مع الأسف لقد انقسموا إلى طوائف. وما سبب ذلك إلا الإعراض عن بعض ماجاء في الإسلام من التوجيه إلى الاتفاق ونبذ الشقاق والنزاع.الآية السابقة صحيحة في ذلك .</w:t>
      </w:r>
      <w:r>
        <w:rPr>
          <w:rFonts w:ascii="Traditional Arabic" w:hAnsi="Traditional Arabic" w:cs="Traditional Arabic"/>
          <w:b/>
          <w:bCs/>
          <w:color w:val="FF0000"/>
          <w:sz w:val="32"/>
          <w:szCs w:val="32"/>
          <w:rtl/>
        </w:rPr>
        <w:t>(( ولا تنازعوا فتفشلوا وتذهب ريحكم ))</w:t>
      </w:r>
      <w:r>
        <w:rPr>
          <w:rFonts w:ascii="Traditional Arabic" w:hAnsi="Traditional Arabic" w:cs="Traditional Arabic"/>
          <w:color w:val="000000"/>
          <w:sz w:val="32"/>
          <w:szCs w:val="32"/>
          <w:rtl/>
        </w:rPr>
        <w:t xml:space="preserve"> أقول هذا الإختلاف وهذا النزاع لن يقف عند حدود البلاد البعيدة عنا ولكنه قد وصل إلينا نحن أنفسنا ونحن السلفيين الذين نزعم أننا نتمسك بالكتاب والسنة والسُنةلاننكر فضل الله علينا  بما تفضل به من هدايته لنا على التوحيد وإلى العمل بما ثبت في الكتاب والسُنة ولكن أليس من الثابت في الكتاب والسنة أن لا نتحاسد وأن لا نتباغض وأن نكون إخواناكما أمرنا الله عزوجل في كتابه ونبيه صلى الله عليه وسلم في سنته. نعم ذلك مما عرفناهُ معرفةً ولم نطبقه عملياً وعسى أن نطبق ذلك ونسعى إليه حثيثا.من المؤسف أن هناك شيئاً من التفرق وشيئاً من التنازع لأسباب تافهة جداً ولذلك فيجب أن نضع نصب أعيننا ما يسمى اليوم بلغة العصر الحاضر بالتسامح الديني لكن بالمعنى الذي يسمح به الإسلام التسامح الديني قد تتوسع دائرته إلى حيث لا يسمح به الإسلام ولكن نحن نعني التسامح بالمعنى الصحيح وذلك لأننا إذا رأينا شخصاً من غير السلفيين فضلاً عما إذا كان من السلفيين أن له رأيا خاصاً أو اجتهادا خاصا أو بل رأيناه أخطأ في شيء من تصرفاته أ، لا نبادر إلى نهره ثم إلى مقاطعته بل يجب علينا أن نسلك طريق النُصح الذي ابتدأنا هذه الكلمة بالحديث </w:t>
      </w:r>
      <w:r>
        <w:rPr>
          <w:rFonts w:ascii="Traditional Arabic" w:hAnsi="Traditional Arabic" w:cs="Traditional Arabic"/>
          <w:b/>
          <w:bCs/>
          <w:color w:val="0000FF"/>
          <w:sz w:val="32"/>
          <w:szCs w:val="32"/>
          <w:rtl/>
        </w:rPr>
        <w:t xml:space="preserve">( الدين النصيحة الدين النصيحة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فإن نصحناهُ وتجاوب معنا فذلك ماينبغي وإن لم يستجيب فليس لنا عليه من سبيل ولا يجوز لنا أن ندابره وأن نقاطعه بل علينا أن نظل معه نتابعه بالنصيحة مابين الفينة والفينة مابين آونة وأُخرى حتى يستقيم على الجادة ونحن نلاحظ في كثير من جلساتنا الخاصة فضلاً عن غيرها بأن شخصين متنازعين في مسألة كل واحد يريد أن يجر الموضوع لصالحه فهو لا يطرحه متجرداً عن أن يكون له أوعليه كما هو المفروض أن يكون الحث للوصول على الحقيقة التى أمر الله </w:t>
      </w:r>
      <w:r>
        <w:rPr>
          <w:rFonts w:ascii="Traditional Arabic" w:hAnsi="Traditional Arabic" w:cs="Traditional Arabic"/>
          <w:color w:val="000000"/>
          <w:sz w:val="32"/>
          <w:szCs w:val="32"/>
          <w:rtl/>
        </w:rPr>
        <w:lastRenderedPageBreak/>
        <w:t xml:space="preserve">تبارك وتعالى وليس لاظهر أنا أني أنا المحق وذاك هو المخطئ ولذلك يجب أن نتذكر في هذه المناسبة بعض الآيات وبعض الأحاديث الصحيحة التي ماأظن أن أحداً منا تخفى عليه علماً ولكن تخفى عليه تطبيقاً وعملاً ولذلك فإني قد استحضرتُ استعانة أو إعانة لذاكرتي الضعيفة ببعض النصوص من الآيات الكريمة التي تفيدنا في هذا الصدد وتعود بنا إن شاء الله إلى أن نكون يداً واحدةً وصفا واحداً لا يُقاطع أحدُنا أحداً من إخوانه بل يتابعهُ بالموعظة والنصيحة فكلنا يعلم قول الله عزوجل : </w:t>
      </w:r>
      <w:r>
        <w:rPr>
          <w:rFonts w:ascii="Traditional Arabic" w:hAnsi="Traditional Arabic" w:cs="Traditional Arabic"/>
          <w:b/>
          <w:bCs/>
          <w:color w:val="FF0000"/>
          <w:sz w:val="32"/>
          <w:szCs w:val="32"/>
          <w:rtl/>
        </w:rPr>
        <w:t>(( إنما المؤمنون اخوة فأصلحوا بين أخويكم أصلحوا بين أخويكم واتقوا الله لعلكم ترحمون ))</w:t>
      </w:r>
      <w:r>
        <w:rPr>
          <w:rFonts w:ascii="Traditional Arabic" w:hAnsi="Traditional Arabic" w:cs="Traditional Arabic"/>
          <w:color w:val="000000"/>
          <w:sz w:val="32"/>
          <w:szCs w:val="32"/>
          <w:rtl/>
        </w:rPr>
        <w:t xml:space="preserve"> التقوى هنا هي أمر عام للابتعاد عن كل مخالفةٍ لله عزوجل ولنبيه صلى الله عليه وسلم, ومن ذلك الإتباع لما أمر الله عزوجل ونبيه من الهُدى والنور ومنهُ ما قدمه بين يدي الأمر بالتقوى </w:t>
      </w:r>
      <w:r>
        <w:rPr>
          <w:rFonts w:ascii="Traditional Arabic" w:hAnsi="Traditional Arabic" w:cs="Traditional Arabic"/>
          <w:b/>
          <w:bCs/>
          <w:color w:val="FF0000"/>
          <w:sz w:val="32"/>
          <w:szCs w:val="32"/>
          <w:rtl/>
        </w:rPr>
        <w:t>(( وأصلحوا بين أخويكم ))</w:t>
      </w:r>
      <w:r>
        <w:rPr>
          <w:rFonts w:ascii="Traditional Arabic" w:hAnsi="Traditional Arabic" w:cs="Traditional Arabic"/>
          <w:color w:val="000000"/>
          <w:sz w:val="32"/>
          <w:szCs w:val="32"/>
          <w:rtl/>
        </w:rPr>
        <w:t xml:space="preserve"> فينبغي محاولة الإصلاح بين الإخوة إذا مابدر بادرة تدل على أن هُناك يعني شيىء مما يوحيبفرقة والفرقة هذه ليست محصورة بمخالفة العقيدة فقط بل وبمخالفة أحكام الشريعة التي جاء بها الإسلام الكريم فهذه آية </w:t>
      </w:r>
      <w:r>
        <w:rPr>
          <w:rFonts w:ascii="Traditional Arabic" w:hAnsi="Traditional Arabic" w:cs="Traditional Arabic"/>
          <w:b/>
          <w:bCs/>
          <w:color w:val="FF0000"/>
          <w:sz w:val="32"/>
          <w:szCs w:val="32"/>
          <w:rtl/>
        </w:rPr>
        <w:t>(( إنما المؤمنون أخوة فأصلحوا بين أخويكم واتقوا الله لعلكم ترحمون ))</w:t>
      </w:r>
      <w:r>
        <w:rPr>
          <w:rFonts w:ascii="Traditional Arabic" w:hAnsi="Traditional Arabic" w:cs="Traditional Arabic"/>
          <w:color w:val="000000"/>
          <w:sz w:val="32"/>
          <w:szCs w:val="32"/>
          <w:rtl/>
        </w:rPr>
        <w:t xml:space="preserve"> فالرحمة التي نرجوها جميعا من الله تبارك وتعالى إنما يكون بتقوى الله عزوجل ومن ذلك أن نُصلح بين المختلفين كذلك جاء في القرآن </w:t>
      </w:r>
      <w:r>
        <w:rPr>
          <w:rFonts w:ascii="Traditional Arabic" w:hAnsi="Traditional Arabic" w:cs="Traditional Arabic"/>
          <w:b/>
          <w:bCs/>
          <w:color w:val="FF0000"/>
          <w:sz w:val="32"/>
          <w:szCs w:val="32"/>
          <w:rtl/>
        </w:rPr>
        <w:t>(( وَاعْتَصِمُواب ِحَبْلِ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 ))</w:t>
      </w:r>
      <w:r>
        <w:rPr>
          <w:rFonts w:ascii="Traditional Arabic" w:hAnsi="Traditional Arabic" w:cs="Traditional Arabic"/>
          <w:color w:val="000000"/>
          <w:sz w:val="32"/>
          <w:szCs w:val="32"/>
          <w:rtl/>
        </w:rPr>
        <w:t xml:space="preserve">. لا شك أن هذه الآية وجهت إلى أصحاب النبي صلى الله عليه وسلم مباشرة فإنه تعالى خاطبهم بقوله </w:t>
      </w:r>
      <w:r>
        <w:rPr>
          <w:rFonts w:ascii="Traditional Arabic" w:hAnsi="Traditional Arabic" w:cs="Traditional Arabic"/>
          <w:b/>
          <w:bCs/>
          <w:color w:val="FF0000"/>
          <w:sz w:val="32"/>
          <w:szCs w:val="32"/>
          <w:rtl/>
        </w:rPr>
        <w:t>((وَكُنْتُمْ عَلَى شَفَا حُفْرَةٍ مِنَ النَّارِ فَأَنْقَذَكُمْ مِنْهَا ))</w:t>
      </w:r>
      <w:r>
        <w:rPr>
          <w:rFonts w:ascii="Traditional Arabic" w:hAnsi="Traditional Arabic" w:cs="Traditional Arabic"/>
          <w:color w:val="000000"/>
          <w:sz w:val="32"/>
          <w:szCs w:val="32"/>
          <w:rtl/>
        </w:rPr>
        <w:t xml:space="preserve"> بماذا كان الإنقاذ بلا شك بإرسال النبي صلى الله عليه وسلم إليهم بكتابه الله عزوجل وببيانه عليه الصلاة والسلام تُرى هل نصيبٌ من هذه الآية.نحمد الله على أن لنا نصيباً لايُستهان به في مخاطبة الله عزوجل في هذه الآية الكريمة وخاصة في </w:t>
      </w:r>
      <w:r>
        <w:rPr>
          <w:rFonts w:ascii="Traditional Arabic" w:hAnsi="Traditional Arabic" w:cs="Traditional Arabic"/>
          <w:b/>
          <w:bCs/>
          <w:color w:val="FF0000"/>
          <w:sz w:val="32"/>
          <w:szCs w:val="32"/>
          <w:rtl/>
        </w:rPr>
        <w:t>(( وَاذْكُرُوا نِعْمَتَ اللَّهِ عَلَيْكُمْ إِذْ كُنْتُمْ أَعْدَاءً فَأَلَّفَ بَيْنَ قُلُوبِكُمْ فَأَصْبَحْتُمْ بِنِعْمَتِهِ إِخْوَانًا وَكُنْتُمْ عَلَى شَفَا حُفْرَةٍ مِنَ النَّارِ فَأَنْقَذَكُمْ مِنْهَا ))</w:t>
      </w:r>
      <w:r>
        <w:rPr>
          <w:rFonts w:ascii="Traditional Arabic" w:hAnsi="Traditional Arabic" w:cs="Traditional Arabic"/>
          <w:color w:val="000000"/>
          <w:sz w:val="32"/>
          <w:szCs w:val="32"/>
          <w:rtl/>
        </w:rPr>
        <w:t xml:space="preserve"> ما الذي ألف بيننا وجمعنا هُنا وهناك؟ إنما هوالإيمان بوجوب الرجوع إلى الكتاب وإلى السنة والتحاكم إليها دائماً وأبداً فيما إذا بدر أو ظهر هُناك مايوحي بالاختلاف والافتراق كما قال تعالى بالآية التي تعرفونها جيداً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 وأحسن تأويلاً ))</w:t>
      </w:r>
      <w:r>
        <w:rPr>
          <w:rFonts w:ascii="Traditional Arabic" w:hAnsi="Traditional Arabic" w:cs="Traditional Arabic"/>
          <w:color w:val="000000"/>
          <w:sz w:val="32"/>
          <w:szCs w:val="32"/>
          <w:rtl/>
        </w:rPr>
        <w:t xml:space="preserve"> هذا مما أنعم الله تبارك وتعالى علينا وامتن به بقوله عزوجل مخاطياً إيانا بعموم النص بينما خاطب الصحابة بخصوص </w:t>
      </w:r>
      <w:r>
        <w:rPr>
          <w:rFonts w:ascii="Traditional Arabic" w:hAnsi="Traditional Arabic" w:cs="Traditional Arabic"/>
          <w:color w:val="000000"/>
          <w:sz w:val="32"/>
          <w:szCs w:val="32"/>
          <w:rtl/>
        </w:rPr>
        <w:lastRenderedPageBreak/>
        <w:t xml:space="preserve">النص ألا وهو قوله : </w:t>
      </w:r>
      <w:r>
        <w:rPr>
          <w:rFonts w:ascii="Traditional Arabic" w:hAnsi="Traditional Arabic" w:cs="Traditional Arabic"/>
          <w:b/>
          <w:bCs/>
          <w:color w:val="FF0000"/>
          <w:sz w:val="32"/>
          <w:szCs w:val="32"/>
          <w:rtl/>
        </w:rPr>
        <w:t>(( وَاذْكُرُوا نِعْمَتَ اللَّهِ عَلَيْكُمْ إِذْ كُنْتُمْ أَعْدَاءً فَأَلَّفَ بَيْنَ قُلُوبِكُمْ فَأَصْبَحْتُمْ بِنِعْمَتِهِ إِخْوَانًا وَكُنْتُمْ عَلَى شَفَا حُفْرَةٍ مِنَ النَّارِ فَأَنْقَذَكُمْ مِنْهَا ))</w:t>
      </w:r>
      <w:r>
        <w:rPr>
          <w:rFonts w:ascii="Traditional Arabic" w:hAnsi="Traditional Arabic" w:cs="Traditional Arabic"/>
          <w:color w:val="000000"/>
          <w:sz w:val="32"/>
          <w:szCs w:val="32"/>
          <w:rtl/>
        </w:rPr>
        <w:t xml:space="preserve"> كنا كما نعيش اليوم أكثر المسلمين وهم مسلمون لكنهم كثير منهم إذا لم نقل يصدق فيهم قوله تبارك وتعالى </w:t>
      </w:r>
      <w:r>
        <w:rPr>
          <w:rFonts w:ascii="Traditional Arabic" w:hAnsi="Traditional Arabic" w:cs="Traditional Arabic"/>
          <w:b/>
          <w:bCs/>
          <w:color w:val="FF0000"/>
          <w:sz w:val="32"/>
          <w:szCs w:val="32"/>
          <w:rtl/>
        </w:rPr>
        <w:t>(( وَمَا يُؤْمِن ُأَكْثَرُهُمْ بِاللَّهِ إِلَّا وَهُمْ مُشْرِكُونَ ))</w:t>
      </w:r>
      <w:r>
        <w:rPr>
          <w:rFonts w:ascii="Traditional Arabic" w:hAnsi="Traditional Arabic" w:cs="Traditional Arabic"/>
          <w:color w:val="000000"/>
          <w:sz w:val="32"/>
          <w:szCs w:val="32"/>
          <w:rtl/>
        </w:rPr>
        <w:t xml:space="preserve"> فنحن والحمد لله قد أنقذنا الله عزوجل من الشرك بل منكل أنواع الشرك فهذه من أكبر النعم علينا ولكن علينا أن نحقق تمام نعمة الله علينا بأن نتفق وأن لا نختلف كما تأمرنا هذه الآية في مقدمتها </w:t>
      </w:r>
      <w:r>
        <w:rPr>
          <w:rFonts w:ascii="Traditional Arabic" w:hAnsi="Traditional Arabic" w:cs="Traditional Arabic"/>
          <w:b/>
          <w:bCs/>
          <w:color w:val="FF0000"/>
          <w:sz w:val="32"/>
          <w:szCs w:val="32"/>
          <w:rtl/>
        </w:rPr>
        <w:t>(( وَاعْتَصِمُوا بِحَبْلِ اللَّهِ جَمِيعًا وَلَاتَفَرَّقُوا ))</w:t>
      </w:r>
      <w:r>
        <w:rPr>
          <w:rFonts w:ascii="Traditional Arabic" w:hAnsi="Traditional Arabic" w:cs="Traditional Arabic"/>
          <w:color w:val="000000"/>
          <w:sz w:val="32"/>
          <w:szCs w:val="32"/>
          <w:rtl/>
        </w:rPr>
        <w:t xml:space="preserve"> مما يؤكد أو مما يكون سبباً للمحافظةِ على وحدة الصف ووحدة الكلمة ولو صدر من هناك ما يوحي بالخلاف.قلت آنفا التناصح في دينالله عزوجل لكن هذه النصيحة يجب أن تكون كما أمر الله عزوجل </w:t>
      </w:r>
      <w:r>
        <w:rPr>
          <w:rFonts w:ascii="Traditional Arabic" w:hAnsi="Traditional Arabic" w:cs="Traditional Arabic"/>
          <w:b/>
          <w:bCs/>
          <w:color w:val="FF0000"/>
          <w:sz w:val="32"/>
          <w:szCs w:val="32"/>
          <w:rtl/>
        </w:rPr>
        <w:t>(( ادعُ إلى سبيل ربك بالحكمة والموعظة الحسنة وجادلهم بالتي هي أحسن إنّ ربك هو أعلم بمن ضلّ عن سبيله وهو أعلم بالمهتدين))</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ادعُ إلى سبيل ربك بالحكمة والموعظة الحسنة ))</w:t>
      </w:r>
      <w:r>
        <w:rPr>
          <w:rFonts w:ascii="Traditional Arabic" w:hAnsi="Traditional Arabic" w:cs="Traditional Arabic"/>
          <w:color w:val="000000"/>
          <w:sz w:val="32"/>
          <w:szCs w:val="32"/>
          <w:rtl/>
        </w:rPr>
        <w:t xml:space="preserve"> هذا نقرؤه في القرآن دائماً وأبداً لكننا مع الأسف كثيراً مانخرج عن الآية ولا نطبقها ولا ندعوا إخواننا في المشرب وفي المنهج السلفي فضلاً عن غيرهم نادراً مانسلك هذا السبيل وهذا الطريق الذي أمرنا الله تبارك وتعالى به </w:t>
      </w:r>
      <w:r>
        <w:rPr>
          <w:rFonts w:ascii="Traditional Arabic" w:hAnsi="Traditional Arabic" w:cs="Traditional Arabic"/>
          <w:b/>
          <w:bCs/>
          <w:color w:val="FF0000"/>
          <w:sz w:val="32"/>
          <w:szCs w:val="32"/>
          <w:rtl/>
        </w:rPr>
        <w:t>(( ادعُ إلى سبيل ربك بالحكمة والموعظة الحسنة وجادلهم بالتي هي أحسن ))</w:t>
      </w:r>
      <w:r>
        <w:rPr>
          <w:rFonts w:ascii="Traditional Arabic" w:hAnsi="Traditional Arabic" w:cs="Traditional Arabic"/>
          <w:color w:val="000000"/>
          <w:sz w:val="32"/>
          <w:szCs w:val="32"/>
          <w:rtl/>
        </w:rPr>
        <w:t xml:space="preserve"> المجادلة بالتي هي احسنتتطلب ماقلناهُ آنفاً شيئاً من التسامح شيئاً من التسامح وهذا التسامح يستلزم منا شيئين اثنين: الشيء الأول أن نُخطر في بالنا. أن يُخطر كلُ منا في باله أنهُ لم ينزل عليه الوحي بما عندهُ من رأياً فهو ممكن أن يكون المخطئ وأن يكون الشخص الذي يجادله ويناقشهُ هو المصيب ينبغي لكل منا حينما يناقش صاحبه أن يستحضر هذه البدهية أننا لسنا معصومين مهما كان الواحد منا متعلماً أو عالماً, فكثيراً مايتحقق قول العلماء </w:t>
      </w:r>
      <w:r>
        <w:rPr>
          <w:rFonts w:ascii="Traditional Arabic" w:hAnsi="Traditional Arabic" w:cs="Traditional Arabic"/>
          <w:color w:val="800000"/>
          <w:sz w:val="32"/>
          <w:szCs w:val="32"/>
          <w:rtl/>
        </w:rPr>
        <w:t>" قد يوجد في المفضول مالا يوجد في الفاضل "</w:t>
      </w:r>
      <w:r>
        <w:rPr>
          <w:rFonts w:ascii="Traditional Arabic" w:hAnsi="Traditional Arabic" w:cs="Traditional Arabic"/>
          <w:color w:val="000000"/>
          <w:sz w:val="32"/>
          <w:szCs w:val="32"/>
          <w:rtl/>
        </w:rPr>
        <w:t xml:space="preserve"> قد يكون العالم على خطأ والمتعلم على صواب قد يكون المتعلم على خطأ والأمي الذي لا يعلم يكون على صواب وهذا الاستحضار لهذه الحقيقة مما يجعل الإنسان متأنياً متلطفاً مع صاحبه في المناقشة وهذا أدب مأخوذ من القرآن الكريم لأن الله عزوجل قد ذكر في كتابه أن النبي صلى الله عليه وسلم كان يخاطب قومه المشركين وشتان بين المشركين في ضلالهم وبين النبي صلى الله عليه وسلم وأصحابه في هُداهم مه ذلك قد أدبه الله عزوجل بهذا الأدب السامي الذي عبرنا عنه بالتسامح فقال في القرآن الكريم </w:t>
      </w:r>
      <w:r>
        <w:rPr>
          <w:rFonts w:ascii="Traditional Arabic" w:hAnsi="Traditional Arabic" w:cs="Traditional Arabic"/>
          <w:b/>
          <w:bCs/>
          <w:color w:val="FF0000"/>
          <w:sz w:val="32"/>
          <w:szCs w:val="32"/>
          <w:rtl/>
        </w:rPr>
        <w:t>(( وَإِنَّا أَوْ إِيَّاكُمْ لَعَلَى هُدًى أَوْ فِي ضَلَالٍ مُبِينٍ * قُلْ لَا تُسْأَلُو نَعَمَّا أَجْرَ مْنَا وَلَا نُسْأَلُ عَمَّا تَعْمَلُونَ ))</w:t>
      </w:r>
      <w:r>
        <w:rPr>
          <w:rFonts w:ascii="Traditional Arabic" w:hAnsi="Traditional Arabic" w:cs="Traditional Arabic"/>
          <w:color w:val="000000"/>
          <w:sz w:val="32"/>
          <w:szCs w:val="32"/>
          <w:rtl/>
        </w:rPr>
        <w:t xml:space="preserve"> فهذا منتهى التسامح في أثناء المناقشة وليس فيه أن </w:t>
      </w:r>
      <w:r>
        <w:rPr>
          <w:rFonts w:ascii="Traditional Arabic" w:hAnsi="Traditional Arabic" w:cs="Traditional Arabic"/>
          <w:color w:val="000000"/>
          <w:sz w:val="32"/>
          <w:szCs w:val="32"/>
          <w:rtl/>
        </w:rPr>
        <w:lastRenderedPageBreak/>
        <w:t xml:space="preserve">يتنازل المسلم عن عقيدته ولكن فيه افتراض أنّ أحد الفريقين على خطأ والأخر على ضلال. من هذا هو الفريق ؟ لم يحدده هنا لكنه دائماً وابداً حينما يدعوهم إلى الإيمان ويقول لهم إنهم إن كفروا بما جاء به من عند الله </w:t>
      </w:r>
      <w:r>
        <w:rPr>
          <w:rFonts w:ascii="Traditional Arabic" w:hAnsi="Traditional Arabic" w:cs="Traditional Arabic"/>
          <w:b/>
          <w:bCs/>
          <w:color w:val="FF0000"/>
          <w:sz w:val="32"/>
          <w:szCs w:val="32"/>
          <w:rtl/>
        </w:rPr>
        <w:t>(( إِنَّكُمْ وَمَا تَعْبُدُونَ مِنْ دُونِ اللَّهِ حَصَبُ جَهَنَّمَ أَنْتُمْ لَهَا وَارِدُونَ ))</w:t>
      </w:r>
      <w:r>
        <w:rPr>
          <w:rFonts w:ascii="Traditional Arabic" w:hAnsi="Traditional Arabic" w:cs="Traditional Arabic"/>
          <w:color w:val="000000"/>
          <w:sz w:val="32"/>
          <w:szCs w:val="32"/>
          <w:rtl/>
        </w:rPr>
        <w:t xml:space="preserve"> في الوقت الذي يُفصح لهم بعقيدته وبمصيرهم فيما إذا استمروا بمخالفه ويقول لهم حينما يجادلهم </w:t>
      </w:r>
      <w:r>
        <w:rPr>
          <w:rFonts w:ascii="Traditional Arabic" w:hAnsi="Traditional Arabic" w:cs="Traditional Arabic"/>
          <w:b/>
          <w:bCs/>
          <w:color w:val="FF0000"/>
          <w:sz w:val="32"/>
          <w:szCs w:val="32"/>
          <w:rtl/>
        </w:rPr>
        <w:t>(( وَإِنَّا أَوْ إِيَّاكُمْ لَعَلَى هُدًى أَوْ فِي ضَلَالٍ مُبِينٍ ))</w:t>
      </w:r>
      <w:r>
        <w:rPr>
          <w:rFonts w:ascii="Traditional Arabic" w:hAnsi="Traditional Arabic" w:cs="Traditional Arabic"/>
          <w:color w:val="000000"/>
          <w:sz w:val="32"/>
          <w:szCs w:val="32"/>
          <w:rtl/>
        </w:rPr>
        <w:t xml:space="preserve"> هذا خطاب الرسول عليه السلام للمشركين فكيف ينبغي أن مخاطبة أحداً لواحدٍ منا؟ لا شك أنه يحب أن يتواضع لهُ وأن يتسامح معُه وأن لا يحمل عليه حملة شعواء فيتباعد عنهُ كما يتباعد العدو عن عدوه.هذه الآية هامة جداً وعلينا أن نتذكرها جيدا. </w:t>
      </w:r>
      <w:r>
        <w:rPr>
          <w:rFonts w:ascii="Traditional Arabic" w:hAnsi="Traditional Arabic" w:cs="Traditional Arabic"/>
          <w:b/>
          <w:bCs/>
          <w:color w:val="FF0000"/>
          <w:sz w:val="32"/>
          <w:szCs w:val="32"/>
          <w:rtl/>
        </w:rPr>
        <w:t>(( وَإِنَّا أَوْ إِيَّاكُمْ لَعَلَى هُدًى أَوْ فِي ضَلَالٍ مُبِينٍ * قُلْ لَا تُسْأَلُو نَعَمَّا أَجْرَ مْنَا وَلَا نُسْأَلُ عَمَّا تَعْمَلُونَ ))</w:t>
      </w:r>
      <w:r>
        <w:rPr>
          <w:rFonts w:ascii="Traditional Arabic" w:hAnsi="Traditional Arabic" w:cs="Traditional Arabic"/>
          <w:color w:val="000000"/>
          <w:sz w:val="32"/>
          <w:szCs w:val="32"/>
          <w:rtl/>
        </w:rPr>
        <w:t xml:space="preserve"> وهناك بعض الأحاديث الصحيحة التي أيضاً نحن بحاجة إلى أن نتذكرها عمليا وليس فقط فكراً وعلماً وهو قوله عليه السلام </w:t>
      </w:r>
      <w:r>
        <w:rPr>
          <w:rFonts w:ascii="Traditional Arabic" w:hAnsi="Traditional Arabic" w:cs="Traditional Arabic"/>
          <w:b/>
          <w:bCs/>
          <w:color w:val="0000FF"/>
          <w:sz w:val="32"/>
          <w:szCs w:val="32"/>
          <w:rtl/>
        </w:rPr>
        <w:t>( لا تقاطعوا ولا تدابروا ولا تباغضوا ولا تحاسدوا وكونوا عباد الله أخوانا ولا يحل لمسلم أن يهجر أخاه فوق ثلاث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يحل لمسلم أن يهجر أخاه فوق ثلاث )</w:t>
      </w:r>
      <w:r>
        <w:rPr>
          <w:rFonts w:ascii="Traditional Arabic" w:hAnsi="Traditional Arabic" w:cs="Traditional Arabic"/>
          <w:color w:val="000000"/>
          <w:sz w:val="32"/>
          <w:szCs w:val="32"/>
          <w:rtl/>
        </w:rPr>
        <w:t xml:space="preserve">. لماذا يهجره تباغضاً وتحاسداً لا لأمر شرعي لا لأنه عصى الله ورسولهلكن أكثر ما يقال أنه عصى الله ورسوله بسوء فهمه عندي لكن هو لم يجاهر بالمعصية ولم يعتقد أنّ هذه معصية ومع ذلك فهو يعصى الله عزوجل فجاء أحدنا وقاطعهُ هذه المقاطعة مشروعة ولا شك لكن التقاطع في سبيل اختلاف الأفكار وفي المفاهيم هذا من التدابر المنهي عنهُ في أول هذا الحديث </w:t>
      </w:r>
      <w:r>
        <w:rPr>
          <w:rFonts w:ascii="Traditional Arabic" w:hAnsi="Traditional Arabic" w:cs="Traditional Arabic"/>
          <w:b/>
          <w:bCs/>
          <w:color w:val="0000FF"/>
          <w:sz w:val="32"/>
          <w:szCs w:val="32"/>
          <w:rtl/>
        </w:rPr>
        <w:t xml:space="preserve">( لا تقاطعوا ولا تدابروا ولا تباغضوا ولا تحاسدوا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أيضاً هذه الخليقة أو هذا الخلق وهو التحاسد مما دب بين بعض إخواننا السلفيين فهناك تخاصم أحيانا في بعض المواطن هل الذي يتولى إلقاء الكلمة أو إلقاء الدرس هو بكر أو عمر لا أنا أولى لا ذالك أولى ياجماعة اتقوا الله في انفسكم إذا كان هناك إنسان له شئ من المعرفة ومن العلم وأراد أن يُلقي مايعلمه بين الناس فدعوه فليتكلم وأعينوه على ذلك ولا تنظروا إلى انفسكم بمنظار الاستعلاء والاستكبار عليه لأنك أنت تنظر أنه دونك في العلم. وقد يعكس هو القضية فيبدأ الشقاق ويبدأ النزاع ويحصل من وراء ذلك هذه الأمور التي نهى عنها الرسول عليه السلام في هذا الحديث الصحيح </w:t>
      </w:r>
      <w:r>
        <w:rPr>
          <w:rFonts w:ascii="Traditional Arabic" w:hAnsi="Traditional Arabic" w:cs="Traditional Arabic"/>
          <w:b/>
          <w:bCs/>
          <w:color w:val="0000FF"/>
          <w:sz w:val="32"/>
          <w:szCs w:val="32"/>
          <w:rtl/>
        </w:rPr>
        <w:t>( لا تقاطعوا ولا تدابروا ولا تباغضوا ولا تحاسدوا وكونوا عباد الله اخوانا ولا يحل لمسلم أن يهجر أخاه فوق ثلاث )</w:t>
      </w:r>
      <w:r>
        <w:rPr>
          <w:rFonts w:ascii="Traditional Arabic" w:hAnsi="Traditional Arabic" w:cs="Traditional Arabic"/>
          <w:color w:val="000000"/>
          <w:sz w:val="32"/>
          <w:szCs w:val="32"/>
          <w:rtl/>
        </w:rPr>
        <w:t xml:space="preserve"> هذا الهجر يجب قطعهُ وإنهاؤه هذا الحديث في الواقع من رحمة الله عزوجل على عباده لأنه لم يمنع الهجر مطلقاً فقد افسح المجال لبعض النفوس المريضة أن تشفي غيظها وحقدها وحسدها </w:t>
      </w:r>
      <w:r>
        <w:rPr>
          <w:rFonts w:ascii="Traditional Arabic" w:hAnsi="Traditional Arabic" w:cs="Traditional Arabic"/>
          <w:color w:val="000000"/>
          <w:sz w:val="32"/>
          <w:szCs w:val="32"/>
          <w:rtl/>
        </w:rPr>
        <w:lastRenderedPageBreak/>
        <w:t xml:space="preserve">في ظرف ثلاثة أيام يكفي الإنسان أن يروي غيظ نفسه بهذه الثلاثة ايام سُمح له بذلك ولكن إذا جاوزها فقد ارتكب الحرام وكما سيأتي في بعض الأحاديث الصحيحة أنه بذلك أي إذا جاوز الأيام والثلاثة التي سمح له الشارع فيها بالمقاطعة فهو يستحق دخول النار. جاء في الحديث الآخر بعد قوله عليه السلام </w:t>
      </w:r>
      <w:r>
        <w:rPr>
          <w:rFonts w:ascii="Traditional Arabic" w:hAnsi="Traditional Arabic" w:cs="Traditional Arabic"/>
          <w:b/>
          <w:bCs/>
          <w:color w:val="0000FF"/>
          <w:sz w:val="32"/>
          <w:szCs w:val="32"/>
          <w:rtl/>
        </w:rPr>
        <w:t>( لا يحل لمسلم أن يهجر أخاه فوق ثلاثيلتقيان فيعرض هذا ويعرض هذا وخيرهما الذي يبدأ بالسلام )</w:t>
      </w:r>
      <w:r>
        <w:rPr>
          <w:rFonts w:ascii="Traditional Arabic" w:hAnsi="Traditional Arabic" w:cs="Traditional Arabic"/>
          <w:color w:val="000000"/>
          <w:sz w:val="32"/>
          <w:szCs w:val="32"/>
          <w:rtl/>
        </w:rPr>
        <w:t xml:space="preserve"> أي إذا كان من الصعب على هذا المسلم الذي هجر أخاه ثلاثة أيام ترخصا ولكنه لم ينس هذا الوعيد الشديد من النبي صلى الله عليه وسلم أنه لا يحل له الاستمرار بعد ثلاثة أيام فأقل ماينجو من الهجر والوعيد المترتب عليه أن تتحقق المودة بين المُتهاجرين بعد ثلاثة أيام التي كانا فيها المتهاجرين فوراً مباشرةً يكفي للخلاص من هذا الوعيد بأن يبدأ أخاه بالسلام وبعد ذلك فالسلام يجر الكلام والكلام يجر المودة والزيارة ونحو ذلك وكما قيل أول الغيثُ قطرُ ثم ينهمر.فلا اقل من أن يبادر المسلم أخاه الذي هجره في ثلاثة أيام بالسلام . وفي ذلك الخلاص من وعيد المُهاجرة لثلاثة أيام. استمعوا هذا النص النبوي من النبي صلى الله عليه  وسلم ومافيه من الوعيد لمن يهجر أخاهُ بغير حقٍ قال صلى الله عليه وسلم </w:t>
      </w:r>
      <w:r>
        <w:rPr>
          <w:rFonts w:ascii="Traditional Arabic" w:hAnsi="Traditional Arabic" w:cs="Traditional Arabic"/>
          <w:b/>
          <w:bCs/>
          <w:color w:val="0000FF"/>
          <w:sz w:val="32"/>
          <w:szCs w:val="32"/>
          <w:rtl/>
        </w:rPr>
        <w:t>( تُفتح ابوابُ الجنةِ يوم الاثنين والخميس )</w:t>
      </w:r>
      <w:r>
        <w:rPr>
          <w:rFonts w:ascii="Traditional Arabic" w:hAnsi="Traditional Arabic" w:cs="Traditional Arabic"/>
          <w:color w:val="000000"/>
          <w:sz w:val="32"/>
          <w:szCs w:val="32"/>
          <w:rtl/>
        </w:rPr>
        <w:t xml:space="preserve"> - أعطونا شوية هي بالله - </w:t>
      </w:r>
      <w:r>
        <w:rPr>
          <w:rFonts w:ascii="Traditional Arabic" w:hAnsi="Traditional Arabic" w:cs="Traditional Arabic"/>
          <w:b/>
          <w:bCs/>
          <w:color w:val="0000FF"/>
          <w:sz w:val="32"/>
          <w:szCs w:val="32"/>
          <w:rtl/>
        </w:rPr>
        <w:t>( فيغفر لكل عبد لايُشرك بالله شيئاً )</w:t>
      </w:r>
      <w:r>
        <w:rPr>
          <w:rFonts w:ascii="Traditional Arabic" w:hAnsi="Traditional Arabic" w:cs="Traditional Arabic"/>
          <w:color w:val="000000"/>
          <w:sz w:val="32"/>
          <w:szCs w:val="32"/>
          <w:rtl/>
        </w:rPr>
        <w:t xml:space="preserve"> هذا نحن نستبشر به خيراً لأننا نحن الدُعاة إلى التوحيد ونحن الذين نرفع راية الدعوة إلى التوحيد وإلى نبذ الإشراك بالله في أي نوعٍ من أنواع الشرك فأنا أظن أننا دخلنا الجنة فوراً دون حساب ولا عذاب وكما يقال اليوم ترانزيت لأننا موحدون لا نشرك بالله شيئاً. ليس الأمر كذلك اسمعوا هذا الحديث وعوه وحاولوا أن تتمثلوه في منطلقكم في حياتكم </w:t>
      </w:r>
      <w:r>
        <w:rPr>
          <w:rFonts w:ascii="Traditional Arabic" w:hAnsi="Traditional Arabic" w:cs="Traditional Arabic"/>
          <w:b/>
          <w:bCs/>
          <w:color w:val="0000FF"/>
          <w:sz w:val="32"/>
          <w:szCs w:val="32"/>
          <w:rtl/>
        </w:rPr>
        <w:t xml:space="preserve">( تفتح ابواب الجنة يوم الاثنين ويوم الخميس فيغفر لكل عبدٍ لا يشرك بالله شيئاً إلا رجلُ كان بينه وبين أخيه شحناء فيقال انظروا هذين حتى يصطلحا. انظروا هذين حتى يصطلحا. انظروا هذين حتى يصطلحا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يعني اصبروا عليهم لا تغفروا لهم حتى يصطلحا ويعودا أخواناً على سُررٍ متقابلين</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تفتح أبواب الجنة يوم الاثنين والخميس فيُغفر لكل عبدٍ لا يشرك بالله شيئاً إلا رجلُ كان بينه وبين  أخيه شحناء فيقال انظروا هذين. انظروا. هذين انظروا هذين )</w:t>
      </w:r>
      <w:r>
        <w:rPr>
          <w:rFonts w:ascii="Traditional Arabic" w:hAnsi="Traditional Arabic" w:cs="Traditional Arabic"/>
          <w:color w:val="000000"/>
          <w:sz w:val="32"/>
          <w:szCs w:val="32"/>
          <w:rtl/>
        </w:rPr>
        <w:t xml:space="preserve"> ثم قال عليه السلام في حديثٍ آخر </w:t>
      </w:r>
      <w:r>
        <w:rPr>
          <w:rFonts w:ascii="Traditional Arabic" w:hAnsi="Traditional Arabic" w:cs="Traditional Arabic"/>
          <w:b/>
          <w:bCs/>
          <w:color w:val="0000FF"/>
          <w:sz w:val="32"/>
          <w:szCs w:val="32"/>
          <w:rtl/>
        </w:rPr>
        <w:t>( ثلاثة لا ترفع صلاتُهم فوق رؤوسهم شيئأً. رجل أم قوما وهم لهُ كارهون.وإمرأة باتت وزوجها عيها ساخط وأخوانمتصارمان.وأخوانمتصارمان )</w:t>
      </w:r>
      <w:r>
        <w:rPr>
          <w:rFonts w:ascii="Traditional Arabic" w:hAnsi="Traditional Arabic" w:cs="Traditional Arabic"/>
          <w:color w:val="000000"/>
          <w:sz w:val="32"/>
          <w:szCs w:val="32"/>
          <w:rtl/>
        </w:rPr>
        <w:t xml:space="preserve"> أي متقاطعان متدابران.إذاً أمر المقاطعة والمهاجرة والمتاركة بدون مبرر شرعي سوى الاختلاف في الرأي هذا من آثاره السيئة أنّ الصلاة لا ترفع إلى الله ولا </w:t>
      </w:r>
      <w:r>
        <w:rPr>
          <w:rFonts w:ascii="Traditional Arabic" w:hAnsi="Traditional Arabic" w:cs="Traditional Arabic"/>
          <w:color w:val="000000"/>
          <w:sz w:val="32"/>
          <w:szCs w:val="32"/>
          <w:rtl/>
        </w:rPr>
        <w:lastRenderedPageBreak/>
        <w:t xml:space="preserve">تُقبل كما قال تعالى : </w:t>
      </w:r>
      <w:r>
        <w:rPr>
          <w:rFonts w:ascii="Traditional Arabic" w:hAnsi="Traditional Arabic" w:cs="Traditional Arabic"/>
          <w:b/>
          <w:bCs/>
          <w:color w:val="FF0000"/>
          <w:sz w:val="32"/>
          <w:szCs w:val="32"/>
          <w:rtl/>
        </w:rPr>
        <w:t>(( إليه يصعد الكلام الطيب والعمل الصالح يرفعهُ ))</w:t>
      </w:r>
      <w:r>
        <w:rPr>
          <w:rFonts w:ascii="Traditional Arabic" w:hAnsi="Traditional Arabic" w:cs="Traditional Arabic"/>
          <w:color w:val="000000"/>
          <w:sz w:val="32"/>
          <w:szCs w:val="32"/>
          <w:rtl/>
        </w:rPr>
        <w:t xml:space="preserve">. فصلاة هذين المتصارمين لا ترفع إلى الله تعالى ولا تقبل.كثيراًماتقع المقاطعة والمصارمة بما يخطر ببال الإنسان من الظنون والأوهام تجاه اخيه السلم. فجاء هذا الحديث الأخير ليحذرنا وينهانا عن أن نظن بالمسلم ظن السوء .فيقول عليه الصلاة والسلام </w:t>
      </w:r>
      <w:r>
        <w:rPr>
          <w:rFonts w:ascii="Traditional Arabic" w:hAnsi="Traditional Arabic" w:cs="Traditional Arabic"/>
          <w:b/>
          <w:bCs/>
          <w:color w:val="0000FF"/>
          <w:sz w:val="32"/>
          <w:szCs w:val="32"/>
          <w:rtl/>
        </w:rPr>
        <w:t>( إياكم وظن فإن الظن أكذب الحديث ولا تحسسوا ولا تجسسوا ولا تحاسدوا ولا تباغضوا وكونوا عباد الله أخوانا كما أمركم الله تبارك وتعالى )</w:t>
      </w:r>
      <w:r>
        <w:rPr>
          <w:rFonts w:ascii="Traditional Arabic" w:hAnsi="Traditional Arabic" w:cs="Traditional Arabic"/>
          <w:color w:val="000000"/>
          <w:sz w:val="32"/>
          <w:szCs w:val="32"/>
          <w:rtl/>
        </w:rPr>
        <w:t xml:space="preserve"> في أول الحديث ينهانا عن الظن بالأخ المسلم ويعلل ذلك بأنه أكذب الحديث أن تقول فلان كذا وفلان كذا وليس عندك على ذلك برهان من الله أولا ثم لو كان عندك على ذلك برهان يُجيز لك أن تظن بأخيك ظن السوء. فلا يجوز لك أَنْ تستغيبه بل عليك أن تُبادر كما قلنا في أول الكلمة هذه إلى نصحه وإرشاده وتوجيه الوجههالتى تراها أنت مطابقة للشريعة. وكثيراً مايدفع سوء الظن هذا المسلم المسيء ظنهُ بأخيه المسلم.إلى ارتكاب هذه المخالفات التي عطفها الرسول عليه السلام على المنهي من الظن بالمسلم بقوله ولا تجسسوا ولا تحسسوا التجسس هو تتبع اخطاء المسلم بغمزه ولمزه والطعن فيه والتحسس بعض العلماء يقولون إنهما بمعنى واحد ولكن الحقيقة أن التحسس له معنى غير معنى التجسس لأنه لا يصح في بعض الأحيان أن نقيم لفظة التجسس مقام التحسس ففي القرآن الكريم قول يعقوب عليه السلام لنبيه </w:t>
      </w:r>
      <w:r>
        <w:rPr>
          <w:rFonts w:ascii="Traditional Arabic" w:hAnsi="Traditional Arabic" w:cs="Traditional Arabic"/>
          <w:b/>
          <w:bCs/>
          <w:color w:val="FF0000"/>
          <w:sz w:val="32"/>
          <w:szCs w:val="32"/>
          <w:rtl/>
        </w:rPr>
        <w:t>(( اذهبوا فتحسسوا من يوسف ))</w:t>
      </w:r>
      <w:r>
        <w:rPr>
          <w:rFonts w:ascii="Traditional Arabic" w:hAnsi="Traditional Arabic" w:cs="Traditional Arabic"/>
          <w:color w:val="000000"/>
          <w:sz w:val="32"/>
          <w:szCs w:val="32"/>
          <w:rtl/>
        </w:rPr>
        <w:t xml:space="preserve"> فالتحسس هو تتبع أخبار الشخص والاستماع إلى ذلك فهنا التحسس كأنه في الحديث أخص من التجسس. التجسس يكون في الخير ويكون في الشر.أما التجسس ففي الشر وحده. فالرسول صلى الله عليه وسلم في هذا الحديث ينهي عن الأمرين ينهي عن تتبع أخبار الإنسان وعن التحسس عليه لأن الأمور بمقاصدها فإذا كان المقصود من التحسس الوصول إلى الخير فلا بأس فيه. أما التجسس فليس فيه خيرإطلاقاً. لذلك لا يجوز للمسلم أن يتحسس وأن يستمع لحديث المسلم بقصد تتبع الخطأ والعورة وإيقاعه فيما لا يرضاه </w:t>
      </w:r>
      <w:r>
        <w:rPr>
          <w:rFonts w:ascii="Traditional Arabic" w:hAnsi="Traditional Arabic" w:cs="Traditional Arabic"/>
          <w:b/>
          <w:bCs/>
          <w:color w:val="0000FF"/>
          <w:sz w:val="32"/>
          <w:szCs w:val="32"/>
          <w:rtl/>
        </w:rPr>
        <w:t>( ولا تحسسوا ولا تحاسدوا )</w:t>
      </w:r>
      <w:r>
        <w:rPr>
          <w:rFonts w:ascii="Traditional Arabic" w:hAnsi="Traditional Arabic" w:cs="Traditional Arabic"/>
          <w:color w:val="000000"/>
          <w:sz w:val="32"/>
          <w:szCs w:val="32"/>
          <w:rtl/>
        </w:rPr>
        <w:t xml:space="preserve"> ولماذا يحسد الإنسان أخاه السلم هذا أمرمع الأسف الشديد يكاد يكون مفطوراً في الإنسان أقول يكاد لأني لا أعتقد أن الله عزوجل فطر الإنسان على أن يحسد أخاه المسلم, ولذلك قلت يكاد يكون مفطوراً لكثرة ما يغلب على الناس من الحسد والحقيقة أن داء الحسد داء عضال وكثيراً ما يظهر بين الأغنياء الغناء المادي المالي والغناء العلمي فالغني مالاً يُحسد من مثله والغني علماً يُحسد من مثله. ثم يكون ذلك سبباً لدخول البغضاء بين المتحاسدين فيقول الرسول عليه السلامتأديباً </w:t>
      </w:r>
      <w:r>
        <w:rPr>
          <w:rFonts w:ascii="Traditional Arabic" w:hAnsi="Traditional Arabic" w:cs="Traditional Arabic"/>
          <w:b/>
          <w:bCs/>
          <w:color w:val="0000FF"/>
          <w:sz w:val="32"/>
          <w:szCs w:val="32"/>
          <w:rtl/>
        </w:rPr>
        <w:t xml:space="preserve">( ولا تحسسوا ولا تجسسوا ولا </w:t>
      </w:r>
      <w:r>
        <w:rPr>
          <w:rFonts w:ascii="Traditional Arabic" w:hAnsi="Traditional Arabic" w:cs="Traditional Arabic"/>
          <w:b/>
          <w:bCs/>
          <w:color w:val="0000FF"/>
          <w:sz w:val="32"/>
          <w:szCs w:val="32"/>
          <w:rtl/>
        </w:rPr>
        <w:lastRenderedPageBreak/>
        <w:t>تحاسدوا ولا تباغضوا وكونوا عباد الله أخوانا كما أمركم الله تبارك وتعالى )</w:t>
      </w:r>
      <w:r>
        <w:rPr>
          <w:rFonts w:ascii="Traditional Arabic" w:hAnsi="Traditional Arabic" w:cs="Traditional Arabic"/>
          <w:color w:val="000000"/>
          <w:sz w:val="32"/>
          <w:szCs w:val="32"/>
          <w:rtl/>
        </w:rPr>
        <w:t xml:space="preserve"> يعني في قوله تعالى </w:t>
      </w:r>
      <w:r>
        <w:rPr>
          <w:rFonts w:ascii="Traditional Arabic" w:hAnsi="Traditional Arabic" w:cs="Traditional Arabic"/>
          <w:b/>
          <w:bCs/>
          <w:color w:val="FF0000"/>
          <w:sz w:val="32"/>
          <w:szCs w:val="32"/>
          <w:rtl/>
        </w:rPr>
        <w:t>(( واعتصموا بحبل الله جميعا ولا تفرقوا ))</w:t>
      </w:r>
      <w:r>
        <w:rPr>
          <w:rFonts w:ascii="Traditional Arabic" w:hAnsi="Traditional Arabic" w:cs="Traditional Arabic"/>
          <w:color w:val="000000"/>
          <w:sz w:val="32"/>
          <w:szCs w:val="32"/>
          <w:rtl/>
        </w:rPr>
        <w:t xml:space="preserve"> فهذه كلمة وموعظة نسأل أن ينفعنا الله بها وأن يحقق فينا الإخوة الصادقة  التي أشعر أننا بحاجة إلى تحقيقها جميعاً. نسأل الله عزوجل أن يعيننا على طاعته وبكل ماأمر. وسبحانك اللهم وبحمد أشهد أن لا إله إلا أنت أستغفرك وأتوب إليك.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لمن تعمد الإفطار في رمضان بغير عذرٍ هل هناك دليل على إلزامه بالقضاء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إذا كان السؤال في هذا الحدود ليس هناك ولا يمكنه القضاء وهو آثم إلا أن يتوب إلى الله كتارك الصلاة عامداً متعمداً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وبالنسبة للبول الرذاذ اللي يأتي على الإنسان أحياناً يحتاط له ولا يستحم هل هذا يدخله في وعيد قوله عليه السلام </w:t>
      </w:r>
      <w:r>
        <w:rPr>
          <w:rFonts w:ascii="Traditional Arabic" w:hAnsi="Traditional Arabic" w:cs="Traditional Arabic"/>
          <w:b/>
          <w:bCs/>
          <w:color w:val="0000FF"/>
          <w:sz w:val="32"/>
          <w:szCs w:val="32"/>
          <w:rtl/>
        </w:rPr>
        <w:t xml:space="preserve">( إنهما يعذبان وما يعذبان بكبير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كما تقول يحتاط لا يدخل وليس معنى ذلك أنه لا يؤمر بأن ينظف ثوبه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الصلاة هنا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الجواب وهو يجب أن ينظف ثوبه مادام يستطيع إلى ذلك سبيلاً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المرضع والحامل التي تخشى على نفسها أو على جنبيها أو على رضيعها هل تُلزم بالقضاء والكفارة أم تُلزم بالقضاء أم تُلزوم بالكفارة أم لا تُلزم بشيء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إن لم تصم فعليها كفارة أي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سمعت متكلماً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بالحرف الواحد أن الشيخ مقصد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درس الشيخ درس عام ماكان على شخص معين يعني الدرس ماكان خاص كان نصيحة عامة وليس لشخص معين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فهمي واستنتاجي المقصود أبو العبد.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الذي يقول أبو عاصم هو الذي نريده.أما إذا واحد منكم عنده شيء مافي مانع نبحث وجهة نظره.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الحمد لله صدره واسع وهو والدنا الكبير ولازم نضع النقاط على الحروف</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قال أنه القصة اللي صارت مثلاً بحيث أنه واحد منكم يرد أن يدرس والثاني لا يرد فمثل هذا يكون سبب الاختلاف</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يكون من أسباب الخلاف صحيح أم غير صحيح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قد يكون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أُريد أن أفهم هل وصلك كلام عن هذه القضية بالذات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بهمك أنت ليش تبحث عن قضية صارت شايف الروائح هذه اللي جاي الآن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يثير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بهمك بالقضية القضية شوف أنت شو بصير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خلينا ننقل من هذا الإزعاج</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القضية لما بدك تثيرها موضعية شخصية بدها مجلس قضاء فهل أنت تريد أن تثيرها قضائياً؟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أنا اللي حبيت أقوله يعني أنه إذا كان نفس القصة واصلة بتكون واصلة خطأ بناءاً على هذا الكلام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ياأخي إن كان خطأ أو صواب بضرك أنت الموعظة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مابضرني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لما بدك تصحح نحن نعرف وما آفة الأخبار إلا رواتها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ولذلك نحن ما أثرنا قضية بعينها وذاتها وشخصها لأنه حينما نريد أن ندخل في هذا الموضوع لا بد أن أسمع من زيد ثم بكر. ثم نقابل أقوال بعض قضاء يعني قضاء مع الأسف مافي داعي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للمرأة إذا كان لبسها حالياً متكامل من ناحية الشرع وحاطة على رأسها إيشارب وكل شيء وزوجها يريد يلبسها خمار هي بتقول حالياً ما منتشر الآن هذا الشيء حتى ألبسه يوجد بعض النساء وزوجها مُصر فالسؤال فهل عليها أن تطيعه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يأمرها بطاعة الله أم بالمعصية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طاعة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لبس الخمار من طاعة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تقصد بالإيشارب غير الخمار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الإيشارب تلبسه حالياً ما تلبس اللباس الكامل طبعاً الخمار تغطية الوجه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ياأخي على كل حال يجب أن توضح سؤالك أنت بتقول أن هذه المرأة تضع الإيشارب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الفرق عندك بين الخمار والإيشارب هي تلبس الإيشارب وتأبى من زوجها أن تلبس الخمار مش هيك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الفرق عندك بين الإيشارب والخمار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الإيشارب مستر على شعرها أما وجها بائن أما الخمار بكون الوجه متداري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الخمار أخي أنت مخطئ . الخمار لا يعني ستر الوجه الخمار كما في القرآن الكريم </w:t>
      </w:r>
      <w:r>
        <w:rPr>
          <w:rFonts w:ascii="Traditional Arabic" w:hAnsi="Traditional Arabic" w:cs="Traditional Arabic"/>
          <w:b/>
          <w:bCs/>
          <w:color w:val="FF0000"/>
          <w:sz w:val="32"/>
          <w:szCs w:val="32"/>
          <w:rtl/>
        </w:rPr>
        <w:t>(( وليضربن بخمرهنّ على جيوبهن ))</w:t>
      </w:r>
      <w:r>
        <w:rPr>
          <w:rFonts w:ascii="Traditional Arabic" w:hAnsi="Traditional Arabic" w:cs="Traditional Arabic"/>
          <w:color w:val="000000"/>
          <w:sz w:val="32"/>
          <w:szCs w:val="32"/>
          <w:rtl/>
        </w:rPr>
        <w:t xml:space="preserve"> مش على وجوهن على جيوبهن والجيب هو هذا فتحة القميص فهي بتلف الخمار على رأسها مثل الحطة يلي مستعملها نحن وبترميها على صدرها حتى لا يظهر شيء من صدرها. الخمار لا يعني تغطية الوجه إلا إذا أراد الإنسان سواء كان رجل أو امرأة فنحن نرى بعض الأعراض في أيام الحر الشديد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يستعملوا حرارة الشمس. الخمار لغةً هو غطاء الرأس فإذا أنا أستطيع أن أفهم من تفسيرك للخمار تفسيراً خطأ بأنه  يغطي الوجه. أفهم من سؤالك أن هذا الزوج يأمر زوجته بأن تغطي وجهها هكذا تريد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لا شك أن هذا أمر من الزوج ليس بالمعصية وإنما بالطاعة وإن كان هذا الستر للوجه ليس فرضاً وإنما هو مرغوب فيه مستحب. لكن لو الزوج أمر زوجته بأمر مُباح فلم تطعه فهي عاصية,فهي عاصة. فكيف وهو يأمرها بطاعة الله عزوجل وبما هو الأفضل عند العلماء جميعاً ألا وهو ستر الوجه. فيجب عليها تستروجهها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عنا كل خير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بنفس المسألة </w:t>
      </w:r>
      <w:r>
        <w:rPr>
          <w:rFonts w:ascii="Traditional Arabic" w:hAnsi="Traditional Arabic" w:cs="Traditional Arabic"/>
          <w:b/>
          <w:bCs/>
          <w:color w:val="FF0000"/>
          <w:sz w:val="32"/>
          <w:szCs w:val="32"/>
          <w:rtl/>
        </w:rPr>
        <w:t>(( يضربن بخمرهن على جيوبهن ))</w:t>
      </w:r>
      <w:r>
        <w:rPr>
          <w:rFonts w:ascii="Traditional Arabic" w:hAnsi="Traditional Arabic" w:cs="Traditional Arabic"/>
          <w:color w:val="000000"/>
          <w:sz w:val="32"/>
          <w:szCs w:val="32"/>
          <w:rtl/>
        </w:rPr>
        <w:t xml:space="preserve"> التفسير أن يكون هذا مغطي الصدر فهل هذا الإيشارب بهذا الشكل بدون مايكون على الصدر يجزئ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يعود البحث هل الخمار يعني مقصود بذاته أم أي شيء ستر ما يستره الخمار ماشي الحال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وكذلك الجلباب يقال فيه ما يقال في الخمار فالإيشارب إذا كان يؤدي وظيفة الخمار وأنا في اعتقادي ليس كذلك. لأنه في كثير من الأحيان الإيشاربما هو عاض على الرأس بتحرك بتزحزح بينما الخمار الذي يُلف على العنق وعلى الرأس يصبح قطعة واحدة بالنسبة للراس فلا يؤدي الإيشارب وظيفة الخمار بواقع اليوم يعني مع أنه ما يسمونه اليوم بالجلباب وهو البانطو الطويل أيضا لا يؤدي وظيفة الجلباب الشرعي إما لأنه قصير وإما لأنه ضيق وإما لأنه يحجم وهكذا فلا بد من أن يكون الثوب الذي تستربه المرأة بدنها واسعاً وصفيقاً ولا يشف كما هو مذكور في حجاب المرأة المسلمة. خلاصة القول الإيشارب لا يؤدي وظيفة الخمار.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المرأة مكشوفة القدمين ماحكم صلاتها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أرى أنه لا بد أن تستر أن تلبس قميصاً سابغاً لظهور قدميها لثبوت ذلك عن بعض أمهات المؤمنين. لكن إذا ظهر باطن قدمها وهي ساجدة مثلا فلا بأس من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ظاهر القدم؟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بد من الستر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وإن تعمدت الكشف هل تبطل الصلاة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تعمدت فالصلاة غير مقبولة. </w:t>
      </w:r>
      <w:r>
        <w:rPr>
          <w:rFonts w:ascii="Traditional Arabic" w:hAnsi="Traditional Arabic" w:cs="Traditional Arabic"/>
          <w:b/>
          <w:bCs/>
          <w:color w:val="FF0000"/>
          <w:sz w:val="32"/>
          <w:szCs w:val="32"/>
          <w:rtl/>
        </w:rPr>
        <w:t>(( لا يقبل الله الصلاة حائضٍ إلا بخمار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الجراب هل يكفي لستر القدمين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يكفي لأنه داخل في نفس الشرط السابق لا يشف ولا يصف. فهو إن لم يشق فهو يصفُ. يالله تفضلوا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ناس مابهمه أن يسقط من الطعام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الإسقاط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برأي لا بد منهُ لكن كانك تعمل من إباطه يعني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نحاول جهدنا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نحاول جهدنا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يتناولون الشيخ والطلبة وجبة طعام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صلى الله عليه وسلم كان قد استعار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كان في معصية الله وله أموال كثيرة ثم تاب إلى الله بعد سنوات، فهل يلزم بدفع زكاة السنوات الماضية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يلزم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 كانت كثيرة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كانت أموالا أكثر تكون الزكاة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واحد فاتح محل تجاري طبعاً هو حاجج ملتزم بالصلاة لكن مشغل عنده بنات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طبعاً هذا لا يجوز إيش حكم هذا الرجل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يطلقهم بالثلاثة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وإذا ماطلقهم ما اراد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يكون عاصيا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يكون عاصيا طيب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نحن عندنا محلات تجارية لو افترضنا اردنا ننصح بعض البنات بلبسهم أو بالصلاة جائز. يعني مثلاً بتفوت بنت عندنا بالمحل ولباسهم مش من الكاسيات العاريات وهن مابنزعجوا من الكلام أو النصيحة هل يجوز أن أجلس معها و أنصحها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وحدك؟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ليلي :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بقول لك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طيب أنا موجود وحدي في المحل والناس داخلين طالعين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نحن بنخاف عليك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لا يمكن هذا بإذن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تقول مش ممكن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أنا دائماً بإذن الله في صراع بيننا وبين الشيطان ودائماً دائماً قاضين على الشيطان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فيك البركة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بجوز تغمزك غمرة وحدة تهوي بها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بضحك الطلبة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بإذن الله لا بإذن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أنت أخذت الجواب وخلاص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حتى لو فرضنا موجود موظف في المحل لكنه يتكرر يدخل ويخرج وبعدين عنا زبائن بدخلو أو بخرجوا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لازم يكون واحد صالح وقرينك من الجن. حتى يكون عون لك على طاعة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بالنسبة للعنة ياشيخ كلما رأينا طبعاً من النساء الكاسيات العاريات ممكن نلعنهم أو لا يجوز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 الذكر الصوفي مشروعاً هو الله الله الله الله بتقول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أبو ليلي :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مافهم عليَّ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ننكر الذكر الصوفي اللي بسموه الذكر بالاسم المفرد وهو الله الله الله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لو كان مشروعاً ننكره عليهم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لا. طبعا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فإذا جاء ذكر مشروع بلفظ لعنة الله عليك لعنة الله عليك لعنة الله عليك. بننكر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لو كان هيك بالاتصال مثل الذكر الصوفي فما بالك مابين آونة وأُخرى تشوف واحده متبرجة وتقول لها لعنة الله عليك مافيها تكرار وما فيها إشكال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أحيانا ممكن تلفت النظر فأنت تلفت وجهك لمكان ثاني وبتلعنها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كأنه سؤالك مش واضح أنت بتقصد هل يجوز لعنها بحيث نسمعها أم لا نسمعها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لا مانسمعها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شو الإشكال قول سبحان الله سبحان الله سبحان الله لعنة الله عليك لعنة الله عليك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نفس الموضوع جاء في الحديث صيغة الأمر فالعنوهن فهل هذا يدل على الوجوب؟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يدل على الوجوب </w:t>
      </w:r>
      <w:r>
        <w:rPr>
          <w:rFonts w:ascii="Traditional Arabic" w:hAnsi="Traditional Arabic" w:cs="Traditional Arabic"/>
          <w:b/>
          <w:bCs/>
          <w:color w:val="0000FF"/>
          <w:sz w:val="32"/>
          <w:szCs w:val="32"/>
          <w:rtl/>
        </w:rPr>
        <w:t>( فالعنوهن فإنهن ملعونات )</w:t>
      </w:r>
      <w:r>
        <w:rPr>
          <w:rFonts w:ascii="Traditional Arabic" w:hAnsi="Traditional Arabic" w:cs="Traditional Arabic"/>
          <w:color w:val="000000"/>
          <w:sz w:val="32"/>
          <w:szCs w:val="32"/>
          <w:rtl/>
        </w:rPr>
        <w:t xml:space="preserve">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 ترد قاعدة وهي أن الأمر إذا كان للنهي فلا يفيد الوجوب. واللعن كقاعدة منهي عنه </w:t>
      </w:r>
      <w:r>
        <w:rPr>
          <w:rFonts w:ascii="Traditional Arabic" w:hAnsi="Traditional Arabic" w:cs="Traditional Arabic"/>
          <w:b/>
          <w:bCs/>
          <w:color w:val="0000FF"/>
          <w:sz w:val="32"/>
          <w:szCs w:val="32"/>
          <w:rtl/>
        </w:rPr>
        <w:t>( لا تكونوا لعانين ، فاللعانون لا يكون شهداء يوم القيامة )</w:t>
      </w:r>
      <w:r>
        <w:rPr>
          <w:rFonts w:ascii="Traditional Arabic" w:hAnsi="Traditional Arabic" w:cs="Traditional Arabic"/>
          <w:color w:val="000000"/>
          <w:sz w:val="32"/>
          <w:szCs w:val="32"/>
          <w:rtl/>
        </w:rPr>
        <w:t xml:space="preserve"> فما دام أن الأصل في اللعن النهي ثم جاء الأمر به في مكان ما فمعنى ذلك لا يُفيد الوجوب إنما الجواز وليكن الأمر كذلك.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يشترط هذا في الحديث</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يؤخذ من عموم النصوص</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فالعنوهن ليس للوجوب وإنما للجواز وللتأديب مع الأسف أما تأديب الملعون مباشرة إذا كان من الممكن إسماعهُ أو تأدب النفس لكي تكون على حذر من الوقوع في نفسه في أهله في مثل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ممكن إسماعها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لك هذا في المجتمع الإسلامي ممكن ومجتمعاتنا اليوم لا يمكن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نُسمعها اللعنة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كنت بتريد من جيب لك صورة خيالية بتعجبك إذا كنت ماشي في الصحراء ورأيت امرأة متبرجة وأنت متلثم بتقول لها لعنة الله عليك وأنت وأنت مش معروف من أنت</w:t>
      </w:r>
      <w:r>
        <w:rPr>
          <w:rFonts w:ascii="Traditional Arabic" w:hAnsi="Traditional Arabic" w:cs="Traditional Arabic"/>
          <w:b/>
          <w:bCs/>
          <w:color w:val="0000FF"/>
          <w:sz w:val="32"/>
          <w:szCs w:val="32"/>
          <w:rtl/>
        </w:rPr>
        <w:t>( الأخوة يضحكون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بصير مرات نكون راكبين في السيارة وهي تمشي على الأرض فنلعنها ونمشي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جُبن </w:t>
      </w:r>
      <w:r>
        <w:rPr>
          <w:rFonts w:ascii="Traditional Arabic" w:hAnsi="Traditional Arabic" w:cs="Traditional Arabic"/>
          <w:b/>
          <w:bCs/>
          <w:color w:val="0000FF"/>
          <w:sz w:val="32"/>
          <w:szCs w:val="32"/>
          <w:rtl/>
        </w:rPr>
        <w:t>( يضحك الأخوة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وممكن يقع وراء شيء فتأخذ رقم السيارة مثلاً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للنصارى واليهود لو لعناهم, يعني مثلاً بزعل أنا من ابني فبقول له الله يلعن النصارى واليهود. هل هذا جائز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بهذا المسألة هو لعن الكفار جائز لكن بهذه المسألة لا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هو طبعاً مافي أحكي له شيء فيعني إما بلعن الشيطان أم بلعن النصارى واليهود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تلعن الشيطان ولا اليهود خاصة لعن الشيطان بنبسط منك إذا لعنته وإنما تقول </w:t>
      </w:r>
      <w:r>
        <w:rPr>
          <w:rFonts w:ascii="Traditional Arabic" w:hAnsi="Traditional Arabic" w:cs="Traditional Arabic"/>
          <w:color w:val="800000"/>
          <w:sz w:val="32"/>
          <w:szCs w:val="32"/>
          <w:rtl/>
        </w:rPr>
        <w:t>" أعوذ بالله من الشيطان الرجيم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عن معنى الحديث : وعن عبد الله بن مسعود مرفوعاً </w:t>
      </w:r>
      <w:r>
        <w:rPr>
          <w:rFonts w:ascii="Traditional Arabic" w:hAnsi="Traditional Arabic" w:cs="Traditional Arabic"/>
          <w:b/>
          <w:bCs/>
          <w:color w:val="0000FF"/>
          <w:sz w:val="32"/>
          <w:szCs w:val="32"/>
          <w:rtl/>
        </w:rPr>
        <w:t>( تدور رحى الإسلام لخمسٍ وثلاثين أو لستٍ وثلاثين أو لسبعٍ وثلاثين فإن يهلكوا فسبيل من هلك وإن يقم لهم دينهم يقم لهم سبعين عاماً قلت أمن بقي أو من مضى؟ قال مما مضى )</w:t>
      </w:r>
      <w:r>
        <w:rPr>
          <w:rFonts w:ascii="Traditional Arabic" w:hAnsi="Traditional Arabic" w:cs="Traditional Arabic"/>
          <w:color w:val="000000"/>
          <w:sz w:val="32"/>
          <w:szCs w:val="32"/>
          <w:rtl/>
        </w:rPr>
        <w:t xml:space="preserve"> رواه أبو داود.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مما بقي أو مما مضى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صحيح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أشكل عليَّ اللفظ الآن كيف مما مضى.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بقولوا عن السلفيين إن صدقاً وإن كذباً فما اعتذارك من قولٍ إذا قيل هم جماعة فوضويين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 في منه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منهُ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منه آه ومن الفوضى ثلاثة أربعة بحكوا وهم إذا كانوا بآمنوا بشيخهم إيمان الصوفية بشيخهم كنا بتقول و الله له اذان أربعة خمسة ستة على عدد السائلين. شايف لكن مابآمنوا هذا الإيمان الحمد 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كل حال ياشيخ أنا برئ لأنه أنا هذه الأسئلة البسيطة من وقت ماجئنا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عدلتها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أخوانا احرصوا على أن تكونوا نظاميين أكثر من غيركم لأنه دعوتكم الحق وكافية أن تظهر لأنه حق فما بالكم إذا انضم إليها ماليس بحق فحافظوا على النظام وترك الفوضى فإذا واحد يريد أن يسأل إن شاف غيره ساكت فليحركها فيسال أما اثنان ثلاثة يندفعوا بسؤال واحد خطأ وإذا كان هو شاعر هو أنه ما شاء الله في حماس السؤال وطلب العلم فإذاً بالإشارة والحر تكفيه الإشارة.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1243C3">
        <w:rPr>
          <w:rFonts w:ascii="Tahoma" w:eastAsia="Times New Roman" w:hAnsi="Tahoma" w:cs="Tahoma" w:hint="cs"/>
          <w:b/>
          <w:bCs/>
          <w:color w:val="4D4D4D"/>
          <w:kern w:val="36"/>
          <w:sz w:val="48"/>
          <w:szCs w:val="48"/>
          <w:rtl/>
        </w:rPr>
        <w:t>الشريط</w:t>
      </w:r>
      <w:r w:rsidRPr="001243C3">
        <w:rPr>
          <w:rFonts w:ascii="Tahoma" w:eastAsia="Times New Roman" w:hAnsi="Tahoma" w:cs="Tahoma"/>
          <w:b/>
          <w:bCs/>
          <w:color w:val="4D4D4D"/>
          <w:kern w:val="36"/>
          <w:sz w:val="48"/>
          <w:szCs w:val="48"/>
          <w:rtl/>
        </w:rPr>
        <w:t xml:space="preserve"> </w:t>
      </w:r>
      <w:r w:rsidRPr="001243C3">
        <w:rPr>
          <w:rFonts w:ascii="Tahoma" w:eastAsia="Times New Roman" w:hAnsi="Tahoma" w:cs="Tahoma" w:hint="cs"/>
          <w:b/>
          <w:bCs/>
          <w:color w:val="4D4D4D"/>
          <w:kern w:val="36"/>
          <w:sz w:val="48"/>
          <w:szCs w:val="48"/>
          <w:rtl/>
        </w:rPr>
        <w:t>رقم</w:t>
      </w:r>
      <w:r w:rsidRPr="001243C3">
        <w:rPr>
          <w:rFonts w:ascii="Tahoma" w:eastAsia="Times New Roman" w:hAnsi="Tahoma" w:cs="Tahoma"/>
          <w:b/>
          <w:bCs/>
          <w:color w:val="4D4D4D"/>
          <w:kern w:val="36"/>
          <w:sz w:val="48"/>
          <w:szCs w:val="48"/>
          <w:rtl/>
        </w:rPr>
        <w:t xml:space="preserve"> : 024</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انا والله أذكر كأني قرأت ذلك في كتاب أو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أرأيت لو أن رجلاً كوسجاً كما ذكرنا فهل يكون متشبهاً بالنساء.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خلق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وذلك خلق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كان خلاصة الكلام في هذه المسألة لعن الله النامصة والمتنمصة من النساء والرجال إلا في الأماكن التي ورد فيها نص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الشعر الذي ينبت على الأنف أحيانا عند بعض الناس هل يشيله؟..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واللي هُنا واللي هُنا هذا ليس لهُ حصر خذ القاعدة واسترح أي لايجوز.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 عن حديث تحسين الأكفان و التزاور بين الأموات والبعث في الأكفان من حيث المعنى والجمع بينه وبين الحديث الأخر </w:t>
      </w:r>
      <w:r>
        <w:rPr>
          <w:rFonts w:ascii="Traditional Arabic" w:hAnsi="Traditional Arabic" w:cs="Traditional Arabic"/>
          <w:b/>
          <w:bCs/>
          <w:color w:val="0000FF"/>
          <w:sz w:val="32"/>
          <w:szCs w:val="32"/>
          <w:rtl/>
        </w:rPr>
        <w:t>( يُبعث الناس حفاة عراة غرلا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الخروج من القبر يكون بالأكفان والتي كفنوافيها أما الحشر فهم عُراةً حُفاةً كما خلقهم. يعني حالتين مختلفتين كما يوجد في القرآن آيات ينفي هناك أن يكون سؤال .. </w:t>
      </w:r>
      <w:r>
        <w:rPr>
          <w:rFonts w:ascii="Traditional Arabic" w:hAnsi="Traditional Arabic" w:cs="Traditional Arabic"/>
          <w:b/>
          <w:bCs/>
          <w:color w:val="FF0000"/>
          <w:sz w:val="32"/>
          <w:szCs w:val="32"/>
          <w:rtl/>
        </w:rPr>
        <w:t>(( فلا أنساب بينهم يومئذٍ ولا يتساءلون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ولتُسألُن يومئذٍ عن النعيم ))</w:t>
      </w:r>
      <w:r>
        <w:rPr>
          <w:rFonts w:ascii="Traditional Arabic" w:hAnsi="Traditional Arabic" w:cs="Traditional Arabic"/>
          <w:color w:val="000000"/>
          <w:sz w:val="32"/>
          <w:szCs w:val="32"/>
          <w:rtl/>
        </w:rPr>
        <w:t xml:space="preserve"> فالآية الأولى في مكان والآية الأخرى في مكان في بعض المواطن وهو شدة الموقف والحشر هُناك. </w:t>
      </w:r>
      <w:r>
        <w:rPr>
          <w:rFonts w:ascii="Traditional Arabic" w:hAnsi="Traditional Arabic" w:cs="Traditional Arabic"/>
          <w:b/>
          <w:bCs/>
          <w:color w:val="FF0000"/>
          <w:sz w:val="32"/>
          <w:szCs w:val="32"/>
          <w:rtl/>
        </w:rPr>
        <w:t>(( كل امرئ بما كسب رهين ))</w:t>
      </w:r>
      <w:r>
        <w:rPr>
          <w:rFonts w:ascii="Traditional Arabic" w:hAnsi="Traditional Arabic" w:cs="Traditional Arabic"/>
          <w:color w:val="000000"/>
          <w:sz w:val="32"/>
          <w:szCs w:val="32"/>
          <w:rtl/>
        </w:rPr>
        <w:t xml:space="preserve"> إيش الآية آية عبس. </w:t>
      </w:r>
      <w:r>
        <w:rPr>
          <w:rFonts w:ascii="Traditional Arabic" w:hAnsi="Traditional Arabic" w:cs="Traditional Arabic"/>
          <w:b/>
          <w:bCs/>
          <w:color w:val="FF0000"/>
          <w:sz w:val="32"/>
          <w:szCs w:val="32"/>
          <w:rtl/>
        </w:rPr>
        <w:t>(( لكل امرئ منهم يومئذٍ شأن يغنيه ))</w:t>
      </w:r>
      <w:r>
        <w:rPr>
          <w:rFonts w:ascii="Traditional Arabic" w:hAnsi="Traditional Arabic" w:cs="Traditional Arabic"/>
          <w:color w:val="000000"/>
          <w:sz w:val="32"/>
          <w:szCs w:val="32"/>
          <w:rtl/>
        </w:rPr>
        <w:t xml:space="preserve"> نفسي نفسي وفي هذه الحالة ما في تساءل. لكن في أخرى في مكان آخر حينما يوضع الميزان ويُنصب الصراط. فيُسأل الإنسان كما جاء في الحديث .. </w:t>
      </w:r>
      <w:r>
        <w:rPr>
          <w:rFonts w:ascii="Traditional Arabic" w:hAnsi="Traditional Arabic" w:cs="Traditional Arabic"/>
          <w:b/>
          <w:bCs/>
          <w:color w:val="0000FF"/>
          <w:sz w:val="32"/>
          <w:szCs w:val="32"/>
          <w:rtl/>
        </w:rPr>
        <w:t>( لاتزول قدم ابن آدم يوم القيامة حتى يُسأل عن خمس أو عن أربعة )</w:t>
      </w:r>
      <w:r>
        <w:rPr>
          <w:rFonts w:ascii="Traditional Arabic" w:hAnsi="Traditional Arabic" w:cs="Traditional Arabic"/>
          <w:color w:val="000000"/>
          <w:sz w:val="32"/>
          <w:szCs w:val="32"/>
          <w:rtl/>
        </w:rPr>
        <w:t xml:space="preserve"> روايتان. ففي سؤال لكن في بعض المواقف ما في سؤاللهولالموقف. كذلك البعث في الأكفان يعني حين الخروج لكن حين المحشر ما في هناك </w:t>
      </w:r>
      <w:r>
        <w:rPr>
          <w:rFonts w:ascii="Traditional Arabic" w:hAnsi="Traditional Arabic" w:cs="Traditional Arabic"/>
          <w:b/>
          <w:bCs/>
          <w:color w:val="FF0000"/>
          <w:sz w:val="32"/>
          <w:szCs w:val="32"/>
          <w:rtl/>
        </w:rPr>
        <w:t>(( لكل امرءٍ يومئذٍ شأن يغنيه ))</w:t>
      </w:r>
      <w:r>
        <w:rPr>
          <w:rFonts w:ascii="Traditional Arabic" w:hAnsi="Traditional Arabic" w:cs="Traditional Arabic"/>
          <w:color w:val="000000"/>
          <w:sz w:val="32"/>
          <w:szCs w:val="32"/>
          <w:rtl/>
        </w:rPr>
        <w:t xml:space="preserve"> إذن حمل حديث البعث في الأكفان في موضع ألا وهو  حين الخروج من القبور والبعث عُراة حفاة كما جاء في الأحاديثفي موقف الحشر العام حينما يجمع الناس في مكان معين وفي صعيدٍ واحد كما جاء في بعض الأحاديث الصحيحة ولعلي اجبتك وعن سؤالك؟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التزاور في القبور..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التزاور في القبور هذا في الحقيقة أنا بدا لي تردد وتوقف فيه أنا أوردت هذا الحديث في الصحيحة من جهة وبالتالي ذكرته في صحيح الجامع الصغير من جهة أخرى بعدين بدى لي شك في صحة زيادة </w:t>
      </w:r>
      <w:r>
        <w:rPr>
          <w:rFonts w:ascii="Traditional Arabic" w:hAnsi="Traditional Arabic" w:cs="Traditional Arabic"/>
          <w:b/>
          <w:bCs/>
          <w:color w:val="0000FF"/>
          <w:sz w:val="32"/>
          <w:szCs w:val="32"/>
          <w:rtl/>
        </w:rPr>
        <w:t>( يتزاورون في أكفانهم )</w:t>
      </w:r>
      <w:r>
        <w:rPr>
          <w:rFonts w:ascii="Traditional Arabic" w:hAnsi="Traditional Arabic" w:cs="Traditional Arabic"/>
          <w:color w:val="000000"/>
          <w:sz w:val="32"/>
          <w:szCs w:val="32"/>
          <w:rtl/>
        </w:rPr>
        <w:t xml:space="preserve"> بخلاف الشق الأول من الحديث فهذا معناه ثابت في صحيح مسلم فرجعت إلى الصحيحة لإعادة النظر فوجدت من مصادري التي كنت اعتمدت عليها بعض المخطوطات في المكتبة الظاهرية وكم كنت أتمنى أن تكون البلاد الإسلامية بلاد واحدة يدخل الإنسان إلى بلد ويخرج منهما إلى بلد آخر حتى أسافر إلى دمشق وأعيد النظر في هذه المخطوطات التي كنت اعتمدت عليها. ولكن هذا مع الأسف لا سبيل إليه في الظروف الحاضرة. لذلك أنا الأن متوقف عن هذه الزيادة فلا أقول بصحتها كما كنت صنعت. ولا أقول بضعفها لأني ما رجعت إلى المصادر أو ما تمكنت من الرجوع إلى المصادر.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لكثيراً ماتقع بيننا خلافات بسبب عدم تحديد إمارة السفر, أو ما شابهها. أرجوا أن تبين </w:t>
      </w:r>
      <w:r>
        <w:rPr>
          <w:rFonts w:ascii="Traditional Arabic" w:hAnsi="Traditional Arabic" w:cs="Traditional Arabic"/>
          <w:color w:val="000000"/>
          <w:sz w:val="32"/>
          <w:szCs w:val="32"/>
          <w:rtl/>
        </w:rPr>
        <w:lastRenderedPageBreak/>
        <w:t xml:space="preserve">لنا حدود الطاعة في إمارة السفر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إمارة السفر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إمارة السفر إمارة إدارية من جهة, ومن جهة أُخرى بلا شك إذا كانت الإمارة الكُبرى هي مُقيدة بقوله عليه السلام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فبالأولى هذه الإمارة الخاصة. لكن الإمارة الكبرى لها أحكام لا تتعدي غيرها من الإمارات.وهي الطاعة في المكره والمنشط. </w:t>
      </w:r>
      <w:r>
        <w:rPr>
          <w:rFonts w:ascii="Traditional Arabic" w:hAnsi="Traditional Arabic" w:cs="Traditional Arabic"/>
          <w:b/>
          <w:bCs/>
          <w:color w:val="0000FF"/>
          <w:sz w:val="32"/>
          <w:szCs w:val="32"/>
          <w:rtl/>
        </w:rPr>
        <w:t>( ولو اخذ مالك وضرب ظهرك )</w:t>
      </w:r>
      <w:r>
        <w:rPr>
          <w:rFonts w:ascii="Traditional Arabic" w:hAnsi="Traditional Arabic" w:cs="Traditional Arabic"/>
          <w:color w:val="000000"/>
          <w:sz w:val="32"/>
          <w:szCs w:val="32"/>
          <w:rtl/>
        </w:rPr>
        <w:t xml:space="preserve"> مثل هذه الطاعة بطبيعة الحال لم ترد في هذه الإمارة الصغرى إذا صح التعبير أو الإمارة المؤقتة ولعها أصح تعبيراً وهي إمارة السفر. فالإمارة عبارة إذاً عن إمارة تنظيمية لهذا الرفقة الذين يطرقون طريقا قد يكون طويلاً. وقد يكون قصيراً وقد يكون سهلا وقد يكون وعرً وشاقا ونحو ذلك لكن ما نستطيع أن نقول أنه يصدق فيه أيضا قوله عليه السلام كما في صحيح مسلم </w:t>
      </w:r>
      <w:r>
        <w:rPr>
          <w:rFonts w:ascii="Traditional Arabic" w:hAnsi="Traditional Arabic" w:cs="Traditional Arabic"/>
          <w:b/>
          <w:bCs/>
          <w:color w:val="0000FF"/>
          <w:sz w:val="32"/>
          <w:szCs w:val="32"/>
          <w:rtl/>
        </w:rPr>
        <w:t>( من أطاعني فقد أطاع الله ومن أطاع أميري فقد أطاعني )</w:t>
      </w:r>
      <w:r>
        <w:rPr>
          <w:rFonts w:ascii="Traditional Arabic" w:hAnsi="Traditional Arabic" w:cs="Traditional Arabic"/>
          <w:color w:val="000000"/>
          <w:sz w:val="32"/>
          <w:szCs w:val="32"/>
          <w:rtl/>
        </w:rPr>
        <w:t xml:space="preserve"> . ومن أطاع أمري فقد أطاعني. لايثبت هذا في الأمير في السفر بالطبع. هذا كما قلنا يعني كل مافيه لتنظيم أمور هذه الرفقة في هذا السفر. فينبغي أن يتعاونوا كما هو الشأن في حياتهم العادية في حالة الإمامة وبصورة أكثر أيضا من حيث التنظيم. وليس هناك أكثر من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مخالفته أمره هذا الأمير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مخالفته لكن لا إتباعاً للهوى, إتباعا لاجتهاد له بينما في الولاية الكبرى لا اجتهاد 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إقامة الحجة أستاذي متى تقول أقمت على فلان الحجة..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:أولاً يجب أن يراعي هُنا الشخصان المقيم للحجة والمقام عليه الحجة. إذا كان المقيم للحجة فعلاً رجل عالم بالكتاب والسُنة وهذا الشرط الأول . الشرط الثاني أن يكون ذا فصاحة وبيان بحيث أنه يستطيع أن يقدم للناس ماعنده من علم بلسان عربي مبين إن كان عربياً أو إن كان أعجمياً فالأمر لايتعدى ماذكرناه من فصاحة ومن بيان في نفس اللغة. كما أشار إلى ذلك القرآن بقوله </w:t>
      </w:r>
      <w:r>
        <w:rPr>
          <w:rFonts w:ascii="Traditional Arabic" w:hAnsi="Traditional Arabic" w:cs="Traditional Arabic"/>
          <w:b/>
          <w:bCs/>
          <w:color w:val="FF0000"/>
          <w:sz w:val="32"/>
          <w:szCs w:val="32"/>
          <w:rtl/>
        </w:rPr>
        <w:t>(( وما أرسلنا من رسولً إلا بلسان قومه ليبين لهم ))</w:t>
      </w:r>
      <w:r>
        <w:rPr>
          <w:rFonts w:ascii="Traditional Arabic" w:hAnsi="Traditional Arabic" w:cs="Traditional Arabic"/>
          <w:color w:val="000000"/>
          <w:sz w:val="32"/>
          <w:szCs w:val="32"/>
          <w:rtl/>
        </w:rPr>
        <w:t xml:space="preserve"> فإذا كان المقيم للحجة أوتي فصاحة وبيانا في لغته أو في لغة قومه وبصورة عامة وكما ذكرنا قبل كان على علم فهو حينذاك يستطيع أن يقول أنا أقمت الحجة بالنسبة لما يتعلق به هو لكن يبقى الطرف الثاني هل الطرف الثاني عنده من الفهم والإدراك والاستعداد النفسي لتقبل بل عفوا أخطأت حتى تفهموا صراحة هل عنده استعداد لتفهم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لتقبل فقد تكون الحجة واضحة وبينه ولا يقبلها المغرض المشرك الكافر لكن أريد وأُعيد ما أُريد فالقول إذا كان عنده استعداد ليتفهم الحجة فإذا تحقق الشرط الأول في نفس </w:t>
      </w:r>
      <w:r>
        <w:rPr>
          <w:rFonts w:ascii="Traditional Arabic" w:hAnsi="Traditional Arabic" w:cs="Traditional Arabic"/>
          <w:color w:val="000000"/>
          <w:sz w:val="32"/>
          <w:szCs w:val="32"/>
          <w:rtl/>
        </w:rPr>
        <w:lastRenderedPageBreak/>
        <w:t>المبلغثم تبين للمبلِّغ أن المبلَّغ استوعب الموضوع بحجته وبيانه حينذاك يمكن أن أقول أنا أقمت الحجة على فلان.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أنا شخصيا من الصعب أن أتصور أن أي شخصٍ يقول أنا أقمت الحجة على فلان أن كلامه مطابق للواقع صعب أن أتصور هذه الحقيقة لأني لا أجد بل لا أكاد أتصور اجتماع الشروط في المبلِّغ والمبلَّغ فقد أحد الطرفين يختل فيه الأمر فلا يصح أن يقال أقمت الحجة على فلان هذا من جهة. ومن جهة ثانية مالمقصود بقول من يدعي أنه أنا أقمت الحجة على فلان هل المقصود تكفيره. تكفيره ما يجعل حد فاصل بينه وبين الكفر إلا السيف. فهو إذا اختار الكفر على السيف فهو كافر بلا شك. أما ونحن نعيش اليوم في فوضى من الحرية لا حدود لها والإنسان حُر فيما يقول وفيما يتصرف نقول أقمنا الحجة فما الهدف من وراء ذلك؟ تكفير لا تستطيع أن تقول أنا أقمت الحجة عليه فهو كافر. لأنه يقف في الطريق ما ذكرناه آنفاً.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إذاً لم يبق هُناك إلا أن نُكل أمر هذا الإنسان على الله عزوجل فهو الذي يعلم حقيقة هذا المُبلِّغ وذاك المبلَّغ أي هل أقيمت الحجة على المُبلَّغ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ربك العليم بما في الصدور فهو حسيبه اما نحن فلنا ظاهر أي مسلم يشهد ان لاإله إلا الله, وانا محمد رسول الله . إلا في النادر جداً جداً أن تتصور رجلاً عالماً حقيقة بالكتاب والسنة وفي الطرف الآخر المُبلَّغ تبلغ الأمر وتفهمهُ لكن عاند وكفر هذا هو الذي يمكن أن يقال أنه كفر مع أنه في مجتمعنا هذا لا يترتب وراء ذلك كبير أمر. لأن الأحكام الشرعية لا تطبق هذا ماعندي.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في نفس المسألة أنه ما يريد تطبيق حكم الله ولا تطبيق عليه اسم كافر مثلا هذا الرجل يكون إمام ويصرف عباده لرسول الله صلى الله عليه وسلم كالاستغاثة مثلاً. وتكلموا معهُ كثير من الناس في هذا الموضوع فيستغيث برسول الله صلى الله عليه وسلم على المنبر. فهل هذا إذا كان إمام يصلي خلفه ويعيد الصلاة أو لا يصلي خلفه..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يرجع للبحث السابق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اعتقد أنه أقام الحجة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يعني أنا أقول في كثير من الأحيان باختصار هل تعتقد أن هذا الرجل ارتد عن دينه؟ يعني أتصور صورة زيد من الناس جادل عمرا من الناس ويقول زيد بأنه أقام الحجة عليه.هل هو مقتنع بقوله هذا </w:t>
      </w:r>
      <w:r>
        <w:rPr>
          <w:rFonts w:ascii="Traditional Arabic" w:hAnsi="Traditional Arabic" w:cs="Traditional Arabic"/>
          <w:color w:val="000000"/>
          <w:sz w:val="32"/>
          <w:szCs w:val="32"/>
          <w:rtl/>
        </w:rPr>
        <w:lastRenderedPageBreak/>
        <w:t xml:space="preserve">أي أنه أقام الحجة عليه إلى درجة أن يقول هذا ارتد مرتد عن دينه فطلقته زوجته ولا بد من تجديد عقده عليها. لا بد من تجديد إيمانه أولاً. ثم تجديد عقده عليه ثانيا. فيقال أي نعم أنا أقول له لا تصلي خلفه.لكني أعتقد أنه صعب جداً أن يكون هذا المُبلِّغ أو المُحاجج وصل إلى قناعة في ذاته بأن حكم على فلان بأنه ارتد عن دينه بمعنى إنه مثلا الذي أقام الحجة زوج بنته تحت عصمة المُقَام الحجة عليه فهذه بانت منهُ, لأنه زوجها ارتد ولا يجتمع دينان. فهل هو يقول أنه لازم أنا أسعى أن أفرق بين أختي وبين هذا الذي أقمت عليه الحجة إن كان وصل إلى هذا القول. فأنا أقول حينئذٍ لا تُصلي خلفه فالإنسان بل الإنسان على نفسه بصيراً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الوقت لصلاة الجمعة إذا تعطينا وقت حتى يتوضؤوا ويستعدوا لصلاة الجمعة.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وين يصلوا في المسجد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النساء وين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تحت المسجد الرجال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تحت مسجد الرجال اللي فوق.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والقاعة هذه من المسجد.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نفس البناء تحت البناء تسوية.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هكذا العادة.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قصدهم شيخنا نفس المسجد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سيدي أنا عارف . وهذا الكلام جرى آنفا وفهمنا أي نعم. وفهمنا أنه ليس من المسجد والآن يعود البحث كله لألفت نظره 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معليش معليش فهو يجيب عن السؤال ويستريح هل هو من المسجد أو القاعة من المسجد؟.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مسجد الرجال اللي فوق مكتوب عليه مسجد خاص للنساء ممنوع الرجال يدخلوا إلا وقت الخميس والمغرب بتعشوا فيه ولما يكون فيه شباب صائمين يحطوا الطعام فيه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كأني كنت سألت هذا السؤال وفهمت أن هذه التسوية ليست مرتبطة بالمسجد بل </w:t>
      </w:r>
      <w:r>
        <w:rPr>
          <w:rFonts w:ascii="Traditional Arabic" w:hAnsi="Traditional Arabic" w:cs="Traditional Arabic"/>
          <w:color w:val="000000"/>
          <w:sz w:val="32"/>
          <w:szCs w:val="32"/>
          <w:rtl/>
        </w:rPr>
        <w:lastRenderedPageBreak/>
        <w:t>منفصلة عنه حينئذ اتخيل في ذهنك هذا المسجد يتصل بدار من الدور يتصل بدار من الدور، والدور هذه طبعا منفصلة عن المسجد لكن جوار فهل يجوز الصلاة وراء الإمام في المسجد من الرجل في داره.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وهكذا الشأن هنا.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الصلاة في الغرف اللي في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يعود السؤال هل هي تعتبر مسجداً ولها أحكام المسجد أم لا تعتبر من المسجد؟ فالجواب إن اعتبرت من المسجد جاز وإلا لم يجز أنا أتصور أن الغرفة هذه ليست من المسجد أنا تصوري هكذا وأهل مكة أدرى بشعابها.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السدة من المسجد.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السدة يعني فوق.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هذا الغرف لو امتلأ المسجد تصير تابعة للمسجد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الطريق فهل صار مسجداً.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بتكون السدة تابعة لهذا المسجد في هذه الحالة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صار مسجداً ؟ ما أجبتني كالعادة. يضحك الشيخ والطلبة.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أحيانا بصلي في المسجد.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اللي بتعينه منفعة سامحك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يضحك الطلبة.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المظلات اللي مبنيه في الحرم النبوي المظلات اللي بره الحرم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اللي في الحرم النبوي طبعاً مسجد ومتصلة فيه الصفوف</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تصلى فيه التحية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مايجوز تصلي هنا إلا إذا سدوا الطريق بتصلي في المسجد كذلك الطريق ما يجوز تصلي في الطريق وبعد في فراغ في المسجد لكن لما تتصل الصفوف يميناً أو يساراً أو خلفاً. هكذا قبلة المسجد وهذه </w:t>
      </w:r>
      <w:r>
        <w:rPr>
          <w:rFonts w:ascii="Traditional Arabic" w:hAnsi="Traditional Arabic" w:cs="Traditional Arabic"/>
          <w:color w:val="000000"/>
          <w:sz w:val="32"/>
          <w:szCs w:val="32"/>
          <w:rtl/>
        </w:rPr>
        <w:lastRenderedPageBreak/>
        <w:t>الصفوف هيك وامتدت إلى شارع أو شوارع فهذا الصلاة صحيحة بذلك لكن أن يصلي الإنسان خارج المسجد ويستطيع أن يدخل المسجد فهذا لا يجوز.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يقال على من ابتدع بدعة يكفر أنه صاحب بدعة مكفر للكافر.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كالكفر شو الفرق مش بدعة كفر وقع في الكفر هل كل من وقع في الكفر هو كافر.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فذاك أولى.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هل كل ملتحي لو أخذ من لحيته هل يأثم.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الأخذ في أخذ يُقطع بإثمه وهو الذي يكون على مذهب بعض الدكاترة اللي آخذين بمذهب العامة خير الذقون إشارة تكون. أما إذا أخذ على مذهب عبد الله ابن عمر بن الخطاب مادون القبضة هذا لا يأثم. أما إذا أخذ أكثر من ذلك فهنا المسألة محتملة أن يكون آثماً.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ليلي : جزاك الله حل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طابوا عيونك إن شاء الله ؟ مبين إنهم طابوا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إذا تدعوا لي أرجوا.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يالله بسم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أستاذ هل قول ابن عمر أو فعل ابن عمر لا يُعدُ مخصوصاً بحج أو عمرة كان إذا حج أو اعتمر.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لا.لا.هو ليس في البخاري لكنه صحيح عنه هو في الموطأ.أتذكره في البخاري؟.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اذكره في البخاري إلا إذا عُلق.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معلقاً.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معلقاً عن ابن عمر كان ابن عمر.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ماقلته معلقا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هذا الحديث أُستاذي يعني فعل ابن عمر ألا يكون خاصاً كما سأل الأخ.</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لا.لا.إنه هو أولاً ما جاء يعني في كل الرواية التي رويت عنه خاصة في الحج والعمرة بل مطلقا.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وردت روايات في غير الحج والعمرة.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هذه وحدة ثانية وحدة في الروايات أُخرى عن بعض الصحابة أنهم كانوا يأخذون من لحيتهم في الموسم خاصة في الموسم ثالثا وأخيراًلا يظهر في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هذه بادرة خطيرة وسنة سيئة لم تكن من قبل لا يقولوا النساء بحاجة وإلى آخره. وهذا طالما سمعناه من كثير من المسلمات المتدينات منهن السلفية ومنهن الخلفية. فكما نعلم يقيناً أنه ما أُحدثت بدعة إلا وأميتت سُنة أنا رأيت بعيني في مسجد صلاح الدين الذي يخطب فيه أخونا محمد شقرة. ذهبت في صلاة ما أذكر ظهر أو عصر وإذ بعض الرجال يدخلون المسجد يعني يلي بسموه اليوم الحرم من الصحن فيعودون وأنا لمادخلت وأردت أن أدخل ورأيت الرجال يرجعوا ورجعت خير شوفي ؟ قال المسجد محتل كله من النساء والمُدرسة هناك في الصدر أو في المنبر تدرس. فاحتلوا المسجد ومنعوا الرجال من أن يدخلوا ويصلوا.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وقت الصلاة.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الظاهر من بعدما كما نبلغني أنه أبو مالك يعني بصعوبة استطاع انه يخرج لأنه اللي كانوا حاضرين من النساء اخذين حجم كبير من المسجد ثم النساء يتكاثرن يعني يدخلوا المهم أنا أتصور الآن تماماً وكما جاء في بعض الأحاديث </w:t>
      </w:r>
      <w:r>
        <w:rPr>
          <w:rFonts w:ascii="Traditional Arabic" w:hAnsi="Traditional Arabic" w:cs="Traditional Arabic"/>
          <w:b/>
          <w:bCs/>
          <w:color w:val="0000FF"/>
          <w:sz w:val="32"/>
          <w:szCs w:val="32"/>
          <w:rtl/>
        </w:rPr>
        <w:t>( إن يطل بك العُمر سترى هذا بعينك )</w:t>
      </w:r>
      <w:r>
        <w:rPr>
          <w:rFonts w:ascii="Traditional Arabic" w:hAnsi="Traditional Arabic" w:cs="Traditional Arabic"/>
          <w:color w:val="000000"/>
          <w:sz w:val="32"/>
          <w:szCs w:val="32"/>
          <w:rtl/>
        </w:rPr>
        <w:t xml:space="preserve"> أتصور الآن مساجد خاصة للنساء فيها إمامة تؤم النساء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حالياً موجود هذا في الزرقاء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مدرسة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أقصد مسجد مش مسجد في مدرسة هذاك مصلى. هذاك مصلى.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مسجد عادي وله باب خارجي له إمام ويؤذن فيه جماعة مسجد الحسين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المسجد أن يوقف مسجدا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موقف مسجداً.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آخرمسجد لمن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للطالب اتفي المدرسة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مابهمنا على كل حال أرى في المستقبل البعيد ستوجد مساجد للنساء خاصة. وهذا بلا شك خلاف السُنة وصلاتها في بيتها خيرٌ لها من صلاتها في مسجدها هذا كله سببه الغفلة عن هدى الرسول عليه </w:t>
      </w:r>
      <w:r>
        <w:rPr>
          <w:rFonts w:ascii="Traditional Arabic" w:hAnsi="Traditional Arabic" w:cs="Traditional Arabic"/>
          <w:color w:val="000000"/>
          <w:sz w:val="32"/>
          <w:szCs w:val="32"/>
          <w:rtl/>
        </w:rPr>
        <w:lastRenderedPageBreak/>
        <w:t>السلام. وسبب الغفلة عن هدى الرسول الجهل بالسنة لأنه اللي يريد أن يقول هذا الشيء بدعة أو سُنة بده يكون عنده إحاطة بقدر واسع جداً بالحياة النبوية الكريمة التي كان يعيشها صلى الله عليه وسلم في زمنه من نساء ورجال يستطيع أن يقول هذه سنة وهذه بدعة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وقولك آنفاً إن هذا وقع بذكرني بشيء. كنت أتحدث حول ما يذهب إليه بعض العلماء اليوم من شرعية وضع اليمنى على اليسرى في القيام الثاني بعد الركوع. وأنهم يحتجون بأدلة عامة وأنا أقول أن هذه الأدلة العامة لا تصلح لإثبات سُنة عملية لم تُنقل عن النبي صلى الله عليه وسلم وهذا يفتح أمامٍ علماء المسلمين باباً واسعاً جداً من الابتداع في الدين اعتماداً على الأدلة العامة. هنا كلام سهل فهمه حتى ممن لم يكن من طلاب العلم فيما إذا تذكرنا وتذكر الآخرونبأنه مامن بدعة من البدع التي نراها اليوم في العصر الحاضر وإلا ولها أصل عام في الشرع وهذه هي حجة المُبتدعة دائماً إذا أنكرت عليهم مثلاً زيادة الصلاة على الرسول في الأذان. فيقولوا يا أخي وين رايح الله يقول </w:t>
      </w:r>
      <w:r>
        <w:rPr>
          <w:rFonts w:ascii="Traditional Arabic" w:hAnsi="Traditional Arabic" w:cs="Traditional Arabic"/>
          <w:b/>
          <w:bCs/>
          <w:color w:val="FF0000"/>
          <w:sz w:val="32"/>
          <w:szCs w:val="32"/>
          <w:rtl/>
        </w:rPr>
        <w:t>(( صَلُّواعَلَيْهِوَسَلِّمُواتَسْلِيمًا ))</w:t>
      </w:r>
      <w:r>
        <w:rPr>
          <w:rFonts w:ascii="Traditional Arabic" w:hAnsi="Traditional Arabic" w:cs="Traditional Arabic"/>
          <w:color w:val="000000"/>
          <w:sz w:val="32"/>
          <w:szCs w:val="32"/>
          <w:rtl/>
        </w:rPr>
        <w:t xml:space="preserve">.كذلك لما تأتي بأي بدعه تُنكرها يقول لك يا أخي شو فيها دُعاء بتقول له تقبل الله بعد الصلاة بدعة بقول لك شو فيها دعاء والدعاء مأمورين فيه. فما من بدعة إلا ويمكن ربطها بأصل عام ونحن شو حجتنا لما ننكر هذه البدعة. في عندنا نص أن الرسول نهى عنها؟ ما عندنا نص و كثير من البدع ما عندنا نص أن الرسول ما فعلها. وهذه أدق في الموضوع لكن شو حجتنا حينما ننكر؟ لم يرد هاتوا نشوف؟ </w:t>
      </w:r>
      <w:r>
        <w:rPr>
          <w:rFonts w:ascii="Traditional Arabic" w:hAnsi="Traditional Arabic" w:cs="Traditional Arabic"/>
          <w:color w:val="800000"/>
          <w:sz w:val="32"/>
          <w:szCs w:val="32"/>
          <w:rtl/>
        </w:rPr>
        <w:t>" وكل خير في إتباع من سلف وكل شر في إتباع من خلف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نعتمد أنه في سُنة عملية وسنة تركية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فأقول تماماً للموضوع السابق </w:t>
      </w:r>
      <w:r>
        <w:rPr>
          <w:rFonts w:ascii="Traditional Arabic" w:hAnsi="Traditional Arabic" w:cs="Traditional Arabic"/>
          <w:b/>
          <w:bCs/>
          <w:color w:val="0000FF"/>
          <w:sz w:val="32"/>
          <w:szCs w:val="32"/>
          <w:rtl/>
        </w:rPr>
        <w:t>( فكان رسول الله إذا قام في الصلاة وضع اليمنى على اليسرى )</w:t>
      </w:r>
      <w:r>
        <w:rPr>
          <w:rFonts w:ascii="Traditional Arabic" w:hAnsi="Traditional Arabic" w:cs="Traditional Arabic"/>
          <w:color w:val="000000"/>
          <w:sz w:val="32"/>
          <w:szCs w:val="32"/>
          <w:rtl/>
        </w:rPr>
        <w:t xml:space="preserve"> كان إذا قام مُطلق. كويس هذا دليل عام أو مطلق. طيب بس وين جريان العمل عليه.وإلاشو الفرق بيننا وبين الآخرين من المبتدعين فكنت أقول أن هذا بجرناإلى مسالة أُخرى وهي أنه في أحاديث في صحيح مسلم وغيره </w:t>
      </w:r>
      <w:r>
        <w:rPr>
          <w:rFonts w:ascii="Traditional Arabic" w:hAnsi="Traditional Arabic" w:cs="Traditional Arabic"/>
          <w:b/>
          <w:bCs/>
          <w:color w:val="0000FF"/>
          <w:sz w:val="32"/>
          <w:szCs w:val="32"/>
          <w:rtl/>
        </w:rPr>
        <w:t>( أن رسول الله كان إذا جلس في الصلاة أشار بأصبعه )</w:t>
      </w:r>
      <w:r>
        <w:rPr>
          <w:rFonts w:ascii="Traditional Arabic" w:hAnsi="Traditional Arabic" w:cs="Traditional Arabic"/>
          <w:color w:val="000000"/>
          <w:sz w:val="32"/>
          <w:szCs w:val="32"/>
          <w:rtl/>
        </w:rPr>
        <w:t xml:space="preserve"> إذاً هذه بإطلاقه يجيز إشارة بين السجدتين مثلاً فرب إنسان يأتينا ويقول بهذه السنة وبين السجدتين إعمالا لهذا النص المُطلق وأنا أَتحدث منذ عهد ليس ببعيد وإذ بقول لي بعض الإخوان أنه نحن والله شُفنا بعض الطلاب يفعلون هذا. ثم لم يمض زمن طويل حتى رأَيتُه بعيني وفي بيتي. جاء أحد الطلاب المتخرجين من الجامعة الإسلامية المقيمين في </w:t>
      </w:r>
      <w:r>
        <w:rPr>
          <w:rFonts w:ascii="Traditional Arabic" w:hAnsi="Traditional Arabic" w:cs="Traditional Arabic"/>
          <w:color w:val="000000"/>
          <w:sz w:val="32"/>
          <w:szCs w:val="32"/>
          <w:rtl/>
        </w:rPr>
        <w:lastRenderedPageBreak/>
        <w:t xml:space="preserve">بلجيكا. جاءني بعد أن لم ارهُ منذ مدة طويلة. ومعه شاب مغربي والظاهر أنه متأثر بدعوة الطالب هذا ومتسنن وهذا الطالب بالحقيقة يعني حافظ للقرآن - ليه أنت بتفضحه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ليه قال له بنعرف هذه الشغلة تبع السوري والمغربي قال له: شو هيه؟ قال : له </w:t>
      </w:r>
      <w:r>
        <w:rPr>
          <w:rFonts w:ascii="Traditional Arabic" w:hAnsi="Traditional Arabic" w:cs="Traditional Arabic"/>
          <w:color w:val="800000"/>
          <w:sz w:val="32"/>
          <w:szCs w:val="32"/>
          <w:rtl/>
        </w:rPr>
        <w:t>" هذه هيه "</w:t>
      </w:r>
      <w:r>
        <w:rPr>
          <w:rFonts w:ascii="Traditional Arabic" w:hAnsi="Traditional Arabic" w:cs="Traditional Arabic"/>
          <w:color w:val="000000"/>
          <w:sz w:val="32"/>
          <w:szCs w:val="32"/>
          <w:rtl/>
        </w:rPr>
        <w:t xml:space="preserve"> فنحنعمنذكركم أنه لا تقولوا فلان وعلان خلو المسألة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من أجل فهم والحُكم يعني لأنه الآن لما نعين الشخص صار يعني غيبة في القضية ونحن غايتنا الإفادة. والإفادة غير متعلقة بشخص بينما متعلقة بفعله.أما أحيانا نضطر أن نستغيب فلان ذلك من باب التعريف. المهم فباعتباره قارئ وأقرأ مني بلا شك قلت له : أذن وكان الوقت ظهراً وصليت السُنة ثم قلت : أقم الصلاة فأقام وقلت له تفضل فتقدم هو وحُق له أن يتقدم. في معه سببان والسبب الأول : </w:t>
      </w:r>
      <w:r>
        <w:rPr>
          <w:rFonts w:ascii="Traditional Arabic" w:hAnsi="Traditional Arabic" w:cs="Traditional Arabic"/>
          <w:b/>
          <w:bCs/>
          <w:color w:val="0000FF"/>
          <w:sz w:val="32"/>
          <w:szCs w:val="32"/>
          <w:rtl/>
        </w:rPr>
        <w:t>( يؤم القوم أقرهم لكتاب الله )</w:t>
      </w:r>
      <w:r>
        <w:rPr>
          <w:rFonts w:ascii="Traditional Arabic" w:hAnsi="Traditional Arabic" w:cs="Traditional Arabic"/>
          <w:color w:val="000000"/>
          <w:sz w:val="32"/>
          <w:szCs w:val="32"/>
          <w:rtl/>
        </w:rPr>
        <w:t xml:space="preserve">. السبب الثاني: ولا يؤم الرجل بسلطانه إلا بإذنه. فأنا أذنت له فتقدم هو باعتباره مسافر هو وصاحبه، فعملنا صف وراءه. فألاحظ أن صاحبي يشير بين السجدتين وحدثتنى نفسي طبعاً أن هذه أخذها من الإمام فهو سلم من هُنا, واقام الصلاة ليجمع بين الظهر والعصر. فكنت أنا صليت بقية الظهر وتمكنت من رؤيته بين السجدتين وإذا به يشير وقد لا حظت ذلك. هذا تحسس مثل ماجاء في آية يوسف عليه السلام. المقصود بعد السلام قلت له هذا رأيتك تفعل كذا وكذا. قال: نعم. قلت له: عندك حُجة؟ قال: نعم حديث وائل بن حجر. فذكر حديثاً في مسند الإمام أحمد فيه حقيقة وهذه فائدة. </w:t>
      </w:r>
      <w:r>
        <w:rPr>
          <w:rFonts w:ascii="Traditional Arabic" w:hAnsi="Traditional Arabic" w:cs="Traditional Arabic"/>
          <w:color w:val="800000"/>
          <w:sz w:val="32"/>
          <w:szCs w:val="32"/>
          <w:rtl/>
        </w:rPr>
        <w:t>" أن النبي صلى اله عليه وسلم لما سجد السجدة الأُولى جلس افترش رجله اليسرى ونصب اليمنى وقبض أصابعه وحلق وأَشار. ثم سجد السجدة التالية كما سجد في السجدة الأولى "</w:t>
      </w:r>
      <w:r>
        <w:rPr>
          <w:rFonts w:ascii="Traditional Arabic" w:hAnsi="Traditional Arabic" w:cs="Traditional Arabic"/>
          <w:color w:val="000000"/>
          <w:sz w:val="32"/>
          <w:szCs w:val="32"/>
          <w:rtl/>
        </w:rPr>
        <w:t xml:space="preserve"> . قلت له: هذا الحديث صحيح؟ قال: نعم. الخلاصة بينت له أن هذا الحديث لا يصح وعلته يعني لا تظهر لكل باحث, لأنه كل من عنده مبادئ علم الحديث بيعرف من تعريف الحديث الصحيح شرطه الأخير لم يشذ ولم يُعل وأكثر المشتغلين اليوم بالحديث لا يهتمون بالشرط الأخير من التعريف. وإنما بشوفوا رجاله ثقات مافي انقطاع مثلاً ظاهر مافي تدليس ظاهر. خلص الإسناد صحيح. أما أنه لم يشذ ولم يُعل هذا بتطلب الإحاطة بطريق الحديث وهذا قل من يفعله فببينت له أن هذه الزيادة شاذه لأنه حديث وائل بن حجر جاء من طريق عاصم بن كليب عن أبيه عن علقمة عن وائل بن حجر. عاصم بن طليب تفرعت عنهُ الطرق كل الطريق إليه تذكر التحريك في التشهد الطريق التى اغتر بها صاحبنا فتفرد بها عبد الرزاق عن سفيان الثوري عن عاصم بن كليب وذكر الجلوس السجدتين وذكر بعد الجلوس والتحريك والإشارة أنه سجد السجدة الثانية. </w:t>
      </w:r>
      <w:r>
        <w:rPr>
          <w:rFonts w:ascii="Traditional Arabic" w:hAnsi="Traditional Arabic" w:cs="Traditional Arabic"/>
          <w:color w:val="000000"/>
          <w:sz w:val="32"/>
          <w:szCs w:val="32"/>
          <w:rtl/>
        </w:rPr>
        <w:lastRenderedPageBreak/>
        <w:t xml:space="preserve">انتقلوا أخي لمكان آخر لو تنزلوا تحت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المدرسة الثانوية الآن الطلبة بطلع الطلاب الفترة المسائية ويجيئوا يصلوا قبل الجماعة الأولى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المرأة اللي يديها شعر هل يجوز نزعه.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يحوز.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مرات الشعر بطلع على الشوارب أو على الجوانب بشكل مش كويس هل يُنزع للضرورة.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غيرك قالها. نحن ماعندنا عصاية نحن عم نأمر غيرنا مايستعمل العصاية الحر تكفيه الإشارة لو غيرك قالها.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نرجو بيان المذهب الصحيح في بيان عورة المرأة بالنسبة للباس.</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لابسات الجلابيب مع الأسف لا نقول كلهن لكن على الأقل جلهن غير مثقفات بالثقافة الإسلامية ومن كان منهن مثقفة بالثقافة الإسلامية فهي كالشباب المثقف ثقافة إسلامية لم يتربّ التربية الإسلامية لا هو ولا هي. ولا هم ولا هُن. الثقافة الإسلامية حينما تباشر شغاف القلب وتحل في سويدائه كما يقول حينذاك فكل ماتراه في شرع الله هو جميل بقدر ماينحرف المثقف ذكراأو أنثى عن هذه الحقيقة وبقدر ما يستقبح كثيراً من احكام الشريعة وأقل مايقال أن تسري العدوة إلى ألسنتنا إن لم تصل إلى قلوبنا فنقول إن هذا الشيء قبيح. ونحن نعلم أنه خلق الله وأنه ليس ليد الإنسان المخلوق فيه إرادة وكسب فكيف نستقبحهُ ؟! على هذا الرجل أبيض وهذا أمر واقع عند الكف يستقبح الرجل الأسود منظرهُ وقامته وأنفه وشفتيه ونحو ذلك وعلى العكس من ذلك يمكن رجل أسود يستقبح الرجل الأبيض ويمكن يعبر عنهُ بأنه رجل أبرص وهو ليس بأبرص ولكن شديد البياض فسواء ضحك أو سخر الرجل الأبيض من الرجل الأسود أو الرجل الأسود من الرجل الأبيض والحقيقة أن السخرية تنتقل من أحدهما إلى خالقه أو خالق من يستقبح صورته وإلى هذا الإشارة في قوله عليه السلام </w:t>
      </w:r>
      <w:r>
        <w:rPr>
          <w:rFonts w:ascii="Traditional Arabic" w:hAnsi="Traditional Arabic" w:cs="Traditional Arabic"/>
          <w:b/>
          <w:bCs/>
          <w:color w:val="0000FF"/>
          <w:sz w:val="32"/>
          <w:szCs w:val="32"/>
          <w:rtl/>
        </w:rPr>
        <w:t>( لا تسبوا الدهر فإنّ الله هو الدهر )</w:t>
      </w:r>
      <w:r>
        <w:rPr>
          <w:rFonts w:ascii="Traditional Arabic" w:hAnsi="Traditional Arabic" w:cs="Traditional Arabic"/>
          <w:color w:val="000000"/>
          <w:sz w:val="32"/>
          <w:szCs w:val="32"/>
          <w:rtl/>
        </w:rPr>
        <w:t xml:space="preserve"> لماذا لا نسبُ الدهر؟ لأن الله هو المتصرف بالدهر فأنت إذا سببت الدهر ماهو هذا الدهر؟ هل هو فعال لما يريد أم هو مراد غير مريد . نعم عند المؤمن هو مراد وهو غير مريد. مرادُ لمن ؟ للخالق المريد الفعال لما يريد.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فحينما تسب الدهر تعود هذه السُبة إلى خالق الدهر من أجل ذلك قال عليه السلام </w:t>
      </w:r>
      <w:r>
        <w:rPr>
          <w:rFonts w:ascii="Traditional Arabic" w:hAnsi="Traditional Arabic" w:cs="Traditional Arabic"/>
          <w:b/>
          <w:bCs/>
          <w:color w:val="0000FF"/>
          <w:sz w:val="32"/>
          <w:szCs w:val="32"/>
          <w:rtl/>
        </w:rPr>
        <w:t>( لا تسبوا الدهر فإن الله هو الدهر )</w:t>
      </w:r>
      <w:r>
        <w:rPr>
          <w:rFonts w:ascii="Traditional Arabic" w:hAnsi="Traditional Arabic" w:cs="Traditional Arabic"/>
          <w:color w:val="000000"/>
          <w:sz w:val="32"/>
          <w:szCs w:val="32"/>
          <w:rtl/>
        </w:rPr>
        <w:t xml:space="preserve"> أي خالق الدهر.هذا تماماً كما جاء في الحديث الصحيح </w:t>
      </w:r>
      <w:r>
        <w:rPr>
          <w:rFonts w:ascii="Traditional Arabic" w:hAnsi="Traditional Arabic" w:cs="Traditional Arabic"/>
          <w:b/>
          <w:bCs/>
          <w:color w:val="0000FF"/>
          <w:sz w:val="32"/>
          <w:szCs w:val="32"/>
          <w:rtl/>
        </w:rPr>
        <w:t>( إن من أكبر الكبائر أن يسب الرجل أباه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والديه.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والديه.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مهم فيما بعد.قالوا : </w:t>
      </w:r>
      <w:r>
        <w:rPr>
          <w:rFonts w:ascii="Traditional Arabic" w:hAnsi="Traditional Arabic" w:cs="Traditional Arabic"/>
          <w:color w:val="800000"/>
          <w:sz w:val="32"/>
          <w:szCs w:val="32"/>
          <w:rtl/>
        </w:rPr>
        <w:t>" كيف يارسول الله ؟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يسب الرجل والد الرجل فيسب والده )</w:t>
      </w:r>
      <w:r>
        <w:rPr>
          <w:rFonts w:ascii="Traditional Arabic" w:hAnsi="Traditional Arabic" w:cs="Traditional Arabic"/>
          <w:color w:val="000000"/>
          <w:sz w:val="32"/>
          <w:szCs w:val="32"/>
          <w:rtl/>
        </w:rPr>
        <w:t>. يعني من أكبر الكبائر أن يتسبب الرجل المسلم في ان يسب أبوه. من أكبر الكبائر أن يتسبب المسلم في أن يسب أبوه أليس من أكبر الكبائر في أن يتسبب المسلم في سب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أولى فاذا لا يجوز لنا أن نستقبح شيئاً من خلق الله عزوجل.لأنه خلقه بإرادة وباختيار كما قال تعالى </w:t>
      </w:r>
      <w:r>
        <w:rPr>
          <w:rFonts w:ascii="Traditional Arabic" w:hAnsi="Traditional Arabic" w:cs="Traditional Arabic"/>
          <w:b/>
          <w:bCs/>
          <w:color w:val="FF0000"/>
          <w:sz w:val="32"/>
          <w:szCs w:val="32"/>
          <w:rtl/>
        </w:rPr>
        <w:t>(( وَرَبُّكَ يَخْلُقُ مَايَشَاءُ وَيَخْتَارُ مَاكَانَ لَهُمُ الْخِيَرَةُ سُبْحَانَ اللَّهِ وَتَعَالَى عَمَّا يُشْرِكُونَ ))</w:t>
      </w:r>
      <w:r>
        <w:rPr>
          <w:rFonts w:ascii="Traditional Arabic" w:hAnsi="Traditional Arabic" w:cs="Traditional Arabic"/>
          <w:color w:val="000000"/>
          <w:sz w:val="32"/>
          <w:szCs w:val="32"/>
          <w:rtl/>
        </w:rPr>
        <w:t xml:space="preserve"> فإذا كانت زوجتك ولا أقول إذاً إنى من الظالمين، إذا ابتليت بزوجتك وهي مشعرانية.فهذا خلقك وارادتك أم إرادة ربك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إرادة رب العالمين.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وفعله ؟ إذاً لا تستقبحهُ.ولا تستقبح امرأةً إن رأيتها ذات لحية .كما لا تستقبح رجلاً كوسجاً لا لحية لهُ.لأن هذا خلق الله وهذا خلق الله .لكن إن كنت مستقبحاً شيئاً من من ترى وجههُ لا لحية عليه له فاستقبحهُ إذا كان ذلك من فعله وكسبه يعني إذا كان هو يحلق لحيته فاستقبحه لأن هذا من فعله هو ومن صنعه خلافاً لفعل الله وصنعه حيث خلقهُ ذا لحيه أما لو كان أجرد كوسجاً لا لحية له فلا تعيرهُ لأن هذا خلق وكذلك والمرأة إذا رأيتها ذات لحية فلا تعيرها فهذا خلق الله بل أنا أقول إن من تمام حكمة الله عزوجل أن يُرى عباده امرأةً لها لحية ورجلاً لا لحية له ذلك لإقامة الحجة على الدهري الملحد من جهة ولتذكير المسلم المؤمن من جهةٍ أُخرى أن الله عزوجل يخلق ويختار وليس مجبوراً كما يُعبر عنهُ القائلون بالطبيعة هيك الطبيعة الله يريد ليس هناك طبيعة وإنما هناك خالق فعال لما يريد فخلق الرجال كنظام عام بلحية. والنساء </w:t>
      </w:r>
      <w:r>
        <w:rPr>
          <w:rFonts w:ascii="Traditional Arabic" w:hAnsi="Traditional Arabic" w:cs="Traditional Arabic"/>
          <w:color w:val="000000"/>
          <w:sz w:val="32"/>
          <w:szCs w:val="32"/>
          <w:rtl/>
        </w:rPr>
        <w:lastRenderedPageBreak/>
        <w:t>بدون لحية ثم يقول للغافلين انتبهوا لا تظنوا أن هذا كان طفرة هذا كان بإرادة الله بدليل أنظروا هذه إمرأة بلحية وهذا رجل بدون لحية فالذي خلق هذا بلحيه خلق هذا بدون لحية والذي خلق تلك بدون لحية خلق هذه بلحية.إذاً لا يجوز تغير خلق الله إلا فيما جاء به الأذن من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الموضوع طيب ياشيخ إذا طلع للمرأة لحية ماتحلقها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هذا مايكون تشبه بالرجال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Pr>
      </w:pPr>
      <w:r w:rsidRPr="001243C3">
        <w:rPr>
          <w:rFonts w:ascii="Tahoma" w:eastAsia="Times New Roman" w:hAnsi="Tahoma" w:cs="Tahoma" w:hint="cs"/>
          <w:b/>
          <w:bCs/>
          <w:color w:val="4D4D4D"/>
          <w:kern w:val="36"/>
          <w:sz w:val="48"/>
          <w:szCs w:val="48"/>
          <w:rtl/>
        </w:rPr>
        <w:t>الشريط</w:t>
      </w:r>
      <w:r w:rsidRPr="001243C3">
        <w:rPr>
          <w:rFonts w:ascii="Tahoma" w:eastAsia="Times New Roman" w:hAnsi="Tahoma" w:cs="Tahoma"/>
          <w:b/>
          <w:bCs/>
          <w:color w:val="4D4D4D"/>
          <w:kern w:val="36"/>
          <w:sz w:val="48"/>
          <w:szCs w:val="48"/>
          <w:rtl/>
        </w:rPr>
        <w:t xml:space="preserve"> </w:t>
      </w:r>
      <w:r w:rsidRPr="001243C3">
        <w:rPr>
          <w:rFonts w:ascii="Tahoma" w:eastAsia="Times New Roman" w:hAnsi="Tahoma" w:cs="Tahoma" w:hint="cs"/>
          <w:b/>
          <w:bCs/>
          <w:color w:val="4D4D4D"/>
          <w:kern w:val="36"/>
          <w:sz w:val="48"/>
          <w:szCs w:val="48"/>
          <w:rtl/>
        </w:rPr>
        <w:t>رقم</w:t>
      </w:r>
      <w:r w:rsidRPr="001243C3">
        <w:rPr>
          <w:rFonts w:ascii="Tahoma" w:eastAsia="Times New Roman" w:hAnsi="Tahoma" w:cs="Tahoma"/>
          <w:b/>
          <w:bCs/>
          <w:color w:val="4D4D4D"/>
          <w:kern w:val="36"/>
          <w:sz w:val="48"/>
          <w:szCs w:val="48"/>
          <w:rtl/>
        </w:rPr>
        <w:t xml:space="preserve"> : 025</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المحافظة على النظام وترك الفوضى ،  فواحد بيسأل إن شاف غيره ساكت يحركها فبيسأل ، أما اثتنين وتلاتة يندفعوا فى سؤال واحد هذا خطأ ، وإذا كان شاعر هو بأنه ما شاء الله فيه حماس للسؤال وطلب العلم ، فإذن بالإشارة ، </w:t>
      </w:r>
      <w:r>
        <w:rPr>
          <w:rFonts w:ascii="Traditional Arabic" w:hAnsi="Traditional Arabic" w:cs="Traditional Arabic"/>
          <w:color w:val="800000"/>
          <w:sz w:val="32"/>
          <w:szCs w:val="32"/>
          <w:rtl/>
        </w:rPr>
        <w:t>" والحر تكفيه الإشارة "</w:t>
      </w:r>
      <w:r>
        <w:rPr>
          <w:rFonts w:ascii="Traditional Arabic" w:hAnsi="Traditional Arabic" w:cs="Traditional Arabic"/>
          <w:color w:val="000000"/>
          <w:sz w:val="32"/>
          <w:szCs w:val="32"/>
          <w:rtl/>
        </w:rPr>
        <w:t xml:space="preserve"> إن شاء الله .الحمد لله . تفضل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لرحلتنا هذه؟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ليست في السفر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إلي يخرج كل جمعة - زى هيك - وأهله في رحلة فهل يسمى هذا سفر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 لا  يجوز له ان يترك صلاة الجمعة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لا محل له من الإعراب ، لا محل لهذا السؤال مادام عرفت الحكم يلحق بالمقيمين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استغفروا لأخيكم وأسألوا له الثبيت فهذا الأمر النبوي الكريم هل هو على سبيل يعني أنه الجماعة أنه واحد يدعو والبقية يؤمنوا عليه والا فرادى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كلٌ لحاله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 كلٌ لحاله.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للتسبيح دبر الصلاة أليس من الأفضل قبل أن نقول أي كلام أن نسبح ؟ وهل بينقص من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الأجر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ينقص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ينقص من الأجر ربما إذا لم  تتكلم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نتكلم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الجواب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تقصد الفصل يعنى ؟ نحن نتكلم  يعني بنستغفر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مش كلام  هذا تسبيح  ، والفصل بيتحقق بشيئين إما الكلام وإما تغيير المكان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لصلاة الطلاب هادول سألتك ما أجبت علي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كنا بنبحث هادول بيجوا يصلوا المغرب جماعة تانية في المسجد.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الظهر . قبيل أن يبدأ دوام مدرستهم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وبيجوا منين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جاين على  المدرسة في  أخر الساحة في جامع على الشارع وبيطل على ساحة المدرسة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ويعنى هذا أول دوامهم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دوامهم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وبيصلوا في هذا المسجد جماعة تانية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يؤم  واحد فيهم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لهم أمام يعنى.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الجماعة موجودة في المسجد وأنا إمام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وانت بتصلي فين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يعني إحنا قبل الوقت الإقامة بعد الآذان وهما بيصلوا وبيروحوا على دوامهم حتى يلاحقوا الدوام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وأنت بتصلي بعدهم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إحنا بصلي بعدهم، الجماعة الاولى نحن لكن هما بيصلوا قبل علشان يلحقوا الدوام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هلا وضحت المسألة.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اذا بدهم ينتظرونا ما بلحقوا الدوام بدهم يتأخروا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عندك علم بحكم الصلاة من هؤلاء إذا صلوا بعدك جماعة تانية ، هل عندك علم ما حكم هذه الجماعة الثانية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فيها نعم . قرأت فيها قليل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أجبتنى كالعادة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كالعادة . إحنا السائلين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والسائل لا يسأل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انا السائل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الحكم للجماعة الثانية بعد الجماعة الأولى أو الجماعات بعد الجماعة الأولى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بسألك سؤال تحريري ، سؤال نقلك من حكم إلى حكم إن كنت تعلم قول أعلم لا تعلم لا تعلم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ماهو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انه لا تجوز إلا في مسجد الطريق أو الشارع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ليس لهم إمام راتب ولا مؤذن راتب ، فجماعة هادول أولى بالكراهة لأنهم يفتاتون ويتقدمون على الإمام النظامي الرسمي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ماذا يفعلون هؤلاء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ينبغي أنه يصلوا مع الجماعة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يتمكنون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لفساد المجتمع وفساد النظام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 إذن ينتظرون حتى يأتوا من الدوام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كونهم لا يستطيعون المحافظة على المشروع ، ذلك لا يستلزم أن يأتوا بما هو غير المشروع ، لأن الغاية لا تبرر الوسيلة ، وهذا من فوائده إنه  اللي بيعترف علما بخطئه ويستلزم ذلك عملاً يوما ما يرجى له العودة إلى الصواب أما الذي يعرف ثم ينحرف مبرراً لانحرافه فهو  مع الزمن سيعيش منحرفاً واضح هذا الكلام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هؤلاء التلامذة إذا تركوا وشأنهم هذا مش شاعرين بأنهم مخالفين ، أما إذا شعروا بأنهم مخالفون على الأقل حينما يكونون خارج المدرسة يبقوا حريصين على أداء الصلاة مع الجماعة ، لأنه هذا متثبت في نفوسهم أما إذا تركناهم وشأنهم باعتبار أن لهم عذراً  - وهو فساد منهج الدراسة - فسيمضي زمانهم وهم منحرفون عملياً عن الشريعة. الخلاصة أنه لا ينبغي أن يجمعوا ا بين يدي الأمام وإذا كان -كمعالجة شرعية الآن- إذا كان من الممكن للإمام أن يعجل بأداء بالصلاة قٌبيل عادته هو، وبٌعيد الآذان - مراعاة لهؤلاء - يكون هذا أولى يكون جمع بين مصلحتين ، مصلحة جماعة المسجد وربما يكونون قلة - أنا لا أدري الوضع هناك - وبين جماعة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الصلاة في الملابس الضيقة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هلا اعط الدور لغيرك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الإجماع المعتبر فى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ماهو؟</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من المعلوم من الدين بالضرورة ، ولا يتصور إجماع إلا هكذا غيره .</w:t>
      </w:r>
    </w:p>
    <w:p w:rsidR="00941F21" w:rsidRPr="00AD6DF3" w:rsidRDefault="00941F21" w:rsidP="00941F21">
      <w:pPr>
        <w:jc w:val="right"/>
        <w:rPr>
          <w:rFonts w:ascii="Traditional Arabic" w:hAnsi="Traditional Arabic" w:cs="Traditional Arabic"/>
          <w:color w:val="000000"/>
          <w:sz w:val="32"/>
          <w:szCs w:val="32"/>
          <w:rtl/>
        </w:rPr>
      </w:pP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بالنسبة لصلاة الطلاب هادول سألتك ما أجبت علي</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C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كنا بنبحث هادول بيجوا يصلوا المغرب جماعة تانية في المسجد</w:t>
      </w:r>
      <w:r w:rsidRPr="00AD6DF3">
        <w:rPr>
          <w:rFonts w:ascii="Traditional Arabic" w:hAnsi="Traditional Arabic" w:cs="Traditional Arabic"/>
          <w:color w:val="000000"/>
          <w:sz w:val="32"/>
          <w:szCs w:val="32"/>
        </w:rPr>
        <w:t>.</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الظهر . قبيل أن يبدأ دوام مدرستهم</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وبيجوا منين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هم جاين على المدرسة في أخر الساحة في جامع على الشارع وبيطل على ساحة المدرسة</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lastRenderedPageBreak/>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ويعنى هذا أول دوامهم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أول دوامهم</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وبيصلوا في هذا المسجد جماعة تانية</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نعم يؤم واحد فيهم</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ليس لهم أمام يعنى</w:t>
      </w:r>
      <w:r w:rsidRPr="00AD6DF3">
        <w:rPr>
          <w:rFonts w:ascii="Traditional Arabic" w:hAnsi="Traditional Arabic" w:cs="Traditional Arabic"/>
          <w:color w:val="000000"/>
          <w:sz w:val="32"/>
          <w:szCs w:val="32"/>
        </w:rPr>
        <w:t>.</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لا ، الجماعة موجودة في المسجد وأنا إمام المسجد</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وانت بتصلي فين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لا، يعني إحنا قبل الوقت الإقامة بعد الآذان وهما بيصلوا وبيروحوا على دوامهم حتى يلاحقوا الدوام</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وأنت بتصلي بعدهم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إحنا بصلي بعدهم، الجماعة الاولى نحن لكن هما بيصلوا قبل علشان يلحقوا الدوام</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هلا وضحت المسألة</w:t>
      </w:r>
      <w:r w:rsidRPr="00AD6DF3">
        <w:rPr>
          <w:rFonts w:ascii="Traditional Arabic" w:hAnsi="Traditional Arabic" w:cs="Traditional Arabic"/>
          <w:color w:val="000000"/>
          <w:sz w:val="32"/>
          <w:szCs w:val="32"/>
        </w:rPr>
        <w:t>.</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هم اذا بدهم ينتظرونا ما بلحقوا الدوام بدهم يتأخروا</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هل عندك علم بحكم الصلاة من هؤلاء إذا صلوا بعدك جماعة تانية ، هل عندك علم ما حكم هذه الجماعة الثانية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قرأت فيها نعم . قرأت فيها قليل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ما أجبتنى كالعادة</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نعم كالعادة . إحنا السائلين</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B05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كيف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والسائل لا يسأل</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B05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انا السائل</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الحكم للجماعة الثانية بعد الجماعة الأولى أو الجماعات بعد الجماعة الأولى</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t>...</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t>.</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B05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 xml:space="preserve">أنا ما بسألك سؤال تحريري ، سؤال نقلك من حكم إلى حكم إن كنت تعلم قول أعلم لا تعلم لا </w:t>
      </w:r>
      <w:r w:rsidRPr="00AD6DF3">
        <w:rPr>
          <w:rFonts w:ascii="Traditional Arabic" w:hAnsi="Traditional Arabic" w:cs="Traditional Arabic"/>
          <w:color w:val="000000"/>
          <w:sz w:val="32"/>
          <w:szCs w:val="32"/>
          <w:rtl/>
        </w:rPr>
        <w:lastRenderedPageBreak/>
        <w:t>تعلم</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أنا أعلم</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B05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طيب ماهو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انه لا تجوز إلا في مسجد الطريق أو الشارع</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B05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طيب، ليس لهم إمام راتب ولا مؤذن راتب ، فجماعة هادول أولى بالكراهة لأنهم يفتاتون ويتقدمون على الإمام النظامي الرسمي</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إذن ماذا يفعلون هؤلاء الطلبة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B05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هؤلاء ينبغي أنه يصلوا مع الجماعة</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لا يتمكنون</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B05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هذا لفساد المجتمع وفساد النظام</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طبعا . إذن ينتظرون حتى يأتوا من الدوام</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t>...</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الصلاة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B05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يعني كونهم لا يستطيعون المحافظة على المشروع ، ذلك لا يستلزم أن يأتوا بما هو غير المشروع ، لأن الغاية لا تبرر الوسيلة ، وهذا من فوائده إنه اللي بيعترف علما بخطئه ويستلزم ذلك عملاً يوما ما يرجى له العودة إلى الصواب أما الذي يعرف ثم ينحرف مبرراً لانحرافه فهو مع الزمن سيعيش منحرفاً واضح هذا الكلام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نعم</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B050"/>
          <w:sz w:val="32"/>
          <w:szCs w:val="32"/>
          <w:rtl/>
        </w:rPr>
        <w:t>الشيخ</w:t>
      </w:r>
      <w:r w:rsidRPr="00AD6DF3">
        <w:rPr>
          <w:rFonts w:ascii="Traditional Arabic" w:hAnsi="Traditional Arabic" w:cs="Traditional Arabic"/>
          <w:color w:val="00B05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يعني هؤلاء التلامذة إذا تركوا وشأنهم هذا مش شاعرين بأنهم مخالفين ، أما إذا شعروا بأنهم مخالفون على الأقل حينما يكونون خارج المدرسة يبقوا حريصين على أداء الصلاة مع الجماعة ، لأنه هذا متثبت في نفوسهم أما إذا تركناهم وشأنهم باعتبار أن لهم عذراً - وهو فساد منهج الدراسة - فسيمضي زمانهم وهم منحرفون عملياً عن الشريعة. الخلاصة أنه لا ينبغي أن يجمعوا ا بين يدي الأمام وإذا كان -كمعالجة شرعية الآن- إذا كان من الممكن للإمام أن يعجل بأداء بالصلاة قٌبيل عادته هو، وبٌعيد الآذان - مراعاة لهؤلاء - يكون هذا أولى يكون جمع بين مصلحتين ، مصلحة جماعة المسجد وربما يكونون قلة - أنا لا أدري الوضع هناك - وبين جماعة الطلبة</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lastRenderedPageBreak/>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الصلاة في الملابس الضيقة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هلا اعط الدور لغيرك</w:t>
      </w:r>
      <w:r w:rsidRPr="00AD6DF3">
        <w:rPr>
          <w:rFonts w:ascii="Traditional Arabic" w:hAnsi="Traditional Arabic" w:cs="Traditional Arabic"/>
          <w:color w:val="000000"/>
          <w:sz w:val="32"/>
          <w:szCs w:val="32"/>
        </w:rPr>
        <w:t xml:space="preserve"> .</w:t>
      </w:r>
    </w:p>
    <w:p w:rsidR="00941F21" w:rsidRPr="00AD6DF3" w:rsidRDefault="00941F21" w:rsidP="00941F21">
      <w:pPr>
        <w:jc w:val="right"/>
        <w:rPr>
          <w:rFonts w:ascii="Traditional Arabic" w:hAnsi="Traditional Arabic" w:cs="Traditional Arabic"/>
          <w:color w:val="000000"/>
          <w:sz w:val="32"/>
          <w:szCs w:val="32"/>
          <w:rtl/>
        </w:rPr>
      </w:pP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بالنسبة للتسبيح دبر الصلاة أليس من الأفضل قبل أن نقول أي كلام أن نسبح ؟ وهل بينقص من</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الأجر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لا</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ما ينقص</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ينقص من الأجر ربما إذا لم تتكلم</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نحن نتكلم</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t>...</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سمعت الجواب</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t>...</w:t>
      </w:r>
      <w:r w:rsidRPr="00AD6DF3">
        <w:rPr>
          <w:rFonts w:ascii="Traditional Arabic" w:hAnsi="Traditional Arabic" w:cs="Traditional Arabic"/>
          <w:color w:val="000000"/>
          <w:sz w:val="32"/>
          <w:szCs w:val="32"/>
          <w:rtl/>
        </w:rPr>
        <w:t>؟</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تقصد الفصل يعنى ؟ نحن نتكلم يعني بنستغفر الله</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هذا مش كلام هذا تسبيح ، والفصل بيتحقق بشيئين إما الكلام وإما تغيير المكان</w:t>
      </w:r>
      <w:r w:rsidRPr="00AD6DF3">
        <w:rPr>
          <w:rFonts w:ascii="Traditional Arabic" w:hAnsi="Traditional Arabic" w:cs="Traditional Arabic"/>
          <w:color w:val="000000"/>
          <w:sz w:val="32"/>
          <w:szCs w:val="32"/>
        </w:rPr>
        <w:t xml:space="preserve"> .</w:t>
      </w:r>
    </w:p>
    <w:p w:rsidR="00941F21" w:rsidRPr="00AD6DF3" w:rsidRDefault="00941F21" w:rsidP="00941F21">
      <w:pPr>
        <w:jc w:val="right"/>
        <w:rPr>
          <w:rFonts w:ascii="Traditional Arabic" w:hAnsi="Traditional Arabic" w:cs="Traditional Arabic"/>
          <w:color w:val="000000"/>
          <w:sz w:val="32"/>
          <w:szCs w:val="32"/>
          <w:rtl/>
        </w:rPr>
      </w:pP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بالنسبة للتسبيح دبر الصلاة أليس من الأفضل قبل أن نقول أي كلام أن نسبح ؟ وهل بينقص من</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الأجر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لا</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ما ينقص</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ينقص من الأجر ربما إذا لم تتكلم</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نحن نتكلم</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t>...</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سمعت الجواب</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t>...</w:t>
      </w:r>
      <w:r w:rsidRPr="00AD6DF3">
        <w:rPr>
          <w:rFonts w:ascii="Traditional Arabic" w:hAnsi="Traditional Arabic" w:cs="Traditional Arabic"/>
          <w:color w:val="000000"/>
          <w:sz w:val="32"/>
          <w:szCs w:val="32"/>
          <w:rtl/>
        </w:rPr>
        <w:t>؟</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تقصد الفصل يعنى ؟ نحن نتكلم يعني بنستغفر الله</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هذا مش كلام هذا تسبيح ، والفصل بيتحقق بشيئين إما الكلام وإما تغيير المكان</w:t>
      </w:r>
      <w:r w:rsidRPr="00AD6DF3">
        <w:rPr>
          <w:rFonts w:ascii="Traditional Arabic" w:hAnsi="Traditional Arabic" w:cs="Traditional Arabic"/>
          <w:color w:val="000000"/>
          <w:sz w:val="32"/>
          <w:szCs w:val="32"/>
        </w:rPr>
        <w:t xml:space="preserve"> .</w:t>
      </w:r>
    </w:p>
    <w:p w:rsidR="00941F21" w:rsidRPr="00AD6DF3" w:rsidRDefault="00941F21" w:rsidP="00941F21">
      <w:pPr>
        <w:jc w:val="right"/>
        <w:rPr>
          <w:rFonts w:ascii="Traditional Arabic" w:hAnsi="Traditional Arabic" w:cs="Traditional Arabic"/>
          <w:color w:val="000000"/>
          <w:sz w:val="32"/>
          <w:szCs w:val="32"/>
          <w:rtl/>
        </w:rPr>
      </w:pP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حديث استغفروا لأخيكم وأسألوا له الثبيت فهذا الأمر النبوي الكريم هل هو على سبيل يعني أنه الجماعة أنه واحد يدعو والبقية يؤمنوا عليه والا فرادى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lastRenderedPageBreak/>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لا ، كلٌ لحاله</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أه كلٌ لحاله</w:t>
      </w:r>
      <w:r w:rsidRPr="00AD6DF3">
        <w:rPr>
          <w:rFonts w:ascii="Traditional Arabic" w:hAnsi="Traditional Arabic" w:cs="Traditional Arabic"/>
          <w:color w:val="000000"/>
          <w:sz w:val="32"/>
          <w:szCs w:val="32"/>
        </w:rPr>
        <w:t>.</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غيره</w:t>
      </w:r>
      <w:r w:rsidRPr="00AD6DF3">
        <w:rPr>
          <w:rFonts w:ascii="Traditional Arabic" w:hAnsi="Traditional Arabic" w:cs="Traditional Arabic"/>
          <w:color w:val="000000"/>
          <w:sz w:val="32"/>
          <w:szCs w:val="32"/>
        </w:rPr>
        <w:t xml:space="preserve"> .</w:t>
      </w:r>
    </w:p>
    <w:p w:rsidR="00941F21" w:rsidRPr="00AD6DF3" w:rsidRDefault="00941F21" w:rsidP="00941F21">
      <w:pPr>
        <w:jc w:val="right"/>
        <w:rPr>
          <w:rFonts w:ascii="Traditional Arabic" w:hAnsi="Traditional Arabic" w:cs="Traditional Arabic"/>
          <w:color w:val="000000"/>
          <w:sz w:val="32"/>
          <w:szCs w:val="32"/>
          <w:rtl/>
        </w:rPr>
      </w:pP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المحافظة على النظام وترك الفوضى ، فواحد بيسأل إن شاف غيره ساكت يحركها فبيسأل ، أما اثتنين وتلاتة يندفعوا فى سؤال واحد هذا خطأ ، وإذا كان شاعر هو بأنه ما شاء الله فيه حماس للسؤال وطلب العلم ، فإذن بالإشارة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color w:val="000000"/>
          <w:sz w:val="32"/>
          <w:szCs w:val="32"/>
          <w:rtl/>
        </w:rPr>
        <w:t>والحر تكفيه الإشارة</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إن شاء الله .الحمد لله . تفضل</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بالنسبة لرحلتنا هذه؟</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ليست في السفر</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إلي يخرج كل جمعة - زى هيك - وأهله في رحلة فهل يسمى هذا سفر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لا</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بل لا يجوز له ان يترك صلاة الجمعة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الشيخ</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هذا السؤال لا محل له من الإعراب ، لا محل لهذا السؤال مادام عرفت الحكم يلحق بالمقيمين</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Pr>
        <w:br/>
      </w:r>
      <w:r w:rsidRPr="00AD6DF3">
        <w:rPr>
          <w:rFonts w:ascii="Traditional Arabic" w:hAnsi="Traditional Arabic" w:cs="Traditional Arabic"/>
          <w:color w:val="000000"/>
          <w:sz w:val="32"/>
          <w:szCs w:val="32"/>
          <w:rtl/>
        </w:rPr>
        <w:t>السائل</w:t>
      </w:r>
      <w:r w:rsidRPr="00AD6DF3">
        <w:rPr>
          <w:rFonts w:ascii="Traditional Arabic" w:hAnsi="Traditional Arabic" w:cs="Traditional Arabic"/>
          <w:color w:val="000000"/>
          <w:sz w:val="32"/>
          <w:szCs w:val="32"/>
        </w:rPr>
        <w:t xml:space="preserve"> :</w:t>
      </w:r>
      <w:r w:rsidRPr="00AD6DF3">
        <w:rPr>
          <w:rFonts w:ascii="Traditional Arabic" w:hAnsi="Traditional Arabic" w:cs="Traditional Arabic"/>
          <w:sz w:val="32"/>
          <w:szCs w:val="32"/>
        </w:rPr>
        <w:t> </w:t>
      </w:r>
      <w:r w:rsidRPr="00AD6DF3">
        <w:rPr>
          <w:rFonts w:ascii="Traditional Arabic" w:hAnsi="Traditional Arabic" w:cs="Traditional Arabic"/>
          <w:color w:val="000000"/>
          <w:sz w:val="32"/>
          <w:szCs w:val="32"/>
          <w:rtl/>
        </w:rPr>
        <w:t>نعم جزاك الله خيرا</w:t>
      </w:r>
      <w:r w:rsidRPr="00AD6DF3">
        <w:rPr>
          <w:rFonts w:ascii="Traditional Arabic" w:hAnsi="Traditional Arabic" w:cs="Traditional Arabic"/>
          <w:color w:val="000000"/>
          <w:sz w:val="32"/>
          <w:szCs w:val="32"/>
        </w:rPr>
        <w:t xml:space="preserve"> .</w:t>
      </w:r>
    </w:p>
    <w:p w:rsidR="00941F21" w:rsidRPr="00AD6DF3" w:rsidRDefault="00941F21" w:rsidP="00941F21">
      <w:pPr>
        <w:jc w:val="right"/>
        <w:rPr>
          <w:rFonts w:ascii="Traditional Arabic" w:hAnsi="Traditional Arabic" w:cs="Traditional Arabic"/>
          <w:color w:val="000000"/>
          <w:sz w:val="32"/>
          <w:szCs w:val="32"/>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D11BB5">
        <w:rPr>
          <w:rFonts w:ascii="Tahoma" w:eastAsia="Times New Roman" w:hAnsi="Tahoma" w:cs="Tahoma" w:hint="cs"/>
          <w:b/>
          <w:bCs/>
          <w:color w:val="4D4D4D"/>
          <w:kern w:val="36"/>
          <w:sz w:val="48"/>
          <w:szCs w:val="48"/>
          <w:rtl/>
        </w:rPr>
        <w:t>الشريط</w:t>
      </w:r>
      <w:r w:rsidRPr="00D11BB5">
        <w:rPr>
          <w:rFonts w:ascii="Tahoma" w:eastAsia="Times New Roman" w:hAnsi="Tahoma" w:cs="Tahoma"/>
          <w:b/>
          <w:bCs/>
          <w:color w:val="4D4D4D"/>
          <w:kern w:val="36"/>
          <w:sz w:val="48"/>
          <w:szCs w:val="48"/>
          <w:rtl/>
        </w:rPr>
        <w:t xml:space="preserve"> </w:t>
      </w:r>
      <w:r w:rsidRPr="00D11BB5">
        <w:rPr>
          <w:rFonts w:ascii="Tahoma" w:eastAsia="Times New Roman" w:hAnsi="Tahoma" w:cs="Tahoma" w:hint="cs"/>
          <w:b/>
          <w:bCs/>
          <w:color w:val="4D4D4D"/>
          <w:kern w:val="36"/>
          <w:sz w:val="48"/>
          <w:szCs w:val="48"/>
          <w:rtl/>
        </w:rPr>
        <w:t>رقم</w:t>
      </w:r>
      <w:r w:rsidRPr="00D11BB5">
        <w:rPr>
          <w:rFonts w:ascii="Tahoma" w:eastAsia="Times New Roman" w:hAnsi="Tahoma" w:cs="Tahoma"/>
          <w:b/>
          <w:bCs/>
          <w:color w:val="4D4D4D"/>
          <w:kern w:val="36"/>
          <w:sz w:val="48"/>
          <w:szCs w:val="48"/>
          <w:rtl/>
        </w:rPr>
        <w:t xml:space="preserve"> : 026</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الشراب المحل? أم فقط يؤثمون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يحرم العمل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يحرم هذا العمل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الصلاة في الملابس الضيقة الصلاة في البنطال وقميص بدون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تجوز فهي إما مكروه أو محرمة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الذي يأمر الناس بالمعروف وينهى عن المنكر وهو حليق وهو رجل طيب الأخلاق ولكنه حليق ويعرف أن حلق اللحية فسوق هل يقع في قوله تعالى بعد أعوذ بالله من الشيطان الرجيم : </w:t>
      </w:r>
      <w:r>
        <w:rPr>
          <w:rFonts w:ascii="Traditional Arabic" w:hAnsi="Traditional Arabic" w:cs="Traditional Arabic"/>
          <w:b/>
          <w:bCs/>
          <w:color w:val="FF0000"/>
          <w:sz w:val="32"/>
          <w:szCs w:val="32"/>
          <w:rtl/>
        </w:rPr>
        <w:t>(( كبر مقتا عند الله أن تقولوا ما لا تفعلون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قال الله بعد أعوذ بالله من الشيطان الرجيم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بعد أعوذ بالله من الشيطان الرجيم ، قوله تعالى بعد أعوذ بالله من الشيطان الرجيم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ما قال . أنت تقول قال الله بعد أعوذ بالله من الشيطان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قلنا قوله تعالى أعوذ بالله من الشيطان الرجيم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ماذا نقول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قال تعالى كذا وكذا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أو أعوذ بالله من الشيطان الرجيم كذا 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ضروري يتعوذ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قال في حذف ؟ الأصل في الكلام الحذف أم عدمه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الاصل عدمه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ايش اللي بدخلك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إذا جاء بهذا الشكل لابد من تقديم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من؟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القارئ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ليش هو مشرع وكلامه الأولى يؤول أو يصحح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يصحح أولى لكن إذا جاء هيك كمان يؤول حتى ما يطلع بشيء خطأ</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أخطأت نحن نؤول كلام الرجل بتخليصه من الإثم أما إذا كان الأمر لا يدور حول تخليصه من الإثم </w:t>
      </w:r>
      <w:r>
        <w:rPr>
          <w:rFonts w:ascii="Traditional Arabic" w:hAnsi="Traditional Arabic" w:cs="Traditional Arabic"/>
          <w:color w:val="000000"/>
          <w:sz w:val="32"/>
          <w:szCs w:val="32"/>
          <w:rtl/>
        </w:rPr>
        <w:lastRenderedPageBreak/>
        <w:t>فيصحح فورا  لسه ما خلص  أنت صار لك المدة كلها ما سمعنا صوتك بالمرة حتى خيل إلي أن لحيتك صابغها مالك اشقر وإذا بك اشقر كل هذا الصبر وما عاد تصبر حتى يخلص السؤال هذا هه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خليك أخذ مرحى في صبرك وأناتك ؛ لا الاستعادة يجب أن تعلموا انما تشرع بين يدي التلاوة ؛ أما الاستعاذة بين يدي الاستشهاد بالآية فبدعة ـ خلاف السنة ـ لاحظوا إذا قرأتم الأحاديث ليستدل فيها الرسول بآية لا تجدونه يقول أعوذ بالله من الشيطان الرجيم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خطبة الحاجة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خطبة الحاجة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القصد لكن التعبير أشد خطأ قال الله بعد أعوذ بالله ظرفيه هذه خطأ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السيوطي له رسالة في الحاوي في هذه المسألة بالذات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أن قوله بعد أعوذ بالله من الشيطان الرجيم أو يقول الله بعد أعوذ بالله من الشيطان الرجيم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ما قال الله ؛ ماذا قال الله ؛ قل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الآية: </w:t>
      </w:r>
      <w:r>
        <w:rPr>
          <w:rFonts w:ascii="Traditional Arabic" w:hAnsi="Traditional Arabic" w:cs="Traditional Arabic"/>
          <w:b/>
          <w:bCs/>
          <w:color w:val="FF0000"/>
          <w:sz w:val="32"/>
          <w:szCs w:val="32"/>
          <w:rtl/>
        </w:rPr>
        <w:t>(( كبر مقتا عند الله أن تقولوا ما لا تفعلون ))</w:t>
      </w:r>
      <w:r>
        <w:rPr>
          <w:rFonts w:ascii="Traditional Arabic" w:hAnsi="Traditional Arabic" w:cs="Traditional Arabic"/>
          <w:color w:val="000000"/>
          <w:sz w:val="32"/>
          <w:szCs w:val="32"/>
          <w:rtl/>
        </w:rPr>
        <w:t xml:space="preserve"> يعني هل يقع هو تحت هذه الآية يعني هل تصفهم هذه الآية </w:t>
      </w:r>
      <w:r>
        <w:rPr>
          <w:rFonts w:ascii="Traditional Arabic" w:hAnsi="Traditional Arabic" w:cs="Traditional Arabic"/>
          <w:b/>
          <w:bCs/>
          <w:color w:val="FF0000"/>
          <w:sz w:val="32"/>
          <w:szCs w:val="32"/>
          <w:rtl/>
        </w:rPr>
        <w:t>(( كبر مقتا عند الله أن تقولوا ما لا تفعلون ))</w:t>
      </w:r>
      <w:r>
        <w:rPr>
          <w:rFonts w:ascii="Traditional Arabic" w:hAnsi="Traditional Arabic" w:cs="Traditional Arabic"/>
          <w:color w:val="000000"/>
          <w:sz w:val="32"/>
          <w:szCs w:val="32"/>
          <w:rtl/>
        </w:rPr>
        <w:t xml:space="preserve"> هو رجل طيب محافظ على الصلاة خلوق لكنه حالق اللحية ويرغب الناس بالمعروف والنهي عن المنكر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السؤال اللي يوجه إليك الآن هل تعتقد أنه يقول ما لا يفعل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بسبب حلق اللحية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ليس داخل في النص لكن لو قال للناس أوصيكم بإعفاء اللحية فتتوجه إليه الآية وتنصب عليه صبا وتلبسه لبسا لكن إذا الواحد قال للرجل صلي وهو يصلي فهو لا يقول ما لا يفعل . واضح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شعر ساقيها هذا من تمام تغير خلق الله تعالى ؛ هي الجماعة بدهم يسلموا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هنا على ما يبدوا نساء قادمات باتجاههم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طالب يقول للنساء : لا يجوز هذا لا يجوز شيوخ هنا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آية </w:t>
      </w:r>
      <w:r>
        <w:rPr>
          <w:rFonts w:ascii="Traditional Arabic" w:hAnsi="Traditional Arabic" w:cs="Traditional Arabic"/>
          <w:b/>
          <w:bCs/>
          <w:color w:val="FF0000"/>
          <w:sz w:val="32"/>
          <w:szCs w:val="32"/>
          <w:rtl/>
        </w:rPr>
        <w:t>(( لما تقولون ما لا تفعلون ))</w:t>
      </w:r>
      <w:r>
        <w:rPr>
          <w:rFonts w:ascii="Traditional Arabic" w:hAnsi="Traditional Arabic" w:cs="Traditional Arabic"/>
          <w:color w:val="000000"/>
          <w:sz w:val="32"/>
          <w:szCs w:val="32"/>
          <w:rtl/>
        </w:rPr>
        <w:t xml:space="preserve"> يتعرض لهذه المسألة فيروي رواية عن الإمام مالك ما يهمني ثبوتها من حيث الرواية لأنه الآثار هذه من الصعب أن الإنسان يتبعها ويتبع أسانيدها كما يفعل بأحاديث الرسول عليه السلام . يكفينا منها أنها مطابقة للشريعة ومنبه للواحد ومعلم للجاهل . ينقل عن الإمام مالك رحمه الله أنه قال </w:t>
      </w:r>
      <w:r>
        <w:rPr>
          <w:rFonts w:ascii="Traditional Arabic" w:hAnsi="Traditional Arabic" w:cs="Traditional Arabic"/>
          <w:color w:val="800000"/>
          <w:sz w:val="32"/>
          <w:szCs w:val="32"/>
          <w:rtl/>
        </w:rPr>
        <w:t>" ود الشيطان أن يسمع منكم هذه الكلمة أنا لا أمر بالمعروف حتى أفعله "</w:t>
      </w:r>
      <w:r>
        <w:rPr>
          <w:rFonts w:ascii="Traditional Arabic" w:hAnsi="Traditional Arabic" w:cs="Traditional Arabic"/>
          <w:color w:val="000000"/>
          <w:sz w:val="32"/>
          <w:szCs w:val="32"/>
          <w:rtl/>
        </w:rPr>
        <w:t xml:space="preserve"> من منا يفعل كل معروف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أحد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خطير فعلا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الذين يقولون لا أصلي حتى أكون خاشع في الصلاة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ينسب لزين العابدين في تعليم الأطفال الصغار والأولاد الصلاة بالأحرى جواز الجمع بين الظهر والعصر والمغرب والعشاء فهل نفتي بهذه المسألة للآباء الذين يحرصون على أن يتربى أبنائهم على المحافظة على 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ما في داعي لمثل هذا إطلاقا خليه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أجل أن يداوم عليها بدل من أن يكسل عنها بوقت كل 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يداوم عليها يؤدي واجبه نحن بدنا نعلمه كيفية الصلاة كما هي الأصل في الشرع . وما هو كما هو في الأمر العارض . ومين هذا زين العابدين يعني شيعي أحد الشيعة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أنا ما زلت متضايق من الموقف اللي سوانا مع المرأة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بتلاحظ انه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أنا سألتك سؤال من ناحية معاملات الشيكات إذا بتذكرها وأنت قلت لي يجب عليك أن تتقي الله وما تعامل البنك أبدا . اتبعت أنا طريق جديدة ونجحت فيها ؛ بتم دائما مخلي رصيدي في البنك ؛ أنا حاليا لي رقم في البنك لسبب أني بدي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منه شويه شويه بالطريق إلي رقم لكن رصيد ما بخلي ؛ الشيكات بأخذ من البنك دفتر الشيكات وكل التجار يعطيهم كل واحد بتاريخه أما أنا بذهب لعنده وبعطيه الثمن وأما </w:t>
      </w:r>
      <w:r>
        <w:rPr>
          <w:rFonts w:ascii="Traditional Arabic" w:hAnsi="Traditional Arabic" w:cs="Traditional Arabic"/>
          <w:color w:val="000000"/>
          <w:sz w:val="32"/>
          <w:szCs w:val="32"/>
          <w:rtl/>
        </w:rPr>
        <w:lastRenderedPageBreak/>
        <w:t xml:space="preserve">هو بجي لعندي وبيأخذ الثمن بستعمل ورقة الشيك بس هذا لمدة مؤقتة وعرضت عليهم فقرة جديدة أني سوف أعطيكم ورقة مني يكون شيك مثلا مكتوب عليه أنه بنك القاهرة أو البنك الإسلامي أنا بطبع طبعا اسمي أو اسم المحل على كلاشيه خاص وأكتب تحت شاهد وشاهد ؛ طبعا هذا ممكن تتجير ؛ ولا تخصم إلا منهم إليّ أو مني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كثير من التجار وافقوا عليها طبعا لثقة فيّ . بالنسبة لرقم حسابي في البنك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رقم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رقم حساب حاليا انا ما بخليه ممكن يكون في  نصف دينار أو دينار ؛ أحيانا في بعض التجار يكونوا مجيرين بشيكاتهم هناك غير معروفين فأنا بضطر أروح بتاريخ اليوم أو بخلي موظف تبع البنك لأنه أحيانا يتأخر مثلا تاريخ الشيك 15/5 لما يجي يوصل الشيك للبنك يحتاج أربعة أو خمسة أيام فأنا ما ارضى [اوصله]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بتاريخ 15/5 اتفقت أنا وموظف البنك أن يتصل بي حينما يصل الشيك لعنده يتصل هو فيّ وأنا باعطيه له الثمن فورا على أساس أنا ما يكون لي رصيد عندهم لأكسب فيه إثم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كأنه في ثغرة في كلامك وهي ممكن إزالتها بالجواب عن السؤال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الآتي : أنت من متى بدأت لك هذه الفكرة وهذا الحل ؟ من جمعة من جمعتين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الجواب ما قل وما دل جمعة من جمعتين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مدة كبيرة من أكثر من أربعة أشهر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من أربع شهور ؛ في الأربع شهور ما لك ولا قرش في البنك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ما بخلي لي فلوس في البنك أبدا بحاول كل المحاولة ما خلي شيء وأكيد ما بخلي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بتحاول لكن خلال الأربع شهور ما دخل للبنك ولا قرش</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أنا قلت لك لما يدخل لكن طبعا يكون موجود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اللي مضى قلته لي أنا الآن قلت لك بصراحة في بكلامك ثغره وأنا إما بدي ابينها لك أو سدها حتى يظهر حل العملية تبعك أو لا تزال كما نقول مكانك راوح . الآن أجبني بوضوح الأربع شهور التي مضت ما دخل من عملتك ولا قرش للبنك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طبعا دخل وحطيت مصاري مقابل أن أسد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الموضوع ما انحل وبعبارة أخرى إذا مضى عليك سنة ما دخل في البنك قرش بتمشي العملية تبعك مع البنوك ؟ ما أظن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بتجمد الحساب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بتمشي العملية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بتمشي بطريقتي هذه بصل إلى الشيء الصحيح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اتركني من الشيء الصحيح كيف تمشي عمليتك وأنت ما لك ولا قرش في البنك طيلة سنة والبنك بنك مادي وليس شرعي فلما يرى شخص ما يحول عموله للبنك ولا بغذيه أنا اللي بتخيله بطلقوه بالثلاثة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البارحة حكى لي هذا الحكي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رأيك بهذا الكلام أنت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أبو ليلى : البارحة اتصل في الأخ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أعطي الجواب الله يهديك شو بدي مبارحيات أو مسائيات أو إلى آخره قل لي تتصور معي أنت أنه بتم ماشي معهم لو سنين ما دخل من مالك قرش للبنك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 طبعا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خلاص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كان هو ما أدخل ماله في البنك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جاءت بالأخير بدنا نحن نعالج الآن القضية اللي هو فكره أنه ناجح فيها لا تلك قديمة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الجديدة حتى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جديدة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يلي بقول أنا بس بضع بسد الشيك يلي بصل بتلك اللحظة هذا الشيك نفسه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بقول ذلك الشيك ما دخل صندوق البنك متفق مع صاحب له أنه بحتفظ به وما يدخل الصندوق أليس كذلك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لا ؛ كلها بتدخل في الحسابات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لكان صديقك هذا شو هو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طولوا بالكم شويه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لا عفوا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تستعجل وبدك تحكي شو اللي بنفسك فكر تفهم شو اللي بنفسي تجاوبني . صديقك هذا شو استفدت منه أنت . أنا فهمت أنك استفدت منه أنه حفظ المال ما أدخله في البنك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 نعم لهم بالعادة بصل الشيك للبنك وما في رصيد فورا يرجعوه للتاجر طبعا يكتب عليه لعدم وجود رصيد , هذا الشخص يتصل عليّ تليفون ويقول لي أرسل لي فلوس حتى أنا أسدد الشيك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في هذه الحالة ما دخل شيء للبنك أبو ليلى : لا , طبعا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لحظة شوية يا أخي ! هذه الحرارة الشقرة خلينا نخلص منها يعني بالصورة هذه ما دخل البنك شيء  أبو ليلى: طبعا هو فش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 يا حبيبي قول لي دخل أو ما دخل شو دخل ولا ما دخل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هذا بصدف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بحكي عن موظف البنك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سؤالي طول بالك سؤالي شو هو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أنا بحكي عن موظف البنك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شوفوا هو شو بحكي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سؤالك هو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إذا دخل في البنك أو ما دخل في البنك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سؤالي هل دخل مال البنك أم ما دخل جاوب عن هذا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أعطينا الفلوس لموظف البنك يعني دخل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دخل ما دخل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دخل عند الموظف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دخله موظف البنك في رصيدي وفي حسابي ثم خرجوه من رقم حسابي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اشرحه 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أريد أن تشرحه أنا أريد أن أفهم شو اللي دخل البنك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المئة دينار اللي اعطيتهم لموظف البنك على أساس وصل الشيك للبنك فطال الكرت تبعي فوجد الرصيد صفر أو نصف دينار قال أرسل مائة دينار من أجل أسدد قيمة الشيك النازل ؛ طبعا دخل المبلغ الرصيد في الكرت تبعي وخرجه من الكرت تبعي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دخل الخزنة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ما دخل في الخزنه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هذا الذي كنت أريده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خطأ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الآن بعلمك .. بين الخطأ تبعه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المال يلي أخذه الموظف إما ينقده لصاحب الشيك أو يضعه في حساب صاحب الشيك ان وضعه في حساب صاحب الشيك رايح يكون مساعدة صاحب الشيك على المنكر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لا يريد أن يستعمل ماله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طولوا بالكم كيف ساعده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الرجل صاحبه اللي اعطاه الشيك له رصيد في البنك صح . فهذا الموظف للبنك سوف يسجل المئة دينار اللي دفعهم هذا في رصيد ذاك الرجل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هذا حقه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حقه لكن استعمله في البنك هذا الرجل هذا سجله في البنك يعني ساعده على إعطاء الشيك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على هذه الطريقة انت ترى الحوالة ممنوعة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الحوالة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حوالة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وبتقول الحوالة لا مش ممنوعة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الفرق بين هذه وهذه وهل مستعد تبين لي الفرق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الفرق بين الحوالة أنه الحواله أنت تقبضها فورا لا تسجل الحواله في رصيد الرجل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فورا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هنا تسجل في الرصيد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فورا يا حبيبي ابني في الحجاز ببعث لي مائة دينار وبين وين جاءوا بتلكس لعندي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هذه المائة دينار وين دخلوا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البنك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طول بالك كم عاش المئة دينار في البنك حتى وصلني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أسبوع زمان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وهنا كم عاش حتى وصل لصاحبه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لحظه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حسب بيانه نحن الآن بدنا نلتزم كلامه على حسب بيانه كم بقي في البنك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يوم واحد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يوم واحد شهور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طلاب : خمس دقائق ، ربع ساعة ، حتى تنتهي المعاملة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 بيانه لا تعيش أنت على فكرك السابق بالنسبة للبنوك تلك قضية معروفة لكن هو الآن عم يصور صوره أقرب ما تكون للحل ؛ لكن نحن مثل ما قلنا تلك الساعة أني أنا شعرت في معاملته ثغره شايف ؛ الثغرة هي أنه لابد أن يودع شيء في البنك حتى يكون مقبول تعامله لدى البنك ؛ لكن هو بالنقطة اللي عارضت أنت فيها ما ظهر لي في ثغره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يودع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يودع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بتوضيح بسؤال آخر أنت هل ترى في حدود الصورة اللي صورها وهو المسئول عنها إن كانت واقعية ,أو خيالية هل تتصور أن البنك استفاد من المئة دينار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طول بالك شويه أنا تسرعت أنت تتصور أن البنك استفاد من المئة دينار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أبدا لأن مطلوب البنك أن يصرف الشيك هذا فيريد قيمته من التاجر فورا يدخل من هنا ويخرج من هنا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أنا بحيلك عليه باعتباري مش تاجر وعاجز وجاهل في الموضوع فأنت ابحث معه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بقول ما استفاد البنك من المال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ما استفاد الآن البنك لما وصله المئة دينار منك ما سجله في حساب ذلك الرجل جاوبني ، جاوبني سجله أم لم يسجله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بجاوبك أنا بريحك ما حدى بريحك مثل شيخك أنا بريحك ؛ أنا بقول إذا كان صاحب الحق تبع المئة دينار تبع صاحبنا هذا ،لم يحضر فورا لأخذه يكون استفاد البنك ، وبالعكس ما استفاد اتفقت معي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الصورة اللي صورها لي آنفا أنه ذاك التاجر بيجي بيأخذ المال هذا بنفس اليوم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قال هيك شيخي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عفوا اسمح لي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أبا هاشم قال أو ما قال أنا هيك فهمت فإذا كان هيك شو رأيك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هاشم :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بنشوف قال أو ما قال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 اسمح لي يا شيخ أنا كنت أصرف بالشهر ما يعادل حدود أربعة آلاف دينار , حاليا في الوقت الحاضر ما بصرف من البنك إلا ثلاث مائة دينار من أصل أربع آلاف دينار ؛ طبعا الثلاثة آلاف سبعمائة بحضر عندي التجار ويأخذوا شيكاتهم نقدا , بيجو بسلموني الشيك وأنا بسلمهم قيمته ؛ مبارح بتصل في البنك وبقول لي أنا ما بتصل فيك على كل شيك وهذا موظف ثاني غير الموظف الأول المتفق أنا وإياه يقول مالك يا أبو ليلى رصيدك تضعضع قلت له لا . أعطيت الموظف عندي كمشة شيكات ومقصوص التوقيع ولا مختوم ولا موضوع في الحساب وقلت روح وريه إن رصيدي للآن ماشي لكن أنا ما بسعي لاوصل الفلوس للبنك ؛ كل تاجر بيجي لعندي أنا بعطيه لأنه أحيانا بصير تجير للشيك فبدل واحد يصل الشيك لعشره لأنه مش معروف التاجر الأخراني هذا يروح للرصيد تبعه على رقم الحساب في البنك يلي موجود فيه فسوف اضطر بنفس التاريخ أعطي فلوسه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على افتراض النقطة اللي بقول عنها أبو هاشم حتى التاجر الثاني هذا الذي مودع باسمه الشيك موصي البنك يوم يجيني شيك ضعه في حسابي ؛ فاحنا هذا الشخص انتهى أمره لما وضع الفلوس كأن واحد أعطى واحد مئة دينار وذاك اللي رائح يتعامل مع البنك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اسمح لي عفوا طريقة وضع الشيك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ما في طريقة لوضع الشيكات في البنك لو وضعت شيك في جميع أنحاء المملكة نرجع نحكي أنه مثلا أنا بعت زبائن بشيكات موجودين هم في الكرك أنا بحطه بحسابي من بنك لبنك فبيعطيهم مرافق خاص بجمع الشيكات اللي في الكرك موجودة  وبحمل الشيكات معه وبده بروح على الكرك بارسلهم إلى البنك الموجود في الكرك هذا المرافق الخصوصي للبنك ؛ أنا بضعه بحسابي , أول ما بضعه بحسابي فورا بتسجل لي ؛ لكن نفترض الطرف الثاني ليس له رصيد يرجع الشيك رجع الشيك بده ينزل لعند حسابي اللي أنا وضعته فيه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الثغره واضحة في القضية الأولى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إن شاء الله بتكون ربحانين بإذن الله تعالى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بدك تخلص حالك وما يكون لك ولا قرش في البنك يعني كيف بإمكانك أنت تجعل العميل </w:t>
      </w:r>
      <w:r>
        <w:rPr>
          <w:rFonts w:ascii="Traditional Arabic" w:hAnsi="Traditional Arabic" w:cs="Traditional Arabic"/>
          <w:color w:val="000000"/>
          <w:sz w:val="32"/>
          <w:szCs w:val="32"/>
          <w:rtl/>
        </w:rPr>
        <w:lastRenderedPageBreak/>
        <w:t xml:space="preserve">المادي يعمل لوجه الله معك وأنت تستفيد منه بدون مقابل ؛ هذا ما بتصوره أبدا فهمت علي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طبعا العميل لما يحضر لك لوجه الله تعالى وبقول لك أعطيني الفلوس نقدا هذا موجود وكثير عند الناس في كثير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البنك البنك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آه البنك لا طبعا ؛ لا يمكن البنك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لا يمكن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طيب طريقة الشراء يا شيخ من ناحية الخصم خمسة بالمئة وطريقه الحلال فمثلا اشترينا نحن هذا القميص بثلاثة دنانير دفعت ثمنه نقدا صار ثلاث دنانير إلا خمسة عشر قرشا لأنه في خصم خمسة بالمئة , ودفعت ثمنه بعدين يصبح ثلاثة دنانير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قلبها قلبها هي التقسيط بس هو قلبها فخليه بالمقلوب هه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بدنا الطريق الصحيح على أساس أنا أكون أشتري وعدا لأنه أنا ما معي نقدي أشتري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رايح تقدر تشتري أنت وعدا بثمن النقد لكن تقدر تشتري وتقدر تبيع وعدا بثمن النقد مفهوم كلامي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كتاجر ما بتقدر تشتري من التجار اللي هم ماديون وهم لا يحرمون ولا يحللون أو بعضهم على الأقل يحرم ويحلل لكن هو لا يعلم أن هذا حرام فهؤلاء أنت لا تستطيع أن تشتري منهم تقسيطا بسعر النقد ؛ لكن أنت باستطاعتك أن تبيع التقسيط بسعر النقد ؛ في هذه الحالة لازم أنت تلتزم البيع بثمن واحد بدون لعب واحتيال ؛ ان تفعل كذلك التاجر اللي بلغني عنه أنه تاجر في الكويت لما بلغه أن ثمن التقسيط الحرام فجعل سعر التقسيط بسعر النقد ؛ كان يظلم نصف الزبائن صار الآن يظلم الزبائن كلهم ، يعني كان يبيع السيارة مثلا بعشرين ألف دينار كويتي نقدا وعشرين وخمسمائة أو مائتين أو ثلاثمائة بالتقسيط لما بلغه أن الزيادة هذه مقابل التقسيط حرام فصار يبيع نقدا وتقسيطا بعشرين ألف وثلاثمائة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مانع من هذا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تجوز هذه الصورة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سبحان الله ومثلك يسأل هذا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أسأل عن جد للاستشكال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 مو لازم تسأل هذا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شيخ صار السعر واحد يعني نقدا وتقسيطا السعر واحد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المسألة يا أستاذ تعبدية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لا , طبعا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 معقولة المعنى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هذه معقولة المعنى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ألم تعقل ما قلت آنفا أنه كان يظلم نصف الزبائن اللي بشتروا منه بالتقسيط فصار الآن يظلم الفريق الثاني اللي بنقدوه نقدا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أستاذي عملية البيع ، الربح في البيع إذا لم يكن فيه كما هو معروف إذا ما كان فيه احتكار واستغلال أو كذا فجائز له أن يرفع السعر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الأعمال بالنيات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طبعا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رفع السعر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وجه الحرمة في هذا الاحتيال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رفع السعر ؟ شو نحن بنحكي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إذا هذا الوجه هو الاحتيال مش الأصل المساواة في الثمن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عم نحكي بلسان عربي مبين كان يظلم نصف الزبائن صار يظلم الجميع الآن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مبين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إذا الوجه في هذا الاحتيال عملية الحيل التي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منتشر في الكويت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إياك أن تشتري بسعرين ، شغلت أو وقفت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شغلت طبعا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يعطيك العافية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لسة ما خلص لسة ما خلص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طلاب :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فنحن نصحنا وأنت تكنى بأبي ليلى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طبعا أبو أحمد من بيت أبو ليلى يعني العائلة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أحمد نعم الكنية ، ننصحك أن تبيع بيع التقسيط بسعر بيع النقد لكن ليس على تلك الطريقة الكويتية بمعنى أنت رجل تاجر وأنا مش تاجر نعم أنا تاجر في الأمور المعنوية إن شاء الله أنت مثلا بصفتك تاجر واضع مبدء أن البضاعة الفلانية بكفينا ربح بالمئة عشرة مثلا والبضاعة الفلانية ما يكفي عشرة بالمئة فتكون خمسة عشر بالمئة ، والثانية لكثرة رواجها يكفي مثلا خمسة بالمئة ؛ أو البضاعة عندك واحدة فتضع بنسبة ثابته ، بالمئة عشرة مثلا ؛ فأنت تلتزم بالبيع على هذه القاعدة سواء بالنقد أو بالتقسيط مش تعمل كما قلنا إنه لما أنت الآن بدك تلتزم نصيحة الشيخ وتبيع بسعر واحد فتجعل القاعدة بالربح بدل عشر بالمئة سابقا تجعلها خمسة عشر بالمئة لأنك كنت تبيع بالتقسيط بالمئة خمسة عشر صرت الآن ما في بيع بالتقسيط وبيع بالنقد سعرين لا ، سعر واحد فأنت لازم تثبت على الربح الأقل وهو ايش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بالمئة عشرة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بالمئة عشرة هذه راحت وهي واضحة ؛ تبقى المشكلة الأعقد بالنسبة لك لما بدك تشتري , لما بدك تشتري بدك تتصور واحد مثل حكايتك يريد أن يمشي على الشرع وحريص على ذلك وفي الغالب سوف لا تجده وإذا كان متشرع ومتدين رايح يقول لك الشيخ الفلاني بقول ما فيها شيء ؛ ممكن في وسط بلدكم تصدر هذه الفتوى ؛ حينئذ كيف ممكن تقنعه ؟ بدك تعمل المستطاع ؛ فإذا عجزت عن إقناع الرجل أن يبيعك بسعر النقد بدك أنت تشتري بالنقد الموجود عندك كثير أو قليل وتمسح بطنك شويه وتصغره حتى يكون مأكلك أيش حلال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بالنسبة للبيع يا شيخ البيع عندنا مساترة ممكن نربح ثلاثين أو عشرين أو ممكن نربح خمسة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يفيدك البحث كله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ما في سعر محدود مش ممكن يشتري من عندك صديق لك حتى يفاصلك حتى لو كان صديقك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أنت تبيع بالجملة أم بالمفرق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بالمفرق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بالمفرق ؛ طيب هذه البضاعة وحده شو بتبيع أنت بالضبط</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ملابس بناطيل بلايز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ورطة ثانية شيخي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ورطة  بناطيل ثاينة ومش عارف شو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احفظها اياها ؛ جاءك زبون وعرفت إنه ما عنده سيوله , وجاءك زبون عرفت انه عنده سيوله هل تتشاطر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طول بالك , طول بالك ؛ شو بتدخل امتحان حتى تعرف شو بنفسي ما بتعرف شو بنفسي , الله خاطبه عيسى قال </w:t>
      </w:r>
      <w:r>
        <w:rPr>
          <w:rFonts w:ascii="Traditional Arabic" w:hAnsi="Traditional Arabic" w:cs="Traditional Arabic"/>
          <w:b/>
          <w:bCs/>
          <w:color w:val="FF0000"/>
          <w:sz w:val="32"/>
          <w:szCs w:val="32"/>
          <w:rtl/>
        </w:rPr>
        <w:t>(( تعلم ما في نفسي ولا أعلم ما في نفسك ))</w:t>
      </w:r>
      <w:r>
        <w:rPr>
          <w:rFonts w:ascii="Traditional Arabic" w:hAnsi="Traditional Arabic" w:cs="Traditional Arabic"/>
          <w:color w:val="000000"/>
          <w:sz w:val="32"/>
          <w:szCs w:val="32"/>
          <w:rtl/>
        </w:rPr>
        <w:t xml:space="preserve"> فلا تستعجل جاءك زبونان واحد تعرف عنده سيوله والثاني تعرف ما عنده سيوله ؛ البيع والشراء شطارة مثل ما قلت أنت مساومة هل تساوم اللي معه سيوله مثل يلي ما معه سيوله أولا ثم في النهاية تتساهل مع اللي معه سيوله مثل اللي ما معه سيوله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أظن أنت معي إذا أنت ما استحضرت السؤال مش رايح تعرف الجواب ؛ شو هو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لو دخل علينا زبونين واحد معه فلوس وواحد ما معه فلوس هذا بقول بدك تديني وهذا بقول أنا معي فلوس ؛ بتبيع الاثنين نفس الشيء أو بتبيع واحد أقل من الثاني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هيك سؤالي ؛ اصبر شويه اسمع عندك في التسجيل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لما يدخل أولا يلي يريد يشتري بالتقسيط بكون زبون محل وزبون المحل معظمهم ما بفاصلوا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نادوا عليها بطاله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الواقع اللي صائر معي انا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يجوز يحضر لعندك واحد ما بتعرفه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ما بصير ما ادينه , مستحيل ما بعطيه مش ممكن أدينه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ما بداينه اصبر علي شوية بتكتب عليه شو اسمه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مش ممكن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اكتب عليه أو رهن لأنه ما يعرفه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يعني ما تتعامل بالدين إلا اللي بتعرفه بأي حال من الأحوال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بأي حال من الأحوال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خليك ماشي بكلامك , طيب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بالنسبة للنقدي طبعا في منهم من زبائنا بقول تفضل خذ وأحيانا سجل فلما ابيعه ما يعرف أنه يريد نقدي أو تقسيط ما يعرف في النهاية لما يجمع الأغراض بقول سجلهم هذه حالة واحدة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حولت الموضوع , حولت الموضوع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نحن رايح نرجع الطرف اللي يشتري بالتقسيط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بقول أنت عارف , عارف هذا معه فلوس وذاك ما عنده فلوس جاوب على سؤال 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أنا ما بفرق بين أي واحد منهم يعني ما انظر أن هذا جائي يشتري تقسيط وهذا جائي  يشتري نقدي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الله يجيبك يا طولة البال أنا أعدت عليك السؤال مرتين قلت لك إن سؤالي شقين أنت لم تجب لا على الشق الأول ولا الشق الثاني ؛ السؤال الأول بتماكسهم بتتشاطر عليهم مثل بعض أو دائما تلاحظ هذا معه سيوله وهذا ما معه سيوله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ما بلاحظ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بتلاحظ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الثاني: في النهاية في نهاية المطاف والدورة والمساومة إلى آخره ؛ مثل ما قلت في أثناء الكلام انا أن التاجر ولا مؤاخذة بالغالب بكون جمباز هكذا بقولوا عندنا بالشام بتقولوا هذه الكلمة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بنقولها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بتقولها يعني مكلام يعني متكلم كثيرا , يعني يريد أن يجعل الشاري بدوخ من كلامه ويستسلم لطلبه صحيح هذا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نعم صحيح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هكذا هذا شو اسمه عندنا ؟ اسمه حلو جمباز هه فهذا لجمبزته بنهي الموضوع مع اللي يريد أن يشتري أن يشتري بالنقد أو الذي يشتري بالتقسيط , ترى بنهيها بنسبة واحدة بين الاثنين أم بتم يلاحظ أن هذا عنده سيوله طبعا عرف هذا مسبقا وهذا ما عنده سيوله فبتم بجمبزته متمسك بها مع اللي يريد بيعه بالتقسيط أكثر من الذي عنده سيوله ، هذا صحيح أم 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لاشك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أنا ما بشعر بالشيء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يا صاحبنا بتشعر بهذا الشيء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حضرت كذا حادثة بيع بينه وبين زبون بجوز هو يعرفه وبجوز ما بعرفه بسأله كم ثمن البلوزه بحدد له , بصير أخذ وعطى بالآخر بصل لنتيجة فذاك بقول سجل علي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يجيبك يا طولة البال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خليك واقعي مهو بحكي لنا في الأخير سجل علينا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أكون واقعي أم أنت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الإخوة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بالآخر بعد ما هذاك يفرفط روحه يقول له سجل عليّ ، بقول سجل عليّ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شو دخلك بالتفاصيل الله يهديك ريح حالك أنا بسألك أنت ما بتعرف أنه هو يلاحظ الفرق بين سعر النقد وسعر التقسيط ، بتعرف أم ما بتعرف كلمه وغطاها قول ما بعرف وريحه قول ما يعرف  طالب : ما بعرف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رايح يلقي محاضرة وهو ما بعرف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في حالة نفسية هو ما يعرف هو أدرى فيها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لكن المعاملة بتظهر , المعاملة لأنه هو جالس معه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موضوع الأخ أبو ليلى ، أنا أقول لا شك أنه اللي معه فلوس أكثر يحاول يأخذ منه سعر </w:t>
      </w:r>
      <w:r>
        <w:rPr>
          <w:rFonts w:ascii="Traditional Arabic" w:hAnsi="Traditional Arabic" w:cs="Traditional Arabic"/>
          <w:color w:val="000000"/>
          <w:sz w:val="32"/>
          <w:szCs w:val="32"/>
          <w:rtl/>
        </w:rPr>
        <w:lastRenderedPageBreak/>
        <w:t xml:space="preserve">أعلى ، اللي معه فلوس أقل بشعر معه وبيأخذ سعر أقل بدليل أنا أشتريت من عنده طقم أواعي فأعطاني سعر أقل ولسة ما أخذ حقه جاري أعطاه سعر أعلى ودفع فورا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أعجبك الجواب مو هيك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الإخوة الطلبة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الجواب في منطق العلم لا يساوي فلسا لايش؟ لأنك أنت ما أخذت منه أقل من ذاك الذي نقدك نقدا لأنه هو أخذ تقسيطا وإنما لأنه هو صاحبك صديقك أو ابن بلدك أو أو أي صلة من هذه الصلات التي لها رعاية خاصة , نحن مش بحثنا هيك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بحثنا بحث عام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الرجل اللي اشترى منك بالتقسيط يعني الآن أنت بدك تنفع صاحبك بشيء ما يضرك فتضر نفسك وتضره لأنه فتح أمامي سؤال جديد ؛ ممكن تبيع الرجل اللي مو مثل هذا المسكين يلي أمامك وحاول أن يخلصك من مشكله ممكن تبيعه ببيع التقسيط بأقل من النقد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طبعا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رأيك ؟  أنت الآن مره لا تحكي ما شي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ما نصرته لصاحبك , ليش ما بتبيعه بأقل وهذا المسكين بقول بعته بأقل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فضيله 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لشيخ : مو لأنه صاحبك وصديقك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حاول يجعلها أنه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ممكن أنا ما بدي أربح منه مطلقا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تعطيه بدون ربح لا بل بدون ثمن ممكن هذا لكن ليس هذا بحثنا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طبعا بحثنا مفهوم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نهاية المطاف وهذا جدل في الحقيقة طال وطال كثيرا المهم مثل ما جاء في سؤال بعضهم ممكن هذا </w:t>
      </w:r>
      <w:r>
        <w:rPr>
          <w:rFonts w:ascii="Traditional Arabic" w:hAnsi="Traditional Arabic" w:cs="Traditional Arabic"/>
          <w:color w:val="000000"/>
          <w:sz w:val="32"/>
          <w:szCs w:val="32"/>
          <w:rtl/>
        </w:rPr>
        <w:lastRenderedPageBreak/>
        <w:t xml:space="preserve">صاحبك بالذات أنه متى استفت قلبك وإن أفتاك المفتون مش أنت كنت السائل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استفت قلبك وإن أفتاك المفتون , نصيحتي لك تجعل ثمن النقد والتقسيط واحد واحد , لا تراعي , اجعل ثمن التقسيط واحد بالشرط السابق ما ترفع نسبة الربح لما أنت رابح تلتزم النقد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إذا كنت تربح بالمئة عشرة مثلا ببضاعتك الألبسة التي ذكرتها حاشا البنطلون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كنت تربح بالمئة عشرة خليك بالمئة عشرة , هذه النصيحة الأولى , النصيحة الثانية لا تساوم خليك تعرف وتشهر في محلك أن أبا أحمد سعره واحد أولا وسعر النقد والتقسيط عنده واحد ثانيا ؛ وثالثا وأخيرا سعره أقل الأسعار , وشوف كيف ربك رايح يبارك لك في تجارتك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ضع إعلان وعدم الإحراج السعر محدود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نهى عن التخنصر في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التخصر التخصر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نقطة سيدي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الإخوة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يضع يده على الخاصرة في الصلاة هل تبطل صلاته إذا كان  متعمدا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نص الحديث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نهى عن التخصر في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كان الحديث نهى عن الصلاة متخصرا بتكون الصلاة باطلة ؛ أما والحديث نهى عن الاختصار أو التخصر في الصلاة فلا يدل على بطلان الصلاة من أصلها وإنما يدل على تحريم التخصر في الصلاة مفهوم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مثلها يا أستاذ</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خلي مثلها بعد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نفس المثال يا أستاذ أظن مرة سمعت منك وقرأتها لابن رجب في جامع العلوم والحكم يذكر أنه </w:t>
      </w:r>
      <w:r>
        <w:rPr>
          <w:rFonts w:ascii="Traditional Arabic" w:hAnsi="Traditional Arabic" w:cs="Traditional Arabic"/>
          <w:color w:val="000000"/>
          <w:sz w:val="32"/>
          <w:szCs w:val="32"/>
          <w:rtl/>
        </w:rPr>
        <w:lastRenderedPageBreak/>
        <w:t xml:space="preserve">إذا كان النهي خاصا بالصلاة وجائزا في خارج الصلاة وفعله المصلي في داخلها تبطل الصلاة به ؛ أما إذا كان النهي عاما في خارج الصلاة وداخلها فهذا لا يبطل الصلاة , الآن هذا السؤال وهو التخصر فالتخصر خارج الصلاة أمر جائز والآن طالما أن النهي خاص بالصلاة ألا نأخذ من هذا القول ببطلان هذه الصلاة على هذا القول بغض النظر عن صحته أو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إذا صح قول ابن رجب فيدل على أن التخصر مبطل للصلاة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يدل على أن التخصر مبطل للصلاة بس اللي أنا بذكره بالنسبة للتفصيل هو الذي ذكرته آنفا يعني إذا نهى عن فعل الشيء في الصلاة فهو يعني أن هذا الفعل هو المقصود بالذات النهي عنه ؛ أما إذا نهى عن الصلاة لوجود الشيء الفلاني فهو الذي يدل على البطلان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ما ادري الأخ سليم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سليم : يا شيخ في تحذير الساجد بنص الذي ذكره الأخ علي وهو إذا كان النهي مخصوصا بالعبادة فهو يبطلها أما إذا كان النهي ليس بالعبادة فلا يبطلها , بهذه الصيغة موجود في جامع العوم والحكم لابن رجب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بدها مراجعة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سليم : في تحذير الساجد وأنت أقريتها في أكثر من مرة في الدروس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يكون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الطالبالسائلعلى عاتقيه 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أقوله يصلح مثال لما قلته نهي أن يصلي هذا معناه أن الصلاة باطلة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تبطل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طيب واحد صلى وعلى عاتقه شباح يعني شيال يا 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المقصود شيء يستر وستر الرجل بالوقوف بين يدي الصلاة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بدنا نسجل بيان حرمة بيع التقسيط على النحو المعروف اليوم بزيادة البيع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للبنك الإسلامي يا شيخنا لو تتكرم رؤوس أقلام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زواج المسلم من نصرانية في كنيسة هل هذا الزواج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الزواج صحيح لكن ما أظن تقصد الكنيسة بالذات فصل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شاب جار لنا ذهب للدراسة في الخارج تزوج من فتاة أجنبية وعاد هنا لتسجيل الولد بعد خمس سنوات من عمره وسجله في الروضة فطلبوا شهادة ميلاد ولا توجد شهادة ميلاد مع الأب لأنه الولد غير مسجل باسم أبيه فلما سئل قال إن هذه المرأة تزوجتها بالكنيسة على طريقة النصارى وهي الآن حامل فبحاول أن يجد مخرج لتسجيل أولاده ويسأل اولا هل يتوجب علي أن أعلن الزواج من جديد أم ماذا أعمل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والحقيقة هذا الذي كنت أرمي إليه وما أظن سؤالك المقصود فيه الكنيسة ؛ هل أنت تعني أن السؤال وقع في الكنيسة كمكان يشرك فيه بالله عزوجل ما أظن هذا الذي تعنيه ؛ أم تعني أن هذا العقد ليس شرعيا لأنه ممكن تزوجها رغم أبيها مثلا , ويمكن تزوجها وليس هناك شهود من المسلمين فهل أنت تعني أنه وقع في الكنيسة ومكان يشرك فيه بالله عزوجل أم تعني الناحية الثانية التي أشرت إليها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أعني صار الجهتين , أنه هو باعترافه أنه تم تكليله في الكنيسة داخل الكنيسة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عقدا شرعيا لا لوقوعه في الكنيسة بل لعدم وجود الشروط التي أثبتها الشارع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يكن معه أي شاهد مسلم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نكاحا اسلاميا فسواء وقع هذا داخل الكنيسة أو خارج الكنيسة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الولد يرثه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ابنه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فماذا يتوجب عليه الآن زواج جديد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إذا كان يريد أن يتزوجها فعليه أن يتوب مما فعل وكذلك هي تتوب مما فعلت ويتزوجها عند القاضي الشرعي ويتسجل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والأطفال والأولاد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أطفال الزنا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الجهل له دخل في مثل هذه المسائل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لا يؤمن أحدكم حتى يكون هواه تبعا لما جئت به )</w:t>
      </w:r>
      <w:r>
        <w:rPr>
          <w:rFonts w:ascii="Traditional Arabic" w:hAnsi="Traditional Arabic" w:cs="Traditional Arabic"/>
          <w:color w:val="000000"/>
          <w:sz w:val="32"/>
          <w:szCs w:val="32"/>
          <w:rtl/>
        </w:rPr>
        <w:t xml:space="preserve"> هل هو ضعيف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البنك الإسلامي عوام الناس عندهم فكره أنه بنك إسلامي فعلا ويجوز التعامل معه بكل الصور نرجوا التكرم ببيان حال البنك الإسلامي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في  بحوث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أقارب لنا افترقنا بسبب الهجرة بنحاول في مثل هذه المناسبة أن نلتقي معهم ونتعرف عليهم وتزداد المحبة والصلة ففي ناحيتين ناحية الموعظة وهكذا عادات الناس اليوم في العزاء فالواحد يذهب إلى هذا البيت  ويجلس معهم بنية دعوتهم وبنية تأليف قلوبهم من أجل جمع الكلمة ففي هذه النية هل يسوغ له شرعا الذهاب والجلوس والاجتماع معهم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النية هذه طيبة لكن حينما يجلس في مأتمهم هل يكون صامتا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يتكلم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يتكلم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درس وجواب ويتكلم وينكر المنكر ويتكلم عن أحكام الجنائز وبدع الجنائز</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كلمة لا ليس لها محل من الإعراب الجواب بلى وليس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بتكلم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بتكلم , هل أنت عقلت عنه شو بيعتين في بيعه عنده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السؤال مش عاقلة بشكل كامل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بهمني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فهمت منه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منه أن بيع التقسيط حرام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بيع التقسيط قد يكون حرام من جانب أنه في استغلال حاجة المحتاج وهذا غير بيع إسلامي وإلى آخره ؛ لكن بقول إنه جاب حديث </w:t>
      </w:r>
      <w:r>
        <w:rPr>
          <w:rFonts w:ascii="Traditional Arabic" w:hAnsi="Traditional Arabic" w:cs="Traditional Arabic"/>
          <w:b/>
          <w:bCs/>
          <w:color w:val="0000FF"/>
          <w:sz w:val="32"/>
          <w:szCs w:val="32"/>
          <w:rtl/>
        </w:rPr>
        <w:t>( من باع بيعتين في بيعه فله أوكسهما أو الربا )</w:t>
      </w:r>
      <w:r>
        <w:rPr>
          <w:rFonts w:ascii="Traditional Arabic" w:hAnsi="Traditional Arabic" w:cs="Traditional Arabic"/>
          <w:color w:val="000000"/>
          <w:sz w:val="32"/>
          <w:szCs w:val="32"/>
          <w:rtl/>
        </w:rPr>
        <w:t xml:space="preserve"> وهو الله يهديه ويهدينا حفظ الشيء السلبي في الموضوع أنه ما فسره مثل ما نحن نسمعه منك ؛ طيب بأيش فسره ؟ فنحن الآن نطلب المدد منك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على الحلبي : هذا طلب جائز فاقد الشيء لا يعطيه.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علي الحلبي : الواحد في الجمعة أحيانا تنتابه بعض النعسات والغفلات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يضحك الطلبة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لوقت العصر بالذات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قبل بدنا ننهي الموضوع اليمين واليسار أنا سألت قبل الدخول في تفاصيل المسألة في تحديد معنى اليمين إنه عندنا الآن الحلقة هذه ؛ فدخل الداخل وعن يمينه الأستاذ محمود شايف , دخل الداخل ومعه السقيا , من عند الأستاذ محمود بحيث الأستاذ محمود بصير عن يمين الساقي فحصل نحن مختلفون أنه يبدأ من الأستاذ محمود وهكذا أم من عند الأخ لا أدري شو اسمه وهكذا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خميس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خميس من أين يبدأ ؟ بلاش إذا قل محمود اوخميس</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يكون هكذا وأحيانا يكون 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لا تقول إذا أنا بقول دخل الساقي من هنا اذا كان هيك بدخل هيك بخرج شايف الأخ هناك اللي بيده بطيخ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دخل من هنا على يمينه محمود يبدأ من أين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عند الأستاذ محمود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انتهينا من أي إشكال في أحد يريد بحث في هذا الموضوع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باليمين واليسار ؟في بعض الأفاضل يرى أن يمين الساقي من عند خميس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بدأ من عندك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شوي أنا ليس قلت لك حدد اليمين منشان نقول بدء من عندي والا ما بدأ ما عندي ؛ لأنه إذا بدء من عندي وين يمينه ؟ طيب فإذا بمشي عن يمينه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بمشي هيك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لعاد بمشي عن يساره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المشكلة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يمين الساقي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طولوا بالكم شويه نحن افترضنا أنه دخل من عند الأستاذ محمود عارفه الأستاذ محمود هذا اللي مايل على جنب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أيوه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الأستاذ هنا عرفه قلنا له من أين يبدأ قال من عند الأستاذ محمود في مقابله الآن الأخ خميس قل أنت الساقي من أين يبدأ من عند محمود أم من عند خميس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كنت فاهم يبدأ من عند محمود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تزال وبارك الله لك فيما فهمت ؛ ههه وبقول انتهى الأمر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596D0C">
        <w:rPr>
          <w:rFonts w:ascii="Tahoma" w:eastAsia="Times New Roman" w:hAnsi="Tahoma" w:cs="Tahoma" w:hint="cs"/>
          <w:b/>
          <w:bCs/>
          <w:color w:val="4D4D4D"/>
          <w:kern w:val="36"/>
          <w:sz w:val="48"/>
          <w:szCs w:val="48"/>
          <w:rtl/>
        </w:rPr>
        <w:t>الشريط</w:t>
      </w:r>
      <w:r w:rsidRPr="00596D0C">
        <w:rPr>
          <w:rFonts w:ascii="Tahoma" w:eastAsia="Times New Roman" w:hAnsi="Tahoma" w:cs="Tahoma"/>
          <w:b/>
          <w:bCs/>
          <w:color w:val="4D4D4D"/>
          <w:kern w:val="36"/>
          <w:sz w:val="48"/>
          <w:szCs w:val="48"/>
          <w:rtl/>
        </w:rPr>
        <w:t xml:space="preserve"> </w:t>
      </w:r>
      <w:r w:rsidRPr="00596D0C">
        <w:rPr>
          <w:rFonts w:ascii="Tahoma" w:eastAsia="Times New Roman" w:hAnsi="Tahoma" w:cs="Tahoma" w:hint="cs"/>
          <w:b/>
          <w:bCs/>
          <w:color w:val="4D4D4D"/>
          <w:kern w:val="36"/>
          <w:sz w:val="48"/>
          <w:szCs w:val="48"/>
          <w:rtl/>
        </w:rPr>
        <w:t>رقم</w:t>
      </w:r>
      <w:r w:rsidRPr="00596D0C">
        <w:rPr>
          <w:rFonts w:ascii="Tahoma" w:eastAsia="Times New Roman" w:hAnsi="Tahoma" w:cs="Tahoma"/>
          <w:b/>
          <w:bCs/>
          <w:color w:val="4D4D4D"/>
          <w:kern w:val="36"/>
          <w:sz w:val="48"/>
          <w:szCs w:val="48"/>
          <w:rtl/>
        </w:rPr>
        <w:t xml:space="preserve"> : 027</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حديث ابن عباس وهنا الدقة في الموضوع إذا جاء في حديث ما نفي شيء فمن حيث الأسلوب العربي قد يكون المنفي ليس كل شيء وإنما جنس خاص ؛ مثاله في التعابير المعروفة بل في الحديث النبوي قوله عليه الصلاة والسلام </w:t>
      </w:r>
      <w:r>
        <w:rPr>
          <w:rFonts w:ascii="Traditional Arabic" w:hAnsi="Traditional Arabic" w:cs="Traditional Arabic"/>
          <w:b/>
          <w:bCs/>
          <w:color w:val="0000FF"/>
          <w:sz w:val="32"/>
          <w:szCs w:val="32"/>
          <w:rtl/>
        </w:rPr>
        <w:t>( لا إيمان لمن لا أمانة له ولا دين لمن لا عهد له )</w:t>
      </w:r>
      <w:r>
        <w:rPr>
          <w:rFonts w:ascii="Traditional Arabic" w:hAnsi="Traditional Arabic" w:cs="Traditional Arabic"/>
          <w:color w:val="000000"/>
          <w:sz w:val="32"/>
          <w:szCs w:val="32"/>
          <w:rtl/>
        </w:rPr>
        <w:t>. هنا المنفي ليس مطلق الإيمان وإنما المنفي نوع معين من الإيمان وهو الإيمان الكامل ؛ واضح هذا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في الاستعمالات العربية القديمة المشهورة </w:t>
      </w:r>
      <w:r>
        <w:rPr>
          <w:rFonts w:ascii="Traditional Arabic" w:hAnsi="Traditional Arabic" w:cs="Traditional Arabic"/>
          <w:color w:val="800000"/>
          <w:sz w:val="32"/>
          <w:szCs w:val="32"/>
          <w:rtl/>
        </w:rPr>
        <w:t>" لا فتى إلا علي ولا سيف إلا ذي الفقار "</w:t>
      </w:r>
      <w:r>
        <w:rPr>
          <w:rFonts w:ascii="Traditional Arabic" w:hAnsi="Traditional Arabic" w:cs="Traditional Arabic"/>
          <w:color w:val="000000"/>
          <w:sz w:val="32"/>
          <w:szCs w:val="32"/>
          <w:rtl/>
        </w:rPr>
        <w:t xml:space="preserve"> ما في فتيان إلا علي ؟ لا بل كثر ؛ لكن فتى في قوته ونشاطه إلى آخره لا يوجد فتيان ؛ فيمكن حديث ابن عباس أن يحمل على سترة معروفة وهي مثلا ما ثبت في السنة أن الرسول كان يصلي إلى الأعمدة ، كان يصلي إلى الرحل ، كان يصلي إلى الناقة ، كان يصلي إلى الشجرة , لم يكن هناك في الصحراء شيء من هذه الأشياء إطلاقا ؛ فالراوي قال ما صلى الرسول صلى الله عليه وعلى آله وسلم صلى إلى غير سترة يعني </w:t>
      </w:r>
      <w:r>
        <w:rPr>
          <w:rFonts w:ascii="Traditional Arabic" w:hAnsi="Traditional Arabic" w:cs="Traditional Arabic"/>
          <w:color w:val="000000"/>
          <w:sz w:val="32"/>
          <w:szCs w:val="32"/>
          <w:rtl/>
        </w:rPr>
        <w:lastRenderedPageBreak/>
        <w:t>من السترات المعروفة من هذه الأنواع كان ممكن يكون هناك حجر وحجر طبيعي يعني نابع من التراب من الرمال فتوجه الرسول عليه الصلاة والسلام إليه , وهذا ما نصنعه نحن فعلا في كثير من رحلاتنا وخروجنا إلى بوادينا ما نتكلف حينذاك أن نتخذ سترة خاصة ؛ فإذا يمكن حمل حديث ابن عباس على نفي سترة خاصة ؛ لماذا يذهب العلماء مذهب فلنسميه مذهب التآويل وافتراض كذا وكذا حتى ما نعطل الأحاديث التي وجهها الرسول عليه الصلاة والسلام إلى الأمة توجيها عاما لعله بهذا وضح لكم الجواب إن شاء الله تعالى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تكفي هذه الأدلة أيش الدليل أنه الإنسان يأكل لحم الخنزير إذا أصابته مخمصة ؟ الدليل القرآن ؛ فهل هذا النص القرآني معقول المعنى أم تعبدي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جرس التليفون رن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كيف أنت , أهلا , عليك وعليهم السلام ورحمة الله وبركاته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باب التفقه في الدين حينما ذكر الله عزوجل في القرآن المحرمات حرمت عليكم الميتة والدم ثم قال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هذا الاستثناء الصريح والذي يبيح أكل المحرم قاعدة هل هذا الاستثناء معقول المعنى أم هو تعبدي غير معقول المعنى ؟ هذا الكلام الذي أنا الآن في صدده يجب على طلاب العلم أن يكونوا على معرفة به حتى يكونوا فعلا أو يكونوا فقهاء حقا ؛ فما أدري والا مؤاخذة هل فهمتم ماذا أعني بهذا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للقاعدة التي ذكرتها في المحظورات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أنا بقول قوله تعالى: </w:t>
      </w:r>
      <w:r>
        <w:rPr>
          <w:rFonts w:ascii="Traditional Arabic" w:hAnsi="Traditional Arabic" w:cs="Traditional Arabic"/>
          <w:b/>
          <w:bCs/>
          <w:color w:val="FF0000"/>
          <w:sz w:val="32"/>
          <w:szCs w:val="32"/>
          <w:rtl/>
        </w:rPr>
        <w:t xml:space="preserve">(( إلا ما اضطررتم إليه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هذا حكم شرعي ما فيه إشكال ؛ هذا الحكم الشرعي معقول المعنى أم تعبدي ؟ سمعتم بهذه الفلسفة فيما مضى من زمنكم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سمعتك يا 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لكن ممكن مرة مرتين ؛ عند العلماء قاعدة مهمة جدا أن الأحكام الشرعية تنقسم إلى قسمين: قسم تعبدي , وقسم معقول المعنى ؛ يعنون بالقسم الأول أننا لا ندري لماذا كلفنا الله بذاك الحكم ، أي حكم كان والأمثلة تأتي ؛ أما القسم الثاني الحكم المعقول المعنى , فيأتي الجواب ندري لماذا ربنا قضى بهذا الحكم لنا لنأتي بمثال لكل من القسمين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هات شويه ماء هات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مثال التعبدي , ربنا عزوجل </w:t>
      </w:r>
      <w:r>
        <w:rPr>
          <w:rFonts w:ascii="Traditional Arabic" w:hAnsi="Traditional Arabic" w:cs="Traditional Arabic"/>
          <w:color w:val="000000"/>
          <w:sz w:val="32"/>
          <w:szCs w:val="32"/>
          <w:rtl/>
        </w:rPr>
        <w:lastRenderedPageBreak/>
        <w:t>كلفنا بخمس صلوات ؛ - عجيبه بارد هو بارد وينك تعال قلنا لكم مرارا تعلموا الخلط خلي الكاسة هنا وجيب كاسة ماء عادي حتى نحسن الخلط مش كل خلط مقبول , آه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يضحك الطلبه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ربنا كلفنا كل يوم خمس صلوات في كل يوم وليلة لماذا خمسة وليس ستة أو أربعة ؟ شو بقولوا عنه هذا الجواب لهذا السؤال ؟ أمر تعبدي مش معقول المعنى في نفس الصلوات الخمس بتشوفوا أنواع رباعية ثلاثية ثنائية جهرية سرية نصف جهرية نصف سرية لماذا ؟ لا ندري ، تعبدي غير معقول المعنى ؛ نأتي -بسم الله ..- أحاديث البيوع خاصة باب المناهي منها ، نهى عن الغرر ، نهى عن النجش ، عن بيع اللماس والنبذ وما شابه ذلك ؛ هذه تعبدية أم معقولة المعنى ؟ هذه معقولة المعنى لأنها توجد الخصام والنزاع بين المسلمين ؛ إذا وضح لكم هذه القاعدة ، تعبدي غير معقول المعنى ومعقول المعنى ؛ الآن نرجع للاستثناء القرآني </w:t>
      </w:r>
      <w:r>
        <w:rPr>
          <w:rFonts w:ascii="Traditional Arabic" w:hAnsi="Traditional Arabic" w:cs="Traditional Arabic"/>
          <w:b/>
          <w:bCs/>
          <w:color w:val="FF0000"/>
          <w:sz w:val="32"/>
          <w:szCs w:val="32"/>
          <w:rtl/>
        </w:rPr>
        <w:t xml:space="preserve">(( إلا ما اضطررتم إليه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مادام المحرمات المذكورة في سياق الآية ومنها لحم الخنزير المحرم فلماذا أباحها الله للمسلم معقول المعنى أم مجهول المعنى ؟ الجواب معقول المعنى للمحافظة على حياته كويس ؛ واضح هذا أم يحتاج إلى بيان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عرفت هذا تعرف حين ذاك الدليل على ما ذكره الإمام الشاطبي ؛ الآن هجمت الأعداء على جانب من بلاد الإسلام ولا يوجد في خزينة الدولة ما يساعدها على تجهيز الجيش المسلم لدفع ضرر هذا الغازي الكافر ، نستسلم بقتلونا وبسبوا نساءنا ويسترقوا أولادنا وإلى آخره  , من أجل ما عندنا نص خاص بأخذ أموال غير أموال الزكاة ؟ هنا عظمة الإسلام ؛ وضح لك الأمر إن شاء الله ؛ لكن هناك شيء أنا أذكره بمناسبة التحدث عن الضرائب ، ليس فقط أنه ما يكون هناك في خزينة الدولة بل هناك شرط آخر لا يجوز فرض الضرائب ولو كانت خزينة الدولة فقيرة أو خاوية على عروشها إلا إذا كانت الدولة تنفذ أحكام الزكاة وجلب الأموال المفروضة في الإسلام ؛ فإذا قامت بهذا الواجب ثم لم ينهض المجموع من المال بالطرق المشروعة نصا حينئذ صير إلى الفرض الذي جاء السؤال عنه ؛ واضح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 انتهى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للزهد والتواكل الفرق بينهما مع الشرح يعني في الحديث قال صلى الله عليه وعلى آله </w:t>
      </w:r>
      <w:r>
        <w:rPr>
          <w:rFonts w:ascii="Traditional Arabic" w:hAnsi="Traditional Arabic" w:cs="Traditional Arabic"/>
          <w:color w:val="000000"/>
          <w:sz w:val="32"/>
          <w:szCs w:val="32"/>
          <w:rtl/>
        </w:rPr>
        <w:lastRenderedPageBreak/>
        <w:t xml:space="preserve">وسلم لعلي: </w:t>
      </w:r>
      <w:r>
        <w:rPr>
          <w:rFonts w:ascii="Traditional Arabic" w:hAnsi="Traditional Arabic" w:cs="Traditional Arabic"/>
          <w:b/>
          <w:bCs/>
          <w:color w:val="0000FF"/>
          <w:sz w:val="32"/>
          <w:szCs w:val="32"/>
          <w:rtl/>
        </w:rPr>
        <w:t>( لو كان عندي مثل جبل أحد ذهبا ما تمنيت ان يمضي على ثلاث ايام وعندي منه شيء )</w:t>
      </w:r>
      <w:r>
        <w:rPr>
          <w:rFonts w:ascii="Traditional Arabic" w:hAnsi="Traditional Arabic" w:cs="Traditional Arabic"/>
          <w:color w:val="000000"/>
          <w:sz w:val="32"/>
          <w:szCs w:val="32"/>
          <w:rtl/>
        </w:rPr>
        <w:t xml:space="preserve"> ؛ لو أن الإنسان كان في جيبه بعض المال وتصدق ولم يبق معه شيء هل في هذا الحال هل يكون زاهد أو متوكل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الفرق ما هو , نحن نعلم بأن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ذهب إلى الصحراء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ومكث بها طويل فهو متواكل ، طيب ما الفرق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الفرق يختلف أولا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أسجل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سجل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للفرق بين الزهد والتواكل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بتقول الزهد والتواكل أم التوكل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التواكل كما قال النبي صلى الله عليه وعلى آله وسلم بحديث علي الذي ذكرناه آنفا ( لو كان علي كجبل أحد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يتعلق بالتواكل والابالزهد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والتواكل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التواكل أن يصرف الرجل ما في جيبه ويذهب دون أن يعد الأسباب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أنت بتلاحظ معي شو الفرق بين التوكل والتواكل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التوكل على الله أن يأخذ بالأسباب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والتواكل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التواكل لا يأخذ بالأسباب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فإذا ليش ذكرت التواكل مع الزهد معا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الزهد أن يزهد في الدنيا ، ألا يجب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 يذهب هكذا هباء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يأتي التفصيل بس هذا ما يتطلب أن تذكر التواكل مع الزهد أبدا ، التواكل أن يقعد الإنسان </w:t>
      </w:r>
      <w:r>
        <w:rPr>
          <w:rFonts w:ascii="Traditional Arabic" w:hAnsi="Traditional Arabic" w:cs="Traditional Arabic"/>
          <w:color w:val="000000"/>
          <w:sz w:val="32"/>
          <w:szCs w:val="32"/>
          <w:rtl/>
        </w:rPr>
        <w:lastRenderedPageBreak/>
        <w:t xml:space="preserve">في بيته ويقول اللهم ارزقني فيأتي جواب عمر رضي الله تعالى عنه ، </w:t>
      </w:r>
      <w:r>
        <w:rPr>
          <w:rFonts w:ascii="Traditional Arabic" w:hAnsi="Traditional Arabic" w:cs="Traditional Arabic"/>
          <w:color w:val="800000"/>
          <w:sz w:val="32"/>
          <w:szCs w:val="32"/>
          <w:rtl/>
        </w:rPr>
        <w:t>" فقد علمتم أن السماء لا تمطر ذهبا ولا فضة  "</w:t>
      </w:r>
      <w:r>
        <w:rPr>
          <w:rFonts w:ascii="Traditional Arabic" w:hAnsi="Traditional Arabic" w:cs="Traditional Arabic"/>
          <w:color w:val="000000"/>
          <w:sz w:val="32"/>
          <w:szCs w:val="32"/>
          <w:rtl/>
        </w:rPr>
        <w:t xml:space="preserve"> هذا التواكل ؛ لكن إنسان عنده قوة إيمان بالله عزوجل وعنده كم دينار أو قرش أو فلس أو إلى آخره فإيمانه بالله عزوجل يحمله على أن يتصدق بهذه الأموال الكثيرة أو القليلة التي عنده ، فهذا لا يلتقي أبدا لا في ورد ولا في خضر كما يقولون مع التواكل ؛ إنما هذا يلتقي مع التوكل على الله تبارك وتعالى وإلا فهل تظن بأن الرسول كان متواكلا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طبعا متوكل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ما في ارتباط بين الزهد الصحيح وبين التواكل إطلاقا لكن هنا شيء لابد للإنسان أن يلاحظه , هذا الزهد الذي ذكرت نوعا منه عن نبينا عليه الصلاة والسلام هذا يختلف باختلاف الأشخاص فليس كل إنسان يجوز له ليس يستحب له أن يخرج عن كل ماله كما فعل الرسول عليه السلام أو أشار في ذلك الحديث وإنما هذا له أناس بلغ بهم إيمانهم وتوكلهم على الله مبلغا لا تناله الناس والبشرية كلها ؛ فنحن نعلم مثلا في الحديث الصحيح لما أبا بكر الصديق تصدق بما عنده فقال له عليه السلام ( ماذا تركت لأهلك ولعيالك ) قال : </w:t>
      </w:r>
      <w:r>
        <w:rPr>
          <w:rFonts w:ascii="Traditional Arabic" w:hAnsi="Traditional Arabic" w:cs="Traditional Arabic"/>
          <w:color w:val="800000"/>
          <w:sz w:val="32"/>
          <w:szCs w:val="32"/>
          <w:rtl/>
        </w:rPr>
        <w:t>" تركت لهم الله ورسوله "</w:t>
      </w:r>
      <w:r>
        <w:rPr>
          <w:rFonts w:ascii="Traditional Arabic" w:hAnsi="Traditional Arabic" w:cs="Traditional Arabic"/>
          <w:color w:val="000000"/>
          <w:sz w:val="32"/>
          <w:szCs w:val="32"/>
          <w:rtl/>
        </w:rPr>
        <w:t>؛ هذه أيضا المنقبة والفضيلة هذه اختص بها الرجل الأول بعد رسول الله صلى الله عليه وعلى آله وسلم من أصحابه الكرام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انظر الآن ما يقابل هذا بالنسبة لقصة سعد بن أبي وقاص لما مرض في حجة الوداع وخشي أن تكون وفاته هناك فعاده الرسول عليه الصلاة والسلام ، وقال له بأنه ( أريد أن أوصي بمالي ، قال : لا ، قال فالنصف ، قال : لا ، قال : فالثلث ، قال : الثلث والثلث كثير إنك أنت تدع ورثتك أغنياء خير لك من أن تدعهم يتكففون أيدي الناس  ). إذا هنا بيعطينا هذا الحديث فرق بين إنسان معيل وعائلته ليسوا من قوة الإيمان بالتوكل بحيث أنه إذا تصدق بكل ماله كما فعل أبو بكر الصديق بقولوا شو سوا أبونا ؟ تركنا فقراء فيما بعد وما يقولوا جزى الله أبانا خيرا فلنا الله من بعده ؛ كما يروى أيضا وإن كان هذه لا تروى بالأسانيد الحديثية عن قصة عمر بن عبد العزيز لما تولى الخلافة كل المال اللي كان عند زوجته فاطمة أعاده إلى بيت مال المسلمين ، لو أن فاطمة لم تكن كفاطمة بنت الرسول كانت وقعة الواقعة بين الزوجين ولذلك باختصار الزهد ليس له حد أولا ثم يختلف باختلاف الأشخاص ثانيا ؛ فإذا كان الإنسان معيل وعنده عائلة ويعلم بأنهم لم يؤتوا من الزهد نصيبا فلا يجوز له أن يخرج عن كل ماله ويدعهم فقراء وربما يصل به الأمر أن </w:t>
      </w:r>
      <w:r>
        <w:rPr>
          <w:rFonts w:ascii="Traditional Arabic" w:hAnsi="Traditional Arabic" w:cs="Traditional Arabic"/>
          <w:color w:val="000000"/>
          <w:sz w:val="32"/>
          <w:szCs w:val="32"/>
          <w:rtl/>
        </w:rPr>
        <w:lastRenderedPageBreak/>
        <w:t>يقعوا فيما يشبه الكفر لأن الرسول عليه الصلاة والسلام كما نعلم من أحاديث صحيحة استعاذ من الكفر والفقر لأن الفقر يكون أحيانا سببا يؤدي إلى الكفر وإن كان الحديث الوارد من هذا المعنى ( كاد الفقر أن يكون كفرا ). لا يصح إسنادا ؛ هذا ما يحضرني جوابا عن سؤال الزهد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طيب عمر بن عبد العزيز رحمه الله لما أراد أن يموت فهل هذه قصة صحيحة أم لا حينما قال له أحد الوزراء أو أحد الرجال لما لا تترك لأبنائك بعض المال فقال إن كان أبنائي صالحين فإن الله يتولى الصالحين وإن كان أبنائي غير صالحين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أموالي إلى غير صالحين ؛ فهل هنا تشبه بأبي بكر ولم يترك شيئا لابنائه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تشبه بأبي بكر ولم يتشبه بمين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تشبه بأبي بكر ولم يتشبه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ولم يترك شيء من ماله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ولم يترك طيب أولا هل عمر هو حجتنا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تصرف شخصي وكما قلنا واقعة عين ليس لها عموم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التليفون يرن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نعم "</w:t>
      </w:r>
      <w:r>
        <w:rPr>
          <w:rFonts w:ascii="Traditional Arabic" w:hAnsi="Traditional Arabic" w:cs="Traditional Arabic"/>
          <w:color w:val="000000"/>
          <w:sz w:val="32"/>
          <w:szCs w:val="32"/>
          <w:rtl/>
        </w:rPr>
        <w:t xml:space="preserve"> . فنحن نقول إن هذا تصرف من ابن عمر أصاب أو أخطأ لسنا نحن مكلفين فيه ، نحن أتينا بحديث سعد بن أبي وقاص ، حديث سعد خلاف ما فعل عمر بن عبد العزيز تماما لكن ممكن عمر بن عبد العزيز بدأ له شيء فكان ذلك المنطلق منه بناء على هذا الذي بدى له ؛ فهذا ما يهمنا أبدا بالنسبة للأحكام الشرعية أبدا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نستخلص أن الحكم الشرعي أن يترك الرجل الثلث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نستخلص أن الحكم الشرعي أن يترك الرجل الثلث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أيي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وهذا كثير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عندنا في المدرسة مقرر الثانوية أن الصوفية لهم فضل كبير في انتشار الإسلام هل هذا صحيح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أن نجيب عن السؤال يجب تحديد السؤال ما هو الإسلام الذي للصوفية لهم الفضل في نشره ؟ أهو الإسلام الذي جاء به رسول الله عن ربه أم إسلام من الإسلامات المتعددة الوجوه ؟ وإن كان الجواب هو الإسلام الذي أنزله الله على قلب محمد ، نقول لا ، الصوفية دعوا إلى الإسلام ممزوج بفلسفة يونانية اغريقية بفلسفة بوذية هندية أو هندوسية أو أو إلى آخره ؛ بلاشك هذا لا يمكن انكاره أنهم دعوا الناس لشهادة أن لا إله إلا الله وأن محمدا رسول الله وأن الناس اتبعوهم على هذه الدعوة ؛ لكن هذا ليس هو الإسلام ، هذا في الحقيقة أمر فيه دقة وكثير من الناس لا ينتبهون له ؛ طرق الصوفية مشايخ الصوفية مع علمنا أنهم فيمن عرفنا وأدركنا وبغض النظر عما قرأنا وسمعنا لهم فضلا على العامة لأننا نعرف ناسا كانوا لا يصلون فصاروا يصلون ، كانوا يشربون الخمر ويزنون فصاروا بعيدين عن كل ذلك ، هذا بلاشك حسنة من حسنات هؤلاء الشيوخ ؛ لكن هل لقنوهم التوحيد الذي ينجي يوم لا ينفع مال ولا بنون إلا من أتى الله بقلب سليم ؟ لا ؛ كذلك بعض الجماعات اليوم الإسلامية التي تدعي أنها تبلغ الإسلام هذا الإسلام العايم الذي ليس له حدود واضحة وليس له معالم بارزة يجب أن يتفهمها كل المدعويين إلى الإسلام ؛ هؤلاء أيضا يحسنون إلى بعض الناس يخرجونهم من الفسق والفجور إلى الصلاة والصيام إلى آخره لكن لا يفهمونهم التوحيد الذي هو أصل النجاة من الخلود في النار ؛ وعلى كل حال نحن لا ننكر أن لكل طائفة من الطوائف الإسلامية أثرا في الدعوة الإسلامية لكن يجب أن لا ننسى أن الأمر كما قال بعض الراجزين السوريين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العلم ان طلبته كثير    والعمر عن تحصيله قصير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فقدم الأهم منه فالأهم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فالصوفية إذا عنيت بتربية أفرادها على الزهد المزعوم وعلى التواضع والمسكنه و وإلى آخره هذا إن كان في حدود الإسلام شيء طيب ؛ لكن هذا ما يساوي شيئا بالنسبة للعقيدة الصحيحة التي لا يدندنون حولها إطلاقا وهم في هذا يشاركهم أناس ليس من الإسلام في شيء ، النصارى مثلا اللي نذروا أنفسهم أوروبي أبيض عايش في أوروبا في بلاد البرد والثلج يروح في أفريقيا في سبيل أيش ؟ التنصير والدعوة إلى المسيحية وإلى آخره وبتمسكنوا ويقدموا أموالا وجهودا إلى آخره ؛ بلاشك هذا من الإسلام ولكن هو ليس الإسلام ولذلك لا ينبغي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بمجرد طائفة من الناس المسلمين يدعون إلى جانب من الإسلام هو مهم إن كان مهما لكن ليس هو الأهم ؛ فإذا من يقول بأن الصوفية لهم فضل في نشر الإسلام فهو بهذا التفصيل وليس على ذلك الإطلاق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كتاب الكبائر يقول فيه أثر ابن عباس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هذا صحيح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كتاب تلبيس إبليس وكتاب الكبائر يقول إن الأمرد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خلافا للمرأة وذكر آثار لسفيان وأحمد بن حنبل وكثير من سلفنا الصالح والله أعلم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كلها آثار يعني بالتعبير العلمي الحديثي معضله فلو كانت من الصحابة فهي موقوفة لكنها باعتبارها من دونهم فهي معضلة ؛ ففي مثل هذه الكلمات يتسامح فيها العلماء من باب التحذير من الافتتان بالمرد؛ لكن </w:t>
      </w:r>
      <w:r>
        <w:rPr>
          <w:rFonts w:ascii="Traditional Arabic" w:hAnsi="Traditional Arabic" w:cs="Traditional Arabic"/>
          <w:b/>
          <w:bCs/>
          <w:color w:val="FF0000"/>
          <w:sz w:val="32"/>
          <w:szCs w:val="32"/>
          <w:rtl/>
        </w:rPr>
        <w:t>(( يا أهل الكتاب لا تغلوا في دينكم ولا تقولوا على الله إلا الحق ))</w:t>
      </w:r>
      <w:r>
        <w:rPr>
          <w:rFonts w:ascii="Traditional Arabic" w:hAnsi="Traditional Arabic" w:cs="Traditional Arabic"/>
          <w:color w:val="000000"/>
          <w:sz w:val="32"/>
          <w:szCs w:val="32"/>
          <w:rtl/>
        </w:rPr>
        <w:t xml:space="preserve"> فالغلو في الدين ما يستحسن فنحن نقول إذا ثبت هناك شخص أمرد فعلا هو فتنة كالبنت فيتحاشى مخالطته ومجالسته بدون المبالغات هذه أضعاف عن البنات وكما في بعض الروايات ( إن فتنة أولاد الملوك أشد من فتنة البنات الأبكار البنات العذاري ) إلى آخره ؛ فعلى كل حال هم مع الأسف أقول إذا كانوا توسعوا في القول بجواز رواية الأحاديث الضعيفة في الترغيب والترهيب فلأن يتوسعوا في رواية المعاضيل هذه من باب أولى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الخمار واجب على المرأة الجميلة فقط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الخمار أوضح لي ماذا تعني لأن مفهوم خمار اليوم صار له عدة مفاهيم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الخمار اللي على الوجه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ماذا تعني هذا ليس خمارا ، الخمار هو الذي تضعه أنت الآن ذاك النقاب ذاك البرقع ذاك المنديل أما الخمار فهو غطاء الرأس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تغطية الوجه بالنسبة للمرأة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دع كلمة الخمار لأن ربنا لما قال: </w:t>
      </w:r>
      <w:r>
        <w:rPr>
          <w:rFonts w:ascii="Traditional Arabic" w:hAnsi="Traditional Arabic" w:cs="Traditional Arabic"/>
          <w:b/>
          <w:bCs/>
          <w:color w:val="FF0000"/>
          <w:sz w:val="32"/>
          <w:szCs w:val="32"/>
          <w:rtl/>
        </w:rPr>
        <w:t>(( وليضربن بخمورهن على جيوبهن ))</w:t>
      </w:r>
      <w:r>
        <w:rPr>
          <w:rFonts w:ascii="Traditional Arabic" w:hAnsi="Traditional Arabic" w:cs="Traditional Arabic"/>
          <w:color w:val="000000"/>
          <w:sz w:val="32"/>
          <w:szCs w:val="32"/>
          <w:rtl/>
        </w:rPr>
        <w:t xml:space="preserve"> ما قال على وجوههن وإنما على هذا الجيب شايف شايف لحمي ، لما أنا بلف الخمار مش على وجهي باسدله بلفه هيك ما بعود بظهر هذا من لحمي ؛ فالخمار هو كالقميص لباس الرجال والنساء معا فهو من لباس الرأس وليس من لباس الوجه فإذا إن شئت أن تسأل عن غطاء الوجه فاسأل عن غطاء الوجه ودعك الخمار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لغطاء الوجه يقال بأنه ملزم على المرأة الجميلة دون المرأة الغير جميلة فهل هذا صحيح ؟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بصحيح ، هذا بيناه بيانا شافيا في كتاب حجاب المرأة المسلمة في الكتاب والسنة ، أما بلغك قصة الخثعمية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ذلك إذا أنت ما قرأت كتاب حجاب المرأة المسلمة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الكتاب بغير تمعن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الخثمعية كما في صحيح البخاري ومسلم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وقفت أمام الرسول عليه الصلاة والسلام في حجة الوداع وهو على ناقته ورديفه الفضل بن عباس ، وقفت أمامه امرأة خثعمية فقالت يا رسول الله إن أبي شيخ كبير لا يثبت على الرحل وقد أدركته فريضة الله الحج أفأحج عنه ؟ قال حجي عنه ، والفضل ينظر إليها وهي تنظر إليه ، وكانت جميلة ووضيئة وكذلك الفضل وما كان منه عليه السلام إلا أن صرف وجه الفضل إلى الشق الآخر ؛ فهذا الحديث نص في الموضوع يلي أنت تسأل عنه لكن مع الأسف مع الأسف الشديد غلبة التقليد على بعض الناس من جهة وغلبة العادات والعواطف عليه من جهة أخرى تحملهم على أن يتأولوا هذا الحديث بتأويل ما تخطر على بال إنسان ، ناس منهم يقولون جوابا على قولنا لماذا الرسول لم يأمر هذه المرأة أن تغطي وجهها وها هو الشيطان دخل بينها وبين الفضل بن عباس شو بدك فتنة أجلى وواضح اوقع من هذه الحادثة ، نحن نقول لازم المرأة إذا خرجت من بيتها تغطي وجهها خشية إنها أيش </w:t>
      </w:r>
      <w:r>
        <w:rPr>
          <w:rFonts w:ascii="Traditional Arabic" w:hAnsi="Traditional Arabic" w:cs="Traditional Arabic"/>
          <w:color w:val="000000"/>
          <w:sz w:val="32"/>
          <w:szCs w:val="32"/>
          <w:rtl/>
        </w:rPr>
        <w:lastRenderedPageBreak/>
        <w:t xml:space="preserve">تكون هي جميلة ويشوفها شخص ؛ لكن هذه الخشية هنا تحققت ووقعت فلماذا الرسول عليه السلام لم يأمرها بأن تغطي وجهها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وهم يعلمون ذلك ؛ أقول هذا آسفا لأن هذا الجواب يقوله من نعتقد فيهم العلم والتقوى ، يقولون إنه لم يأمرها أن تغطي وجهها لأنها كانت محرمة والمرأة المحرمة لا يجوز أن تغطي وجهها ، هذا الكلام خطأ علميا ، المرأة المحرمة لا يجوز لها الانتقاب ليس لا يجوز لها  تغطية الوجه ؛ لأن هنا كما يقول الفقهاء في عموم وخصوص ، يجوز للمرأة أن تغطي وجهها بأي شيء إلا النقاب مثلا وهذا وقع في حديث أسماء بنت أبي بكر وعائشة في رواية عنها : </w:t>
      </w:r>
      <w:r>
        <w:rPr>
          <w:rFonts w:ascii="Traditional Arabic" w:hAnsi="Traditional Arabic" w:cs="Traditional Arabic"/>
          <w:color w:val="800000"/>
          <w:sz w:val="32"/>
          <w:szCs w:val="32"/>
          <w:rtl/>
        </w:rPr>
        <w:t>" أنهم كنا على الإبل وهن محرمات في الحج فإذا مر بهن ركب قالا أسدلنا على وجوهنا "</w:t>
      </w:r>
      <w:r>
        <w:rPr>
          <w:rFonts w:ascii="Traditional Arabic" w:hAnsi="Traditional Arabic" w:cs="Traditional Arabic"/>
          <w:color w:val="000000"/>
          <w:sz w:val="32"/>
          <w:szCs w:val="32"/>
          <w:rtl/>
        </w:rPr>
        <w:t xml:space="preserve"> ، أسدلنا على وجوهنا يعني افرضوا هذه جلباب شده شوية على وجهك هذا سدل ، هذا جائز بالنسبة للمرأة المحرمة لكن لو عملت هكذا لفت الخمار هذا حرام لا يجوز لها  مثل الرجل  إذا وضع القلنسوة على رأسه هذا لا يجوز ؛ لكن يجوز له أن يضع الشمسية على رأسه أو الخيمة عرفت كيف ؛ فإذا قيل لهم بعد هذا التوضيح لماذا لم يأمر المرأة أن تغطي وجهها يا جماعة اتقوا الله أنتم تعلمون أنه يجوز لها أن تغطي وجهها بغير إيه ؟ النقاب ، بعضهم يقول كان الفضل ينظر إلى لباسها وبتعرف نساء العرب يومئذ شيء بنفر ، أنا كما يقال إن أنسى فلن أنسى أول سفره سافرتها إلى الحجاز وإلى البلاد السعودية كنت ترى النساء النجديات لا تستطيع أن تقترب من إحداهن رغم أنفك ولو كان لك هوى في إحداها لماذا ؟ لأن الطرق غير معبدة كلها ترابية رملية وذيلها يجر الأرض ويثير القثار والغبار خلفها وكان لسان حالها يقول جنب عني جنب عني ، فأيش ينظر الفضل يعني ما الذي حمله أن يوجه تلك النظرات إلى هذه المرأة إذا كانت مغطية وجهها ورأسها إلى أخمص قدميها ؟ هذا تكلف عجيب ؛ ثم لماذا لا يقول الرسول للمرأة اصرفي وجهك بدل ما يقول للفضل ؟ آه ، لأنه أولا المرأة سائلة تسأل الرسول تريد أن تتفقه في الدين ، الفضل ليس كذلك فهو متوجه للنظر فهو إذا معتدي فهو مخالف لقوله تعالى: </w:t>
      </w:r>
      <w:r>
        <w:rPr>
          <w:rFonts w:ascii="Traditional Arabic" w:hAnsi="Traditional Arabic" w:cs="Traditional Arabic"/>
          <w:b/>
          <w:bCs/>
          <w:color w:val="FF0000"/>
          <w:sz w:val="32"/>
          <w:szCs w:val="32"/>
          <w:rtl/>
        </w:rPr>
        <w:t>(( وقل للمؤمنين يغضوا من أبصارهم ))</w:t>
      </w:r>
      <w:r>
        <w:rPr>
          <w:rFonts w:ascii="Traditional Arabic" w:hAnsi="Traditional Arabic" w:cs="Traditional Arabic"/>
          <w:color w:val="000000"/>
          <w:sz w:val="32"/>
          <w:szCs w:val="32"/>
          <w:rtl/>
        </w:rPr>
        <w:t xml:space="preserve"> ولذلك صرف بصره عنها ؛ هذه حادثة وقعت في آخر حياة الرسول عليه الصلاة والسلام ولذلك نحن قررنا في ذاك الكتاب بأن ستر المرأة لوجهها بأي ساتر هو فضيلة من الفضائل ؛ لكن الذين يوجبون ذلك على النساء حتى الجميلات فهم ليس عندهم دليل سوى أشياء لا تنهض لإثبات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بعضهم حينما يعوذهم الدليل يلجأون إلى ما يفرون منه في ردودهم على مخالفيهم إلى الفلسفة المنطقية وإلى العقل ، بقولوا لك يا اخي مش معقول وجه المرأة يجوز لها أن تظهره لأن أجمل ما في المرأة </w:t>
      </w:r>
      <w:r>
        <w:rPr>
          <w:rFonts w:ascii="Traditional Arabic" w:hAnsi="Traditional Arabic" w:cs="Traditional Arabic"/>
          <w:color w:val="000000"/>
          <w:sz w:val="32"/>
          <w:szCs w:val="32"/>
          <w:rtl/>
        </w:rPr>
        <w:lastRenderedPageBreak/>
        <w:t>وجهها ، هذه يقولها علماء نجلهم ونحترمهم ، أقول يا سبحان الله أبهذا تحرم الأمور في الشريعة الإسلامية بمجرد أن يقال إن العقل يحكم بأن أجمل ما في المرأة وجهها ؟ وأنا عارضتهم وقلت لهم الرجل كذلك ؛ لأنهم حينما يقولون أجمل ما في المرأة وجهها بالنسبة لمين ؟ بالنسبة للرجل ، يعني وجهها هو الذي يجلبه إليها ، طيب وكذلك من باب المعارضة لإسقاط الدليل أيضا أجمل ما في الرجل هو وجهه فإذا أمروا أيضا الرجال كما فعلوا بالمرد أمروا الرجال الجميل الصورة على الأقل أن يستروا وجوههم ، ثم ثم هذا المنطق يتفرع منه ما هو أجمل ما في المرأة ، عفوا ما هو أجمل ما في وجه المرأة ؟ عيناها ، إذا عموا عيناها أيضا ودعوها لا تعرف الطريق تمشي فيه لأنه بدها تكشف عن عينيها في النقاب على الأقل فيا سبحان الله ! لعلك أخذت جواب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هناك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لك الآن هذا الوقت 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 الحجاب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هو معلوم بأن الله نظر في القلوب وأورد الأزمنة وصلى الله عليه وسلم ثم الصحابة ثم نظر في قلوبهم فإذا قال قائل من الذي خلق القلوب ؟ الذي خلقها الله وهو الذي خلقها وصنفها بعد ما خلقها هل فهمت المقصد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فهمت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هذا الرجل مع أنكم تقولون إن الله تبارك وتعالى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هذا رجل مسلم أم كافر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مسلم طيب هو يقول أنتم تقولون وهو ماذا يقول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نحن لا ذنب لنا جبريا في هذا البحث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 مسلم اليوم يقول هذا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إنما لا يعتقد بهذا وإنما هو مدبر كما يقول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اقناعه إذا قال بالجبر اصفعوا على وجه صفعة تكون ماكنة وقوية إذا قال ليه قول له مجبور . </w:t>
      </w: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لا يجوز ضرب الوجه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يجوز وما لا يجوز بالنسبة للمجبور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ومنكم بكمن الشفا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تبارك وتعالى هو الذي خلق القلوب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خلق القلوب بما فيها من إيمان وكفر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كلامه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دليله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إنه خلق كل 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خلق كل شيء صحيح لكن مش خلق الإنسان مجبورا على الإيمان والكفر وإلا حينئذ يكفر بالقرآن شو معنى </w:t>
      </w:r>
      <w:r>
        <w:rPr>
          <w:rFonts w:ascii="Traditional Arabic" w:hAnsi="Traditional Arabic" w:cs="Traditional Arabic"/>
          <w:b/>
          <w:bCs/>
          <w:color w:val="FF0000"/>
          <w:sz w:val="32"/>
          <w:szCs w:val="32"/>
          <w:rtl/>
        </w:rPr>
        <w:t>(( من شاء فليؤمن ومن شاء فليكفر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أذن فنحن ننزل نصلي وإذا كان هذا السؤال تستطيع أن تضع له حدا هنا فينتهي الموضوع . طالب : 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لسة لنشوف خلاص ، ليه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أسئلة كثيرة أولا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مالي وللأسئلة الكثيرة يعني نسهر الليل من أجل الأسئلة الكثيرة أيش الاتفاق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لموضع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خلص خلص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بسم الله الرحمن الرحيم من سلسة الهدى والنور أجوبة على أسئلة عبر الهاتف</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كيف حال شيخنا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رب العالمين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إن شاء الله إنكم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الله يبارك فيك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عساك طيب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بدنا نزعجك شويه الآن معليش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هذا نسيبنا أبو هيثم صاروا الناس يخربطوا مخه وكل واحد بقول أرسلك لعند الشيخ الفلاني وهذا يصير يدجل عليه واحد من المشايخ قال له ان السارق الفلوس هو شيخ ولكنه قادري ، أي نعم ، فأنا قلت له وبلغت أبو هيثم وقلت على كل له شو رأيك نذهب لعند الدكتور عادل موسى صاحب لنا لعله يفيدك في شيء لأنه أستاذي تخربط كثير وخايف عليه وهذا الرجل مستعد يعمل أي شيء مقابل حتى يحضر المال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فنحن الان بدنا نشوف الدكتور عادل عمل شغلات بسيطة وقال إذا بتستفتي الشيخ أنا بكمل طريقي ، وطريقي بس أنا بنوم أي شخص منكم بتلبيسه الجن ومن ثم بإذن الله إن شاء الله يكتشف السارق بإذن الله فهل هذا يجوز يا شيخنا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وسائل غير شرعية ولا يمكن الاطلاع على الغيب بهذه الطرق المبتدعة ومن الثابت في الأحاديث الصحيحة عن النبي صلى الله عليه وعلى آله وسلم النهي الجازم القاطع عن إتيان الذين يدعون اكتشاف المغيبات من ذلك قوله عليه الصلاة والسلام ( من أتى كاهنا فصدقه بما قال فقد كفر بما انزل على محمد )  . وفي حديث آخر ( من أتى عرافا فسأله عن شيء فصدقه لم يقبل له صلاة أربعين يوما ) .  وهذا </w:t>
      </w:r>
      <w:r>
        <w:rPr>
          <w:rFonts w:ascii="Traditional Arabic" w:hAnsi="Traditional Arabic" w:cs="Traditional Arabic"/>
          <w:color w:val="000000"/>
          <w:sz w:val="32"/>
          <w:szCs w:val="32"/>
          <w:rtl/>
        </w:rPr>
        <w:lastRenderedPageBreak/>
        <w:t>الحديث الثاني وبلفظ ( من أتى عرافا ). يصدق على كل هؤلاء العرافين الذين يتعالجون وسائل غير معروفة عند الجماهير يزعمون أنهم يكتشفون بها ويتعرفون بها على أمور غيبية عن جماهير الناس ؛ وبذلك بلغ  يقع فتنة بين الناس فقد يتهم البريء وقد يبرئ المتهم فقوله عليه السلام ( من أتى عرافا فسأله عن شيء فصدقه لم يقبل له صلاة أربعين يوما ) . ولذلك فلا يجوز للمسلم أن يأتي مثل هذا العراف مهما كانت وسيلته ؛ وفي الحديث الآخر مما يؤكد الأحاديث السابقة وبعضها في صحيح مسلم قال عليه الصلاة والسلام ( من أتى عرافا أو كاهنا فصدقه بما يقول فقد كفر بما أنزل على محمد ) ، أنا أعتقد أن التنويم هذا هو من هذه الوسائل الغيبية عن الناس والتي لا يستطاع أن يثبت صحتها أو بطلانها وما كان كذلك فلا ينبغي أن يتخذ وسيلة شرعية لاتهام الأبرياء ، هذا ما عندي جوابا عن سؤالك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شيخي موجود عندنا الشيخ علي عبد الفتاح الشيشاني عنده ملاحظة إذا ممكن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علي عبد الفتاح : السلام عليكم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 سؤال تعقيب على نفس السؤال يا 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طلع الصوت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علي عبد الفتاح : بدي أعقب على نفس السؤال بسؤال آخر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عبد الفتاح : أفضلتم ما سئلنا عن حالة البنت من نشان ما نأخر إن شاء الله تكون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انت كمان وجميع المسلمين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عبد الفتاح : الله يحفظك أنت كمان وجميع المسلمين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عبد الفتاح : هذه الأمور الغيبية هي غائبة عن الناس يا شيخ بالنسبة لهذا الشخص الذي ينوم بواسطة الدكتور عادل أو غيره يأتيه جني فيتكلم هذا الشخص بلسان الجني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تصف لي الاستحضار أعرفه وإنما قل ما تريد أن تبني عليه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عبد الفتاح : أريد أن أبني على أن هذا شيء لا يعرفه الجني إلا ما حصل ، فالأمور إذا رآها الجن بواسطة الجن الذي ينتشر حيث لا نراهم وهم يرونا فهم رأوا من سرق هذا المال فإذا تمكن هذا الشخص الذي يستحكم بالجن أن يستنطق الجني فهو يخبرنا صاغرا بذلك صاغرا كما يقولون فما رأيك بذلك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سامحك الله يا شيخ علي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عبد الفتاح : آمين وأنت كذلك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جاءك إنسي تعرفه وقال السارق لهذا المال هو فلان شو موقفك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عبد الفتاح : بدي أسئلة شو دليلك كيف عرفت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الدليل عم يدعي دعوة وين الدليل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عبد الفتاح : بدي أقول كيف شفته كيف عرفت فأنت هنا بدك تقول اننا نحن مش شايفين الجني طبعا قصدك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قدم لك دليلا قدم لك دعوة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عبد الفتاح :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تقول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عبد الفتاح :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عبد الفتاح : أقول جزاك الله خيرا أخذ بالجواب الأول معناه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الموضوع ماذا تقول إذا جاءك إنسي وادعى أن المتهم هو فلان ادعى أن المتهم فلان هل تقبل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دعواه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عبد الفتاح : لا يجوز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إنسي مثلك فكيف تقبل دعوى جني مزعوم أنه جني لا تعرف إسلامه من كفره لا تعرف صدقه من كذبه لمجرد الدعوة ، ما يجوز هذا بارك الله فيك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عبد الفتاح : بالنسبة للحديث الذي ذكرته يا شيخ إن شاء الله ما تعتبره جهلا مني أو غباء أو تياسه أنت ذكرت من جاء عرافا فصدقه لم تقبل صلاته أربعين يوما ، مش اللي ( فلم يصدقه لم تقبل له صلاة أربعين يوما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عبد الفتاح : أليس الحديث فلم يصدقه لم تقبل له صلاة أربعين يوما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فلم يصدقه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عبد الفتاح : أنا كنت أفكر هيك من أول معناه قارى الحديث غلط ، زمان معلومات قديمة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حبيبي فصدقه ، فصدقه مش فلم يصدقه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عبد الفتاح : أنا كنت أعتقد أنه صنفان الحديث الذي لا يصدقه لم تقبل له صلاة أربعين يوما والذي يصدقه كفر بما أنزل على محمد صلى الله عليه وعلى آله وسلم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حديثنا في صحيح مسلم بهذا اللفظ أما حديثك بحاجة إلى أن يسند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عبد الفتاح : جزاك الله خيرا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بعضهم يستدل بقول شيخ الإسلام ابن تيمية في مجلد احدى عشر وتسعة عشر فهل هذه حجة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يقول ابن تيمية في المجد تسعة عشر وايش يدريني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يجوز الاستعانة يا شيخي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الاستعانة بمن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بالجن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الاستعانة بالجن للشفاء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للشفاء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يفعل بعض الناس اليوم مش لاتهام الأبرياء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أن يؤخذ كلام ابن تيمية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شيخنا بالشفاء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نقوله إذا كان في آيات وأحاديث وبس وليس هناك شمشريخة وبطيخة وكتابة أحرف مقطعة واستعانة بالشياطين فيجوز كل شيء له مجاله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جزاك الله خيرا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السلام عليكم ورحمة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وفيق : وفيق وفيق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أهلين كيفك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كيف حالك إن شاء الله بخير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كيفك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الله يبارك فيك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شيخنا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ألا يقال في هذه الحالة وحالة الشفاء من المرض أو كذا يسد هذا الباب لأنه يؤدي إلى شرك والبدع والترهات والخزعبلات في دين الله عزوجل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أن يقال هذا لكن ما نستطيع أن نفرضه على أناس يقومون بطرد الجن الذي يصرع الأنسي بآيات ، المجال هنا غير المجال هناك ، المجال هنا إخراج الجني الصارع من المصروع بآيات أو أحاديث أو أدعية نبوية ، هذه قضية محدودة النطاق جدا ، أما الاتصال بالجن لاكتشاف المغيبات هذه يصدق عليها الأحاديث السابقة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نعم طيب شيخي المصروع بالجن هل يجوز لمن يريد أن يعالجه أن يستعين بالجن حتى يعرف كيف يعالج أو 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لأنه يعود الأمر للاستعانة بمجهولين لا تعرف صدقهم من كذبهم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وفيق : نعم نعم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واياك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وفيق : وقواكم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شكرا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السلام عليكم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كيف حال شيخنا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كيف أنت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الحمد لله كيف صحتكم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بخير والحمد لله كيف عيالك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كلهم بخير ندعوا بسلامتك يا شيخي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يسلمك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كيف أصبعك إن شاء الله بخير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شيخي في عندي واحد من الجيران لنا رجل فاضل وجاري من خمسة عشر 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ونظن فيه إن شاء الله خير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هذا يا شيخنا كان متزوج منذ عشرين سنة تقريبا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وأنجب من زوجته الأولى ولد وبنت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وما شاء الله صحته جيدة وممتازة وخصوصا كما سمعت منه وقال إنه من الناحية الجنسية أنا جيد وكويس كنت مع الزوجة الأولى ، فتزوج ثانية لسبب أن مرض زوجته الأولى مرضا لا نريد أن نفصله لك لأنه ما في داعي 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أينعم فتزوج من أخرى فما حملت الثانية منه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أيوه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كعادة بعض الناس لأنه ما راجع أمور شرعية هل يجوز أن يكشف عن زوجته عند الأطباء أو لا يكشف فذهب كغيره من بعض الناس وبدء يشق الطريق حتى يتعالج من طبيب لطبيب حتى ناس قالوا له اذهب لفرنسا ومنهم قال اذهب لفلسطين ومنهم آخر ما ذهب إلى العرافين وهذا يقول له فلان عمل لك عمل وهذا يقول له فلان عمل لك كذا فالرجل يا شيخ عايش في حيرة لا ينام الليل ولا ينام النهار وصار عنده ضعف كثير حتى في نفسه فأنا قلت له لماذا تحاول هذه المحاولات كلها اترك أمرك لله عزوجل ووكل أمرك لله تعالى فقال يا أخي أنا بدي أرتاح فقلت له إن الحل الوحيد بحكي الآن مع شيخي ولعل الله عزوجل أن يلهمه أن يتكلم بعض الكلمات الطيبة منكم إن شاء الله وتكون هي سبب أن يهدأ بها ويعرف الطريق يلي لازم يعرفها كل مسلم يعني اللي الله مقدره اياها.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تفضل يا شيخي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للأخ الفاضل ولأمثاله من المسلمين المؤمنين حقا بالله ورسوله وبكلمات الله وأحاديث نبيه عليه الصلاة والسلام بأنه لا يجوز له أن يتعاطى الأسباب الغير مشروعة في سبيل أن تحمل زوجته التي مضى على زواجه بها سنين وما حملت ، ما في مانع أن يتعاطى الأسباب المشروعة الجائزة ، أما أن يتعاطى الأسباب التي لا تجوز فذلك حرام ولا يليق بالمسلم المؤمن حقا بالله ورسوله أن يتعاطى مثل هذه الأسباب المحرمة من ذلك أن يأتي العرافين والمنجمين ومستحضري الجن ونحو ذلك ، لقوله عليه السلام ( من أتى كاهنا فصدقه بما يقول فقد كفر بما أنزل على محمد ) . وفي الحديث الآخر ( من أتى كاهنا أو عرافا فصدقه بما يقول لم تقبل له صلاة أربعين يوما ) . أربعين يوما فلذلك يجب على هذا الأخ كما قلت له أن يرضى بقضاء الله وقدره فإذا كان رزق من الزوجة الأولى ولدا أو أكثر فذلك بقضاء الله وقدره ، وإذا لم يرزق من الزوجة الثانية شيئا فذلك أيضا بقضاء الله وقدره ، وإذا اعتبر هذه مصيبة ، إذا اعتبر عدم مجيئه أولاد من الزوجة الثانية مصيبة فليتذكر قول الرسول عليه السلام ( عجبا أمر المؤمن كله إن أصابته سراء حمد فشكر الله فكان خيرا له وإن أصابته ضراء ) -يعني شيء تضرر منه- ( وما أعجبه فصبر فكان خيرا له ، فأمر المؤمن كله خير وليس ذلك إلا للمؤمن ) ثم ليتذكر مع هذه الحقيقة الشرعية وهي وجوب الرضى من المسلم </w:t>
      </w:r>
      <w:r>
        <w:rPr>
          <w:rFonts w:ascii="Traditional Arabic" w:hAnsi="Traditional Arabic" w:cs="Traditional Arabic"/>
          <w:color w:val="000000"/>
          <w:sz w:val="32"/>
          <w:szCs w:val="32"/>
          <w:rtl/>
        </w:rPr>
        <w:lastRenderedPageBreak/>
        <w:t xml:space="preserve">بقضاء الله وقدره سواء كان سلبا أو إيجابا يتذكر بعض الحوادث الواقعية ، ومنها قصة يرويها والدي رحمه الله تعالى خلاصتها/ أنه كان له صديق غني وله زوجة جميلة ورضية وكل شيء فيها طيب لكنها عقيم فكان هذا الصديق جلس مع والدي يتحسر ويقول يا ليت ربي يرزقني ولد ؛ فيقول له أبي يا حبيبي ارض بقضاء الله وقدره ، شو بدريك هذا الولد لو جاءك يصير نقمة عليك ، الولد لو رزقته ربما يصير نقمة عليك ، يقول ولو بس أنى أرى ولد ، وراحت الأيام وجاءت الأيام والله بعث له ولد ، وهو رجل غني وزوجته كذلك يعني متجاوبة معه تماما فربى الولد تربية نادرة ما يقوم زوجان بتربيته هيك لبلغ مبلغ الرجال لما بلغ مبلغ الرجال هنا انقلب الولد والدا والوالد ولدا فصار الولد يضرب الوالد ويهينه هيك كما يقولون عندنا في سوريا </w:t>
      </w:r>
      <w:r>
        <w:rPr>
          <w:rFonts w:ascii="Traditional Arabic" w:hAnsi="Traditional Arabic" w:cs="Traditional Arabic"/>
          <w:color w:val="800000"/>
          <w:sz w:val="32"/>
          <w:szCs w:val="32"/>
          <w:rtl/>
        </w:rPr>
        <w:t>" حتى وراه نجوم السماء في وضح النهار "</w:t>
      </w:r>
      <w:r>
        <w:rPr>
          <w:rFonts w:ascii="Traditional Arabic" w:hAnsi="Traditional Arabic" w:cs="Traditional Arabic"/>
          <w:color w:val="000000"/>
          <w:sz w:val="32"/>
          <w:szCs w:val="32"/>
          <w:rtl/>
        </w:rPr>
        <w:t xml:space="preserve"> فكان يقول يا ليت بقيت كما كنت عقيما وما رزقت مثل هذا الولد ، كان أبي يقول الله يرحمه يقول له أتذكر لما كنت تقول كذا وكذا وأقول لك يا فلان ارض بقضاء الله وقدره لعله خير له ؛ فلعله الأخ يعتبر أولا مما ذكرنا من الأمر الشرعي الديني وهو الرضى بما كتب الله له ، والأمر الثاني إنه هذا اليوم خليه ينظر نظرة عامة ها الأشهر الأولاد سواء كانوا ذكورا أو أناثا طائعين مرضين الوالدين والا أكثرهم عاقين وناشزين ونحو ذلك ؛ هذا ما عندي وسلام الله عليك وعليه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وعليك السلام ورحمة الله وبركاته و جزاك الله خيرا يا شيخي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كيف حال شيخنا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ونشكره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الحمد لله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الجميع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كلهم بخير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وشو  صار معكم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والله يا شيخي مثل ما بحكوها عندنا في الأردن على حطت ايديك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أينعم وبضحك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أعانكم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شيخي عندنا هنا أخونا أيمن من أهل اربد للي اجتمعت معهم من مدة يريد أن يسألك سؤال تسمح 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أيمن : أستاذي السلام عليكم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أيمن : أحب أن أسألك عن سند هذا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أيمن : حدثنا مؤمل حدثنا حماد حدثنا اسحاق بن سويد حدثنا يحيى بن يعمر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أيمن : حدثنا يحيى بن يعمر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اسحاق بقلك ابن من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أيمن : اسحاق بن سويد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سويد سويد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أيمن : أرجوا المعذرة ، عن يحيى بن يعمر عن عائشة أن رسول الله صلى الله عليه وآله وسلم قال لعثمان بن مظعون أتؤمن بما نؤمن به قال بلى ، قال فأسوة مالك بنا ، رجاله ثقات كلهم إلا مؤمل هذا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مؤمل هذا مؤمل بن اسماعيل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أيمن :  هذا ففيه كلام قال البخاري منكر الحديث وقال ابن معين ثقة وقال أبو حاتم صدوق شديد في السنة كثير الخطأ وقال ابن حجر صدوق سيء الحفظ . قلت قال أحدهم فلعله حديث حسن إن شاء الله فما رأيكم جزاكم الله خيرا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إسناده ضعيف لكن يمكن أن يكون حسنا فيما إذا تتبعت شواهده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أيمن : وما علته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مؤمل هذا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أيمن : نعم توثيق ابن معين قال عنه ثقة ألا يؤخذ 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لا يؤخذ بالمجرح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أيمن : نعم أولى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أيمن : جزاك الله خيرا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أيمن :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B21078">
        <w:rPr>
          <w:rFonts w:ascii="Tahoma" w:eastAsia="Times New Roman" w:hAnsi="Tahoma" w:cs="Tahoma" w:hint="cs"/>
          <w:b/>
          <w:bCs/>
          <w:color w:val="4D4D4D"/>
          <w:kern w:val="36"/>
          <w:sz w:val="48"/>
          <w:szCs w:val="48"/>
          <w:rtl/>
        </w:rPr>
        <w:t>الشريط</w:t>
      </w:r>
      <w:r w:rsidRPr="00B21078">
        <w:rPr>
          <w:rFonts w:ascii="Tahoma" w:eastAsia="Times New Roman" w:hAnsi="Tahoma" w:cs="Tahoma"/>
          <w:b/>
          <w:bCs/>
          <w:color w:val="4D4D4D"/>
          <w:kern w:val="36"/>
          <w:sz w:val="48"/>
          <w:szCs w:val="48"/>
          <w:rtl/>
        </w:rPr>
        <w:t xml:space="preserve"> </w:t>
      </w:r>
      <w:r w:rsidRPr="00B21078">
        <w:rPr>
          <w:rFonts w:ascii="Tahoma" w:eastAsia="Times New Roman" w:hAnsi="Tahoma" w:cs="Tahoma" w:hint="cs"/>
          <w:b/>
          <w:bCs/>
          <w:color w:val="4D4D4D"/>
          <w:kern w:val="36"/>
          <w:sz w:val="48"/>
          <w:szCs w:val="48"/>
          <w:rtl/>
        </w:rPr>
        <w:t>رقم</w:t>
      </w:r>
      <w:r w:rsidRPr="00B21078">
        <w:rPr>
          <w:rFonts w:ascii="Tahoma" w:eastAsia="Times New Roman" w:hAnsi="Tahoma" w:cs="Tahoma"/>
          <w:b/>
          <w:bCs/>
          <w:color w:val="4D4D4D"/>
          <w:kern w:val="36"/>
          <w:sz w:val="48"/>
          <w:szCs w:val="48"/>
          <w:rtl/>
        </w:rPr>
        <w:t xml:space="preserve"> : 028</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السبابة أو التي تليها او الوسطى والتي تليها ؛ هذا النهي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اما بقية الاصابع لا تدخل تحت النهي فمعنى ذلك ان النهي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الوسطى واو التي تليها وهي السبابة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النهي جاء منصبا على الوسطى أو السبابة التي تليها وأعني أن أو هو شك من الراوي وليس المعنى بالعاطفة التي تشمل في الحكم الأصبعين كلتيهما معا ؛ إما الوسطى واما التي تليها وهي السبابة فبعض الشراح شرحوا على أن النهي يشمل الوسطى و السبابة ظنا أن أو هنا بمعنى الواو كما لو كان الحديث الوسطى والسبابة ؛ لكن الحقيقة بعد أن تتبعنا طرق الحديث تبين لنا أن أو هذه شك من أحد الرواة بمعنى أن النهي فهو منصبا إما على السبابة إما على الوسطى وإما على السبابة إلا أن الراوي تردد فلكي يتمكن المكلف من الابتعاد عن النهي ؛ فمن الناحية العلمية فلا سبيل إلى ذلك إلا إذا انتهى عن الاصبعين فهذا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أجبنا أن نسمعكم إياه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الحديث ما روي إلا هو فأثبت العلماء من هذا الحديث صحبة رجل وهو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ولم يرو الحديث إلا من طريق محمد بن ابان.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لا تثبت صحبه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تثبت صحبه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إلا إذا جاء من طريق ثانية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إذا جاء ذكره من الرواة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ممكن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 تقضى العدة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دار أهلها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دار أهلها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سواء طلبت هي أو زوجها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هنا ما في طلب أو غير طلب هذا حكم شرعي بخلاف المطلقة طلاقا رجعيا فلا يجوز إخراجها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لترجيح الفرض الكفائي أو الفرض العيني على موضوع الأذان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الأذان ، الأذان على المنفرد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فرض الكفاية وفرض العين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الامام احمد يبدوا أن ابن حزم يقول على الكفاية والثلاثة الأحناف والشافعية والمالكية وحضرتك بتقول فرض عين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اشتبه علي الأمر أنت ذكرت مسألتين بالنسبة للفرد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المنفرد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وبالنسبة للجماعة أنت تتكلم عن من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المنفرد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احك أيش قال العلماء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حزم قال لا يلزم المنفرد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والجماعة اللي ذكرتهم وعرفت منهم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أحكي ما أذكر أحدا قال يلزم المنفرد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أنت ذكرت الآن الجمهور يا أخي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 الجماعة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الحديث محيناه الآن استأنف السؤال من جديد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حاضر ، مالدليل على الزام المنفرد بالأذان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هذه رجعة قوية هه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رجعة سلفية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الدليل هو قوله عليه السلام في بعض طرق حديث المسيء صلاته </w:t>
      </w:r>
      <w:r>
        <w:rPr>
          <w:rFonts w:ascii="Traditional Arabic" w:hAnsi="Traditional Arabic" w:cs="Traditional Arabic"/>
          <w:b/>
          <w:bCs/>
          <w:color w:val="0000FF"/>
          <w:sz w:val="32"/>
          <w:szCs w:val="32"/>
          <w:rtl/>
        </w:rPr>
        <w:t>( إذا قمت إلى الصلاة فتوضأ كما أمرك الله ثم استقبل القبلة ثم أذن )</w:t>
      </w:r>
      <w:r>
        <w:rPr>
          <w:rFonts w:ascii="Traditional Arabic" w:hAnsi="Traditional Arabic" w:cs="Traditional Arabic"/>
          <w:color w:val="000000"/>
          <w:sz w:val="32"/>
          <w:szCs w:val="32"/>
          <w:rtl/>
        </w:rPr>
        <w:t xml:space="preserve">. هذا هو الدليل ، لعل في هذا ما يغنيك عن التفصيل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من قبلك قال فيه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هذا فلا نذكره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فهمت من سؤالك هل لكم سلف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اشرح اشرح اشرح الذي في نفسك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من الذي قال بذلك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الجواب وسبقك بها عكاشة لا يحضرني الآن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النبي صلى الله عليه وسلم قال: </w:t>
      </w:r>
      <w:r>
        <w:rPr>
          <w:rFonts w:ascii="Traditional Arabic" w:hAnsi="Traditional Arabic" w:cs="Traditional Arabic"/>
          <w:b/>
          <w:bCs/>
          <w:color w:val="0000FF"/>
          <w:sz w:val="32"/>
          <w:szCs w:val="32"/>
          <w:rtl/>
        </w:rPr>
        <w:t>( من استعملناه على عمل فرزقناه رزقا، فما أخذ بعد ذلك فهو غلول )</w:t>
      </w:r>
      <w:r>
        <w:rPr>
          <w:rFonts w:ascii="Traditional Arabic" w:hAnsi="Traditional Arabic" w:cs="Traditional Arabic"/>
          <w:color w:val="000000"/>
          <w:sz w:val="32"/>
          <w:szCs w:val="32"/>
          <w:rtl/>
        </w:rPr>
        <w:t xml:space="preserve"> في أبي داود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هو في أبي داود بس لا أذكر الآن مرتبته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هذا خاص أم هو عام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نتوسع الآن في الكلام عليه إلا بعد التثبت من ثبوته وصحته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حضرتك صححت حديث القلتين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لفقه الحديث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فقه أي حديث كان لا يجوز أن يستنبط الفقه منه إلا مع التوجه و النظر للأحاديث الأخرى المتعلقة بالباب ؛ فمن الأحاديث المعروفة حديث بئر بضاعة </w:t>
      </w:r>
      <w:r>
        <w:rPr>
          <w:rFonts w:ascii="Traditional Arabic" w:hAnsi="Traditional Arabic" w:cs="Traditional Arabic"/>
          <w:b/>
          <w:bCs/>
          <w:color w:val="0000FF"/>
          <w:sz w:val="32"/>
          <w:szCs w:val="32"/>
          <w:rtl/>
        </w:rPr>
        <w:t>( الماء طهور لا ينجسه شيء )</w:t>
      </w:r>
      <w:r>
        <w:rPr>
          <w:rFonts w:ascii="Traditional Arabic" w:hAnsi="Traditional Arabic" w:cs="Traditional Arabic"/>
          <w:color w:val="000000"/>
          <w:sz w:val="32"/>
          <w:szCs w:val="32"/>
          <w:rtl/>
        </w:rPr>
        <w:t xml:space="preserve">. فحينئذ لابد من النظر في كل من الحديثين معا ولا يجوز النظر في حديث القلتين لوحده ولا في الحديث البئر لوحده وإنما كليهما معا ؛ فإذا كان الأمر كذلك فحديث القلتين واضح الدلالة من حيث المعنى وإن كان ليس واضح الدلالة من حيث عمومه وشموله بخلاف حديث البئر فهو يحتاج إلى شيء من التوضيح والبيان </w:t>
      </w:r>
      <w:r>
        <w:rPr>
          <w:rFonts w:ascii="Traditional Arabic" w:hAnsi="Traditional Arabic" w:cs="Traditional Arabic"/>
          <w:b/>
          <w:bCs/>
          <w:color w:val="0000FF"/>
          <w:sz w:val="32"/>
          <w:szCs w:val="32"/>
          <w:rtl/>
        </w:rPr>
        <w:t>( الماء طهور لا ينجسه شيء )</w:t>
      </w:r>
      <w:r>
        <w:rPr>
          <w:rFonts w:ascii="Traditional Arabic" w:hAnsi="Traditional Arabic" w:cs="Traditional Arabic"/>
          <w:color w:val="000000"/>
          <w:sz w:val="32"/>
          <w:szCs w:val="32"/>
          <w:rtl/>
        </w:rPr>
        <w:t xml:space="preserve">. ما معنى لا ينجسه شيء ؟ توضيحه في رواية أخرى لا تصح من حيث اسنادها لكن الاجماع على العمل بها ، وهي التي تقول </w:t>
      </w:r>
      <w:r>
        <w:rPr>
          <w:rFonts w:ascii="Traditional Arabic" w:hAnsi="Traditional Arabic" w:cs="Traditional Arabic"/>
          <w:b/>
          <w:bCs/>
          <w:color w:val="0000FF"/>
          <w:sz w:val="32"/>
          <w:szCs w:val="32"/>
          <w:rtl/>
        </w:rPr>
        <w:t>( ما لم يتغير طعمه أو لونه أو ريحه )</w:t>
      </w:r>
      <w:r>
        <w:rPr>
          <w:rFonts w:ascii="Traditional Arabic" w:hAnsi="Traditional Arabic" w:cs="Traditional Arabic"/>
          <w:color w:val="000000"/>
          <w:sz w:val="32"/>
          <w:szCs w:val="32"/>
          <w:rtl/>
        </w:rPr>
        <w:t xml:space="preserve">. فحينئذ قوله عليه السلام </w:t>
      </w:r>
      <w:r>
        <w:rPr>
          <w:rFonts w:ascii="Traditional Arabic" w:hAnsi="Traditional Arabic" w:cs="Traditional Arabic"/>
          <w:b/>
          <w:bCs/>
          <w:color w:val="0000FF"/>
          <w:sz w:val="32"/>
          <w:szCs w:val="32"/>
          <w:rtl/>
        </w:rPr>
        <w:t>( الماء طهور )</w:t>
      </w:r>
      <w:r>
        <w:rPr>
          <w:rFonts w:ascii="Traditional Arabic" w:hAnsi="Traditional Arabic" w:cs="Traditional Arabic"/>
          <w:color w:val="000000"/>
          <w:sz w:val="32"/>
          <w:szCs w:val="32"/>
          <w:rtl/>
        </w:rPr>
        <w:t xml:space="preserve"> يعني ما بقي على طهوريته وعلى إطلاقه إذا رأيته قلت عنه ماء ، إذا كان هذا هو معنى الحديث وهو كذلك يقينا حينئذ نعود لننظر في حديث القلتين </w:t>
      </w:r>
      <w:r>
        <w:rPr>
          <w:rFonts w:ascii="Traditional Arabic" w:hAnsi="Traditional Arabic" w:cs="Traditional Arabic"/>
          <w:b/>
          <w:bCs/>
          <w:color w:val="0000FF"/>
          <w:sz w:val="32"/>
          <w:szCs w:val="32"/>
          <w:rtl/>
        </w:rPr>
        <w:t>( إذا كان الماء قلتين لم يحمل الخبث )</w:t>
      </w:r>
      <w:r>
        <w:rPr>
          <w:rFonts w:ascii="Traditional Arabic" w:hAnsi="Traditional Arabic" w:cs="Traditional Arabic"/>
          <w:color w:val="000000"/>
          <w:sz w:val="32"/>
          <w:szCs w:val="32"/>
          <w:rtl/>
        </w:rPr>
        <w:t xml:space="preserve"> . هل هو على إطلاقه بمعنى وعاء فيه متسع لأكثر من قلتين ولنقل متسع لأربع قلل من الماء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 القلة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أذكر يمكن عشر تنكات او مايشبه ذلك دراستي بعيدة ؛ نعم ، يمكن من الناحية العلمية الحقيقة أنا ما بهمني القضية لكن هذا ، القصد هذا الوعاء الذي يتسع لأربع قلل من الماء فيه قلتان من الماء ؛ فالحديث يقول إذا كان الماء قلتين لم يحمل الخبث ، ترى ما نسبه الخبث الذي إذا وقع في هذا الماء البالغ قلتين يظل طاهرا ويحمل الخبث أي لا يغلب الخبث ؛ وكما أقول في كثير من المناسبات خلينا نضربها على التعبير السوري علاوية ، هذا الوعاء يتسع لأربع قلل فيه قلتان من الماء الطاهر النقي ، وقع فيه قلتان بول هل يقال لا يحمل الخبث أو لم يحمل الخبث ؟ ما أظن أحد يقول بظاهر هذا الحديث إذا كان الماء قلتين لم يحمل الخبث ، هذا واضح ؛ انزل الآن من فوق لتحت فننزل ونقول بدل قلتان بول قله بدل قله نصف قله وهكذا إذا ما هي نسبة النجاسة التي إذا وقعت في القلتين لم تنجسه عملا بهذا الحديث ؟ إما أن يقال مطلق نجاسة فهذا لا أحد يقول به ، إذا ما هو المقدار من النجاسة التي إذا وقعت في الماء ذو القلتين تنجس ؛ طبعا لم يمكن أن يقال النسبة ثابتة سواء حددناها بقليل أو بكثير من النجاسة ؛ لماذا ؟ </w:t>
      </w:r>
      <w:r>
        <w:rPr>
          <w:rFonts w:ascii="Traditional Arabic" w:hAnsi="Traditional Arabic" w:cs="Traditional Arabic"/>
          <w:color w:val="000000"/>
          <w:sz w:val="32"/>
          <w:szCs w:val="32"/>
          <w:rtl/>
        </w:rPr>
        <w:lastRenderedPageBreak/>
        <w:t>لأن أنواع النجاسة يختلف تأثيرها مثلا إذا وقع في بول مثلا فسوف لا يؤثر إذا وقع فيه قليل من البول سوف لا يؤثر في تغيره كما لو وقع فيه دم نجس مثلا ، القليل من الدم النجس يغير هذا الماء وبسرعة ونسبة أقل من وقوع البول نظرا لكون البول يتلائم من حيث اللون مع الماء ؛ هنا الإنسان يستطيع أن يتصور احتمالات عديدة جدا وصور متعددة جدا جدا من حيث كثرة النجاسة وقلتها من جهة ونوعية النجاسة وقلتها من جهة أخرى ؛ فما الحكم حينئذ سنجد أنفسنا مضطرين إلى حديث البئر ، هو الذي يتحكم في حديث القلتين ؛ فسنقول النجاسة التي وقعت في القلتين ولم تنجسه هي التي أشار إليها الحديث الماء طهور أي ما بقي ماء القلتين طهورا لم يتغير لمغير من الأنواع الثلاثة فإذا يبقى طاهرا وإلا تنجس ؛ واضح إلى هنا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هنا واضح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نمشي الآن خط منعكس تماما ، الماء قلتين لا يحمل الخبث فهمنا أنه ليس على إطلاقه ، واضح  </w:t>
      </w: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أي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الماء دون القلتين ، الماء دون القلتين وقع فيه قطرة من بول هل تنجس ؟ على حديث القلتين تنجس لكن على حديث البئر لم يتنجس , لماذا ؟ لأن ـ عفوا ـ حديث البئر لم يتنجس لأنه أعطانا قاعدة أن الماء الذي وقع فيه نجاسة مادام أنه لم يخرج عن كونه ماء مطلقا وذلك بأن لا يتغير أحد أوصافه الثلاثة فهو طهور لا ينجسه شيء ، حينئذ يظهر لنا تماما أن حديث البئر كما تسلط على حديث القلتين من حيث البيان والتوضيح أنه ليس على إطلاقه ؛ فكذلك هو يتسلط على حديث القلتين من حيث مفهوم المخالفة له مفهوم المخالفة أنه إذا كان لم يبلغ القلتين تنجس مهما كانت النجاسة التي وقعت فيه قليلة ؛ لكن حديث بئر بضاعة ينفي ذلك ويقول ما لم يتغير أحد أوصافه الثلاثة فبهذا يتضح أن حديث القلتين لا يصلح من حيث الفقه أن يكون مبدأ وقاعدة بخلاف حديث البئر فهو المبدأ وهو القاعدة ؛ وما كان كذلك من الأحاديث فيسلط أحدهما على الآخر وهو الذي يقيده ويوضحه ويبينه ؛ وأخيرا نقول إن الظاهر أن حديث القلتين خرج جوابا لحادثة معينة لا لقاعدة مضطردة شاملة ولذلك فليس له حكم ثابت مستقر إلى يوم القيامة وإنما هذا الحكم هو لحديث البئر المذكور آنفا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أرحت قلوبنا لأننا نحن ضممنا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الشافعية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أهوا هذه المشكلة لا يلزم من صحة الحديث العمل به أما صح الحديث في البخاري ومسلم </w:t>
      </w:r>
      <w:r>
        <w:rPr>
          <w:rFonts w:ascii="Traditional Arabic" w:hAnsi="Traditional Arabic" w:cs="Traditional Arabic"/>
          <w:b/>
          <w:bCs/>
          <w:color w:val="0000FF"/>
          <w:sz w:val="32"/>
          <w:szCs w:val="32"/>
          <w:rtl/>
        </w:rPr>
        <w:t>( إنما الماء من الماء )</w:t>
      </w:r>
      <w:r>
        <w:rPr>
          <w:rFonts w:ascii="Traditional Arabic" w:hAnsi="Traditional Arabic" w:cs="Traditional Arabic"/>
          <w:color w:val="000000"/>
          <w:sz w:val="32"/>
          <w:szCs w:val="32"/>
          <w:rtl/>
        </w:rPr>
        <w:t xml:space="preserve">. فهل نقول به طبعا لا يقال به لأن هذا منسوخ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الحديث معين أو جواب على إشكال معين احتمال أم هو احتمال للتوفيق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احتمال للتوفيق نعم ؛ لأنه يرد هنا شو الفائدة من الحديث الجواب ما سمعتم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أنت صححت حديث أبي هريرة يلي هو </w:t>
      </w:r>
      <w:r>
        <w:rPr>
          <w:rFonts w:ascii="Traditional Arabic" w:hAnsi="Traditional Arabic" w:cs="Traditional Arabic"/>
          <w:b/>
          <w:bCs/>
          <w:color w:val="0000FF"/>
          <w:sz w:val="32"/>
          <w:szCs w:val="32"/>
          <w:rtl/>
        </w:rPr>
        <w:t>( من صلى على جنازة في مسجد فلا شيء )</w:t>
      </w:r>
      <w:r>
        <w:rPr>
          <w:rFonts w:ascii="Traditional Arabic" w:hAnsi="Traditional Arabic" w:cs="Traditional Arabic"/>
          <w:color w:val="000000"/>
          <w:sz w:val="32"/>
          <w:szCs w:val="32"/>
          <w:rtl/>
        </w:rPr>
        <w:t xml:space="preserve"> . وحضرتك قلت لي إن الصلاة على الجنازة في المصلى أفضل من الصلاة عليها في المسجد فما هو دليلك على الأفضلية والذي أخرج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مواظبة الرسول عليه السلام ، مواظبة الرسول عليه السلام على الجنازة في المصلى دون المسجد حتى أنكر بعض الناس في عهد السيدة عائشة وقالت : </w:t>
      </w:r>
      <w:r>
        <w:rPr>
          <w:rFonts w:ascii="Traditional Arabic" w:hAnsi="Traditional Arabic" w:cs="Traditional Arabic"/>
          <w:b/>
          <w:bCs/>
          <w:color w:val="0000FF"/>
          <w:sz w:val="32"/>
          <w:szCs w:val="32"/>
          <w:rtl/>
        </w:rPr>
        <w:t>( ما أسرع ما ينسى الناس ما صلى رسول الله صلى الله عليه وسلم على ابني البيضاء إلا في المسجد )</w:t>
      </w:r>
      <w:r>
        <w:rPr>
          <w:rFonts w:ascii="Traditional Arabic" w:hAnsi="Traditional Arabic" w:cs="Traditional Arabic"/>
          <w:color w:val="000000"/>
          <w:sz w:val="32"/>
          <w:szCs w:val="32"/>
          <w:rtl/>
        </w:rPr>
        <w:t xml:space="preserve"> ، فهمت . انتهى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الإمام أبو جعفر يقول بنفس حديث أبي هريرة وحديث عائشة ودليلهم بانكار الصحابة على عائشة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وعائشة ماذا فعلت ماذا قالت للصحابة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أنكرت عليهم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 فإذا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بأي الإنكارين نأخذ ؟ بإنكار من أنكر على السيدة عائشة أم بإنكار السيدة على من أنكر عليها ؟ . </w:t>
      </w: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إنكار السيدة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لأن الحديث معها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حجة نبوية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الذين أنكروا عليها فما أنكروا عليها بحجة سوى أن الرسول عليه السلام كان يصلي بالمصلى فصلاة الرسول بالمصلى لا ينافي إجازته للصلاة على الجنازة في المسجد ولكن كل ما في الأمر أن جل الصلوات التي صلاها صلاها في المصلى وقليل من الصلوات التي صلاها صلاها في المسجد ولذلك يؤخذ بما </w:t>
      </w:r>
      <w:r>
        <w:rPr>
          <w:rFonts w:ascii="Traditional Arabic" w:hAnsi="Traditional Arabic" w:cs="Traditional Arabic"/>
          <w:color w:val="000000"/>
          <w:sz w:val="32"/>
          <w:szCs w:val="32"/>
          <w:rtl/>
        </w:rPr>
        <w:lastRenderedPageBreak/>
        <w:t xml:space="preserve">واظب عليه فأضل ويؤخذ بما لم يواظب عليه ببيان الجواز كجائز وبهذا يكون التوفيق بين فعلي الرسول عليه السلام ، الفعل الكثير في المصلى والفعل القليل في المسجد ؛ حينئذ يأتي حديث أبي هريرة </w:t>
      </w:r>
      <w:r>
        <w:rPr>
          <w:rFonts w:ascii="Traditional Arabic" w:hAnsi="Traditional Arabic" w:cs="Traditional Arabic"/>
          <w:b/>
          <w:bCs/>
          <w:color w:val="0000FF"/>
          <w:sz w:val="32"/>
          <w:szCs w:val="32"/>
          <w:rtl/>
        </w:rPr>
        <w:t>( فلا شيء له )</w:t>
      </w:r>
      <w:r>
        <w:rPr>
          <w:rFonts w:ascii="Traditional Arabic" w:hAnsi="Traditional Arabic" w:cs="Traditional Arabic"/>
          <w:color w:val="000000"/>
          <w:sz w:val="32"/>
          <w:szCs w:val="32"/>
          <w:rtl/>
        </w:rPr>
        <w:t xml:space="preserve">. لبيان ما ذكرته لك ان الأصل ان صلاة الفريضة أن تصلى في المسجد وهو الأفضل ، فدفعا لمثل هذا التوهم لاسيما وقد فعل الرسول عليه السلام أي صلى على الجنازة في المسجد قال </w:t>
      </w:r>
      <w:r>
        <w:rPr>
          <w:rFonts w:ascii="Traditional Arabic" w:hAnsi="Traditional Arabic" w:cs="Traditional Arabic"/>
          <w:b/>
          <w:bCs/>
          <w:color w:val="0000FF"/>
          <w:sz w:val="32"/>
          <w:szCs w:val="32"/>
          <w:rtl/>
        </w:rPr>
        <w:t>( فلا شيء له )</w:t>
      </w:r>
      <w:r>
        <w:rPr>
          <w:rFonts w:ascii="Traditional Arabic" w:hAnsi="Traditional Arabic" w:cs="Traditional Arabic"/>
          <w:color w:val="000000"/>
          <w:sz w:val="32"/>
          <w:szCs w:val="32"/>
          <w:rtl/>
        </w:rPr>
        <w:t>. يعني كأجر زائد على الصلاة في المصلى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بتقول عليه ، بدك تقول فليس له فليس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معروف هذا أخي روايتان لكن الراجح </w:t>
      </w:r>
      <w:r>
        <w:rPr>
          <w:rFonts w:ascii="Traditional Arabic" w:hAnsi="Traditional Arabic" w:cs="Traditional Arabic"/>
          <w:b/>
          <w:bCs/>
          <w:color w:val="0000FF"/>
          <w:sz w:val="32"/>
          <w:szCs w:val="32"/>
          <w:rtl/>
        </w:rPr>
        <w:t>( فليس له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شو دليل الترجيح أستاذي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تتبع الروايات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تتبع الروايات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بالطريقة السلفية إنكار على المشعوذين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عليهم فماذا ترون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الطريقة السلفية معروفة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وكل خير في اتباع من سلف           وكل شر في ابتداع من خلف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فيقال لهؤلاء من سلفكم في هذا ؟ سلفهم أمثالهم من الدجالين ؛ أنا قلت لبعض إخواننا أن هؤلاء لا يفهمون الأدلة ولو فهموها ما رجعوا إليها ، إنما هم على ما وجدوا عليه الآباء والأجداد ؛ هم بلاشك من الناحية الفقهية يدعون المذهبية ، فكل منهم ينتسب إلى مذهب من المذاهب الأربعة المتبعة اليوم ؛ لكن هذا في الحقيقة اسما وشكلا أما حقيقة وواقعا فلا أحد منهم يتقيد بالأحكام الشرعية ؛ لكن لو سألته ما مذهبك ؟ سيقول أنا حنفي أو شافعي ؛ حينئذ يقال له هل إمامك الشافعي قال بجواز هذا بالعمل ؟ نحن خطتنا نرجع إلى السنة وإلى السلف ؛ لكن هؤلاء لا يفقهون هذه الخطة المثلى لكن هم إذا ما اعوزهم الأمر رجعوا إلى الاحتجاج علينا بالأئمة ويقال لنا أنتم خامسية وأنتم وهابية وأنتم كذا وكذا ؛ فإذا نحن نخاطبهم بلغتهم ونقول لهم من سلفكم في هذه الأعمال التي تأتون بها ؟ ثم القضية تحتاج إلى نوع من الاختبار والامتحان العملي ؛ حدثت بأن  بعضكم راى من يضرب نفسه بالشيش ، هذه قضية معروفة منذ مئات السنين عن </w:t>
      </w:r>
      <w:r>
        <w:rPr>
          <w:rFonts w:ascii="Traditional Arabic" w:hAnsi="Traditional Arabic" w:cs="Traditional Arabic"/>
          <w:color w:val="000000"/>
          <w:sz w:val="32"/>
          <w:szCs w:val="32"/>
          <w:rtl/>
        </w:rPr>
        <w:lastRenderedPageBreak/>
        <w:t xml:space="preserve">هؤلاء وأنهم جريئين جدا في أن يطعنوا أنفسهم بأيديهم لكنهم في الواقع كما يقال أحدهم </w:t>
      </w:r>
      <w:r>
        <w:rPr>
          <w:rFonts w:ascii="Traditional Arabic" w:hAnsi="Traditional Arabic" w:cs="Traditional Arabic"/>
          <w:color w:val="800000"/>
          <w:sz w:val="32"/>
          <w:szCs w:val="32"/>
          <w:rtl/>
        </w:rPr>
        <w:t>" يعرف كيف تؤكل الكتف "</w:t>
      </w:r>
      <w:r>
        <w:rPr>
          <w:rFonts w:ascii="Traditional Arabic" w:hAnsi="Traditional Arabic" w:cs="Traditional Arabic"/>
          <w:color w:val="000000"/>
          <w:sz w:val="32"/>
          <w:szCs w:val="32"/>
          <w:rtl/>
        </w:rPr>
        <w:t xml:space="preserve"> ، هو يعرف أنه يطعن نفسه بنفسه وبذلك تعود القضية إلى تمرين ورياضة وممارسة فتقلب عليهم القضية ويطلب منهم أن يطعن من أحدكم مثلا وليس بالشيش وإنما بالموسى الصغير وللحديث بقية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وهؤلاء يجب أن يجابهوا بخطة عملية تبين للناس أنهم يدجلون فعلا لأن الحجة العلمية ما تفيدهم ، ولوالدي سابقة وتجربة مع بعض هؤلاء الطرقيين ثم جرت لي ايضا حادثة كان هناك في بلدنا الأصيلة ألبانيا كان هناك شيخ نقشبندي كان يأتي بمثل هذه الدعاوى الباطلة ممن يدعون أنها ولاية موروثة وأنه يفعل ويفعل ومن الجملة يطعن حاله بالشيش ؛ فأبي تحداه رحمه الله وقال له أنا رجل فقير لا أملك إلا هذه الدار ومع ذلك فهي لك إن بقيت في قيد الحياة إذا ما مكنتني من أن أطعنك بهذه الموسى الصغيرة بدل الشيشة الكبيرة اللي هو بستعملها فأبى ؛ والسر في هذا معروف أنهم يطعنون أبدانهم في أماكن يعرفون أنها غير قاتلة ؛ وكذلك وقعت لي حادثة منذ عشر سنوات في حلب التي هي شمال دمشق وكان من عادتي أن أسافر إليها في سبيل الدعوة كل شهر أياما فبعد أن ألقيت الكلمة أو المحاضرة وانفض الناس ؛ عادة يختلف ويتأخر بعض الإخوان المقربين ثلاثة أربعة لكن بقي أحدهم ما رأيته حتى في الجلسة ما تنبهت له لأنه الجلسة عامرة بتكون لكن لما انصرفوا وبقي ثلاثة أربعة ممن نعرفهم هو برز أمامي بشخص مجهول عندي ، ثم لفت نظري شيء أنه نحيف وليس بدين مثلي مع كونه نحيل بطنه طالع لبره ، شو هذا يا أخي ؟ قال هذه رحمانية ولأول مرة اسمع بها ؛ قلت شو رحمانية ؟ قال شيش ، فهمت حينئذ إنه صوفي قلت له يعني بدك تفرجينا بشيشك كرامة قال أينعم ، وسبحان الله يومئذ كنت أحمل موسى كموسى والدي صغير له شطنان بتعرفوا موسى صغير له نصل صغير وطرفان ؛ قلت له الشغله ما تحتاج إلى شيش ، إخراجه مخيف لكن شو رأيك أنا أضربك بهذه الموسى بيدي ؛ قال الخبيث لا بيدي فقلت له لا بيدي ؛ وما يسمع الحاضرون إلا هذه الكلمة تتكرر منا كلينا هو يقول بيدي وأنا أقول بيدي بيدي حتى أزعجته وأمللته قال شو الفرق ؟ فقلت له مادام ما في فرق إذا بيدي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ضحك الإخوة الطلبة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فبهت الرجل ولف ودار بكلامه ونادى صاحب البيت قال يا أبو أحمد هات المنقل تقولوا انتم المنقل تبع الفحم ، هات المنقل ، فهمت أنا شو بده قلت بدك تورينا النار ما بتأثر فيك قال أينعم ، قلت يا أبو أحمد </w:t>
      </w:r>
      <w:r>
        <w:rPr>
          <w:rFonts w:ascii="Traditional Arabic" w:hAnsi="Traditional Arabic" w:cs="Traditional Arabic"/>
          <w:color w:val="000000"/>
          <w:sz w:val="32"/>
          <w:szCs w:val="32"/>
          <w:rtl/>
        </w:rPr>
        <w:lastRenderedPageBreak/>
        <w:t>لا تجيب المنقل جيب بس الكبريته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يضحك الإخوة الطلبة ـ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سبحان الله ما أسرع ظهور الباطل ؛ فجاب الرجل الكبريت وهو حاط حطه هيك هو بعيد شويه عني فقمت إليه وكان جالس في المقعدة شعلت الكبريته وقلت له بترجع عن هذه الدعاوي الباطلة والا بحرقك ، مسكين انوجم فرد وجمه وما نطق ولا بكلمه ؛ شلون ابدا ما تكلم فبدأت أحرق الغضاضة تبعه فعلا والتهبت ثم قلت لها هيك صارت هيك يعني فجوه قلت له روح عند مشايخك ووريهم كرامتنا نحن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يضحك الإخوة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هؤلاء الجماعة بدهم هكذا لأن القضية قضية تمرين مش قضية فيها أولا كرامة حتى قد يكون سحر أحيانا لكن هذه مش منها هذه كلها تمارين ربنا عزوجل كان ألهم أحد مشايخ الطرق في حلب لا ندري هو بإخلاص هو بهدف ما ندري شو كان هو ، صار سلفي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تضاهر أنه تحمله الملائكة بأن يلقي الطبل اللي بدقوا عليه من أجل جمع الناس والحقيقة بدهم يجمعوا الشياطين يلي بعينهم على المنكر فيرموا الطبل على الأرض ثم يقف هو على الطبل فلا ينبعج ولا ينبخت الطبل لأنه تحمله الملائكة هكذا يوهمون الناس ؛ بقول هذا الرجل ولا أزال أحفظ اسمه واسمه حسن ويقول إنه أرنؤط يعني من بلادنا حسن الأرنؤط ، شيخ طريقه ، ظهر إنه سلفي قال جاء مرة شيخ طريقه شاب إلى حلب وصار يجمع الناس بساحات في حلب ويعملوا أيش حفلة ذكر على طريقتهم الحفلة تستدعي أنه يرمي الطبل ويقف عليه ويشوفوه الناس كيف أنه ما هوا به الطبل أراد هذا لكن ربنا خزاه ما يكاد يقف إلا انبعج الطبل وهبط ، صاحبنا موجود وفي أبان مشيخته قال له روح أنت لسة ما وصلت جاء وقلب الطبل على الوجه الثاني ووقف فصفق له الناس يعني هذا ابن طريق وابن شيخ وهكذا قال شو الحيلة في هذا ؛ القضية ما فيها شيء إلا نوع من التمرين هذا شويخي صغير مش متمرن بعد قال الحيلة في ذلك أنه الذي يريد يعمل عمليه بحط الكعب تبع القدم بحطه على حرف ايش الاطار تبع الطبل وبقية القدم صورة على الجلد وبذلك لا يصير شيء ؛ وباعتبار أن هذا الرجل غير متمرن جاء ثقل القدم على الجلد فهوى به وهكذا حكى لنا أشياء كثيرة وكثيرة جدا كلها تدور حول أمور عاديه تماما لكن تحتاج إلى تدريب ونوع من الرشاقة والخفة ؛ مرة جاء من ألبانيا ونحن في دمشق بعض الشباب ما هو بالشاب الصالح أراد يجرب الحياة في سوريا لعله أحسن من هناك ؛ وإذا به يفعل بعض هذه </w:t>
      </w:r>
      <w:r>
        <w:rPr>
          <w:rFonts w:ascii="Traditional Arabic" w:hAnsi="Traditional Arabic" w:cs="Traditional Arabic"/>
          <w:color w:val="000000"/>
          <w:sz w:val="32"/>
          <w:szCs w:val="32"/>
          <w:rtl/>
        </w:rPr>
        <w:lastRenderedPageBreak/>
        <w:t>الأفاعيل التي يرتكبها الطرقيون ، من جملتها يأكل الزجاج ويومئذ لم تكن الكهرباء قد انتشرت في البلاد كانت قناديل هذه تبع الزيت والفتيلة ولمبة صنع البلد ، أخذ اللمبة يلي راميها الناس ويعض عليها نحن لما نسمع جسمنا يتقزز بقرفها بأسنانه ثم يبلعها ، أخي أكبر مني بسنتين توفي رحمه الله في الحج قبل ثلاث سنوات اسمه أبو أحمد مك بعض اخوانا بعرفه وأبو عبد الله ، تمرن وصار هو يأكل الزجاج لكن مش بنفس الدعوة يعني اللي يدعيها الطرقيون ؛ نعم يعني ففي قضايا تحتاج إلى نوع من الجرأة والممارسة فهكذا الجماعة لا يغلبون إلا بأن يؤتون على عكس ما يدعون ؛ أما القضية الحجة بالكتاب والسنة أئمة علماء ما بفهموا شيء من هذا إطلاقا فلذلك فلازم نعرف كيف نجابههم ونعارضهم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في اقتراح نقول لهم ما دمتم أولياء فالولي لا يحتاج إلى مقدمات من الطبل وغير ذلك فجربوا كراماتكم بدون هذا الطبل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لك  هذه الحضرة وما بتصير الكرامة إلا بعد الحضرة حتى يتقربوا ويصلوا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طيبك الله حيا وميتا ما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كنت شاطر يا أبو عبد الله ما يفوتك واحد من الجالسين هه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المرة الأولى لما رحنا نحن ذهبنا إليهم ويمكن أخبرك أبو أحمد دخلنا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قلنا أول ما ذهبنا قلنا لهم وأنكرنا عليهم فبكون في هذا إثارة كبيرة وسيوف وتلاميذ ومريدين وكلهم من اتباعه مربيهم تربية ونحن غرباء فقط هناك فصراحة انه والله ونحن سألنا أسئلة أنا متأكد أن البعض تشكك شايف كيف سألنا أسئلة إلا البعض تشكك لكن قلنا المرة القادمة بدنا نطرح أشياء مثل هذه التي تفضلت بها أو بدنا نشوف واحد من الأخوة خميل كثير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ونشوف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والإخوة الطلبة ضحكوا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 بدي أحكي لك وهذه بتنفع الإخوان كلهم في أحد زياراتي للشام كان قريب معي فقال لي تعال حتى نمشي فعلى باب سوق الحميدية في شخص واقف ببلع شفرات ومسامير وبقول يا إخوان ديروا بالكم من النشالين ؛ فبقول لابن عمي امش بقول لي ليش ، بقول امش حتى لا تنتشل قال مش هذا اللي بنبه قلت له هذا ممكن الخطر قال كيف قلت له ببقى الواحد ساهي بس يقول دير بالك من النشالين بحط يده على مصرياته ها هيهم هنا هو بقول يعني هذه المصاري إذا بدك تسرق قال والله كل ما يقول ديروا </w:t>
      </w:r>
      <w:r>
        <w:rPr>
          <w:rFonts w:ascii="Traditional Arabic" w:hAnsi="Traditional Arabic" w:cs="Traditional Arabic"/>
          <w:color w:val="000000"/>
          <w:sz w:val="32"/>
          <w:szCs w:val="32"/>
          <w:rtl/>
        </w:rPr>
        <w:lastRenderedPageBreak/>
        <w:t xml:space="preserve">بالكم من النشالين بحط أيدي عليهن فيلقاهم قلت له خلص عرفوا وين مصاريفك واسحب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المصريين شاطرين بهيك هذه القضايا بيجي ناس عندنا في دمشق بعمل حلقه هيك يأخذ قطعه الورق السورية الخمسين ليره وبحرقها على مشهد من الناس بعدين يرجعها ؛ لاشك هذا من أنواع السحر يعني كما قال تعالى بالنسبة لسحرة فرعون </w:t>
      </w:r>
      <w:r>
        <w:rPr>
          <w:rFonts w:ascii="Traditional Arabic" w:hAnsi="Traditional Arabic" w:cs="Traditional Arabic"/>
          <w:b/>
          <w:bCs/>
          <w:color w:val="FF0000"/>
          <w:sz w:val="32"/>
          <w:szCs w:val="32"/>
          <w:rtl/>
        </w:rPr>
        <w:t>(( سحروا أعين الناس واسترهبوهم وجاءوا بسحر عظيم ))</w:t>
      </w:r>
      <w:r>
        <w:rPr>
          <w:rFonts w:ascii="Traditional Arabic" w:hAnsi="Traditional Arabic" w:cs="Traditional Arabic"/>
          <w:color w:val="000000"/>
          <w:sz w:val="32"/>
          <w:szCs w:val="32"/>
          <w:rtl/>
        </w:rPr>
        <w:t xml:space="preserve"> كذاك بيأخذ الخاتم من يد إنسان وإذا صار بيد إنسان آخر أشياء غريبة جدا مع أنه رجل لا خلاق له يمكن ما بصلي وما بصوم إلى آخره ، بس الفارق بين هذا أنه متخذها مهنة ؛ أما هؤلاء متخذينها كرامة وولاية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لذلك أستاذنا أنه لو أسمعك أبو أحمد كلامهم كانوا يقولون نحن الكتاب والسنة وسيرة السلف الصالح نتبع الأحاديث الصحيحة يجيب حديث موضوع مثلا يقول هذا حديث صحيح ثابت رواه مش عارف مين يجيب كلام سبحان الله العظيم يعني العوام لا شك أنهم يبهرون بهذا الكلام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ولذلك أنا قلت كان يدخل السيخ بسهولة فقال أبو بكر لا ما كان يعمل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 الشيخ علي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هذه نكته قلت سيدنا الشافعي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كانوا قادريه أم رفاعيه ؟ فطلع ذكي قال يا ابني هؤلاء قبل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Pr>
      </w:pPr>
      <w:r>
        <w:rPr>
          <w:rFonts w:ascii="Traditional Arabic" w:hAnsi="Traditional Arabic" w:cs="Traditional Arabic"/>
          <w:color w:val="000000"/>
          <w:sz w:val="32"/>
          <w:szCs w:val="32"/>
        </w:rPr>
        <w:t xml:space="preserve"> </w:t>
      </w:r>
      <w:r>
        <w:rPr>
          <w:rFonts w:ascii="Traditional Arabic" w:hAnsi="Traditional Arabic" w:cs="Traditional Arabic"/>
          <w:color w:val="FF0000"/>
          <w:sz w:val="32"/>
          <w:szCs w:val="32"/>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متعلم شويه هذا بمناسبة الأحاديث الصحيحة والضعيفة كنا من أيام قريبه على موعد مع رجل يدعي أنه المهدي فالتقينا به ووجه له سؤال صريح إنه يعني أنت مهدي بمعنى مسلم مهدي ومعنى صالح أم المهدي المبشر به قال لا أنا مهدي المبشر به بالأحاديث وبدء يتكلم وأنا عارف من أين تؤكل الكتف عم اسمع له ؛ وإذا به يقول الأحاديث التي جاءت بالمهدي بعضها صحيح وبعضها ضعيفة كلام سليم كويس بعد ما انتهى قلت ممكن أسأل سؤال قال تفضل قلت إذا بتتفضل تعطينا بعض الأحاديث الصحيحة وبعض الأحاديث الضعيفة التي أشرت إليها فيا مسكين أسقط بيده وما عرف شو بده يحكي إلا أنه قال بعد لف ودوران وما بقولها سلفا قال والليله سوف لا نتكلم عن هذه الأحاديث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انتهى الوقت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يريد أن يحكي شيء آخر قلت له ليش ، ليش يكفيك أنا سألتك أنت لازم تجيب أنت تدعي </w:t>
      </w:r>
      <w:r>
        <w:rPr>
          <w:rFonts w:ascii="Traditional Arabic" w:hAnsi="Traditional Arabic" w:cs="Traditional Arabic"/>
          <w:color w:val="000000"/>
          <w:sz w:val="32"/>
          <w:szCs w:val="32"/>
          <w:rtl/>
        </w:rPr>
        <w:lastRenderedPageBreak/>
        <w:t>إنك المهدي وظيفه المهدي للناس والناس فيهم العالم وفيهم الصالح وفيهم الجاهل والطالح فالمفروض في المهدي الحقيقي يتحمل هؤلاء وليس العكس بحيث ان الناس بتحملوا المهدي لأن المهدي كله خير وكله علم إلى آخره لذلك أنا بلح وبطالبك تجيب لنا بعض الأحاديث الصحيحة وبعض الأحاديث الضعيفة قال بكرة سأجيبها لك ، قلت له لا أنا ما بستنى إلى غد ومين يملك نفسه أن يعيش لغد خير البر عاجله قام يلف ويدور فيلف علي ويدور إلى آخره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لازم عليه يراجع السلسلة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بالأخير قلت له طيب نحن نتنازل عن نصف السؤال أما النصف الثاني لا نتنازل عنه طلبنا منك بعض الأحاديث الصحيحة وبعض الأحاديث الضعيفة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هات من الأحاديث الصحيحة ما في عنده شيء ولو يريد يحضر شيء فهي حجه عليه طبعا ، رجل مظهره ما بظن أنه مسلم رجل حليق حاسر الرأس متخون من البدانه ثخين يعني ثم لا يحسن أن يتكلم بل أن يقرأ آية كما أنزلها الله والعجيب في هذا المسكين إنه يزعم بأنه رسول من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 أظن أنه متبع اخوه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متبع اخوه قال إنه مرسول من الله ، لكن مش نبي شوفوا الضلال مخطط خطه منشان يموه على الناس بتعرفوا أن الأحاديث الصحيحة </w:t>
      </w:r>
      <w:r>
        <w:rPr>
          <w:rFonts w:ascii="Traditional Arabic" w:hAnsi="Traditional Arabic" w:cs="Traditional Arabic"/>
          <w:b/>
          <w:bCs/>
          <w:color w:val="0000FF"/>
          <w:sz w:val="32"/>
          <w:szCs w:val="32"/>
          <w:rtl/>
        </w:rPr>
        <w:t>( إنه لا نبي بعدي )</w:t>
      </w:r>
      <w:r>
        <w:rPr>
          <w:rFonts w:ascii="Traditional Arabic" w:hAnsi="Traditional Arabic" w:cs="Traditional Arabic"/>
          <w:color w:val="000000"/>
          <w:sz w:val="32"/>
          <w:szCs w:val="32"/>
          <w:rtl/>
        </w:rPr>
        <w:t xml:space="preserve">. لكن هو يجهله الظاهر ومتصور أنه ما في حديث لا رسول بعدي ولذلك هو يدعي الرسالة وما يدعي النبوة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الطلبة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فأنا قلت له أنت بتقول إنك رسول وبقول إن الله أوحى إليك القرآن من جديد ومع ذلك لا يحسن قراءة القرآن بكسر يعني بلحن المنصوب برفعه والمرفوع بنصبه وهكذا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حافظ القرآن هو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 حافظ لكن بعض الآيات جاب المصحف قرأ والمصحف مشكل ومع ذلك حرف الآية قلت له شو نزل عليك الوحي لو القرآن نحن نخطئ في قراءته ما في غرابه لأنه نحن ما نزل علينا قرآن المنزل كيف أنت تخطئ في هذا ؟ وكنت سألته بعض الأسئلة بتكشف عن جهله وضلاله قلت له أنت شو بتعتقد الرسول معصومين أم لا ؟ قال معصومين بشيء وغير معصومين بشيء ، قلنا له فصل قال معصومين في </w:t>
      </w:r>
      <w:r>
        <w:rPr>
          <w:rFonts w:ascii="Traditional Arabic" w:hAnsi="Traditional Arabic" w:cs="Traditional Arabic"/>
          <w:color w:val="000000"/>
          <w:sz w:val="32"/>
          <w:szCs w:val="32"/>
          <w:rtl/>
        </w:rPr>
        <w:lastRenderedPageBreak/>
        <w:t xml:space="preserve">التبليغ وغير معصومين فيما سوى ذلك ؛ قلت له هل عندك شيء آخر تضيفه قال لا ، قلت يعني بجوز عليهم السرقة بجوز عليهم الزنا وإلى آخره فطبعا وجدها شبه قوية جدا ما التزمها وكعادته فر منها ؛ سألته الرسول معصوم إذا في التبليغ قال أي نعم قلت بس أنت من ساعة تبين أنت مش معصوم لأن القرآن نزل عليك من جديد ما قرأته كما أنزل عليك من جديد هذا دليل على أنك مش معصوم وبالتالي أنت مش رسول كما تقول وهكذا استمر النقاش بيننا وبينه أخيرا قلت له هل هناك فرق بين الرسول وبين النبي بدي أشوف شو الفرق هل هو احتكر الرساله له دون النبوة قال في فرق لكن هذا الفرق ما بيعرفه إلا الله ، ما بعرفه أحد إلا الله قلت له أنت بتقول إنك رسول ولست بنبي قال نعم قلت هذا دليل على أنك بتعرف أن الرسول غير النبي فشلون يلتقي هذا مع قولك ما بيعرف الفرق إلا الله عزوجل ؟ الخلاصة إن الجماعة الحاضرين اكتشفوا ضلاله وجهله بالشريعة وسبحان الله أخوه أنا وقفت الاثنين بالأخير يعني قلت لأخوه اتقي الله في نفسك هذا أخوك أقل ما يقال فيه إنه شبه له وانه صاحب خيالات واوهام إلى آخره انت مالك شايفه كيف يسأل أسئلة لا يستطيع أن يجيب عنها وتحديتهم وقلت لهم ايش بتعرفوا من الشرع ؟ هل تعرفوا أن تصلوا كما كان الرسول يصلي أنا أتحداكم الآن قوم صلي ، قال ما بده الآن يصلي ، أنت أثناء المناقشة بيني وبين هذا شو اسمه خليل ؟ وين أبو عبد الله خليل أليس كذلك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خليل وأخوه اسمه محمد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بالعكس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الأخوة الطلبه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كنت اتناقش انا مع المهدي المزعوم يدخل مين ؟ أخوه قلت له يا أخي هذا مش أسلوب البحث أنا عم بحكي مع أخوك وأنت ليه عم تدخل فإذا كان بسمح لك أخوك أن تتكلم ما في مانع لكن أنا شخص واحد بحكي معه والا معك ؟ لأنه هم صايرين بزاويه بين اثنين كرسي هنا وكرسي هنا هذا بجنبي أخوه مرة بحكي معه ومرة بحكي معه مع مين بدي أحكي منشان يبرر خطئه شو قال أنا آذن له أن يتكلم أذن له أن يتكلم ، قلنا له الآن نتركك الآن وسوف نتكلم مع أخيك لما قلنا له قم وصل ما رضي يصلي مين ؟ خليل قلنا له طيب تفضل قم صلي حتى نشوف قال لا حتى يأذن لي قلنا هو أذن لك تلك لم يقل أذن لك تتكلم وتعمل أي شيء الخلاصة جهل عام في قلوبهم لو كانوا علماء تعرف المهدي اللي اسمه ميرزا </w:t>
      </w:r>
      <w:r>
        <w:rPr>
          <w:rFonts w:ascii="Traditional Arabic" w:hAnsi="Traditional Arabic" w:cs="Traditional Arabic"/>
          <w:color w:val="000000"/>
          <w:sz w:val="32"/>
          <w:szCs w:val="32"/>
          <w:rtl/>
        </w:rPr>
        <w:lastRenderedPageBreak/>
        <w:t xml:space="preserve">أحمد القادياني تبع الهند هذا رجل عارف ودجال بالعلم تماما لكن هؤلاء مساكين جهال ما بعرفوا شيء من الشريعة ولا بعرفوا قراءة قرآن ما بعرفوا لغة ولا بعرفوا شيء فسبحان الله ذكرني بهذه القضية قضية الأحاديث الصحيحة أن هذا طرقي لكن لو سألته شو هي الأحاديث الصحيحة أن هذا طرقي لكن لو سألته شو هي الأحاديث الصحيحة والأحاديث الضعيفة ؟ ما بعرف ما بعرف ؛ الآن أنتم شايفين كيف الدعوة بالكتاب والسنة انطلقت في العصر الحاضر فكل واحد يدعي واحد هذه الدعوة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هو شكى من هذا قال هنا في الأردن محاربين في كثير بقول هذه مش عارف إيش وكفرونا لا حول ولا قوة إلا بالله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يهديهم طيب شو في عندكم أسئلة أخرى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الناس بقول الآن ما في جني بتمثل بشيء ويؤذي الإنسان هذا الكلام انقطع بالرسالة مثلا يعني مثلا حديث ابي هريرة وحديث الجرو. أبي بن كعب لما الجني كان يركض وصدقك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اصله في صحيح الترغيب والترهيب بنقول له هذا الكلام ولكن بقول هذا الكلام انتهى بالرسالة قلت شو الدليل انه ما انتهى ، عفوا قلت له ليش انتهى يعني ليش يكون ما انتهى بقول هذا لم يكن إنا أتصور لأنه عندي قول لأنه ليس لعبادك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عبادي ليس  لك عليهم سلطان وكفى بالله وكيلا ))</w:t>
      </w:r>
      <w:r>
        <w:rPr>
          <w:rFonts w:ascii="Traditional Arabic" w:hAnsi="Traditional Arabic" w:cs="Traditional Arabic"/>
          <w:color w:val="000000"/>
          <w:sz w:val="32"/>
          <w:szCs w:val="32"/>
          <w:rtl/>
        </w:rPr>
        <w:t xml:space="preserve"> . فأيش رأيك في هذا الكلام؟.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الآية ليس لها علاقة بتسلط البدني والآلهي هذا تسلط المعنوي والخلقي </w:t>
      </w:r>
      <w:r>
        <w:rPr>
          <w:rFonts w:ascii="Traditional Arabic" w:hAnsi="Traditional Arabic" w:cs="Traditional Arabic"/>
          <w:b/>
          <w:bCs/>
          <w:color w:val="FF0000"/>
          <w:sz w:val="32"/>
          <w:szCs w:val="32"/>
          <w:rtl/>
        </w:rPr>
        <w:t>(( إلا من اتبعك من الغاوين ))</w:t>
      </w:r>
      <w:r>
        <w:rPr>
          <w:rFonts w:ascii="Traditional Arabic" w:hAnsi="Traditional Arabic" w:cs="Traditional Arabic"/>
          <w:color w:val="000000"/>
          <w:sz w:val="32"/>
          <w:szCs w:val="32"/>
          <w:rtl/>
        </w:rPr>
        <w:t xml:space="preserve"> . هذا تسلط هداية وتسلط ضلال ؛ فهو لا يتسلط بضلاله على المهتدين لكن يتسلط بضلاله على الضالين الفاسقين ليس له علاقة بهذا الموضوع يلي هو أذى مادي ؛ هذا من جهة ومن جهة الأذكار والأوراد التي شرعت إلى يوم الدين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أيش شرعت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تعطيل لها بالنسبة لوجهه هذا النظر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ممكن يكون في مس مادي من الشيطان للإنس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حتى للمؤمنين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وكما قال عليه السلام </w:t>
      </w:r>
      <w:r>
        <w:rPr>
          <w:rFonts w:ascii="Traditional Arabic" w:hAnsi="Traditional Arabic" w:cs="Traditional Arabic"/>
          <w:b/>
          <w:bCs/>
          <w:color w:val="0000FF"/>
          <w:sz w:val="32"/>
          <w:szCs w:val="32"/>
          <w:rtl/>
        </w:rPr>
        <w:t>( نحن معاشر الأنبياء أشد ابتلاء الأمثل فالأمثل )</w:t>
      </w:r>
      <w:r>
        <w:rPr>
          <w:rFonts w:ascii="Traditional Arabic" w:hAnsi="Traditional Arabic" w:cs="Traditional Arabic"/>
          <w:color w:val="000000"/>
          <w:sz w:val="32"/>
          <w:szCs w:val="32"/>
          <w:rtl/>
        </w:rPr>
        <w:t>. فممكن الإنسان يبتلى بأن يتسلط عليه شيطان من شياطين الجن في بدنه فيصبر على ذلك ويثاب ويؤجر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إذنك تكمله على ما سبق يقول أنا أيش يثبت لي أن الذي لبس فلان جني أيش يلي يثبت لي ممكن يكون وهم وممكن يكون تخيل ويمكن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ممكن صحيح لكن لما يعالج المعالجات المادية الطبية فلا ينجح فيها وبالعكس ينجح فيها العلاج الطبي النبوي الروحي فهذا الذي يبين أنه من النوع الآخر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ممكن نعم وممكن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أستاذ هل في ناس الآن دخلوا الجنة أو ناس دخلوا النار مثل الآية التي قيلت في سورة يس: </w:t>
      </w:r>
      <w:r>
        <w:rPr>
          <w:rFonts w:ascii="Traditional Arabic" w:hAnsi="Traditional Arabic" w:cs="Traditional Arabic"/>
          <w:b/>
          <w:bCs/>
          <w:color w:val="FF0000"/>
          <w:sz w:val="32"/>
          <w:szCs w:val="32"/>
          <w:rtl/>
        </w:rPr>
        <w:t>(( قيل ادخلي الجنة ))</w:t>
      </w:r>
      <w:r>
        <w:rPr>
          <w:rFonts w:ascii="Traditional Arabic" w:hAnsi="Traditional Arabic" w:cs="Traditional Arabic"/>
          <w:color w:val="000000"/>
          <w:sz w:val="32"/>
          <w:szCs w:val="32"/>
          <w:rtl/>
        </w:rPr>
        <w:t>.. هذا فيما سيكون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فيما سيكون نعم أما الآن ما هو إلا الحياة البرزخية فدخول الجنة والنار مؤقت بالحساب حتى البعث يوم القيامة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الأنبياء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كلهم لكن أرواحهم لها نعيم خاص كما قال عليه السلام: </w:t>
      </w:r>
      <w:r>
        <w:rPr>
          <w:rFonts w:ascii="Traditional Arabic" w:hAnsi="Traditional Arabic" w:cs="Traditional Arabic"/>
          <w:b/>
          <w:bCs/>
          <w:color w:val="0000FF"/>
          <w:sz w:val="32"/>
          <w:szCs w:val="32"/>
          <w:rtl/>
        </w:rPr>
        <w:t>( أرواح الشهداء في حواصل طيور خضر تعلق من ثمر الجنة )</w:t>
      </w:r>
      <w:r>
        <w:rPr>
          <w:rFonts w:ascii="Traditional Arabic" w:hAnsi="Traditional Arabic" w:cs="Traditional Arabic"/>
          <w:color w:val="000000"/>
          <w:sz w:val="32"/>
          <w:szCs w:val="32"/>
          <w:rtl/>
        </w:rPr>
        <w:t xml:space="preserve">. وكذلك أرواح المؤمنين في بطون طيور خضر تعلق من ثمر الجنة فهذا نعيم روحي ؛ أما النعيم البدني والروحي معا وكذلك الجحيم فذلك لا يكون إلا بعد البعث والنشور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أستاذ يلي نحن نفهمه على قدر عقولنا أنه الشخص لما بكون حي جسده وروحه مرتبطان ببعض فالله عزوجل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دنياه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الله عزوجل لما بقول </w:t>
      </w:r>
      <w:r>
        <w:rPr>
          <w:rFonts w:ascii="Traditional Arabic" w:hAnsi="Traditional Arabic" w:cs="Traditional Arabic"/>
          <w:b/>
          <w:bCs/>
          <w:color w:val="FF0000"/>
          <w:sz w:val="32"/>
          <w:szCs w:val="32"/>
          <w:rtl/>
        </w:rPr>
        <w:t>(( ولا تحسبن الذين قتلوا في سبيل الله أمواتا بل أحياء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اللي في آل عمران أمواتا ويلي في البقرة أموات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اثنين وطيب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 أحياء والذي أقصده بل أحياء بتكون الحياة مربوطة الجسد في الروح أم هذه شغلة غيبية لا نعلم بها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الشيء معروف ما يحتاج إلى سؤال شرح ذلك الرسول وأعطاك الجواب وأنا قدمته سلفا ، </w:t>
      </w:r>
      <w:r>
        <w:rPr>
          <w:rFonts w:ascii="Traditional Arabic" w:hAnsi="Traditional Arabic" w:cs="Traditional Arabic"/>
          <w:b/>
          <w:bCs/>
          <w:color w:val="0000FF"/>
          <w:sz w:val="32"/>
          <w:szCs w:val="32"/>
          <w:rtl/>
        </w:rPr>
        <w:t>( أرواح الشهداء في حواصل طيور خضر )</w:t>
      </w:r>
      <w:r>
        <w:rPr>
          <w:rFonts w:ascii="Traditional Arabic" w:hAnsi="Traditional Arabic" w:cs="Traditional Arabic"/>
          <w:color w:val="000000"/>
          <w:sz w:val="32"/>
          <w:szCs w:val="32"/>
          <w:rtl/>
        </w:rPr>
        <w:t xml:space="preserve"> شو معنى هذا ؟ معناه إنه بتنعم في بدنه ؟ بتنعم في بدن مستعار وهو الطير الأخضر ؛ فحياة الشهداء حياة تتناسب مع مقامه عند الله أولا وبقاءهم في البرزخ ثانيا ، الحياة تختلف الحياة البرزخية غير الحياة الدنيوية والحياة الأخروية غير الحياتين كلتين الاثنتين ، الحياة الأخروية غير الحياة البرزخية وغير الحياة أيش ؟ الدنيوية أيضا ؛ لذلك لا يجوز أن يستعمل الإنسان قياس الغائب على الشاهد فتقول أنت ما نعرف الحياة إلا هكذا ، طيب الحياة اللي تعرفها لا تقيس عليها الحياة التي لا تعرفها وبخاصه أنه قد جاءت  بعض النصوص توضح لك تماما أن حياة الشهداء يلي ربنا عزوجل أثبتها في نقص القرآن </w:t>
      </w:r>
      <w:r>
        <w:rPr>
          <w:rFonts w:ascii="Traditional Arabic" w:hAnsi="Traditional Arabic" w:cs="Traditional Arabic"/>
          <w:b/>
          <w:bCs/>
          <w:color w:val="FF0000"/>
          <w:sz w:val="32"/>
          <w:szCs w:val="32"/>
          <w:rtl/>
        </w:rPr>
        <w:t>(( بل أحياء عند ربهم يرزقون ))</w:t>
      </w:r>
      <w:r>
        <w:rPr>
          <w:rFonts w:ascii="Traditional Arabic" w:hAnsi="Traditional Arabic" w:cs="Traditional Arabic"/>
          <w:color w:val="000000"/>
          <w:sz w:val="32"/>
          <w:szCs w:val="32"/>
          <w:rtl/>
        </w:rPr>
        <w:t>.. شو يرزقون ؟ مش طبخ ونفخ مثل يلي عندنا ، رزقهم يأكلون بطريق أكل هذا الطير الأخضر هذا هو الرزق فالحديث يبينه يبين القرآن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رأى الرسول عليه السلام الجنة والنار ووجد يلي بتعذبوا فيها واللي بتنعموا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اطلع على ما سيكون عليه أوضاع أهل الجنة وأهل النار هذا الكشف الحقيقي والذي سرقه الصوفيه ونسبوه إلى أنفسهم هذا للأنبياء والرسول وبس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حامل من الزنا وهذا الرجل يريد أن يتزوجها فهل يشترط عليه أن ينتظرها حتى تضع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لأن ذاك معصية يريد أن يتمتع بها كما لو لم يصنع بها الفاحشة لا يستويان مثلا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ينتظرها حتى تضع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ويجب أن يتوب هو وتتوب هي مما فعلوا وبعدين حتى يجوز أن يتزوج أحدهما الآخر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وينتظرها حتى تضع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هل جواز الرقية هل الرقية بكتابة آيات القرآن مما فيها التي تذكر السحر ببل هذه الآيات كتابتها ثم بلها بالماء حتى تبوش ثم الاستحمام بالماء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رقية إلا بالتلاوة ، السنة لا رقية إلا بالتلاوة أما الكتابة ومحو الكتابة بالماء هذا يقول به بعض </w:t>
      </w:r>
      <w:r>
        <w:rPr>
          <w:rFonts w:ascii="Traditional Arabic" w:hAnsi="Traditional Arabic" w:cs="Traditional Arabic"/>
          <w:color w:val="000000"/>
          <w:sz w:val="32"/>
          <w:szCs w:val="32"/>
          <w:rtl/>
        </w:rPr>
        <w:lastRenderedPageBreak/>
        <w:t>العلماء ولكن لم نجد له أثرا في 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لنعود إلى الموضوع السابق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المعراج عندما فرضت الصلاة على النبي صلى الله عليه وسلم وراجعه سيدنا موسى كيف كان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كيف بارك الله فيك الأمور الغيبية خذوها قاعدة واستريحوا لا كيف في المغيبات ، وحسبك أنك تصرح وتقول كيف غيرك بلف وبدور وبحكي كلام طويل بس ينتهي بقول الكلمة يلي أنت قلتها كيف لا كيف في المغيبات ؛ الإيمان مطلق وبس بدون تكييف لأنه عالم ما وراء المادة كما يقولون ما وراء العقل فما تقاس حياتنا المادية والعكس بالعكس أيضا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السنة تنسخ القرآن أم لا وما الراجح وما الدليل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فرق عندنا بين نسخ السنة بالقرآن أو نسخ القرآن بالسنة ؛ لأن كلا منهما أو كلاهما يصدران من مشكاة واحدة ألا وهو الوحي ، فالادعاء بأن القرآن لا ينسخ بالسنة إن كان بدليل خاص فهذا لا وجود له وإن كان لعدم الوجود بالنسبة لبعض الناس فذلك لا يعني عدم الجواز ؛ والواقع أنني أشعر أن هناك بعض الأحكام لا يمكن أن تعقل إلا على أنها نسخت شيئا من القرآن ولعلي أستحضر بعض الأمثله على أني أريد أن أذكر بقضية هامه بالنسبة لهذا السؤال ذلك لأن كثيرا من العلماء قديما وبصورة خاصة حديثا يستهجنون القول بأن القرآن ينسخ بالسنة مع أنهم واقعون في مثله شاءوا أم أبوا ؛ فمن المعلوم أن السلف كانوا يستعملون النسخ بالمعنى اللغوي الأعم الأشمل كالذي. اصطلح على التعبير عنه المتأخرون بالتخصيص وهم يقولون جميعا بجواز تخصيص عموم القرآن بالآية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عموم القرآن بالحديث نعم فهم يقولون بجواز تخصيص عموم القرآن بالحديث علما أنه التخصيص معناه نسخ لكن الفرق بين هذا النسخ الذي سمي عند المتأخرين بالتخصيص هو أنه لا ينسخ النص القرآني كله وإنما ينسخ جزءا منه ؛ وحينئذ ما الفرق بين أن ينسخ الحديث جزءا من نص قرآني أو أن ينسخ نصا قرآنيا فهو أي الحديث في كلا من الحالتين حكم وإذا أردنا أن نعبر تعبيرا قد لا يليق كثيرا ونقول </w:t>
      </w:r>
      <w:r>
        <w:rPr>
          <w:rFonts w:ascii="Traditional Arabic" w:hAnsi="Traditional Arabic" w:cs="Traditional Arabic"/>
          <w:color w:val="000000"/>
          <w:sz w:val="32"/>
          <w:szCs w:val="32"/>
          <w:rtl/>
        </w:rPr>
        <w:lastRenderedPageBreak/>
        <w:t>تسلط تسلط الحديث على عموم القرآن فخصصه وتسلط الحديث على نص القرآن فنسخه ، لا فرق بين الأمرين إلا من الناحية الشكلية.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B21078">
        <w:rPr>
          <w:rFonts w:ascii="Tahoma" w:eastAsia="Times New Roman" w:hAnsi="Tahoma" w:cs="Tahoma" w:hint="cs"/>
          <w:b/>
          <w:bCs/>
          <w:color w:val="4D4D4D"/>
          <w:kern w:val="36"/>
          <w:sz w:val="48"/>
          <w:szCs w:val="48"/>
          <w:rtl/>
        </w:rPr>
        <w:t>الشريط</w:t>
      </w:r>
      <w:r w:rsidRPr="00B21078">
        <w:rPr>
          <w:rFonts w:ascii="Tahoma" w:eastAsia="Times New Roman" w:hAnsi="Tahoma" w:cs="Tahoma"/>
          <w:b/>
          <w:bCs/>
          <w:color w:val="4D4D4D"/>
          <w:kern w:val="36"/>
          <w:sz w:val="48"/>
          <w:szCs w:val="48"/>
          <w:rtl/>
        </w:rPr>
        <w:t xml:space="preserve"> </w:t>
      </w:r>
      <w:r w:rsidRPr="00B21078">
        <w:rPr>
          <w:rFonts w:ascii="Tahoma" w:eastAsia="Times New Roman" w:hAnsi="Tahoma" w:cs="Tahoma" w:hint="cs"/>
          <w:b/>
          <w:bCs/>
          <w:color w:val="4D4D4D"/>
          <w:kern w:val="36"/>
          <w:sz w:val="48"/>
          <w:szCs w:val="48"/>
          <w:rtl/>
        </w:rPr>
        <w:t>رقم</w:t>
      </w:r>
      <w:r w:rsidRPr="00B21078">
        <w:rPr>
          <w:rFonts w:ascii="Tahoma" w:eastAsia="Times New Roman" w:hAnsi="Tahoma" w:cs="Tahoma"/>
          <w:b/>
          <w:bCs/>
          <w:color w:val="4D4D4D"/>
          <w:kern w:val="36"/>
          <w:sz w:val="48"/>
          <w:szCs w:val="48"/>
          <w:rtl/>
        </w:rPr>
        <w:t xml:space="preserve"> : 029</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ونقول تسلط تسلط الحديث على عموم القرآن فخصصه وتسلط الحديث على نص القرآن فنسخه ، لا فرق بين الأمرين إلا من الناحية الشكلية وذلك لأن النص المنسوخ عادة لا يحمل في طواياه إلا حكما واحدا بينما النص المخصص يحمل في طواياه عديدا من الأحكام والأجزاء فيأتي الحديث وينسخ جزءا منه فهذا الجزء المنسوخ من النص العام في القرآن يساوي النص المنسوخ برمته من القرآن بحديث لأنه لا يحمل إلا حكما واحدا ؛ فإذا الاعتراف وهذا لابد منه بأن الحديث يخصص القرآن يلزمهم أن يقولوا أيضا بأن الحديث ينسخ القرآن لأنه التخصيص هو نسخا ، تفضل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كنا نحفظ نسخ السنة </w:t>
      </w:r>
      <w:r>
        <w:rPr>
          <w:rFonts w:ascii="Traditional Arabic" w:hAnsi="Traditional Arabic" w:cs="Traditional Arabic"/>
          <w:b/>
          <w:bCs/>
          <w:color w:val="0000FF"/>
          <w:sz w:val="32"/>
          <w:szCs w:val="32"/>
          <w:rtl/>
        </w:rPr>
        <w:t>( لا وصية لوارث )</w:t>
      </w:r>
      <w:r>
        <w:rPr>
          <w:rFonts w:ascii="Traditional Arabic" w:hAnsi="Traditional Arabic" w:cs="Traditional Arabic"/>
          <w:color w:val="000000"/>
          <w:sz w:val="32"/>
          <w:szCs w:val="32"/>
          <w:rtl/>
        </w:rPr>
        <w:t xml:space="preserve">. كحديث ينسخ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لانراه فرق بين التخصيص وبين النسخ من حيث توهم أن القرآن لا يجوز أن ينسخ بالحديث لأن الحديث أقل أيش ؟ ثبوتا ، طيب فإذا ما الذي جوز التخصيص وهو أيضا أقل ثبوتا ؟ فيما يقال عن هذا يقال عن ذاك أما الآن ما يحضرني وأنا في بعض الأبحاث فإني كنت أذكر أنه في مثال من نسخت السنة القرآن لعله قوله تعالى: </w:t>
      </w:r>
      <w:r>
        <w:rPr>
          <w:rFonts w:ascii="Traditional Arabic" w:hAnsi="Traditional Arabic" w:cs="Traditional Arabic"/>
          <w:b/>
          <w:bCs/>
          <w:color w:val="FF0000"/>
          <w:sz w:val="32"/>
          <w:szCs w:val="32"/>
          <w:rtl/>
        </w:rPr>
        <w:t>(( لله ما في السموات وما في الأرض وإن تبدوا ما في أنفسكم أو تخفوه يحاسبكم به الله فيغفر لمن يشاء ويعذب من يشاء والله على كل شيء قدير ))</w:t>
      </w:r>
      <w:r>
        <w:rPr>
          <w:rFonts w:ascii="Traditional Arabic" w:hAnsi="Traditional Arabic" w:cs="Traditional Arabic"/>
          <w:color w:val="000000"/>
          <w:sz w:val="32"/>
          <w:szCs w:val="32"/>
          <w:rtl/>
        </w:rPr>
        <w:t xml:space="preserve"> لما نزلت هذه الآية جاء أصحاب النبي صلى الله عليه وسلم فجثوا أمامه على الركب قالوا : ( يا رسول الله أمرنا بالصلاة فصلينا وبالصوم فصمنا وبالحج فحججنا وبالزكاة أما أن يؤاخذنا الله عزوجل بما في قلوبنا فهذا مما لا طاقة لنا به ، فقال عليه الصلاة والسلام : أتريدون أن تقولوا كما قال قوم موسى لموسى سمعنا وعصينا قولوا سمعنا وأطعنا ، فأخذوا يقولونها حتى ذلت بها ألسنتهم وخضعت لها قلوبهم فأنزل الله عزوجل </w:t>
      </w:r>
      <w:r>
        <w:rPr>
          <w:rFonts w:ascii="Traditional Arabic" w:hAnsi="Traditional Arabic" w:cs="Traditional Arabic"/>
          <w:b/>
          <w:bCs/>
          <w:color w:val="FF0000"/>
          <w:sz w:val="32"/>
          <w:szCs w:val="32"/>
          <w:rtl/>
        </w:rPr>
        <w:t>(( لا يكلف الله نفسا إلا وسعها لها ما كسبت وعليها ما اكتسبت ))</w:t>
      </w:r>
      <w:r>
        <w:rPr>
          <w:rFonts w:ascii="Traditional Arabic" w:hAnsi="Traditional Arabic" w:cs="Traditional Arabic"/>
          <w:color w:val="000000"/>
          <w:sz w:val="32"/>
          <w:szCs w:val="32"/>
          <w:rtl/>
        </w:rPr>
        <w:t xml:space="preserve">.. إلى آخر الآية ، فقال عليه السلام بجملة ما قال فيما يتعلق بهذه الآية ( إن الله تجاوز لي عن أمتي ما حدثت به أنفسها أو أنفسها ما لم تتكلم أو تعمل به ) ( ما لم </w:t>
      </w:r>
      <w:r>
        <w:rPr>
          <w:rFonts w:ascii="Traditional Arabic" w:hAnsi="Traditional Arabic" w:cs="Traditional Arabic"/>
          <w:color w:val="000000"/>
          <w:sz w:val="32"/>
          <w:szCs w:val="32"/>
          <w:rtl/>
        </w:rPr>
        <w:lastRenderedPageBreak/>
        <w:t xml:space="preserve">تتكلم أو تعمل به ) ، فإذا قوله تعالى: </w:t>
      </w:r>
      <w:r>
        <w:rPr>
          <w:rFonts w:ascii="Traditional Arabic" w:hAnsi="Traditional Arabic" w:cs="Traditional Arabic"/>
          <w:b/>
          <w:bCs/>
          <w:color w:val="FF0000"/>
          <w:sz w:val="32"/>
          <w:szCs w:val="32"/>
          <w:rtl/>
        </w:rPr>
        <w:t>(( فيغفر لمن يشاء ويعذب من يشاء ))</w:t>
      </w:r>
      <w:r>
        <w:rPr>
          <w:rFonts w:ascii="Traditional Arabic" w:hAnsi="Traditional Arabic" w:cs="Traditional Arabic"/>
          <w:color w:val="000000"/>
          <w:sz w:val="32"/>
          <w:szCs w:val="32"/>
          <w:rtl/>
        </w:rPr>
        <w:t xml:space="preserve"> هذا نسخ ما لم يتكلم الإنسان ، لا يؤاخذ بما في نفسه والآية صريحة </w:t>
      </w:r>
      <w:r>
        <w:rPr>
          <w:rFonts w:ascii="Traditional Arabic" w:hAnsi="Traditional Arabic" w:cs="Traditional Arabic"/>
          <w:b/>
          <w:bCs/>
          <w:color w:val="FF0000"/>
          <w:sz w:val="32"/>
          <w:szCs w:val="32"/>
          <w:rtl/>
        </w:rPr>
        <w:t>(( إن تبدوا ما في أنفسكم أو تخفوه يحاسبكم به الله فيغفر لمن يشاء ويعذب من يشاء ))</w:t>
      </w:r>
      <w:r>
        <w:rPr>
          <w:rFonts w:ascii="Traditional Arabic" w:hAnsi="Traditional Arabic" w:cs="Traditional Arabic"/>
          <w:color w:val="000000"/>
          <w:sz w:val="32"/>
          <w:szCs w:val="32"/>
          <w:rtl/>
        </w:rPr>
        <w:t xml:space="preserve">. فجاء الحديث ( إن الله تجاوز لي عن أمتي ما حدثت به أنفسها أو ما حدثت به أنفسها ما لم تتكلم أو تعمل به ). وهذا من فضل الله عزوجل على عباده المؤمنين أن دفع عنهم المؤاخذة عن حديث النفس وطالما تتحدث النفس بأشياء وأشياء ربنا عزوجل يمحوها ولا يؤاخذ صاحبها بها ،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الناسخ هنا هو الآية أم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الناسخ في هذا الحكم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لو شاء الله أن يعاقب الناس بما سبق في الآية الأولى أخذهم بها الحديث هو يلي بين ووضح ، الآية ما فيها هذا التوضيح </w:t>
      </w:r>
      <w:r>
        <w:rPr>
          <w:rFonts w:ascii="Traditional Arabic" w:hAnsi="Traditional Arabic" w:cs="Traditional Arabic"/>
          <w:b/>
          <w:bCs/>
          <w:color w:val="FF0000"/>
          <w:sz w:val="32"/>
          <w:szCs w:val="32"/>
          <w:rtl/>
        </w:rPr>
        <w:t>(( لا يكلف الله نفسا إلا وسعها لها ما كسبت وعليها ما اكتسبت ))</w:t>
      </w:r>
      <w:r>
        <w:rPr>
          <w:rFonts w:ascii="Traditional Arabic" w:hAnsi="Traditional Arabic" w:cs="Traditional Arabic"/>
          <w:color w:val="000000"/>
          <w:sz w:val="32"/>
          <w:szCs w:val="32"/>
          <w:rtl/>
        </w:rPr>
        <w:t>.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أليس هذا توضيح لها بما تكلمت عليه يا شيخ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اكتساب هذا القلبي هو اكتساب الشيء القلبي كسب أيضا آه معلوم ولذلك أهل العلم وخاصة منهم ابن تيمية يقول العمل عملان عمل قلبي وعمل جوارحي وهو حينما يقول هذا يفسر بعض الأحاديث الصحيحة التي منها كما في صحيح البخاري ومسلم أن النبي صلى الله عليه وسلم سئل عن أفضل الأعمال فقال ( إيمان بالله ورسوله ) وفسر هذا بأنه العمل القلبي هكذا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للإنسان أن يستقبل شقيقه أي تارك الصلاة في بيته مع إصراره على ترك 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يجوز أن يستقبل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شقيقه تارك الصلاة في بيته مع إصراره على ترك 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مسألة تختلف إذا كان المستقبل نفظ يده من شقيقه يعني أيس منه يئس منه فينبغي منه أن لا يستقبله ؛ أما إن كان يرجوا أن يهتدي بسبب متابعة أخيه له بالتذكير والنصيحة فأولى أن لا يقاطعه ؛ </w:t>
      </w:r>
      <w:r>
        <w:rPr>
          <w:rFonts w:ascii="Traditional Arabic" w:hAnsi="Traditional Arabic" w:cs="Traditional Arabic"/>
          <w:color w:val="000000"/>
          <w:sz w:val="32"/>
          <w:szCs w:val="32"/>
          <w:rtl/>
        </w:rPr>
        <w:lastRenderedPageBreak/>
        <w:t>فالمسألة إذا تختلف من إنسان لآخر فإن كنت يئست منه فأعلن العداء له بمقاطعته لعله يرجع إلى الله عزوجل ويتوب ، وإلا فاستقباله وتذكيره ونصحه يكون أولى وأولى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مسبوقا في الصلاة في الصلاة في المسجد أثناء التشهد والصلاة الإبراهيمية أثناء نهوض الإمام عند كلمة الله أكبر ظن هذا المسبوق هذا الإمام سجد سجود السهو بقي هذا المسبوق ساجدا والإمام رفع ثم ظن هذا المصلي أنه ما زال المصلين في السجود أكملوا قراءة الفاتحة وأثناء الركوع بقوله الله أكبر هنالك نهض واستحى من المصلين هنا في ركنين فاته الركن الأول وهو قراءة الفاتحة هل يسجد سجود السهو أم يأتي بالركعة الأخيرة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بدنا نشوف تتمة القصة الطريفة هذه الذي الرجل لما تنبه بخطئه وقف قائما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وقف قائما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ركع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ولحق الإمام أثناء الركوع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لحق الإمام أثناء الركوع لكن المهم ما قام من التشهد إلى الركوع وإنما قام إلى القيام ثم ركع . </w:t>
      </w: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بقي ساجدا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يا أخي أقول بقي ساجدا ما شاء الله حتى ختم الفاتحة الإمام لكن أنا أسأل لما قام بعد أن رفع رأسه هذا المسبوق لما رفع رأسه من سجوده الطويل قام إلى القيام أم إلى الركوع فإن كان إلى القيام ثم شارك الإمام في الركوع فصلاته ماشية أما إن قام من السجود إلى الركوع فصلاته باطلة ، واضح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يتعلق بالصلاة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أجل التكبير يا أستاذنا بالنسبة للوقوف قبل الركوع القيام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منشان التكبير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منشان التكبير منشان القيام ، القيام هو ركن لو فرضنا قام وما كبر فهو ترك واجبا وهو إن </w:t>
      </w:r>
      <w:r>
        <w:rPr>
          <w:rFonts w:ascii="Traditional Arabic" w:hAnsi="Traditional Arabic" w:cs="Traditional Arabic"/>
          <w:color w:val="000000"/>
          <w:sz w:val="32"/>
          <w:szCs w:val="32"/>
          <w:rtl/>
        </w:rPr>
        <w:lastRenderedPageBreak/>
        <w:t>فعل ذلك كان آثما ؛ لكن المهم أن الصلاة تصح بأن يقف ولو قليلا ؛ التكبير ليس بركن ، القيام هو ركن فترك التكبير إثم أما ترك القيام إبطال للصلاة فلابد في هذه الحالة بأن يجمع بين القيام ثم الركوع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يعيد ركعة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يعيد الصلاة أقول الصلاة صحيحة بس عفوا يعيد ركعة هو باعتباره مسبوق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باعتباره ما قام إلا إلى الركوع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عم تتصور لأنه ما قام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بطلت صلاته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التشهد الأخير أو في تشهد الجمعة رجل أحدث وخرج ليتوضأ فرجع والإمام أنهى صلاة الجمعة هل يصلي ظهرا أم ماذا يفعل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الصلاة نفسها اللي قلت إن صلاته باطلة كلها يعني يخرج من الصلاة ثم يلتحق بالصلاة مرة أخرى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التشهد بركعتي الجمعة رجل أثناء التشهد أحدث وخرج ليتوضأ وعاد فوجد الإمام قد أنهى الصلاة ماذا يفعل هو الآن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شارك الإمام من أول 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من أول 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فأحدث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فأحدث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للعلماء فيها قولين أنا ما أذكر كثيرا ما سئلت هذا السؤال وما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رأيك ؛ هذا يبني أم </w:t>
      </w:r>
      <w:r>
        <w:rPr>
          <w:rFonts w:ascii="Traditional Arabic" w:hAnsi="Traditional Arabic" w:cs="Traditional Arabic"/>
          <w:color w:val="000000"/>
          <w:sz w:val="32"/>
          <w:szCs w:val="32"/>
          <w:rtl/>
        </w:rPr>
        <w:lastRenderedPageBreak/>
        <w:t xml:space="preserve">يستأنف في قول يقول يبني على ما مضى فيكمل على هذا القول بكمل جمعه عرفت كيف على قول من يقول يستأنف الصلاة فهو لابد من أن يصلي الظهر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فتحت لي باب جديد في السؤال وقصده أنه يعيد الصلاة كلها جمعة والا ظهر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بجاوبه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أنت جوابك كان على البناء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بقول في قولين قول يبني وقول يستأنف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يستأنف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بنى يكمل جمعه إذا استأنف يستأنف ظهرا هذا الذي قلته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يتم الجمعة يعني يصلي التشهد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يكمل وين وصل يكمل وين أحدث هناك يكمل هذا معنى البنا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أن يتوضأ الله أكبر يكبر ويجلس للتشهد بتكبيره أخرى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اسمه استئناف يأتي ويكمل كما لولم يفعل شيئا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كأنه شيئا لم يكن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أنا أقول إن فعلتموه لصلاة العشاء في المسجد أذن إذا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الله أكبر ، الله أكبر الله أكبر ، أشهد أن لا إله إلا الله  أشهد أن لا إله إلا الله ، أشهد أن محمدا رسول الله  أشهد أن محمدا رسول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اقامة الصلاة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الانحراف عن اليسار على ما أظن وهذا انحراف عن اليمين أين أبو معاذ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معاذ : نعم نعم أنا راقبت غروب الشمس فكنت أصلي على اليمين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غروب الشمس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قال تعالى: </w:t>
      </w:r>
      <w:r>
        <w:rPr>
          <w:rFonts w:ascii="Traditional Arabic" w:hAnsi="Traditional Arabic" w:cs="Traditional Arabic"/>
          <w:b/>
          <w:bCs/>
          <w:color w:val="FF0000"/>
          <w:sz w:val="32"/>
          <w:szCs w:val="32"/>
          <w:rtl/>
        </w:rPr>
        <w:t>(( رب المشارق والمغارب ))</w:t>
      </w:r>
      <w:r>
        <w:rPr>
          <w:rFonts w:ascii="Traditional Arabic" w:hAnsi="Traditional Arabic" w:cs="Traditional Arabic"/>
          <w:color w:val="000000"/>
          <w:sz w:val="32"/>
          <w:szCs w:val="32"/>
          <w:rtl/>
        </w:rPr>
        <w:t xml:space="preserve"> الآن تغرب الشمس من هنا ، في الشتاء تغرب من هنا ؛ فهل أنت في الشتاء تصلي هكذا وفي الصيف تصلي هكذا ؛ فبدك تشوف زوال الشمس في الظهر يعني مع معرفة شيء من علم الفلك ومعرفة الدرجات للكرة الأرضية بمعنى </w:t>
      </w:r>
      <w:r>
        <w:rPr>
          <w:rFonts w:ascii="Traditional Arabic" w:hAnsi="Traditional Arabic" w:cs="Traditional Arabic"/>
          <w:color w:val="000000"/>
          <w:sz w:val="32"/>
          <w:szCs w:val="32"/>
          <w:rtl/>
        </w:rPr>
        <w:lastRenderedPageBreak/>
        <w:t xml:space="preserve">إذا كانت الكعبة هذه العامود هذا فيختلف وضع الإنسان بين يكون هنا وبين أن يكون هناك ، فعليه أن يعرف كم هو منحرف عن الكعبة كم درجة درجة أو درجتين نحن عندنا إذا قلنا خطوط اللي بسموها خطوط الطول فخط الطول ما بيجي معنا تماما من القطب الشمالي إلى القطب الجنوبي مرورا على بلدنا وعلى أيش ؟ مكة فنحن مكة لابد ننحرف يسارا شويه بمعنى إذا كانت هذه العامود هي الكعبة فنحن موقعنا هناك ، فحينئذ بدنا ننحرف هيك ويلي بكونوا هنا بدهم ينحرفوا هيك وهكذا أنا الآن اللي بعرفه بالنسبة لوضع داري ودار أخونا أبو عبد الله أنه لازم ننحرف يسارا ، أنا أستغربت لما قلت لك في انحراف قلت لي نعم يمينا فقلت في نفسي أهل الدار أدرى بها لكن لما راجعت نفسي وجدت الاختلاف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الله استووا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والانحراف هذا على اليسار ما بكون على طريقة مكانك راوح ، كله بده ينحرف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المخدات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فالشيخ الألباني يؤم الناس بالصلاة ، ملاحظة قرأ كلمة </w:t>
      </w:r>
      <w:r>
        <w:rPr>
          <w:rFonts w:ascii="Traditional Arabic" w:hAnsi="Traditional Arabic" w:cs="Traditional Arabic"/>
          <w:color w:val="800000"/>
          <w:sz w:val="32"/>
          <w:szCs w:val="32"/>
          <w:rtl/>
        </w:rPr>
        <w:t>" مالك "</w:t>
      </w:r>
      <w:r>
        <w:rPr>
          <w:rFonts w:ascii="Traditional Arabic" w:hAnsi="Traditional Arabic" w:cs="Traditional Arabic"/>
          <w:color w:val="000000"/>
          <w:sz w:val="32"/>
          <w:szCs w:val="32"/>
          <w:rtl/>
        </w:rPr>
        <w:t xml:space="preserve"> في سورة الفاتحة بـ</w:t>
      </w:r>
      <w:r>
        <w:rPr>
          <w:rFonts w:ascii="Traditional Arabic" w:hAnsi="Traditional Arabic" w:cs="Traditional Arabic"/>
          <w:color w:val="800000"/>
          <w:sz w:val="32"/>
          <w:szCs w:val="32"/>
          <w:rtl/>
        </w:rPr>
        <w:t>" ملك "</w:t>
      </w:r>
      <w:r>
        <w:rPr>
          <w:rFonts w:ascii="Traditional Arabic" w:hAnsi="Traditional Arabic" w:cs="Traditional Arabic"/>
          <w:color w:val="000000"/>
          <w:sz w:val="32"/>
          <w:szCs w:val="32"/>
          <w:rtl/>
        </w:rPr>
        <w:t xml:space="preserve"> بالركعة الثانية رحمه الله ؛ والملاحظة الثانية لا يترك فراغ في القراءة بين سورة الفاتحة والسورة الصغيرة وهذه هي السنة في ذلك كما كان يفعل ذلك رسول الله صلى الله عليه وسلم ومن بعده صحابته رضي الله تعالى عنهم . انتهت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اجوبة على أسئلة عبر الهاتف</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سألناك سابقا بخصوص المسجد الذي بني على أرض كانت فيها مقبرة ويدعي البعض أن هذا المسجد لم يقع على مقبرة كان لا يوجد شيء هذا المكان المسجد قبور ؛ ولكن هذا المسجد يوجد حوله قبور أولا أمامه على القبلة ومن ثم على أجنابه وقال بعض من الإخوة أنه يجوز أي نعم الصلاة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في هذا المسجد ولا مانع لهذا ولكن سألناه ما حجتك في ذلك قال قد يكون يوجد قبور تحت هذا المسجد الموجودين نحن فيه يعني أو في أي مكان فما ردكم على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وبالله التوفيق أولا يجب أن نعرف حكم المساجد المبنية على القبور والجواب مفصل جدا في كتاب لي خاص بعنوان </w:t>
      </w:r>
      <w:r>
        <w:rPr>
          <w:rFonts w:ascii="Traditional Arabic" w:hAnsi="Traditional Arabic" w:cs="Traditional Arabic"/>
          <w:color w:val="800000"/>
          <w:sz w:val="32"/>
          <w:szCs w:val="32"/>
          <w:rtl/>
        </w:rPr>
        <w:t>" تحذير الساجد من اتخاذ القبور مساجد "</w:t>
      </w:r>
      <w:r>
        <w:rPr>
          <w:rFonts w:ascii="Traditional Arabic" w:hAnsi="Traditional Arabic" w:cs="Traditional Arabic"/>
          <w:color w:val="000000"/>
          <w:sz w:val="32"/>
          <w:szCs w:val="32"/>
          <w:rtl/>
        </w:rPr>
        <w:t xml:space="preserve"> وخلاصة ذلك أن المسجد المبني على القبور فيما يغلب على الظن فلا تجوز الصلاة فيه وهو مذهب الإمام أحمد بن حنبل رضي الله عنه ؛ ولاشك أنه يجب التفريق بين مسجد بني على مقبرة معروفة ولو بغلبة الظن أنها كانت تلك الأرض مقبرة ثم أقيم </w:t>
      </w:r>
      <w:r>
        <w:rPr>
          <w:rFonts w:ascii="Traditional Arabic" w:hAnsi="Traditional Arabic" w:cs="Traditional Arabic"/>
          <w:color w:val="000000"/>
          <w:sz w:val="32"/>
          <w:szCs w:val="32"/>
          <w:rtl/>
        </w:rPr>
        <w:lastRenderedPageBreak/>
        <w:t xml:space="preserve">المسجد عليها ؛ ثم ليس من الضروري أن تكون القبور أو أن يكون القبر في هذا المسجد ظاهرا شاخصا إذا ما كانت القبور هناك حقيقة في الأرض فلا يجوز إقامة المسجد على المقبرة إطلاقا سواء كانت القبور شاخصة بارزة أو لم تكن كذلك ؛ أما أن يقال أي مسجد بني على أرض فيمكن أن تكون تلك الأرض أصلها مقبرة أو فيها قبور فنقول هذا كلام صحيح وقديما قال بعضهم وأظنه المعري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صاح هذه قبورنا تملئ الرحب        فأين القبور من عهد عاد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خفف الوطء ما أظن أديم        الأرض إلا من هذه الأجساد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لكن ثمة فرق بين أرض معروف أنها كانت مقبرة أو أنه يوجد فيها آثار قبور في أثناء الحفريات وبين أرض لا يعرف شيء من ذلك فيها ؛ فلابد من هذا التفريق ولذلك لا يجوز التوسع في طرق الاحتمالات التي جاء أحدها آنفا كما أنه لا يجوز تعطيل الأحكام الشرعية بمثل هذه الافتراضات ؛ فالمسألة تدور بين أن يكون هناك علم بأن هذا المسجد بني على قبر ولو كان هذا العلم مبنيا على غلبة الظن وبين مسجد بني على أرض لا يخطر في بال إنسان أن هناك قبر أو قبور فيجب التفريق بين الأمرين وإلا اختلط الحابل بالنابل والحلال بالحرام ؛ فإذا افترضنا أن المسجد المذكور في السؤال آنفا حقيقة لم يبن على قبر أو على قبور لكن مادامت القبور محيطة من جانبيه شرقا وغربا وفي قبلته أيضا فهذا الوضع يشعر بأن المسجد بني على المقبرة على أنني سمعت من بعضهم أنه وجد في بعض الأماكن من أساس هذا المسجد قبور وعظام أموات فهذا يشعر بأن أرض المسجد لا يمكن أن تكون سليمة من أن يكون فيها قبور ؛ وعلى كل حال إذا افترضنا يقينا أنه ليس في المسجد هذا أي قبر وأنه لم يبن على مقبرة فيبقى الإشكال قائما من حيث أنه محاط بالقبور وبخاصة في الجهة القبلية ؛ ففي هذه الصورة يقول الإمام أحمد بأنه لابد من بناء جدار أو سور يفصل المقبرة عن المسجد أي في اجتهاد الإمام أحمد لا يكفي جدار المسجد القبلي فاصلا بينه وبين المقبرة بل لابد من بناء جدار آخر يفصل المقبرة عن جدار المسجد القبلي ؛ وقد سئل بعضهم كم تكون المسافة طبعا هذا ليس له تحديد ؛ المهم أن يكون هناك هذا الفاصل من الجدار بين جدار المسجد وبين المقبرة ؛ هذا جوابنا عن هذا السؤال والحمد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يقول بعض إخواننا أنه لا يطبق هذا الكلام على أمثال اليهود بالنسبة للقبور أو الحرمة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يعني مثلا اليهود اتخذوا قبورهم مساجد فهذا لا يطبق في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هم يقولون بعض الإخوة أما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أقول هم يقولون هذا لماذا لا يطبق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أينعم لأنهم هم قاصدين القبور أما المساجد الموجودة هنا مش قاصدين فيها إن المساجد على القبور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فهمت الآن ، الجواب أن الصلاة في المسجد المبني على القبر أو على القبور كالصلاة في الأوقات المكروهة ففي الأحاديث الصحيحة النهي عن الصلاة عند طلوع الشمس وعند غروبها وعلل الرسول عليه السلام في بعض الروايات الصحيحة عنه أن الشمس حينما تشرق وحينما تغرب فإنما تشرق وتغرب بين قرني شيطان وحينذاك يسجد لها عباد الشمس ؛ فالعلماء متفقون جميعا على النهي عن الصلاة في هذين الوقتين ؛ ولا يشترط في ارتكاب النهي أن يكون قاصدا الصلاة في وقت الكراهة لأنه يكفي في ذلك أنه يتشبه بأولئك الذين يعبدون الشمس ؛ كذلك يقال تماما في المسجد المبنى على القبر ، هذا المسجد المبنى على القبر أولا هو كمسجد في مشابهة للكنائس والبيع التي يتعبد فيها اليهود والنصارى فصورة المشابهة واضحة في هذا البنيان الذي هو المسجد المبنى على القبر من جهة وأولئك الذين يصلون في ذلك المكان بغض النظر عن نواياهم ومقاصدهم فهم أيضا يتشبهون باليهود والنصارى الذين يصلون في مساجدهم المبنية على قبور أنبيائهم وصالحيهم ؛ فإذا ليس من الشرط هنا ليكون الأمر محظورا أن يقال بأنه قاصد ؛ لأن الأمر يدور بين شخصين أحدهما لا يقصد المسجد من أجل القبر والآخر يقصد ؛ فهذا الآخر شر من الأول والأول لا ينجو من الشر لأنه يصلي في مكان يتشبه فيه باليهود والنصارى ؛ لهذا يجب على هؤلاء الإخوان أن يتفقهوا في الدين وأن لا يظنوا أن الأحكام الشرعية وأن المحرمات في الشريعة الإسلامية لا تكون حراما إلا بقصد الشر ؛ فقد يرتكب الإنسان محرم وهو لا يقصد الشر  ويظل حكمه حراما ، وحسبنا على ذلك مثالا ما ذكرته آنفا من الصلاة عند طلوع الشمس وعند غروبها هذا من عمل عبدة الأقمار والشموس فالذي يصلي في هذا الوقت لا يخطر في باله أن يعظم الشمس لكن مع ذلك ينهى لكي لا تظهر مشابهة بين المسلم في ذلك الوقت وبين الكافر ؛ هذا جواب السؤال السابق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ليلى: أستاذي الآن بخصوص المسجد الذي أشرت عليه لو بني جدار مقابل طبعا القبلة هل نبدأ كالسابق أنه عدم جواز الصلاة فيه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يعود بارك الله فيك إلى اعتقاد المصلين أو إلى معرفتهم وقناعتهم الشخصية ليست إتباعا للهوى أنه هذا المسجد الذي هو محاط بالقبور من الجهة الغربية من الجهة الشرقية والجهة القبلية كيف بنيت هذه المقبرة وترك هذا المكان فارغا حتى جاء بعض الناس في آخر الزمان فبنوا في هذا المكان مسجدا ولم يكن هذا المكان مقبرة يوما ما ؛ هذا الأمر يعود إلى قناعة هؤلاء الذين يريدون أن يصلوا هل هم مقتنعون فعلا أن هذا المسجد لم يقم على مقبرة وإن قيل نعم اقتنعوا ؛ كيف تتصور الموضوع كيف بنيت المقبرة شرقا وغربا وجنوبا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جنوبا وغربا جهتين فقط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مهم بنسا محكم بجهة جهتين الجهة الغربية والجهة الجنوبية هذا الفراغ هذه الأرض يعني كيف بقيت هكذا بدون أي نتء فيها في أن يميز وهل هذه المقبرة هي ملك لإنسان أم هي وقف للمسلمين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ملك لإنسان أستاذي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المقبرة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أينعم وبيعت في المدة الأخيرة حيث كان في ملك لإنسان وكان الدفن فيها عشوائي يعني مش مثل مقبرة سحاب لو كان الأمر مثل مقبرة سحاب فبكون الإنسان مطمئن أكثر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معليش نحن بمنش الآن أن القبور بنيت في هذه الأرض عشوائيا كما تقول ما الذي حدد هذه الجهة وهذه الجهة ولم تتعد الخطوات العشوائية إلى هذا المكان الذي بني عليه المسجد ، لو أن المسجد بني قديما قبل المقبرة وجاء الناس فاضطروا أن يبنوا حول المسجد لأن المسجد محصور بالجدر ؛ لكن القضية بالعكس المقبرة من قبل ثم المسجد هو الذي بني في تلك الأرض ؛ كيف يمكن أن يتصور الإنسان هذا ويضاف إلى ذلك أنني سمعت من بعض إخواننا هناك أنه أثناء الحفريات في أساس المسجد وجدوا قبورا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طيب لو كانوا هم مخطئين يعني تحت أساسات السور مش تحت أساسات البناء القائم هل نشك قد يكون تحت أساسات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تحت أيش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السور اللي هي التهوية يعني كالسور هذا مش تحت البناء مثلا كهذا تحت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هذا جدار المسجد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أينعم يعني وجدوا الأساسات تحت هذا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فاهم وهذا جدار المسجد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جدار المسجد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أينعم هذا جدار المسجد وهذا السور تبعه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يؤثر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أينعم هذا ما يؤثر لو كان في تحته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اللي بده يؤثر أن يكون تحت المسجد مباشرة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جزاك الله خيرا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أستاذي بخصوص هل في دليل على تلبس الجن للإنس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موجود في القرآن قوله تعالى : </w:t>
      </w:r>
      <w:r>
        <w:rPr>
          <w:rFonts w:ascii="Traditional Arabic" w:hAnsi="Traditional Arabic" w:cs="Traditional Arabic"/>
          <w:b/>
          <w:bCs/>
          <w:color w:val="FF0000"/>
          <w:sz w:val="32"/>
          <w:szCs w:val="32"/>
          <w:rtl/>
        </w:rPr>
        <w:t>(( كالذي يتخبطه الشيطان من المس ))</w:t>
      </w:r>
      <w:r>
        <w:rPr>
          <w:rFonts w:ascii="Traditional Arabic" w:hAnsi="Traditional Arabic" w:cs="Traditional Arabic"/>
          <w:color w:val="000000"/>
          <w:sz w:val="32"/>
          <w:szCs w:val="32"/>
          <w:rtl/>
        </w:rPr>
        <w:t xml:space="preserve">. وهو المصروع ، وفي أحاديث أن الرسول عليه السلام كان يخرج الجان من بعض المصابين بالصرع ؛ وابن تيمية كان مشهور بأنه كان يفعل ذلك اقتداء به عليه السلام ؛ فهذا معروف وبين عندنا شيء ليس له علاقة بالصرع لكنه من أمور الغيب حيث قال عليه السلام ( إن الشيطان يجري من ابن آدم مجرى الدم ). فالشيطان ليس مادة من مادة الإنسان بحيث أنه لا يمكن أن تحل مادة في مادة لا هو الشيطان من بعض التقريب كالهواء ، كالنور إذا حطيت في مكان مظلم لمبه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انقطاع في التسجيل التليفون يرن عند الشيخ وشخص يسلم على 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شيخنا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كيفك أنت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الجميع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صحتك اليوم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حياك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بدي أسأل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للأضحية هل من السنة الذبح في المصلى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سنة الإمام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سنة الإمام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للإمام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المصلى فهذا ليس من 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الجزار إذا كان فقيرا فهل يجوز أن يعطى من الأضحية زيادة على أجرته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يجوز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جزاكم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كمان سؤال يا أستاذنا صلاة الجمعة إذا جاءت في يوم عيد فهل تسقط كلية يعني يرخص بأن لا يصليها المسلم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يصلي مكانها شيء يعني الظهر مثلا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إنما الإمام لابد له من أن يجمع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يصلي الجمعة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الإمام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والذين يصلون العيد فهم بالخيار من شاء ترك ومن شاء صلى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الجمعة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له أن يصلي الظهر إن لم يصل الجمعة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إذا سقطت صلاة الظهر عفوا إذا سقطت صلاة الجمعة فبالتالي تسقط صلاة الظهر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بالنسبة للدعاء على المنبر يوم الجمعة معروف أنه بدعة لكن ورد في المسند وعند أبي داود أيضا وغيرهما بسند صحيح أن النبي صلى الله عليه وسلم ( كان يشير بأصبعه إذا دعا )، لفظة </w:t>
      </w:r>
      <w:r>
        <w:rPr>
          <w:rFonts w:ascii="Traditional Arabic" w:hAnsi="Traditional Arabic" w:cs="Traditional Arabic"/>
          <w:color w:val="800000"/>
          <w:sz w:val="32"/>
          <w:szCs w:val="32"/>
          <w:rtl/>
        </w:rPr>
        <w:t>" إذا دعا "</w:t>
      </w:r>
      <w:r>
        <w:rPr>
          <w:rFonts w:ascii="Traditional Arabic" w:hAnsi="Traditional Arabic" w:cs="Traditional Arabic"/>
          <w:color w:val="000000"/>
          <w:sz w:val="32"/>
          <w:szCs w:val="32"/>
          <w:rtl/>
        </w:rPr>
        <w:t xml:space="preserve"> ألا يفهم منها الدعاء على المنبر أماذا يفهم منها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لفظ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يشير بأصبعه إذا دعا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لفظ الحديث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أينعم هو الحديث لصحابي اسمه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يقول لما رأى أحد الناس يدعوا </w:t>
      </w:r>
      <w:r>
        <w:rPr>
          <w:rFonts w:ascii="Traditional Arabic" w:hAnsi="Traditional Arabic" w:cs="Traditional Arabic"/>
          <w:color w:val="800000"/>
          <w:sz w:val="32"/>
          <w:szCs w:val="32"/>
          <w:rtl/>
        </w:rPr>
        <w:t>" قبح الله هاتين اليدين فإن النبي صلى الله عليه وسلم لم يكن يقول إذا دعا إلا أن يشير بأصبعه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أولا كما ترى ليس صريحا بأن الرسول عليه السلام كان يدعوا في الخطبة وإنما يتكلم كلاما عاما لينفي رفع اليدين في الخطبة هذا أولا وثانيا إذا قلنا 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ظاهر الحديث أن الرسول عليه السلام كان يدعوا بالخطبة فنحن لا ننكر مشروعية الدعاء في الخطبة وإنما ننكر شيئين اثنين أولا التزام الدعاء في الخطبة يوم الجمعة والشيء الآخر أن يجعل الدعاء في الخطبة الثانية اللي بسموها خطبة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وضح لك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أقول الحديث هذا الذي تشير اليه لا يعطي جواز هذه الأمور التي فصلنا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وعدم شرعيتها واضح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إذا إذا دعا الخطيب أثناء الخطبة وما خصص لها وقت يجوز له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له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دعت حاجة كما دعا الرسول عليه السلام حينما طلب ذلك الرجل السقيا ورفع يديه فبان إبطاه وقال ( اللهم اسقنا اللهم اسقنا ) فيشرع رفع يديه ويرفع الناس تحته أما اتخاذ ذلك جزءا من الخطبة فهذا الذي ننكره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شيء خطر ببالي يا أستاذ لما قرأت الحديث يشير بأصبعه إذا دعا خطر في بالي قوله عليه السلام في حجة الوداع ( اللهم إني قد بلغت اللهم فاشهد ). فقلت هذا ينافي ذلك الموضع أليس كذلك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بمناسبة أيش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رفع الأصبع الذي يشير بأصبعه صلى الله عليه وسلم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يشير بأصبعه إلى السماء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السماء ثم ينكسه عليهم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فاشهد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هذا غير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نتصور أن النبي إذا دعا كان يقول اللهم اغفر لنا وارحمنا وبشير بأصبعه هكذا كما هو رسول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أشبه شيء يا أخي بهذا الإشارة مثل الإشارة بالتشهد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أينعم أينعم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سائلة : إقامة المولد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عمل المولد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سائلة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عرفت أن الرسول عليه السلام عمل مولدا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سائلة : ما ورد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ورد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سائلة : لا ما سمعت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سمعت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سائلة : لا ، يعني هل هذا يعني لا يجوز عمله على الإطلاق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والا ما يجوز ؟ مادام أنك تسألي بطريق المنطق السليم لمعرفة الحكم هل سمعت أو علمت أن الرسول عليه السلام عمل مولدا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سائلة : أنا ما سمعت ولكن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الصحابة والتابعين والأئمة المجتهدين شو علمك بهم هل أقاموا مولدا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سائلة : ما قرأت ما ورد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بقول لك الان مادام ما قرأت المولد باتفاق المسلمين لم يكن في عهد السنين الأولين لا في عهد الصحابة ولا في عهد التابعين ولا عهد أتباع التابعين ولعلك تعرفي أن العهود الثلاثة المشهود لها بالخيرية والعلماء يقولون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lastRenderedPageBreak/>
        <w:t xml:space="preserve">" </w:t>
      </w:r>
      <w:r>
        <w:rPr>
          <w:rFonts w:ascii="Traditional Arabic" w:hAnsi="Traditional Arabic" w:cs="Traditional Arabic"/>
          <w:color w:val="800000"/>
          <w:sz w:val="32"/>
          <w:szCs w:val="32"/>
          <w:rtl/>
        </w:rPr>
        <w:t>وكل خير في اتباع من سلف      وكل شر في ابتداع من خلف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 هؤلاء السلف ؟ الأئمة الأربعة الذين يقلدهم جماهير المسلمين اليوم ؛ شوفي لو افترضنا أن المولد خير وفيه ثواب وأجر فهل تتصورين أن هؤلاء الأئمة ومن قبلهم من السلف الصالح تفوتهم هذه القربى على افتراض أنها قربى تقربهم إلى الله زلفى ونستدرك نحن عليهم إنه نكون نحن متعبدين أكثر ، هذا أمر مستحيل لذلك أنت وكل مسلم عليه أن يعرف إنه كل عبادة لم يتعبدها السلف الصالح فلا يمكن أن تكون عبادة مشروعة لأنها لو كانت خيرا لسبقونا إليه ، وضح الجواب إن شاء الله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إن شاء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شيخنا بخصوص أهلنا في البيت هم بقوموا وبعملوا هذا المولد ، الأهل في البيت هم بكونوا بدهم يعملوا هذا المولد فنحن ايش يكون تصرفنا بالنسبة لهم فهم اللي بقوموا بعمله ونحن لا نستطيع أن نقنعهم بعدم عمله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أختي يا بنتي أنت عليك نفسك ، عليك نفسك أنت الآن ما بتسألي عن أهلك أنت تسألي عن نفسك فأنا أسألك الكلام يلي سمعتك إياه استوعبتيه وفهمتيه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استوعبته وأفهمته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واجبك مع الزمن أنك تزدادي علما وتفهمي اللي حولك فإن فهموا فبها ونعم وإلا فعليك نفسك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الناس هكذا هل الناس كلهم علماء ؟ طبعا أقل الناس هم العلماء كما قال تعالى: </w:t>
      </w:r>
      <w:r>
        <w:rPr>
          <w:rFonts w:ascii="Traditional Arabic" w:hAnsi="Traditional Arabic" w:cs="Traditional Arabic"/>
          <w:b/>
          <w:bCs/>
          <w:color w:val="FF0000"/>
          <w:sz w:val="32"/>
          <w:szCs w:val="32"/>
          <w:rtl/>
        </w:rPr>
        <w:t>(( ولكن أكثر الناس لا يعلمون ))</w:t>
      </w:r>
      <w:r>
        <w:rPr>
          <w:rFonts w:ascii="Traditional Arabic" w:hAnsi="Traditional Arabic" w:cs="Traditional Arabic"/>
          <w:color w:val="000000"/>
          <w:sz w:val="32"/>
          <w:szCs w:val="32"/>
          <w:rtl/>
        </w:rPr>
        <w:t xml:space="preserve">. فمن الناس من يقتنع بما يقوله العالم ومنهم لا يقتنع فالذي لا يأخذ بما يقوله العالم خاصة إذا كان مقرونا بالحجة فهو آثم لمخالفته قوله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في شيء غيره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أينعم يا شيخ في سؤال ثاني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هل يحاسب الفرد على ما يجول في ذهنه من أفكار أو نوايا وأعمال غير جيدة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يعني أن الإنسان ينوي أنه يعمل أي عمل ثم لا يقوم بهذا العمل أو بفكر في تفكيره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العمل خير أم شر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شر مثلا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الرسول عليه السلام : ( إن الله  تجاوز لي عن أمتي ما حدثت به أنفسها ما لم تتكلم أو تعمل به ) . فإذا فكر المسلم أن يعمل شرا ثم لم يخرج هذا الشر من دائرة الفكر إلى دائرة العمل فربنا عزوجل بكرمه وفضله وعدله لا يؤاخذ بذلك عباده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سائلة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سائلة : نعم ، وسؤال أخير في الكلية بتدريس المناهج يعني في التربية الإسلامية في عندهم منهاج اسمه التجويد أو التلاوة فهل يجوز للبنت أن تجود أو تتلو القرآن أمام الأستاذ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ولو بحكي الأستاذ أنه يجيزه لأن هذا في حالة طلب العلم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الأستاذ منحرف عن الشريعة المناهج منحرفة عن الشريعة هذا ما ندخل فيه ؛ لكن امرأة تقرأ القرآن بتجويد أمام رجل غريب عنها أجنبي ليس بمحرم فهذا لا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وإن كان عليها علامات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بنتي أنا ما بدخل في امتحان ما امتحان مناهج مخالفة للشريعة أنا بتسألني بجاوبك أما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خاصه بعض البنات بكونوا بحاله لا يجوز لبعض الأساتذة بأن يسمعوا التلاوة فممكن تلمح تلميح ناعم أنه أنا ما عندي استعداد أن أقرأ طبعا نحن ما نقول بأنه يحرم على الحائض مثلا القراءة لكن أكثر الأساتذة والدكاترة اليوم يقولون بتحريم ذلك فلو طلب من البنت أن تقرأ أمام الرجل الأجنبي اللي هو أستاذها فممكن تتعذر بذلك وتنتهي المشكلة ؛ المهم أن تعرفي الحكم الشرعي بعدين تعرفي وين رأسك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سؤال أخير سؤال أخير هل يوجد دليل على أن السبحه بدعة وأنها لم تكن أيام الرسول عليه صلى الله عليه وسلم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السؤال قبل الأخير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هذا الأخير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أنت قلت إن هذا السؤال الأخير في السابق.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السبحة مثل المولد ، الرسول كان يعقد التسبيح بيمينه أولا وحظ النساء بصورة خاصة أن يعقدن بالأنامل وعلل ذلك بعلة لا توجد في المسابح قال ( يعقدن في الأنامل فإنهن مسئولات ومستنطقات يوم القيامة ) </w:t>
      </w:r>
      <w:r>
        <w:rPr>
          <w:rFonts w:ascii="Traditional Arabic" w:hAnsi="Traditional Arabic" w:cs="Traditional Arabic"/>
          <w:b/>
          <w:bCs/>
          <w:color w:val="FF0000"/>
          <w:sz w:val="32"/>
          <w:szCs w:val="32"/>
          <w:rtl/>
        </w:rPr>
        <w:t>(( الْيَوْمَ نَخْتِمُ عَلَى أَفْوَاهِهِمْ وَتُكَلِّمُنَا أَيْدِيهِمْ وَتَشْهَدُ أَرْجُلُهُمْ بِمَا كَانُوا يَكْسِبُونَ ))</w:t>
      </w:r>
      <w:r>
        <w:rPr>
          <w:rFonts w:ascii="Traditional Arabic" w:hAnsi="Traditional Arabic" w:cs="Traditional Arabic"/>
          <w:color w:val="000000"/>
          <w:sz w:val="32"/>
          <w:szCs w:val="32"/>
          <w:rtl/>
        </w:rPr>
        <w:t xml:space="preserve"> فالعقد بالأنامل لمصلحة العاقل يسجل لنفسه شهادة خيره طيبة لصالحه يوم القيمة ؛ أما المسبحة فتفنى مع كل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واضح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واضح الله يجزيك الخير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رن التليفون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مساك الله بالخير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مساك الله بالخيرات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أستاذي عندي حديث بدي استفسر عنه  ( لا تغزى الكعبة بعد هذا اليوم إلى يوم القيامة ). رواه الترمذي وفي صحيح الجامع ؛ وحديث ( يغزو جيش الكعبة فتخسف بهم ). وقوله ( كأني به أسود أفحج يلعقها حجرا حجرا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 في البخاري موجود من الفتح ما هو التوفيق بين هذين الحديثين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الغزو غير خراب الكعبة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الغزو غير خراب الكعبة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الغزو معناه استحلال الكعبة واستعباد أهلها وإلى آخره ، هذا من وجهه ؛ وغزو الكعبة ممكن يصير بهجمه ثم هزمه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هجمه وهزمه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هجمه ثم انهزام هجوم يعقبه انهزام ؛ هذا وجه من وجهين للتوفيق ، الوجه ثاني أنه ما تغزى إلا في آخر الدهر وفي آخر الدهر تهدم الكعبة حجرا حجرا ؛ أما ما قبل ذلك فلا تغزى وضح 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أستاذي ؛ شيء ثاني في بعض الناس أقنع منهم بالنسبة للوقفة بعرفات يوم الجمعة كأنه يوجد أفضلية أكثر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الأفضلية أكثر موجود استنباطا باعتبار اجتماع عيدين عيد الجمعة وعيد الوقوف في عرفة ؛ أما هناك حديث يتداوله العامة أنه إذا اجتمع الوقوف في عرفة مع يوم الجمعة بتكون بسبعين حجة هذا لا أصل 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أصل 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أستاذي في سؤال من أحد الإخوة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تجوز الحجة في أموال موظف البنك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هل تجوز الحجة من أموال البنك موظف البنك طبعا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الحج إلى بيت الله الحرام بالمال الحرام يسقط الفرض عن صاحب هذا المال الحرام لكن ليس له عليه أجر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والسلام عليكم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B21078">
        <w:rPr>
          <w:rFonts w:ascii="Tahoma" w:eastAsia="Times New Roman" w:hAnsi="Tahoma" w:cs="Tahoma" w:hint="cs"/>
          <w:b/>
          <w:bCs/>
          <w:color w:val="4D4D4D"/>
          <w:kern w:val="36"/>
          <w:sz w:val="48"/>
          <w:szCs w:val="48"/>
          <w:rtl/>
        </w:rPr>
        <w:t>الشريط</w:t>
      </w:r>
      <w:r w:rsidRPr="00B21078">
        <w:rPr>
          <w:rFonts w:ascii="Tahoma" w:eastAsia="Times New Roman" w:hAnsi="Tahoma" w:cs="Tahoma"/>
          <w:b/>
          <w:bCs/>
          <w:color w:val="4D4D4D"/>
          <w:kern w:val="36"/>
          <w:sz w:val="48"/>
          <w:szCs w:val="48"/>
          <w:rtl/>
        </w:rPr>
        <w:t xml:space="preserve"> </w:t>
      </w:r>
      <w:r w:rsidRPr="00B21078">
        <w:rPr>
          <w:rFonts w:ascii="Tahoma" w:eastAsia="Times New Roman" w:hAnsi="Tahoma" w:cs="Tahoma" w:hint="cs"/>
          <w:b/>
          <w:bCs/>
          <w:color w:val="4D4D4D"/>
          <w:kern w:val="36"/>
          <w:sz w:val="48"/>
          <w:szCs w:val="48"/>
          <w:rtl/>
        </w:rPr>
        <w:t>رقم</w:t>
      </w:r>
      <w:r w:rsidRPr="00B21078">
        <w:rPr>
          <w:rFonts w:ascii="Tahoma" w:eastAsia="Times New Roman" w:hAnsi="Tahoma" w:cs="Tahoma"/>
          <w:b/>
          <w:bCs/>
          <w:color w:val="4D4D4D"/>
          <w:kern w:val="36"/>
          <w:sz w:val="48"/>
          <w:szCs w:val="48"/>
          <w:rtl/>
        </w:rPr>
        <w:t xml:space="preserve"> : 030</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يعرض</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لهم</w:t>
      </w:r>
      <w:r>
        <w:rPr>
          <w:rFonts w:cs="Traditional Arabic"/>
          <w:color w:val="000000"/>
          <w:sz w:val="32"/>
          <w:szCs w:val="32"/>
          <w:rtl/>
        </w:rPr>
        <w:t xml:space="preserve"> </w:t>
      </w:r>
      <w:r>
        <w:rPr>
          <w:rFonts w:cs="Traditional Arabic" w:hint="eastAsia"/>
          <w:color w:val="000000"/>
          <w:sz w:val="32"/>
          <w:szCs w:val="32"/>
          <w:rtl/>
        </w:rPr>
        <w:t>جماهير</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هيك</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أخطأ</w:t>
      </w:r>
      <w:r>
        <w:rPr>
          <w:rFonts w:cs="Traditional Arabic"/>
          <w:color w:val="000000"/>
          <w:sz w:val="32"/>
          <w:szCs w:val="32"/>
          <w:rtl/>
        </w:rPr>
        <w:t xml:space="preserve"> </w:t>
      </w:r>
      <w:r>
        <w:rPr>
          <w:rFonts w:cs="Traditional Arabic" w:hint="eastAsia"/>
          <w:color w:val="000000"/>
          <w:sz w:val="32"/>
          <w:szCs w:val="32"/>
          <w:rtl/>
        </w:rPr>
        <w:t>جماهير</w:t>
      </w:r>
      <w:r>
        <w:rPr>
          <w:rFonts w:cs="Traditional Arabic"/>
          <w:color w:val="000000"/>
          <w:sz w:val="32"/>
          <w:szCs w:val="32"/>
          <w:rtl/>
        </w:rPr>
        <w:t xml:space="preserve"> </w:t>
      </w:r>
      <w:r>
        <w:rPr>
          <w:rFonts w:cs="Traditional Arabic" w:hint="eastAsia"/>
          <w:color w:val="000000"/>
          <w:sz w:val="32"/>
          <w:szCs w:val="32"/>
          <w:rtl/>
        </w:rPr>
        <w:lastRenderedPageBreak/>
        <w:t>المسلمين</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يصلون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خطبهم</w:t>
      </w:r>
      <w:r>
        <w:rPr>
          <w:rFonts w:cs="Traditional Arabic"/>
          <w:color w:val="000000"/>
          <w:sz w:val="32"/>
          <w:szCs w:val="32"/>
          <w:rtl/>
        </w:rPr>
        <w:t xml:space="preserve">, </w:t>
      </w:r>
      <w:r>
        <w:rPr>
          <w:rFonts w:cs="Traditional Arabic" w:hint="eastAsia"/>
          <w:color w:val="000000"/>
          <w:sz w:val="32"/>
          <w:szCs w:val="32"/>
          <w:rtl/>
        </w:rPr>
        <w:t>الحمد</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w:t>
      </w:r>
      <w:r>
        <w:rPr>
          <w:rFonts w:cs="Traditional Arabic" w:hint="eastAsia"/>
          <w:color w:val="000000"/>
          <w:sz w:val="32"/>
          <w:szCs w:val="32"/>
          <w:rtl/>
        </w:rPr>
        <w:t>والصلاة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وآله</w:t>
      </w:r>
      <w:r>
        <w:rPr>
          <w:rFonts w:cs="Traditional Arabic"/>
          <w:color w:val="000000"/>
          <w:sz w:val="32"/>
          <w:szCs w:val="32"/>
          <w:rtl/>
        </w:rPr>
        <w:t xml:space="preserve"> </w:t>
      </w:r>
      <w:r>
        <w:rPr>
          <w:rFonts w:cs="Traditional Arabic" w:hint="eastAsia"/>
          <w:color w:val="000000"/>
          <w:sz w:val="32"/>
          <w:szCs w:val="32"/>
          <w:rtl/>
        </w:rPr>
        <w:t>وصحبه</w:t>
      </w:r>
      <w:r>
        <w:rPr>
          <w:rFonts w:cs="Traditional Arabic"/>
          <w:color w:val="000000"/>
          <w:sz w:val="32"/>
          <w:szCs w:val="32"/>
          <w:rtl/>
        </w:rPr>
        <w:t xml:space="preserve">, </w:t>
      </w:r>
      <w:r>
        <w:rPr>
          <w:rFonts w:cs="Traditional Arabic" w:hint="eastAsia"/>
          <w:color w:val="000000"/>
          <w:sz w:val="32"/>
          <w:szCs w:val="32"/>
          <w:rtl/>
        </w:rPr>
        <w:t>كلمة</w:t>
      </w:r>
      <w:r>
        <w:rPr>
          <w:rFonts w:cs="Traditional Arabic"/>
          <w:color w:val="000000"/>
          <w:sz w:val="32"/>
          <w:szCs w:val="32"/>
          <w:rtl/>
        </w:rPr>
        <w:t xml:space="preserve"> </w:t>
      </w:r>
      <w:r>
        <w:rPr>
          <w:rFonts w:cs="Traditional Arabic" w:hint="eastAsia"/>
          <w:color w:val="000000"/>
          <w:sz w:val="32"/>
          <w:szCs w:val="32"/>
          <w:rtl/>
        </w:rPr>
        <w:t>وصحبه</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بدعة</w:t>
      </w:r>
      <w:r>
        <w:rPr>
          <w:rFonts w:cs="Traditional Arabic"/>
          <w:color w:val="000000"/>
          <w:sz w:val="32"/>
          <w:szCs w:val="32"/>
          <w:rtl/>
        </w:rPr>
        <w:t xml:space="preserve">, </w:t>
      </w:r>
      <w:r>
        <w:rPr>
          <w:rFonts w:cs="Traditional Arabic" w:hint="eastAsia"/>
          <w:color w:val="000000"/>
          <w:sz w:val="32"/>
          <w:szCs w:val="32"/>
          <w:rtl/>
        </w:rPr>
        <w:t>ليش</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سئل</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عليك</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قولوا</w:t>
      </w:r>
      <w:r>
        <w:rPr>
          <w:rFonts w:cs="Traditional Arabic"/>
          <w:b/>
          <w:bCs/>
          <w:color w:val="0000FF"/>
          <w:sz w:val="32"/>
          <w:szCs w:val="32"/>
          <w:rtl/>
        </w:rPr>
        <w:t xml:space="preserve">: </w:t>
      </w:r>
      <w:r>
        <w:rPr>
          <w:rFonts w:cs="Traditional Arabic" w:hint="eastAsia"/>
          <w:b/>
          <w:bCs/>
          <w:color w:val="0000FF"/>
          <w:sz w:val="32"/>
          <w:szCs w:val="32"/>
          <w:rtl/>
        </w:rPr>
        <w:t>اللهم</w:t>
      </w:r>
      <w:r>
        <w:rPr>
          <w:rFonts w:cs="Traditional Arabic"/>
          <w:b/>
          <w:bCs/>
          <w:color w:val="0000FF"/>
          <w:sz w:val="32"/>
          <w:szCs w:val="32"/>
          <w:rtl/>
        </w:rPr>
        <w:t xml:space="preserve"> </w:t>
      </w:r>
      <w:r>
        <w:rPr>
          <w:rFonts w:cs="Traditional Arabic" w:hint="eastAsia"/>
          <w:b/>
          <w:bCs/>
          <w:color w:val="0000FF"/>
          <w:sz w:val="32"/>
          <w:szCs w:val="32"/>
          <w:rtl/>
        </w:rPr>
        <w:t>صل</w:t>
      </w:r>
      <w:r>
        <w:rPr>
          <w:rFonts w:cs="Traditional Arabic"/>
          <w:b/>
          <w:bCs/>
          <w:color w:val="0000FF"/>
          <w:sz w:val="32"/>
          <w:szCs w:val="32"/>
          <w:rtl/>
        </w:rPr>
        <w:t xml:space="preserve"> </w:t>
      </w:r>
      <w:r>
        <w:rPr>
          <w:rFonts w:cs="Traditional Arabic" w:hint="eastAsia"/>
          <w:b/>
          <w:bCs/>
          <w:color w:val="0000FF"/>
          <w:sz w:val="32"/>
          <w:szCs w:val="32"/>
          <w:rtl/>
        </w:rPr>
        <w:t>على</w:t>
      </w:r>
      <w:r>
        <w:rPr>
          <w:rFonts w:cs="Traditional Arabic"/>
          <w:b/>
          <w:bCs/>
          <w:color w:val="0000FF"/>
          <w:sz w:val="32"/>
          <w:szCs w:val="32"/>
          <w:rtl/>
        </w:rPr>
        <w:t xml:space="preserve"> </w:t>
      </w:r>
      <w:r>
        <w:rPr>
          <w:rFonts w:cs="Traditional Arabic" w:hint="eastAsia"/>
          <w:b/>
          <w:bCs/>
          <w:color w:val="0000FF"/>
          <w:sz w:val="32"/>
          <w:szCs w:val="32"/>
          <w:rtl/>
        </w:rPr>
        <w:t>محمد</w:t>
      </w:r>
      <w:r>
        <w:rPr>
          <w:rFonts w:cs="Traditional Arabic"/>
          <w:b/>
          <w:bCs/>
          <w:color w:val="0000FF"/>
          <w:sz w:val="32"/>
          <w:szCs w:val="32"/>
          <w:rtl/>
        </w:rPr>
        <w:t xml:space="preserve"> </w:t>
      </w:r>
      <w:r>
        <w:rPr>
          <w:rFonts w:cs="Traditional Arabic" w:hint="eastAsia"/>
          <w:b/>
          <w:bCs/>
          <w:color w:val="0000FF"/>
          <w:sz w:val="32"/>
          <w:szCs w:val="32"/>
          <w:rtl/>
        </w:rPr>
        <w:t>وعلى</w:t>
      </w:r>
      <w:r>
        <w:rPr>
          <w:rFonts w:cs="Traditional Arabic"/>
          <w:b/>
          <w:bCs/>
          <w:color w:val="0000FF"/>
          <w:sz w:val="32"/>
          <w:szCs w:val="32"/>
          <w:rtl/>
        </w:rPr>
        <w:t xml:space="preserve"> </w:t>
      </w:r>
      <w:r>
        <w:rPr>
          <w:rFonts w:cs="Traditional Arabic" w:hint="eastAsia"/>
          <w:b/>
          <w:bCs/>
          <w:color w:val="0000FF"/>
          <w:sz w:val="32"/>
          <w:szCs w:val="32"/>
          <w:rtl/>
        </w:rPr>
        <w:t>آل</w:t>
      </w:r>
      <w:r>
        <w:rPr>
          <w:rFonts w:cs="Traditional Arabic"/>
          <w:b/>
          <w:bCs/>
          <w:color w:val="0000FF"/>
          <w:sz w:val="32"/>
          <w:szCs w:val="32"/>
          <w:rtl/>
        </w:rPr>
        <w:t xml:space="preserve"> </w:t>
      </w:r>
      <w:r>
        <w:rPr>
          <w:rFonts w:cs="Traditional Arabic" w:hint="eastAsia"/>
          <w:b/>
          <w:bCs/>
          <w:color w:val="0000FF"/>
          <w:sz w:val="32"/>
          <w:szCs w:val="32"/>
          <w:rtl/>
        </w:rPr>
        <w:t>محمد</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بس</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وبذلك</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عادته</w:t>
      </w:r>
      <w:r>
        <w:rPr>
          <w:rFonts w:cs="Traditional Arabic"/>
          <w:color w:val="000000"/>
          <w:sz w:val="32"/>
          <w:szCs w:val="32"/>
          <w:rtl/>
        </w:rPr>
        <w:t xml:space="preserve"> </w:t>
      </w:r>
      <w:r>
        <w:rPr>
          <w:rFonts w:cs="Traditional Arabic" w:hint="eastAsia"/>
          <w:color w:val="000000"/>
          <w:sz w:val="32"/>
          <w:szCs w:val="32"/>
          <w:rtl/>
        </w:rPr>
        <w:t>ودندنته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طرق</w:t>
      </w:r>
      <w:r>
        <w:rPr>
          <w:rFonts w:cs="Traditional Arabic"/>
          <w:color w:val="000000"/>
          <w:sz w:val="32"/>
          <w:szCs w:val="32"/>
          <w:rtl/>
        </w:rPr>
        <w:t xml:space="preserve"> </w:t>
      </w:r>
      <w:r>
        <w:rPr>
          <w:rFonts w:cs="Traditional Arabic" w:hint="eastAsia"/>
          <w:color w:val="000000"/>
          <w:sz w:val="32"/>
          <w:szCs w:val="32"/>
          <w:rtl/>
        </w:rPr>
        <w:t>عديدة</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سليم</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الإبراهيمية</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أحدا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يزيد</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الإبراهيمية</w:t>
      </w:r>
      <w:r>
        <w:rPr>
          <w:rFonts w:cs="Traditional Arabic"/>
          <w:color w:val="000000"/>
          <w:sz w:val="32"/>
          <w:szCs w:val="32"/>
          <w:rtl/>
        </w:rPr>
        <w:t xml:space="preserve">, </w:t>
      </w:r>
      <w:r>
        <w:rPr>
          <w:rFonts w:cs="Traditional Arabic" w:hint="eastAsia"/>
          <w:color w:val="000000"/>
          <w:sz w:val="32"/>
          <w:szCs w:val="32"/>
          <w:rtl/>
        </w:rPr>
        <w:t>فالذي</w:t>
      </w:r>
      <w:r>
        <w:rPr>
          <w:rFonts w:cs="Traditional Arabic"/>
          <w:color w:val="000000"/>
          <w:sz w:val="32"/>
          <w:szCs w:val="32"/>
          <w:rtl/>
        </w:rPr>
        <w:t xml:space="preserve"> </w:t>
      </w:r>
      <w:r>
        <w:rPr>
          <w:rFonts w:cs="Traditional Arabic" w:hint="eastAsia"/>
          <w:color w:val="000000"/>
          <w:sz w:val="32"/>
          <w:szCs w:val="32"/>
          <w:rtl/>
        </w:rPr>
        <w:t>يقرأ</w:t>
      </w:r>
      <w:r>
        <w:rPr>
          <w:rFonts w:cs="Traditional Arabic"/>
          <w:color w:val="000000"/>
          <w:sz w:val="32"/>
          <w:szCs w:val="32"/>
          <w:rtl/>
        </w:rPr>
        <w:t xml:space="preserve"> </w:t>
      </w:r>
      <w:r>
        <w:rPr>
          <w:rFonts w:cs="Traditional Arabic" w:hint="eastAsia"/>
          <w:color w:val="000000"/>
          <w:sz w:val="32"/>
          <w:szCs w:val="32"/>
          <w:rtl/>
        </w:rPr>
        <w:t>كلامه</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يلزم</w:t>
      </w:r>
      <w:r>
        <w:rPr>
          <w:rFonts w:cs="Traditional Arabic"/>
          <w:color w:val="000000"/>
          <w:sz w:val="32"/>
          <w:szCs w:val="32"/>
          <w:rtl/>
        </w:rPr>
        <w:t xml:space="preserve"> </w:t>
      </w:r>
      <w:r>
        <w:rPr>
          <w:rFonts w:cs="Traditional Arabic" w:hint="eastAsia"/>
          <w:color w:val="000000"/>
          <w:sz w:val="32"/>
          <w:szCs w:val="32"/>
          <w:rtl/>
        </w:rPr>
        <w:t>بالحديث</w:t>
      </w:r>
      <w:r>
        <w:rPr>
          <w:rFonts w:cs="Traditional Arabic"/>
          <w:color w:val="000000"/>
          <w:sz w:val="32"/>
          <w:szCs w:val="32"/>
          <w:rtl/>
        </w:rPr>
        <w:t xml:space="preserve"> </w:t>
      </w:r>
      <w:r>
        <w:rPr>
          <w:rFonts w:cs="Traditional Arabic" w:hint="eastAsia"/>
          <w:color w:val="000000"/>
          <w:sz w:val="32"/>
          <w:szCs w:val="32"/>
          <w:rtl/>
        </w:rPr>
        <w:t>بتمامه</w:t>
      </w:r>
      <w:r>
        <w:rPr>
          <w:rFonts w:cs="Traditional Arabic"/>
          <w:color w:val="000000"/>
          <w:sz w:val="32"/>
          <w:szCs w:val="32"/>
          <w:rtl/>
        </w:rPr>
        <w:t xml:space="preserve">. </w:t>
      </w:r>
      <w:r>
        <w:rPr>
          <w:rFonts w:cs="Traditional Arabic" w:hint="eastAsia"/>
          <w:color w:val="000000"/>
          <w:sz w:val="32"/>
          <w:szCs w:val="32"/>
          <w:rtl/>
        </w:rPr>
        <w:t>يتوهم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كلامه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يزيدوا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الإبراهيمية</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يفعله</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القراء</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بيعرفوا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تتمة</w:t>
      </w:r>
      <w:r>
        <w:rPr>
          <w:rFonts w:cs="Traditional Arabic"/>
          <w:color w:val="000000"/>
          <w:sz w:val="32"/>
          <w:szCs w:val="32"/>
          <w:rtl/>
        </w:rPr>
        <w:t xml:space="preserve">, </w:t>
      </w:r>
      <w:r>
        <w:rPr>
          <w:rFonts w:cs="Traditional Arabic" w:hint="eastAsia"/>
          <w:color w:val="000000"/>
          <w:sz w:val="32"/>
          <w:szCs w:val="32"/>
          <w:rtl/>
        </w:rPr>
        <w:t>وهذه</w:t>
      </w:r>
      <w:r>
        <w:rPr>
          <w:rFonts w:cs="Traditional Arabic"/>
          <w:color w:val="000000"/>
          <w:sz w:val="32"/>
          <w:szCs w:val="32"/>
          <w:rtl/>
        </w:rPr>
        <w:t xml:space="preserve"> </w:t>
      </w:r>
      <w:r>
        <w:rPr>
          <w:rFonts w:cs="Traditional Arabic" w:hint="eastAsia"/>
          <w:color w:val="000000"/>
          <w:sz w:val="32"/>
          <w:szCs w:val="32"/>
          <w:rtl/>
        </w:rPr>
        <w:t>التتمة</w:t>
      </w:r>
      <w:r>
        <w:rPr>
          <w:rFonts w:cs="Traditional Arabic"/>
          <w:color w:val="000000"/>
          <w:sz w:val="32"/>
          <w:szCs w:val="32"/>
          <w:rtl/>
        </w:rPr>
        <w:t xml:space="preserve"> </w:t>
      </w:r>
      <w:r>
        <w:rPr>
          <w:rFonts w:cs="Traditional Arabic" w:hint="eastAsia"/>
          <w:color w:val="000000"/>
          <w:sz w:val="32"/>
          <w:szCs w:val="32"/>
          <w:rtl/>
        </w:rPr>
        <w:t>تبين</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التعليم</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خاص</w:t>
      </w:r>
      <w:r>
        <w:rPr>
          <w:rFonts w:cs="Traditional Arabic"/>
          <w:color w:val="000000"/>
          <w:sz w:val="32"/>
          <w:szCs w:val="32"/>
          <w:rtl/>
        </w:rPr>
        <w:t xml:space="preserve"> </w:t>
      </w:r>
      <w:r>
        <w:rPr>
          <w:rFonts w:cs="Traditional Arabic" w:hint="eastAsia"/>
          <w:color w:val="000000"/>
          <w:sz w:val="32"/>
          <w:szCs w:val="32"/>
          <w:rtl/>
        </w:rPr>
        <w:t>بالصلاة</w:t>
      </w:r>
      <w:r>
        <w:rPr>
          <w:rFonts w:cs="Traditional Arabic"/>
          <w:color w:val="000000"/>
          <w:sz w:val="32"/>
          <w:szCs w:val="32"/>
          <w:rtl/>
        </w:rPr>
        <w:t xml:space="preserve"> </w:t>
      </w:r>
      <w:r>
        <w:rPr>
          <w:rFonts w:cs="Traditional Arabic" w:hint="eastAsia"/>
          <w:color w:val="000000"/>
          <w:sz w:val="32"/>
          <w:szCs w:val="32"/>
          <w:rtl/>
        </w:rPr>
        <w:t>وفي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الإبراهيمية</w:t>
      </w:r>
      <w:r>
        <w:rPr>
          <w:rFonts w:cs="Traditional Arabic"/>
          <w:color w:val="000000"/>
          <w:sz w:val="32"/>
          <w:szCs w:val="32"/>
          <w:rtl/>
        </w:rPr>
        <w:t xml:space="preserve">, </w:t>
      </w:r>
      <w:r>
        <w:rPr>
          <w:rFonts w:cs="Traditional Arabic" w:hint="eastAsia"/>
          <w:color w:val="000000"/>
          <w:sz w:val="32"/>
          <w:szCs w:val="32"/>
          <w:rtl/>
        </w:rPr>
        <w:t>بحيث</w:t>
      </w:r>
      <w:r>
        <w:rPr>
          <w:rFonts w:cs="Traditional Arabic"/>
          <w:color w:val="000000"/>
          <w:sz w:val="32"/>
          <w:szCs w:val="32"/>
          <w:rtl/>
        </w:rPr>
        <w:t xml:space="preserve"> </w:t>
      </w:r>
      <w:r>
        <w:rPr>
          <w:rFonts w:cs="Traditional Arabic" w:hint="eastAsia"/>
          <w:color w:val="000000"/>
          <w:sz w:val="32"/>
          <w:szCs w:val="32"/>
          <w:rtl/>
        </w:rPr>
        <w:t>جاز</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يستدل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بدعية</w:t>
      </w:r>
      <w:r>
        <w:rPr>
          <w:rFonts w:cs="Traditional Arabic"/>
          <w:color w:val="000000"/>
          <w:sz w:val="32"/>
          <w:szCs w:val="32"/>
          <w:rtl/>
        </w:rPr>
        <w:t xml:space="preserve"> </w:t>
      </w:r>
      <w:r>
        <w:rPr>
          <w:rFonts w:cs="Traditional Arabic" w:hint="eastAsia"/>
          <w:color w:val="000000"/>
          <w:sz w:val="32"/>
          <w:szCs w:val="32"/>
          <w:rtl/>
        </w:rPr>
        <w:t>زيادة</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الإبراهيمية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الوقت</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يسوق</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تعليم</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وهذه</w:t>
      </w:r>
      <w:r>
        <w:rPr>
          <w:rFonts w:cs="Traditional Arabic"/>
          <w:color w:val="000000"/>
          <w:sz w:val="32"/>
          <w:szCs w:val="32"/>
          <w:rtl/>
        </w:rPr>
        <w:t xml:space="preserve"> </w:t>
      </w:r>
      <w:r>
        <w:rPr>
          <w:rFonts w:cs="Traditional Arabic" w:hint="eastAsia"/>
          <w:color w:val="000000"/>
          <w:sz w:val="32"/>
          <w:szCs w:val="32"/>
          <w:rtl/>
        </w:rPr>
        <w:t>بدعة</w:t>
      </w:r>
      <w:r>
        <w:rPr>
          <w:rFonts w:cs="Traditional Arabic"/>
          <w:color w:val="000000"/>
          <w:sz w:val="32"/>
          <w:szCs w:val="32"/>
          <w:rtl/>
        </w:rPr>
        <w:t xml:space="preserve">, </w:t>
      </w:r>
      <w:r>
        <w:rPr>
          <w:rFonts w:cs="Traditional Arabic" w:hint="eastAsia"/>
          <w:color w:val="000000"/>
          <w:sz w:val="32"/>
          <w:szCs w:val="32"/>
          <w:rtl/>
        </w:rPr>
        <w:t>الدعوى</w:t>
      </w:r>
      <w:r>
        <w:rPr>
          <w:rFonts w:cs="Traditional Arabic"/>
          <w:color w:val="000000"/>
          <w:sz w:val="32"/>
          <w:szCs w:val="32"/>
          <w:rtl/>
        </w:rPr>
        <w:t xml:space="preserve"> </w:t>
      </w:r>
      <w:r>
        <w:rPr>
          <w:rFonts w:cs="Traditional Arabic" w:hint="eastAsia"/>
          <w:color w:val="000000"/>
          <w:sz w:val="32"/>
          <w:szCs w:val="32"/>
          <w:rtl/>
        </w:rPr>
        <w:t>صحيحة</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ادعى</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زادوا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الإبراهيمية</w:t>
      </w:r>
      <w:r>
        <w:rPr>
          <w:rFonts w:cs="Traditional Arabic"/>
          <w:color w:val="000000"/>
          <w:sz w:val="32"/>
          <w:szCs w:val="32"/>
          <w:rtl/>
        </w:rPr>
        <w:t xml:space="preserve">, </w:t>
      </w:r>
      <w:r>
        <w:rPr>
          <w:rFonts w:cs="Traditional Arabic" w:hint="eastAsia"/>
          <w:color w:val="000000"/>
          <w:sz w:val="32"/>
          <w:szCs w:val="32"/>
          <w:rtl/>
        </w:rPr>
        <w:t>وين</w:t>
      </w:r>
      <w:r>
        <w:rPr>
          <w:rFonts w:cs="Traditional Arabic"/>
          <w:color w:val="000000"/>
          <w:sz w:val="32"/>
          <w:szCs w:val="32"/>
          <w:rtl/>
        </w:rPr>
        <w:t xml:space="preserve"> </w:t>
      </w:r>
      <w:r>
        <w:rPr>
          <w:rFonts w:cs="Traditional Arabic" w:hint="eastAsia"/>
          <w:color w:val="000000"/>
          <w:sz w:val="32"/>
          <w:szCs w:val="32"/>
          <w:rtl/>
        </w:rPr>
        <w:t>يصلوا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كلامهم</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خطبهم</w:t>
      </w:r>
      <w:r>
        <w:rPr>
          <w:rFonts w:cs="Traditional Arabic"/>
          <w:color w:val="000000"/>
          <w:sz w:val="32"/>
          <w:szCs w:val="32"/>
          <w:rtl/>
        </w:rPr>
        <w:t xml:space="preserve"> </w:t>
      </w:r>
      <w:r>
        <w:rPr>
          <w:rFonts w:cs="Traditional Arabic" w:hint="eastAsia"/>
          <w:color w:val="000000"/>
          <w:sz w:val="32"/>
          <w:szCs w:val="32"/>
          <w:rtl/>
        </w:rPr>
        <w:t>للكتب</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فهناك</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الابتداع</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كتبي</w:t>
      </w:r>
      <w:r>
        <w:rPr>
          <w:rFonts w:cs="Traditional Arabic"/>
          <w:color w:val="000000"/>
          <w:sz w:val="32"/>
          <w:szCs w:val="32"/>
          <w:rtl/>
        </w:rPr>
        <w:t xml:space="preserve"> </w:t>
      </w:r>
      <w:r>
        <w:rPr>
          <w:rFonts w:cs="Traditional Arabic" w:hint="eastAsia"/>
          <w:color w:val="000000"/>
          <w:sz w:val="32"/>
          <w:szCs w:val="32"/>
          <w:rtl/>
        </w:rPr>
        <w:t>والصلاة</w:t>
      </w:r>
      <w:r>
        <w:rPr>
          <w:rFonts w:cs="Traditional Arabic"/>
          <w:color w:val="000000"/>
          <w:sz w:val="32"/>
          <w:szCs w:val="32"/>
          <w:rtl/>
        </w:rPr>
        <w:t xml:space="preserve"> </w:t>
      </w:r>
      <w:r>
        <w:rPr>
          <w:rFonts w:cs="Traditional Arabic" w:hint="eastAsia"/>
          <w:color w:val="000000"/>
          <w:sz w:val="32"/>
          <w:szCs w:val="32"/>
          <w:rtl/>
        </w:rPr>
        <w:t>والسلام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وآله</w:t>
      </w:r>
      <w:r>
        <w:rPr>
          <w:rFonts w:cs="Traditional Arabic"/>
          <w:color w:val="000000"/>
          <w:sz w:val="32"/>
          <w:szCs w:val="32"/>
          <w:rtl/>
        </w:rPr>
        <w:t xml:space="preserve"> </w:t>
      </w:r>
      <w:r>
        <w:rPr>
          <w:rFonts w:cs="Traditional Arabic" w:hint="eastAsia"/>
          <w:color w:val="000000"/>
          <w:sz w:val="32"/>
          <w:szCs w:val="32"/>
          <w:rtl/>
        </w:rPr>
        <w:t>وصحبه</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وصحبه</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بدعة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ليست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تعليم</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بعكس</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الإبراهيمية</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زيادة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تعليمه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بحق</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تعليم</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استدراك</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استجدت</w:t>
      </w:r>
      <w:r>
        <w:rPr>
          <w:rFonts w:cs="Traditional Arabic"/>
          <w:color w:val="000000"/>
          <w:sz w:val="32"/>
          <w:szCs w:val="32"/>
          <w:rtl/>
        </w:rPr>
        <w:t xml:space="preserve"> </w:t>
      </w:r>
      <w:r>
        <w:rPr>
          <w:rFonts w:cs="Traditional Arabic" w:hint="eastAsia"/>
          <w:color w:val="000000"/>
          <w:sz w:val="32"/>
          <w:szCs w:val="32"/>
          <w:rtl/>
        </w:rPr>
        <w:t>زيادة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اللهم</w:t>
      </w:r>
      <w:r>
        <w:rPr>
          <w:rFonts w:cs="Traditional Arabic"/>
          <w:color w:val="000000"/>
          <w:sz w:val="32"/>
          <w:szCs w:val="32"/>
          <w:rtl/>
        </w:rPr>
        <w:t xml:space="preserve"> </w:t>
      </w:r>
      <w:r>
        <w:rPr>
          <w:rFonts w:cs="Traditional Arabic" w:hint="eastAsia"/>
          <w:color w:val="000000"/>
          <w:sz w:val="32"/>
          <w:szCs w:val="32"/>
          <w:rtl/>
        </w:rPr>
        <w:t>صل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سيدنا</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المسكين</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جبنا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قوله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أنا</w:t>
      </w:r>
      <w:r>
        <w:rPr>
          <w:rFonts w:cs="Traditional Arabic"/>
          <w:b/>
          <w:bCs/>
          <w:color w:val="0000FF"/>
          <w:sz w:val="32"/>
          <w:szCs w:val="32"/>
          <w:rtl/>
        </w:rPr>
        <w:t xml:space="preserve"> </w:t>
      </w:r>
      <w:r>
        <w:rPr>
          <w:rFonts w:cs="Traditional Arabic" w:hint="eastAsia"/>
          <w:b/>
          <w:bCs/>
          <w:color w:val="0000FF"/>
          <w:sz w:val="32"/>
          <w:szCs w:val="32"/>
          <w:rtl/>
        </w:rPr>
        <w:t>سيد</w:t>
      </w:r>
      <w:r>
        <w:rPr>
          <w:rFonts w:cs="Traditional Arabic"/>
          <w:b/>
          <w:bCs/>
          <w:color w:val="0000FF"/>
          <w:sz w:val="32"/>
          <w:szCs w:val="32"/>
          <w:rtl/>
        </w:rPr>
        <w:t xml:space="preserve"> </w:t>
      </w:r>
      <w:r>
        <w:rPr>
          <w:rFonts w:cs="Traditional Arabic" w:hint="eastAsia"/>
          <w:b/>
          <w:bCs/>
          <w:color w:val="0000FF"/>
          <w:sz w:val="32"/>
          <w:szCs w:val="32"/>
          <w:rtl/>
        </w:rPr>
        <w:t>ولد</w:t>
      </w:r>
      <w:r>
        <w:rPr>
          <w:rFonts w:cs="Traditional Arabic"/>
          <w:b/>
          <w:bCs/>
          <w:color w:val="0000FF"/>
          <w:sz w:val="32"/>
          <w:szCs w:val="32"/>
          <w:rtl/>
        </w:rPr>
        <w:t xml:space="preserve"> </w:t>
      </w:r>
      <w:r>
        <w:rPr>
          <w:rFonts w:cs="Traditional Arabic" w:hint="eastAsia"/>
          <w:b/>
          <w:bCs/>
          <w:color w:val="0000FF"/>
          <w:sz w:val="32"/>
          <w:szCs w:val="32"/>
          <w:rtl/>
        </w:rPr>
        <w:t>آدم</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وش</w:t>
      </w:r>
      <w:r>
        <w:rPr>
          <w:rFonts w:cs="Traditional Arabic"/>
          <w:color w:val="000000"/>
          <w:sz w:val="32"/>
          <w:szCs w:val="32"/>
          <w:rtl/>
        </w:rPr>
        <w:t xml:space="preserve"> </w:t>
      </w:r>
      <w:r>
        <w:rPr>
          <w:rFonts w:cs="Traditional Arabic" w:hint="eastAsia"/>
          <w:color w:val="000000"/>
          <w:sz w:val="32"/>
          <w:szCs w:val="32"/>
          <w:rtl/>
        </w:rPr>
        <w:t>جاب</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لهذا</w:t>
      </w:r>
      <w:r>
        <w:rPr>
          <w:rFonts w:cs="Traditional Arabic"/>
          <w:color w:val="000000"/>
          <w:sz w:val="32"/>
          <w:szCs w:val="32"/>
          <w:rtl/>
        </w:rPr>
        <w:t xml:space="preserve">, </w:t>
      </w:r>
      <w:r>
        <w:rPr>
          <w:rFonts w:cs="Traditional Arabic" w:hint="eastAsia"/>
          <w:color w:val="000000"/>
          <w:sz w:val="32"/>
          <w:szCs w:val="32"/>
          <w:rtl/>
        </w:rPr>
        <w:t>يفضل</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قضية</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عم</w:t>
      </w:r>
      <w:r>
        <w:rPr>
          <w:rFonts w:cs="Traditional Arabic"/>
          <w:color w:val="000000"/>
          <w:sz w:val="32"/>
          <w:szCs w:val="32"/>
          <w:rtl/>
        </w:rPr>
        <w:t xml:space="preserve"> </w:t>
      </w:r>
      <w:r>
        <w:rPr>
          <w:rFonts w:cs="Traditional Arabic" w:hint="eastAsia"/>
          <w:color w:val="000000"/>
          <w:sz w:val="32"/>
          <w:szCs w:val="32"/>
          <w:rtl/>
        </w:rPr>
        <w:t>يصلوا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وين</w:t>
      </w:r>
      <w:r>
        <w:rPr>
          <w:rFonts w:cs="Traditional Arabic"/>
          <w:color w:val="000000"/>
          <w:sz w:val="32"/>
          <w:szCs w:val="32"/>
          <w:rtl/>
        </w:rPr>
        <w:t xml:space="preserve"> </w:t>
      </w:r>
      <w:r>
        <w:rPr>
          <w:rFonts w:cs="Traditional Arabic" w:hint="eastAsia"/>
          <w:color w:val="000000"/>
          <w:sz w:val="32"/>
          <w:szCs w:val="32"/>
          <w:rtl/>
        </w:rPr>
        <w:t>جابوا</w:t>
      </w:r>
      <w:r>
        <w:rPr>
          <w:rFonts w:cs="Traditional Arabic"/>
          <w:color w:val="000000"/>
          <w:sz w:val="32"/>
          <w:szCs w:val="32"/>
          <w:rtl/>
        </w:rPr>
        <w:t>.</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جابوا</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عليك</w:t>
      </w:r>
      <w:r>
        <w:rPr>
          <w:rFonts w:cs="Traditional Arabic"/>
          <w:color w:val="800000"/>
          <w:sz w:val="32"/>
          <w:szCs w:val="32"/>
          <w:rtl/>
        </w:rPr>
        <w:t xml:space="preserve"> </w:t>
      </w:r>
      <w:r>
        <w:rPr>
          <w:rFonts w:cs="Traditional Arabic" w:hint="eastAsia"/>
          <w:color w:val="800000"/>
          <w:sz w:val="32"/>
          <w:szCs w:val="32"/>
          <w:rtl/>
        </w:rPr>
        <w:t>وعلى</w:t>
      </w:r>
      <w:r>
        <w:rPr>
          <w:rFonts w:cs="Traditional Arabic"/>
          <w:color w:val="800000"/>
          <w:sz w:val="32"/>
          <w:szCs w:val="32"/>
          <w:rtl/>
        </w:rPr>
        <w:t xml:space="preserve"> </w:t>
      </w:r>
      <w:r>
        <w:rPr>
          <w:rFonts w:cs="Traditional Arabic" w:hint="eastAsia"/>
          <w:color w:val="800000"/>
          <w:sz w:val="32"/>
          <w:szCs w:val="32"/>
          <w:rtl/>
        </w:rPr>
        <w:t>زوجك</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قصة</w:t>
      </w:r>
      <w:r>
        <w:rPr>
          <w:rFonts w:cs="Traditional Arabic"/>
          <w:color w:val="000000"/>
          <w:sz w:val="32"/>
          <w:szCs w:val="32"/>
          <w:rtl/>
        </w:rPr>
        <w:t xml:space="preserve"> </w:t>
      </w:r>
      <w:r>
        <w:rPr>
          <w:rFonts w:cs="Traditional Arabic" w:hint="eastAsia"/>
          <w:color w:val="000000"/>
          <w:sz w:val="32"/>
          <w:szCs w:val="32"/>
          <w:rtl/>
        </w:rPr>
        <w:t>جابر</w:t>
      </w:r>
      <w:r>
        <w:rPr>
          <w:rFonts w:cs="Traditional Arabic"/>
          <w:color w:val="000000"/>
          <w:sz w:val="32"/>
          <w:szCs w:val="32"/>
          <w:rtl/>
        </w:rPr>
        <w:t xml:space="preserve">, </w:t>
      </w:r>
      <w:r>
        <w:rPr>
          <w:rFonts w:cs="Traditional Arabic" w:hint="eastAsia"/>
          <w:color w:val="000000"/>
          <w:sz w:val="32"/>
          <w:szCs w:val="32"/>
          <w:rtl/>
        </w:rPr>
        <w:t>و</w:t>
      </w:r>
      <w:r>
        <w:rPr>
          <w:rFonts w:cs="Traditional Arabic"/>
          <w:b/>
          <w:bCs/>
          <w:color w:val="0000FF"/>
          <w:sz w:val="32"/>
          <w:szCs w:val="32"/>
          <w:rtl/>
        </w:rPr>
        <w:t xml:space="preserve">( </w:t>
      </w:r>
      <w:r>
        <w:rPr>
          <w:rFonts w:cs="Traditional Arabic" w:hint="eastAsia"/>
          <w:b/>
          <w:bCs/>
          <w:color w:val="0000FF"/>
          <w:sz w:val="32"/>
          <w:szCs w:val="32"/>
          <w:rtl/>
        </w:rPr>
        <w:t>اللهم</w:t>
      </w:r>
      <w:r>
        <w:rPr>
          <w:rFonts w:cs="Traditional Arabic"/>
          <w:b/>
          <w:bCs/>
          <w:color w:val="0000FF"/>
          <w:sz w:val="32"/>
          <w:szCs w:val="32"/>
          <w:rtl/>
        </w:rPr>
        <w:t xml:space="preserve"> </w:t>
      </w:r>
      <w:r>
        <w:rPr>
          <w:rFonts w:cs="Traditional Arabic" w:hint="eastAsia"/>
          <w:b/>
          <w:bCs/>
          <w:color w:val="0000FF"/>
          <w:sz w:val="32"/>
          <w:szCs w:val="32"/>
          <w:rtl/>
        </w:rPr>
        <w:t>صلي</w:t>
      </w:r>
      <w:r>
        <w:rPr>
          <w:rFonts w:cs="Traditional Arabic"/>
          <w:b/>
          <w:bCs/>
          <w:color w:val="0000FF"/>
          <w:sz w:val="32"/>
          <w:szCs w:val="32"/>
          <w:rtl/>
        </w:rPr>
        <w:t xml:space="preserve"> </w:t>
      </w:r>
      <w:r>
        <w:rPr>
          <w:rFonts w:cs="Traditional Arabic" w:hint="eastAsia"/>
          <w:b/>
          <w:bCs/>
          <w:color w:val="0000FF"/>
          <w:sz w:val="32"/>
          <w:szCs w:val="32"/>
          <w:rtl/>
        </w:rPr>
        <w:t>على</w:t>
      </w:r>
      <w:r>
        <w:rPr>
          <w:rFonts w:cs="Traditional Arabic"/>
          <w:b/>
          <w:bCs/>
          <w:color w:val="0000FF"/>
          <w:sz w:val="32"/>
          <w:szCs w:val="32"/>
          <w:rtl/>
        </w:rPr>
        <w:t xml:space="preserve"> </w:t>
      </w:r>
      <w:r>
        <w:rPr>
          <w:rFonts w:cs="Traditional Arabic" w:hint="eastAsia"/>
          <w:b/>
          <w:bCs/>
          <w:color w:val="0000FF"/>
          <w:sz w:val="32"/>
          <w:szCs w:val="32"/>
          <w:rtl/>
        </w:rPr>
        <w:t>آل</w:t>
      </w:r>
      <w:r>
        <w:rPr>
          <w:rFonts w:cs="Traditional Arabic"/>
          <w:b/>
          <w:bCs/>
          <w:color w:val="0000FF"/>
          <w:sz w:val="32"/>
          <w:szCs w:val="32"/>
          <w:rtl/>
        </w:rPr>
        <w:t xml:space="preserve"> </w:t>
      </w:r>
      <w:r>
        <w:rPr>
          <w:rFonts w:cs="Traditional Arabic" w:hint="eastAsia"/>
          <w:b/>
          <w:bCs/>
          <w:color w:val="0000FF"/>
          <w:sz w:val="32"/>
          <w:szCs w:val="32"/>
          <w:rtl/>
        </w:rPr>
        <w:t>أبي</w:t>
      </w:r>
      <w:r>
        <w:rPr>
          <w:rFonts w:cs="Traditional Arabic"/>
          <w:b/>
          <w:bCs/>
          <w:color w:val="0000FF"/>
          <w:sz w:val="32"/>
          <w:szCs w:val="32"/>
          <w:rtl/>
        </w:rPr>
        <w:t xml:space="preserve"> </w:t>
      </w:r>
      <w:r>
        <w:rPr>
          <w:rFonts w:cs="Traditional Arabic" w:hint="eastAsia"/>
          <w:b/>
          <w:bCs/>
          <w:color w:val="0000FF"/>
          <w:sz w:val="32"/>
          <w:szCs w:val="32"/>
          <w:rtl/>
        </w:rPr>
        <w:t>أوفى</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جابوا</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كيسهم</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زادوا</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كيسهم</w:t>
      </w:r>
      <w:r>
        <w:rPr>
          <w:rFonts w:cs="Traditional Arabic"/>
          <w:color w:val="000000"/>
          <w:sz w:val="32"/>
          <w:szCs w:val="32"/>
          <w:rtl/>
        </w:rPr>
        <w:t xml:space="preserve">, </w:t>
      </w:r>
      <w:r>
        <w:rPr>
          <w:rFonts w:cs="Traditional Arabic" w:hint="eastAsia"/>
          <w:color w:val="000000"/>
          <w:sz w:val="32"/>
          <w:szCs w:val="32"/>
          <w:rtl/>
        </w:rPr>
        <w:t>شلون</w:t>
      </w:r>
      <w:r>
        <w:rPr>
          <w:rFonts w:cs="Traditional Arabic"/>
          <w:color w:val="000000"/>
          <w:sz w:val="32"/>
          <w:szCs w:val="32"/>
          <w:rtl/>
        </w:rPr>
        <w:t xml:space="preserve"> </w:t>
      </w:r>
      <w:r>
        <w:rPr>
          <w:rFonts w:cs="Traditional Arabic" w:hint="eastAsia"/>
          <w:color w:val="000000"/>
          <w:sz w:val="32"/>
          <w:szCs w:val="32"/>
          <w:rtl/>
        </w:rPr>
        <w:t>بتقول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جبنا</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w:t>
      </w:r>
      <w:r>
        <w:rPr>
          <w:rFonts w:cs="Traditional Arabic" w:hint="eastAsia"/>
          <w:color w:val="000000"/>
          <w:sz w:val="32"/>
          <w:szCs w:val="32"/>
          <w:rtl/>
        </w:rPr>
        <w:t>ويزعم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لازم</w:t>
      </w:r>
      <w:r>
        <w:rPr>
          <w:rFonts w:cs="Traditional Arabic"/>
          <w:color w:val="000000"/>
          <w:sz w:val="32"/>
          <w:szCs w:val="32"/>
          <w:rtl/>
        </w:rPr>
        <w:t xml:space="preserve"> </w:t>
      </w:r>
      <w:r>
        <w:rPr>
          <w:rFonts w:cs="Traditional Arabic" w:hint="eastAsia"/>
          <w:color w:val="000000"/>
          <w:sz w:val="32"/>
          <w:szCs w:val="32"/>
          <w:rtl/>
        </w:rPr>
        <w:t>نجمع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أصله</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يؤخذ</w:t>
      </w:r>
      <w:r>
        <w:rPr>
          <w:rFonts w:cs="Traditional Arabic"/>
          <w:color w:val="000000"/>
          <w:sz w:val="32"/>
          <w:szCs w:val="32"/>
          <w:rtl/>
        </w:rPr>
        <w:t xml:space="preserve"> </w:t>
      </w:r>
      <w:r>
        <w:rPr>
          <w:rFonts w:cs="Traditional Arabic" w:hint="eastAsia"/>
          <w:color w:val="000000"/>
          <w:sz w:val="32"/>
          <w:szCs w:val="32"/>
          <w:rtl/>
        </w:rPr>
        <w:t>الحكم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الخبر</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بالأحكام</w:t>
      </w:r>
      <w:r>
        <w:rPr>
          <w:rFonts w:cs="Traditional Arabic"/>
          <w:color w:val="000000"/>
          <w:sz w:val="32"/>
          <w:szCs w:val="32"/>
          <w:rtl/>
        </w:rPr>
        <w:t xml:space="preserve"> </w:t>
      </w:r>
      <w:r>
        <w:rPr>
          <w:rFonts w:cs="Traditional Arabic" w:hint="eastAsia"/>
          <w:color w:val="000000"/>
          <w:sz w:val="32"/>
          <w:szCs w:val="32"/>
          <w:rtl/>
        </w:rPr>
        <w:t>الشرعية</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سيد</w:t>
      </w:r>
      <w:r>
        <w:rPr>
          <w:rFonts w:cs="Traditional Arabic"/>
          <w:color w:val="000000"/>
          <w:sz w:val="32"/>
          <w:szCs w:val="32"/>
          <w:rtl/>
        </w:rPr>
        <w:t xml:space="preserve"> </w:t>
      </w:r>
      <w:r>
        <w:rPr>
          <w:rFonts w:cs="Traditional Arabic" w:hint="eastAsia"/>
          <w:color w:val="000000"/>
          <w:sz w:val="32"/>
          <w:szCs w:val="32"/>
          <w:rtl/>
        </w:rPr>
        <w:t>ولد</w:t>
      </w:r>
      <w:r>
        <w:rPr>
          <w:rFonts w:cs="Traditional Arabic"/>
          <w:color w:val="000000"/>
          <w:sz w:val="32"/>
          <w:szCs w:val="32"/>
          <w:rtl/>
        </w:rPr>
        <w:t xml:space="preserve"> </w:t>
      </w:r>
      <w:r>
        <w:rPr>
          <w:rFonts w:cs="Traditional Arabic" w:hint="eastAsia"/>
          <w:color w:val="000000"/>
          <w:sz w:val="32"/>
          <w:szCs w:val="32"/>
          <w:rtl/>
        </w:rPr>
        <w:t>آدم</w:t>
      </w:r>
      <w:r>
        <w:rPr>
          <w:rFonts w:cs="Traditional Arabic"/>
          <w:color w:val="000000"/>
          <w:sz w:val="32"/>
          <w:szCs w:val="32"/>
          <w:rtl/>
        </w:rPr>
        <w:t xml:space="preserve">, </w:t>
      </w:r>
      <w:r>
        <w:rPr>
          <w:rFonts w:cs="Traditional Arabic" w:hint="eastAsia"/>
          <w:color w:val="000000"/>
          <w:sz w:val="32"/>
          <w:szCs w:val="32"/>
          <w:rtl/>
        </w:rPr>
        <w:t>تأتي</w:t>
      </w:r>
      <w:r>
        <w:rPr>
          <w:rFonts w:cs="Traditional Arabic"/>
          <w:color w:val="000000"/>
          <w:sz w:val="32"/>
          <w:szCs w:val="32"/>
          <w:rtl/>
        </w:rPr>
        <w:t xml:space="preserve"> </w:t>
      </w:r>
      <w:r>
        <w:rPr>
          <w:rFonts w:cs="Traditional Arabic" w:hint="eastAsia"/>
          <w:color w:val="000000"/>
          <w:sz w:val="32"/>
          <w:szCs w:val="32"/>
          <w:rtl/>
        </w:rPr>
        <w:t>تحط</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اللهم</w:t>
      </w:r>
      <w:r>
        <w:rPr>
          <w:rFonts w:cs="Traditional Arabic"/>
          <w:color w:val="000000"/>
          <w:sz w:val="32"/>
          <w:szCs w:val="32"/>
          <w:rtl/>
        </w:rPr>
        <w:t xml:space="preserve"> </w:t>
      </w:r>
      <w:r>
        <w:rPr>
          <w:rFonts w:cs="Traditional Arabic" w:hint="eastAsia"/>
          <w:color w:val="000000"/>
          <w:sz w:val="32"/>
          <w:szCs w:val="32"/>
          <w:rtl/>
        </w:rPr>
        <w:t>صل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سيدنا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موطن</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أخبر</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سيد</w:t>
      </w:r>
      <w:r>
        <w:rPr>
          <w:rFonts w:cs="Traditional Arabic"/>
          <w:color w:val="000000"/>
          <w:sz w:val="32"/>
          <w:szCs w:val="32"/>
          <w:rtl/>
        </w:rPr>
        <w:t xml:space="preserve"> </w:t>
      </w:r>
      <w:r>
        <w:rPr>
          <w:rFonts w:cs="Traditional Arabic" w:hint="eastAsia"/>
          <w:color w:val="000000"/>
          <w:sz w:val="32"/>
          <w:szCs w:val="32"/>
          <w:rtl/>
        </w:rPr>
        <w:t>ولد</w:t>
      </w:r>
      <w:r>
        <w:rPr>
          <w:rFonts w:cs="Traditional Arabic"/>
          <w:color w:val="000000"/>
          <w:sz w:val="32"/>
          <w:szCs w:val="32"/>
          <w:rtl/>
        </w:rPr>
        <w:t xml:space="preserve"> </w:t>
      </w:r>
      <w:r>
        <w:rPr>
          <w:rFonts w:cs="Traditional Arabic" w:hint="eastAsia"/>
          <w:color w:val="000000"/>
          <w:sz w:val="32"/>
          <w:szCs w:val="32"/>
          <w:rtl/>
        </w:rPr>
        <w:t>آدم</w:t>
      </w:r>
      <w:r>
        <w:rPr>
          <w:rFonts w:cs="Traditional Arabic"/>
          <w:color w:val="000000"/>
          <w:sz w:val="32"/>
          <w:szCs w:val="32"/>
          <w:rtl/>
        </w:rPr>
        <w:t xml:space="preserve">, </w:t>
      </w:r>
      <w:r>
        <w:rPr>
          <w:rFonts w:cs="Traditional Arabic" w:hint="eastAsia"/>
          <w:color w:val="000000"/>
          <w:sz w:val="32"/>
          <w:szCs w:val="32"/>
          <w:rtl/>
        </w:rPr>
        <w:t>وهناك</w:t>
      </w:r>
      <w:r>
        <w:rPr>
          <w:rFonts w:cs="Traditional Arabic"/>
          <w:color w:val="000000"/>
          <w:sz w:val="32"/>
          <w:szCs w:val="32"/>
          <w:rtl/>
        </w:rPr>
        <w:t xml:space="preserve"> </w:t>
      </w:r>
      <w:r>
        <w:rPr>
          <w:rFonts w:cs="Traditional Arabic" w:hint="eastAsia"/>
          <w:color w:val="000000"/>
          <w:sz w:val="32"/>
          <w:szCs w:val="32"/>
          <w:rtl/>
        </w:rPr>
        <w:t>ثبت</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كثير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نرجوا</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وهذه</w:t>
      </w:r>
      <w:r>
        <w:rPr>
          <w:rFonts w:cs="Traditional Arabic"/>
          <w:color w:val="000000"/>
          <w:sz w:val="32"/>
          <w:szCs w:val="32"/>
          <w:rtl/>
        </w:rPr>
        <w:t xml:space="preserve"> </w:t>
      </w:r>
      <w:r>
        <w:rPr>
          <w:rFonts w:cs="Traditional Arabic" w:hint="eastAsia"/>
          <w:color w:val="000000"/>
          <w:sz w:val="32"/>
          <w:szCs w:val="32"/>
          <w:rtl/>
        </w:rPr>
        <w:lastRenderedPageBreak/>
        <w:t>بدعة</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ألف</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يحكي</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فهمكم</w:t>
      </w:r>
      <w:r>
        <w:rPr>
          <w:rFonts w:cs="Traditional Arabic"/>
          <w:color w:val="000000"/>
          <w:sz w:val="32"/>
          <w:szCs w:val="32"/>
          <w:rtl/>
        </w:rPr>
        <w:t xml:space="preserve"> </w:t>
      </w:r>
      <w:r>
        <w:rPr>
          <w:rFonts w:cs="Traditional Arabic" w:hint="eastAsia"/>
          <w:color w:val="000000"/>
          <w:sz w:val="32"/>
          <w:szCs w:val="32"/>
          <w:rtl/>
        </w:rPr>
        <w:t>للدين</w:t>
      </w:r>
      <w:r>
        <w:rPr>
          <w:rFonts w:cs="Traditional Arabic"/>
          <w:color w:val="000000"/>
          <w:sz w:val="32"/>
          <w:szCs w:val="32"/>
          <w:rtl/>
        </w:rPr>
        <w:t xml:space="preserve"> </w:t>
      </w:r>
      <w:r>
        <w:rPr>
          <w:rFonts w:cs="Traditional Arabic" w:hint="eastAsia"/>
          <w:color w:val="000000"/>
          <w:sz w:val="32"/>
          <w:szCs w:val="32"/>
          <w:rtl/>
        </w:rPr>
        <w:t>إطلاقا</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لأخيه</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العزيز</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الفهم</w:t>
      </w:r>
      <w:r>
        <w:rPr>
          <w:rFonts w:cs="Traditional Arabic"/>
          <w:color w:val="800000"/>
          <w:sz w:val="32"/>
          <w:szCs w:val="32"/>
          <w:rtl/>
        </w:rPr>
        <w:t xml:space="preserve"> </w:t>
      </w:r>
      <w:r>
        <w:rPr>
          <w:rFonts w:cs="Traditional Arabic" w:hint="eastAsia"/>
          <w:color w:val="800000"/>
          <w:sz w:val="32"/>
          <w:szCs w:val="32"/>
          <w:rtl/>
        </w:rPr>
        <w:t>والدرك</w:t>
      </w:r>
      <w:r>
        <w:rPr>
          <w:rFonts w:cs="Traditional Arabic"/>
          <w:color w:val="800000"/>
          <w:sz w:val="32"/>
          <w:szCs w:val="32"/>
          <w:rtl/>
        </w:rPr>
        <w:t xml:space="preserve"> </w:t>
      </w:r>
      <w:r>
        <w:rPr>
          <w:rFonts w:cs="Traditional Arabic" w:hint="eastAsia"/>
          <w:color w:val="800000"/>
          <w:sz w:val="32"/>
          <w:szCs w:val="32"/>
          <w:rtl/>
        </w:rPr>
        <w:t>لمعنى</w:t>
      </w:r>
      <w:r>
        <w:rPr>
          <w:rFonts w:cs="Traditional Arabic"/>
          <w:color w:val="800000"/>
          <w:sz w:val="32"/>
          <w:szCs w:val="32"/>
          <w:rtl/>
        </w:rPr>
        <w:t xml:space="preserve"> </w:t>
      </w:r>
      <w:r>
        <w:rPr>
          <w:rFonts w:cs="Traditional Arabic" w:hint="eastAsia"/>
          <w:color w:val="800000"/>
          <w:sz w:val="32"/>
          <w:szCs w:val="32"/>
          <w:rtl/>
        </w:rPr>
        <w:t>الترك</w:t>
      </w:r>
      <w:r>
        <w:rPr>
          <w:rFonts w:cs="Traditional Arabic"/>
          <w:color w:val="800000"/>
          <w:sz w:val="32"/>
          <w:szCs w:val="32"/>
          <w:rtl/>
        </w:rPr>
        <w:t xml:space="preserve"> "</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مدرج</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الرسالة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الآخر</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يتكلم</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معنى</w:t>
      </w:r>
      <w:r>
        <w:rPr>
          <w:rFonts w:cs="Traditional Arabic"/>
          <w:color w:val="000000"/>
          <w:sz w:val="32"/>
          <w:szCs w:val="32"/>
          <w:rtl/>
        </w:rPr>
        <w:t xml:space="preserve"> </w:t>
      </w:r>
      <w:r>
        <w:rPr>
          <w:rFonts w:cs="Traditional Arabic" w:hint="eastAsia"/>
          <w:color w:val="000000"/>
          <w:sz w:val="32"/>
          <w:szCs w:val="32"/>
          <w:rtl/>
        </w:rPr>
        <w:t>الترك</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يتحدث</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الشاطبي</w:t>
      </w:r>
      <w:r>
        <w:rPr>
          <w:rFonts w:cs="Traditional Arabic"/>
          <w:color w:val="000000"/>
          <w:sz w:val="32"/>
          <w:szCs w:val="32"/>
          <w:rtl/>
        </w:rPr>
        <w:t xml:space="preserve"> </w:t>
      </w:r>
      <w:r>
        <w:rPr>
          <w:rFonts w:cs="Traditional Arabic" w:hint="eastAsia"/>
          <w:color w:val="000000"/>
          <w:sz w:val="32"/>
          <w:szCs w:val="32"/>
          <w:rtl/>
        </w:rPr>
        <w:t>وغيره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بقلب</w:t>
      </w:r>
      <w:r>
        <w:rPr>
          <w:rFonts w:cs="Traditional Arabic"/>
          <w:color w:val="000000"/>
          <w:sz w:val="32"/>
          <w:szCs w:val="32"/>
          <w:rtl/>
        </w:rPr>
        <w:t xml:space="preserve"> </w:t>
      </w:r>
      <w:r>
        <w:rPr>
          <w:rFonts w:cs="Traditional Arabic" w:hint="eastAsia"/>
          <w:color w:val="000000"/>
          <w:sz w:val="32"/>
          <w:szCs w:val="32"/>
          <w:rtl/>
        </w:rPr>
        <w:t>الحقائق</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شأنه</w:t>
      </w:r>
      <w:r>
        <w:rPr>
          <w:rFonts w:cs="Traditional Arabic"/>
          <w:color w:val="000000"/>
          <w:sz w:val="32"/>
          <w:szCs w:val="32"/>
          <w:rtl/>
        </w:rPr>
        <w:t xml:space="preserve"> </w:t>
      </w:r>
      <w:r>
        <w:rPr>
          <w:rFonts w:cs="Traditional Arabic" w:hint="eastAsia"/>
          <w:color w:val="000000"/>
          <w:sz w:val="32"/>
          <w:szCs w:val="32"/>
          <w:rtl/>
        </w:rPr>
        <w:t>عادة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الباب</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الأسف</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أخوه</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ممكن</w:t>
      </w:r>
      <w:r>
        <w:rPr>
          <w:rFonts w:cs="Traditional Arabic"/>
          <w:color w:val="000000"/>
          <w:sz w:val="32"/>
          <w:szCs w:val="32"/>
          <w:rtl/>
        </w:rPr>
        <w:t xml:space="preserve"> </w:t>
      </w:r>
      <w:r>
        <w:rPr>
          <w:rFonts w:cs="Traditional Arabic" w:hint="eastAsia"/>
          <w:color w:val="000000"/>
          <w:sz w:val="32"/>
          <w:szCs w:val="32"/>
          <w:rtl/>
        </w:rPr>
        <w:t>حكيت</w:t>
      </w:r>
      <w:r>
        <w:rPr>
          <w:rFonts w:cs="Traditional Arabic"/>
          <w:color w:val="000000"/>
          <w:sz w:val="32"/>
          <w:szCs w:val="32"/>
          <w:rtl/>
        </w:rPr>
        <w:t xml:space="preserve"> </w:t>
      </w:r>
      <w:r>
        <w:rPr>
          <w:rFonts w:cs="Traditional Arabic" w:hint="eastAsia"/>
          <w:color w:val="000000"/>
          <w:sz w:val="32"/>
          <w:szCs w:val="32"/>
          <w:rtl/>
        </w:rPr>
        <w:t>مرة</w:t>
      </w:r>
      <w:r>
        <w:rPr>
          <w:rFonts w:cs="Traditional Arabic"/>
          <w:color w:val="000000"/>
          <w:sz w:val="32"/>
          <w:szCs w:val="32"/>
          <w:rtl/>
        </w:rPr>
        <w:t xml:space="preserve"> </w:t>
      </w:r>
      <w:r>
        <w:rPr>
          <w:rFonts w:cs="Traditional Arabic" w:hint="eastAsia"/>
          <w:color w:val="000000"/>
          <w:sz w:val="32"/>
          <w:szCs w:val="32"/>
          <w:rtl/>
        </w:rPr>
        <w:t>القصة</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حاضر</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دمشق</w:t>
      </w:r>
      <w:r>
        <w:rPr>
          <w:rFonts w:cs="Traditional Arabic"/>
          <w:color w:val="000000"/>
          <w:sz w:val="32"/>
          <w:szCs w:val="32"/>
          <w:rtl/>
        </w:rPr>
        <w:t xml:space="preserve"> </w:t>
      </w:r>
      <w:r>
        <w:rPr>
          <w:rFonts w:cs="Traditional Arabic" w:hint="eastAsia"/>
          <w:color w:val="000000"/>
          <w:sz w:val="32"/>
          <w:szCs w:val="32"/>
          <w:rtl/>
        </w:rPr>
        <w:t>وزار</w:t>
      </w:r>
      <w:r>
        <w:rPr>
          <w:rFonts w:cs="Traditional Arabic"/>
          <w:color w:val="000000"/>
          <w:sz w:val="32"/>
          <w:szCs w:val="32"/>
          <w:rtl/>
        </w:rPr>
        <w:t xml:space="preserve"> </w:t>
      </w:r>
      <w:r>
        <w:rPr>
          <w:rFonts w:cs="Traditional Arabic" w:hint="eastAsia"/>
          <w:color w:val="000000"/>
          <w:sz w:val="32"/>
          <w:szCs w:val="32"/>
          <w:rtl/>
        </w:rPr>
        <w:t>المكتبة</w:t>
      </w:r>
      <w:r>
        <w:rPr>
          <w:rFonts w:cs="Traditional Arabic"/>
          <w:color w:val="000000"/>
          <w:sz w:val="32"/>
          <w:szCs w:val="32"/>
          <w:rtl/>
        </w:rPr>
        <w:t xml:space="preserve"> </w:t>
      </w:r>
      <w:r>
        <w:rPr>
          <w:rFonts w:cs="Traditional Arabic" w:hint="eastAsia"/>
          <w:color w:val="000000"/>
          <w:sz w:val="32"/>
          <w:szCs w:val="32"/>
          <w:rtl/>
        </w:rPr>
        <w:t>الظاهرية</w:t>
      </w:r>
      <w:r>
        <w:rPr>
          <w:rFonts w:cs="Traditional Arabic"/>
          <w:color w:val="000000"/>
          <w:sz w:val="32"/>
          <w:szCs w:val="32"/>
          <w:rtl/>
        </w:rPr>
        <w:t xml:space="preserve">, </w:t>
      </w:r>
      <w:r>
        <w:rPr>
          <w:rFonts w:cs="Traditional Arabic" w:hint="eastAsia"/>
          <w:color w:val="000000"/>
          <w:sz w:val="32"/>
          <w:szCs w:val="32"/>
          <w:rtl/>
        </w:rPr>
        <w:t>وكنت</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ضمن</w:t>
      </w:r>
      <w:r>
        <w:rPr>
          <w:rFonts w:cs="Traditional Arabic"/>
          <w:color w:val="000000"/>
          <w:sz w:val="32"/>
          <w:szCs w:val="32"/>
          <w:rtl/>
        </w:rPr>
        <w:t xml:space="preserve"> </w:t>
      </w:r>
      <w:r>
        <w:rPr>
          <w:rFonts w:cs="Traditional Arabic" w:hint="eastAsia"/>
          <w:color w:val="000000"/>
          <w:sz w:val="32"/>
          <w:szCs w:val="32"/>
          <w:rtl/>
        </w:rPr>
        <w:t>مناقشة</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الحبشي</w:t>
      </w:r>
      <w:r>
        <w:rPr>
          <w:rFonts w:cs="Traditional Arabic"/>
          <w:color w:val="000000"/>
          <w:sz w:val="32"/>
          <w:szCs w:val="32"/>
          <w:rtl/>
        </w:rPr>
        <w:t xml:space="preserve">, </w:t>
      </w:r>
      <w:r>
        <w:rPr>
          <w:rFonts w:cs="Traditional Arabic" w:hint="eastAsia"/>
          <w:color w:val="000000"/>
          <w:sz w:val="32"/>
          <w:szCs w:val="32"/>
          <w:rtl/>
        </w:rPr>
        <w:t>وكنت</w:t>
      </w:r>
      <w:r>
        <w:rPr>
          <w:rFonts w:cs="Traditional Arabic"/>
          <w:color w:val="000000"/>
          <w:sz w:val="32"/>
          <w:szCs w:val="32"/>
          <w:rtl/>
        </w:rPr>
        <w:t xml:space="preserve"> </w:t>
      </w:r>
      <w:r>
        <w:rPr>
          <w:rFonts w:cs="Traditional Arabic" w:hint="eastAsia"/>
          <w:color w:val="000000"/>
          <w:sz w:val="32"/>
          <w:szCs w:val="32"/>
          <w:rtl/>
        </w:rPr>
        <w:t>أتعجب</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الحبشي</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يتكلم</w:t>
      </w:r>
      <w:r>
        <w:rPr>
          <w:rFonts w:cs="Traditional Arabic"/>
          <w:color w:val="000000"/>
          <w:sz w:val="32"/>
          <w:szCs w:val="32"/>
          <w:rtl/>
        </w:rPr>
        <w:t xml:space="preserve"> </w:t>
      </w:r>
      <w:r>
        <w:rPr>
          <w:rFonts w:cs="Traditional Arabic" w:hint="eastAsia"/>
          <w:color w:val="000000"/>
          <w:sz w:val="32"/>
          <w:szCs w:val="32"/>
          <w:rtl/>
        </w:rPr>
        <w:t>بكلام</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بعلم</w:t>
      </w:r>
      <w:r>
        <w:rPr>
          <w:rFonts w:cs="Traditional Arabic"/>
          <w:color w:val="000000"/>
          <w:sz w:val="32"/>
          <w:szCs w:val="32"/>
          <w:rtl/>
        </w:rPr>
        <w:t xml:space="preserve"> </w:t>
      </w:r>
      <w:r>
        <w:rPr>
          <w:rFonts w:cs="Traditional Arabic" w:hint="eastAsia"/>
          <w:color w:val="000000"/>
          <w:sz w:val="32"/>
          <w:szCs w:val="32"/>
          <w:rtl/>
        </w:rPr>
        <w:t>المصطلح</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لحالي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جزاك</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خيرا</w:t>
      </w:r>
      <w:r>
        <w:rPr>
          <w:rFonts w:cs="Traditional Arabic"/>
          <w:color w:val="000000"/>
          <w:sz w:val="32"/>
          <w:szCs w:val="32"/>
          <w:rtl/>
        </w:rPr>
        <w:t xml:space="preserve">, </w:t>
      </w:r>
      <w:r>
        <w:rPr>
          <w:rFonts w:cs="Traditional Arabic" w:hint="eastAsia"/>
          <w:color w:val="000000"/>
          <w:sz w:val="32"/>
          <w:szCs w:val="32"/>
          <w:rtl/>
        </w:rPr>
        <w:t>اغتنم</w:t>
      </w:r>
      <w:r>
        <w:rPr>
          <w:rFonts w:cs="Traditional Arabic"/>
          <w:color w:val="000000"/>
          <w:sz w:val="32"/>
          <w:szCs w:val="32"/>
          <w:rtl/>
        </w:rPr>
        <w:t xml:space="preserve"> </w:t>
      </w:r>
      <w:r>
        <w:rPr>
          <w:rFonts w:cs="Traditional Arabic" w:hint="eastAsia"/>
          <w:color w:val="000000"/>
          <w:sz w:val="32"/>
          <w:szCs w:val="32"/>
          <w:rtl/>
        </w:rPr>
        <w:t>فرصة</w:t>
      </w:r>
      <w:r>
        <w:rPr>
          <w:rFonts w:cs="Traditional Arabic"/>
          <w:color w:val="000000"/>
          <w:sz w:val="32"/>
          <w:szCs w:val="32"/>
          <w:rtl/>
        </w:rPr>
        <w:t xml:space="preserve"> </w:t>
      </w:r>
      <w:r>
        <w:rPr>
          <w:rFonts w:cs="Traditional Arabic" w:hint="eastAsia"/>
          <w:color w:val="000000"/>
          <w:sz w:val="32"/>
          <w:szCs w:val="32"/>
          <w:rtl/>
        </w:rPr>
        <w:t>وجود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الكتب</w:t>
      </w:r>
      <w:r>
        <w:rPr>
          <w:rFonts w:cs="Traditional Arabic"/>
          <w:color w:val="000000"/>
          <w:sz w:val="32"/>
          <w:szCs w:val="32"/>
          <w:rtl/>
        </w:rPr>
        <w:t xml:space="preserve">,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نفسي</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أشهد</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بالاطلاع</w:t>
      </w:r>
      <w:r>
        <w:rPr>
          <w:rFonts w:cs="Traditional Arabic"/>
          <w:color w:val="000000"/>
          <w:sz w:val="32"/>
          <w:szCs w:val="32"/>
          <w:rtl/>
        </w:rPr>
        <w:t xml:space="preserve"> </w:t>
      </w:r>
      <w:r>
        <w:rPr>
          <w:rFonts w:cs="Traditional Arabic" w:hint="eastAsia"/>
          <w:color w:val="000000"/>
          <w:sz w:val="32"/>
          <w:szCs w:val="32"/>
          <w:rtl/>
        </w:rPr>
        <w:t>جيدا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اغتنم</w:t>
      </w:r>
      <w:r>
        <w:rPr>
          <w:rFonts w:cs="Traditional Arabic"/>
          <w:color w:val="000000"/>
          <w:sz w:val="32"/>
          <w:szCs w:val="32"/>
          <w:rtl/>
        </w:rPr>
        <w:t xml:space="preserve"> </w:t>
      </w:r>
      <w:r>
        <w:rPr>
          <w:rFonts w:cs="Traditional Arabic" w:hint="eastAsia"/>
          <w:color w:val="000000"/>
          <w:sz w:val="32"/>
          <w:szCs w:val="32"/>
          <w:rtl/>
        </w:rPr>
        <w:t>الفرصة</w:t>
      </w:r>
      <w:r>
        <w:rPr>
          <w:rFonts w:cs="Traditional Arabic"/>
          <w:color w:val="000000"/>
          <w:sz w:val="32"/>
          <w:szCs w:val="32"/>
          <w:rtl/>
        </w:rPr>
        <w:t xml:space="preserve"> </w:t>
      </w:r>
      <w:r>
        <w:rPr>
          <w:rFonts w:cs="Traditional Arabic" w:hint="eastAsia"/>
          <w:color w:val="000000"/>
          <w:sz w:val="32"/>
          <w:szCs w:val="32"/>
          <w:rtl/>
        </w:rPr>
        <w:t>واسأل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الخلافات</w:t>
      </w:r>
      <w:r>
        <w:rPr>
          <w:rFonts w:cs="Traditional Arabic"/>
          <w:color w:val="000000"/>
          <w:sz w:val="32"/>
          <w:szCs w:val="32"/>
          <w:rtl/>
        </w:rPr>
        <w:t xml:space="preserve"> </w:t>
      </w:r>
      <w:r>
        <w:rPr>
          <w:rFonts w:cs="Traditional Arabic" w:hint="eastAsia"/>
          <w:color w:val="000000"/>
          <w:sz w:val="32"/>
          <w:szCs w:val="32"/>
          <w:rtl/>
        </w:rPr>
        <w:t>القائمة</w:t>
      </w:r>
      <w:r>
        <w:rPr>
          <w:rFonts w:cs="Traditional Arabic"/>
          <w:color w:val="000000"/>
          <w:sz w:val="32"/>
          <w:szCs w:val="32"/>
          <w:rtl/>
        </w:rPr>
        <w:t xml:space="preserve"> </w:t>
      </w:r>
      <w:r>
        <w:rPr>
          <w:rFonts w:cs="Traditional Arabic" w:hint="eastAsia"/>
          <w:color w:val="000000"/>
          <w:sz w:val="32"/>
          <w:szCs w:val="32"/>
          <w:rtl/>
        </w:rPr>
        <w:t>بيني</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الحبشي</w:t>
      </w:r>
      <w:r>
        <w:rPr>
          <w:rFonts w:cs="Traditional Arabic"/>
          <w:color w:val="000000"/>
          <w:sz w:val="32"/>
          <w:szCs w:val="32"/>
          <w:rtl/>
        </w:rPr>
        <w:t xml:space="preserve">, </w:t>
      </w:r>
      <w:r>
        <w:rPr>
          <w:rFonts w:cs="Traditional Arabic" w:hint="eastAsia"/>
          <w:color w:val="000000"/>
          <w:sz w:val="32"/>
          <w:szCs w:val="32"/>
          <w:rtl/>
        </w:rPr>
        <w:t>وكانوا</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فاجاب</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الصواب</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أعتقد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يقيض</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أصحب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أجلس</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وجود</w:t>
      </w:r>
      <w:r>
        <w:rPr>
          <w:rFonts w:cs="Traditional Arabic"/>
          <w:color w:val="000000"/>
          <w:sz w:val="32"/>
          <w:szCs w:val="32"/>
          <w:rtl/>
        </w:rPr>
        <w:t xml:space="preserve"> </w:t>
      </w:r>
      <w:r>
        <w:rPr>
          <w:rFonts w:cs="Traditional Arabic" w:hint="eastAsia"/>
          <w:color w:val="000000"/>
          <w:sz w:val="32"/>
          <w:szCs w:val="32"/>
          <w:rtl/>
        </w:rPr>
        <w:t>عالم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أعترف</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بعلمه</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حملني</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أوقره</w:t>
      </w:r>
      <w:r>
        <w:rPr>
          <w:rFonts w:cs="Traditional Arabic"/>
          <w:color w:val="000000"/>
          <w:sz w:val="32"/>
          <w:szCs w:val="32"/>
          <w:rtl/>
        </w:rPr>
        <w:t xml:space="preserve"> </w:t>
      </w:r>
      <w:r>
        <w:rPr>
          <w:rFonts w:cs="Traditional Arabic" w:hint="eastAsia"/>
          <w:color w:val="000000"/>
          <w:sz w:val="32"/>
          <w:szCs w:val="32"/>
          <w:rtl/>
        </w:rPr>
        <w:t>شوية</w:t>
      </w:r>
      <w:r>
        <w:rPr>
          <w:rFonts w:cs="Traditional Arabic"/>
          <w:color w:val="000000"/>
          <w:sz w:val="32"/>
          <w:szCs w:val="32"/>
          <w:rtl/>
        </w:rPr>
        <w:t xml:space="preserve">, </w:t>
      </w:r>
      <w:r>
        <w:rPr>
          <w:rFonts w:cs="Traditional Arabic" w:hint="eastAsia"/>
          <w:color w:val="000000"/>
          <w:sz w:val="32"/>
          <w:szCs w:val="32"/>
          <w:rtl/>
        </w:rPr>
        <w:t>وأحترمه</w:t>
      </w:r>
      <w:r>
        <w:rPr>
          <w:rFonts w:cs="Traditional Arabic"/>
          <w:color w:val="000000"/>
          <w:sz w:val="32"/>
          <w:szCs w:val="32"/>
          <w:rtl/>
        </w:rPr>
        <w:t xml:space="preserve">, </w:t>
      </w:r>
      <w:r>
        <w:rPr>
          <w:rFonts w:cs="Traditional Arabic" w:hint="eastAsia"/>
          <w:color w:val="000000"/>
          <w:sz w:val="32"/>
          <w:szCs w:val="32"/>
          <w:rtl/>
        </w:rPr>
        <w:t>ولم</w:t>
      </w:r>
      <w:r>
        <w:rPr>
          <w:rFonts w:cs="Traditional Arabic"/>
          <w:color w:val="000000"/>
          <w:sz w:val="32"/>
          <w:szCs w:val="32"/>
          <w:rtl/>
        </w:rPr>
        <w:t xml:space="preserve"> </w:t>
      </w:r>
      <w:r>
        <w:rPr>
          <w:rFonts w:cs="Traditional Arabic" w:hint="eastAsia"/>
          <w:color w:val="000000"/>
          <w:sz w:val="32"/>
          <w:szCs w:val="32"/>
          <w:rtl/>
        </w:rPr>
        <w:t>يكن</w:t>
      </w:r>
      <w:r>
        <w:rPr>
          <w:rFonts w:cs="Traditional Arabic"/>
          <w:color w:val="000000"/>
          <w:sz w:val="32"/>
          <w:szCs w:val="32"/>
          <w:rtl/>
        </w:rPr>
        <w:t xml:space="preserve"> </w:t>
      </w:r>
      <w:r>
        <w:rPr>
          <w:rFonts w:cs="Traditional Arabic" w:hint="eastAsia"/>
          <w:color w:val="000000"/>
          <w:sz w:val="32"/>
          <w:szCs w:val="32"/>
          <w:rtl/>
        </w:rPr>
        <w:t>عندي</w:t>
      </w:r>
      <w:r>
        <w:rPr>
          <w:rFonts w:cs="Traditional Arabic"/>
          <w:color w:val="000000"/>
          <w:sz w:val="32"/>
          <w:szCs w:val="32"/>
          <w:rtl/>
        </w:rPr>
        <w:t xml:space="preserve"> </w:t>
      </w:r>
      <w:r>
        <w:rPr>
          <w:rFonts w:cs="Traditional Arabic" w:hint="eastAsia"/>
          <w:color w:val="000000"/>
          <w:sz w:val="32"/>
          <w:szCs w:val="32"/>
          <w:rtl/>
        </w:rPr>
        <w:t>يومئذ</w:t>
      </w:r>
      <w:r>
        <w:rPr>
          <w:rFonts w:cs="Traditional Arabic"/>
          <w:color w:val="000000"/>
          <w:sz w:val="32"/>
          <w:szCs w:val="32"/>
          <w:rtl/>
        </w:rPr>
        <w:t xml:space="preserve"> </w:t>
      </w:r>
      <w:r>
        <w:rPr>
          <w:rFonts w:cs="Traditional Arabic" w:hint="eastAsia"/>
          <w:color w:val="000000"/>
          <w:sz w:val="32"/>
          <w:szCs w:val="32"/>
          <w:rtl/>
        </w:rPr>
        <w:t>وسيلة</w:t>
      </w:r>
      <w:r>
        <w:rPr>
          <w:rFonts w:cs="Traditional Arabic"/>
          <w:color w:val="000000"/>
          <w:sz w:val="32"/>
          <w:szCs w:val="32"/>
          <w:rtl/>
        </w:rPr>
        <w:t xml:space="preserve"> </w:t>
      </w:r>
      <w:r>
        <w:rPr>
          <w:rFonts w:cs="Traditional Arabic" w:hint="eastAsia"/>
          <w:color w:val="000000"/>
          <w:sz w:val="32"/>
          <w:szCs w:val="32"/>
          <w:rtl/>
        </w:rPr>
        <w:t>لإظهار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التوقير</w:t>
      </w:r>
      <w:r>
        <w:rPr>
          <w:rFonts w:cs="Traditional Arabic"/>
          <w:color w:val="000000"/>
          <w:sz w:val="32"/>
          <w:szCs w:val="32"/>
          <w:rtl/>
        </w:rPr>
        <w:t xml:space="preserve"> </w:t>
      </w:r>
      <w:r>
        <w:rPr>
          <w:rFonts w:cs="Traditional Arabic" w:hint="eastAsia"/>
          <w:color w:val="000000"/>
          <w:sz w:val="32"/>
          <w:szCs w:val="32"/>
          <w:rtl/>
        </w:rPr>
        <w:t>والاحترام</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أصحبه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الفندق</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المكتبة</w:t>
      </w:r>
      <w:r>
        <w:rPr>
          <w:rFonts w:cs="Traditional Arabic"/>
          <w:color w:val="000000"/>
          <w:sz w:val="32"/>
          <w:szCs w:val="32"/>
          <w:rtl/>
        </w:rPr>
        <w:t xml:space="preserve"> </w:t>
      </w:r>
      <w:r>
        <w:rPr>
          <w:rFonts w:cs="Traditional Arabic" w:hint="eastAsia"/>
          <w:color w:val="000000"/>
          <w:sz w:val="32"/>
          <w:szCs w:val="32"/>
          <w:rtl/>
        </w:rPr>
        <w:t>الظاهرية</w:t>
      </w:r>
      <w:r>
        <w:rPr>
          <w:rFonts w:cs="Traditional Arabic"/>
          <w:color w:val="000000"/>
          <w:sz w:val="32"/>
          <w:szCs w:val="32"/>
          <w:rtl/>
        </w:rPr>
        <w:t xml:space="preserve">, </w:t>
      </w:r>
      <w:r>
        <w:rPr>
          <w:rFonts w:cs="Traditional Arabic" w:hint="eastAsia"/>
          <w:color w:val="000000"/>
          <w:sz w:val="32"/>
          <w:szCs w:val="32"/>
          <w:rtl/>
        </w:rPr>
        <w:t>فمشيت</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واهتبلتها</w:t>
      </w:r>
      <w:r>
        <w:rPr>
          <w:rFonts w:cs="Traditional Arabic"/>
          <w:color w:val="000000"/>
          <w:sz w:val="32"/>
          <w:szCs w:val="32"/>
          <w:rtl/>
        </w:rPr>
        <w:t xml:space="preserve"> </w:t>
      </w:r>
      <w:r>
        <w:rPr>
          <w:rFonts w:cs="Traditional Arabic" w:hint="eastAsia"/>
          <w:color w:val="000000"/>
          <w:sz w:val="32"/>
          <w:szCs w:val="32"/>
          <w:rtl/>
        </w:rPr>
        <w:t>فرصة</w:t>
      </w:r>
      <w:r>
        <w:rPr>
          <w:rFonts w:cs="Traditional Arabic"/>
          <w:color w:val="000000"/>
          <w:sz w:val="32"/>
          <w:szCs w:val="32"/>
          <w:rtl/>
        </w:rPr>
        <w:t xml:space="preserve"> </w:t>
      </w:r>
      <w:r>
        <w:rPr>
          <w:rFonts w:cs="Traditional Arabic" w:hint="eastAsia"/>
          <w:color w:val="000000"/>
          <w:sz w:val="32"/>
          <w:szCs w:val="32"/>
          <w:rtl/>
        </w:rPr>
        <w:t>للدخول</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المناقشات</w:t>
      </w:r>
      <w:r>
        <w:rPr>
          <w:rFonts w:cs="Traditional Arabic"/>
          <w:color w:val="000000"/>
          <w:sz w:val="32"/>
          <w:szCs w:val="32"/>
          <w:rtl/>
        </w:rPr>
        <w:t xml:space="preserve">, </w:t>
      </w:r>
      <w:r>
        <w:rPr>
          <w:rFonts w:cs="Traditional Arabic" w:hint="eastAsia"/>
          <w:color w:val="000000"/>
          <w:sz w:val="32"/>
          <w:szCs w:val="32"/>
          <w:rtl/>
        </w:rPr>
        <w:t>ففهمت</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يحمل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أنصار</w:t>
      </w:r>
      <w:r>
        <w:rPr>
          <w:rFonts w:cs="Traditional Arabic"/>
          <w:color w:val="000000"/>
          <w:sz w:val="32"/>
          <w:szCs w:val="32"/>
          <w:rtl/>
        </w:rPr>
        <w:t xml:space="preserve"> </w:t>
      </w:r>
      <w:r>
        <w:rPr>
          <w:rFonts w:cs="Traditional Arabic" w:hint="eastAsia"/>
          <w:color w:val="000000"/>
          <w:sz w:val="32"/>
          <w:szCs w:val="32"/>
          <w:rtl/>
        </w:rPr>
        <w:t>السنة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الرد</w:t>
      </w:r>
      <w:r>
        <w:rPr>
          <w:rFonts w:cs="Traditional Arabic"/>
          <w:color w:val="000000"/>
          <w:sz w:val="32"/>
          <w:szCs w:val="32"/>
          <w:rtl/>
        </w:rPr>
        <w:t xml:space="preserve"> </w:t>
      </w:r>
      <w:r>
        <w:rPr>
          <w:rFonts w:cs="Traditional Arabic" w:hint="eastAsia"/>
          <w:color w:val="000000"/>
          <w:sz w:val="32"/>
          <w:szCs w:val="32"/>
          <w:rtl/>
        </w:rPr>
        <w:t>عليهم</w:t>
      </w:r>
      <w:r>
        <w:rPr>
          <w:rFonts w:cs="Traditional Arabic"/>
          <w:color w:val="000000"/>
          <w:sz w:val="32"/>
          <w:szCs w:val="32"/>
          <w:rtl/>
        </w:rPr>
        <w:t xml:space="preserve">, </w:t>
      </w:r>
      <w:r>
        <w:rPr>
          <w:rFonts w:cs="Traditional Arabic" w:hint="eastAsia"/>
          <w:color w:val="000000"/>
          <w:sz w:val="32"/>
          <w:szCs w:val="32"/>
          <w:rtl/>
        </w:rPr>
        <w:t>وأنه</w:t>
      </w:r>
      <w:r>
        <w:rPr>
          <w:rFonts w:cs="Traditional Arabic"/>
          <w:color w:val="000000"/>
          <w:sz w:val="32"/>
          <w:szCs w:val="32"/>
          <w:rtl/>
        </w:rPr>
        <w:t xml:space="preserve"> </w:t>
      </w:r>
      <w:r>
        <w:rPr>
          <w:rFonts w:cs="Traditional Arabic" w:hint="eastAsia"/>
          <w:color w:val="000000"/>
          <w:sz w:val="32"/>
          <w:szCs w:val="32"/>
          <w:rtl/>
        </w:rPr>
        <w:t>يجيز</w:t>
      </w:r>
      <w:r>
        <w:rPr>
          <w:rFonts w:cs="Traditional Arabic"/>
          <w:color w:val="000000"/>
          <w:sz w:val="32"/>
          <w:szCs w:val="32"/>
          <w:rtl/>
        </w:rPr>
        <w:t xml:space="preserve"> </w:t>
      </w:r>
      <w:r>
        <w:rPr>
          <w:rFonts w:cs="Traditional Arabic" w:hint="eastAsia"/>
          <w:color w:val="000000"/>
          <w:sz w:val="32"/>
          <w:szCs w:val="32"/>
          <w:rtl/>
        </w:rPr>
        <w:t>التوسل</w:t>
      </w:r>
      <w:r>
        <w:rPr>
          <w:rFonts w:cs="Traditional Arabic"/>
          <w:color w:val="000000"/>
          <w:sz w:val="32"/>
          <w:szCs w:val="32"/>
          <w:rtl/>
        </w:rPr>
        <w:t xml:space="preserve"> </w:t>
      </w:r>
      <w:r>
        <w:rPr>
          <w:rFonts w:cs="Traditional Arabic" w:hint="eastAsia"/>
          <w:color w:val="000000"/>
          <w:sz w:val="32"/>
          <w:szCs w:val="32"/>
          <w:rtl/>
        </w:rPr>
        <w:t>بالأنبياء</w:t>
      </w:r>
      <w:r>
        <w:rPr>
          <w:rFonts w:cs="Traditional Arabic"/>
          <w:color w:val="000000"/>
          <w:sz w:val="32"/>
          <w:szCs w:val="32"/>
          <w:rtl/>
        </w:rPr>
        <w:t xml:space="preserve"> </w:t>
      </w:r>
      <w:r>
        <w:rPr>
          <w:rFonts w:cs="Traditional Arabic" w:hint="eastAsia"/>
          <w:color w:val="000000"/>
          <w:sz w:val="32"/>
          <w:szCs w:val="32"/>
          <w:rtl/>
        </w:rPr>
        <w:t>والصالحين</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تسلسل</w:t>
      </w:r>
      <w:r>
        <w:rPr>
          <w:rFonts w:cs="Traditional Arabic"/>
          <w:color w:val="000000"/>
          <w:sz w:val="32"/>
          <w:szCs w:val="32"/>
          <w:rtl/>
        </w:rPr>
        <w:t xml:space="preserve"> </w:t>
      </w:r>
      <w:r>
        <w:rPr>
          <w:rFonts w:cs="Traditional Arabic" w:hint="eastAsia"/>
          <w:color w:val="000000"/>
          <w:sz w:val="32"/>
          <w:szCs w:val="32"/>
          <w:rtl/>
        </w:rPr>
        <w:t>البحث</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قضية</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كل</w:t>
      </w:r>
      <w:r>
        <w:rPr>
          <w:rFonts w:cs="Traditional Arabic"/>
          <w:b/>
          <w:bCs/>
          <w:color w:val="0000FF"/>
          <w:sz w:val="32"/>
          <w:szCs w:val="32"/>
          <w:rtl/>
        </w:rPr>
        <w:t xml:space="preserve"> </w:t>
      </w:r>
      <w:r>
        <w:rPr>
          <w:rFonts w:cs="Traditional Arabic" w:hint="eastAsia"/>
          <w:b/>
          <w:bCs/>
          <w:color w:val="0000FF"/>
          <w:sz w:val="32"/>
          <w:szCs w:val="32"/>
          <w:rtl/>
        </w:rPr>
        <w:t>بدعة</w:t>
      </w:r>
      <w:r>
        <w:rPr>
          <w:rFonts w:cs="Traditional Arabic"/>
          <w:b/>
          <w:bCs/>
          <w:color w:val="0000FF"/>
          <w:sz w:val="32"/>
          <w:szCs w:val="32"/>
          <w:rtl/>
        </w:rPr>
        <w:t xml:space="preserve"> </w:t>
      </w:r>
      <w:r>
        <w:rPr>
          <w:rFonts w:cs="Traditional Arabic" w:hint="eastAsia"/>
          <w:b/>
          <w:bCs/>
          <w:color w:val="0000FF"/>
          <w:sz w:val="32"/>
          <w:szCs w:val="32"/>
          <w:rtl/>
        </w:rPr>
        <w:t>ضلالة</w:t>
      </w:r>
      <w:r>
        <w:rPr>
          <w:rFonts w:cs="Traditional Arabic"/>
          <w:b/>
          <w:bCs/>
          <w:color w:val="0000FF"/>
          <w:sz w:val="32"/>
          <w:szCs w:val="32"/>
          <w:rtl/>
        </w:rPr>
        <w:t xml:space="preserve"> </w:t>
      </w:r>
      <w:r>
        <w:rPr>
          <w:rFonts w:cs="Traditional Arabic" w:hint="eastAsia"/>
          <w:b/>
          <w:bCs/>
          <w:color w:val="0000FF"/>
          <w:sz w:val="32"/>
          <w:szCs w:val="32"/>
          <w:rtl/>
        </w:rPr>
        <w:t>وكل</w:t>
      </w:r>
      <w:r>
        <w:rPr>
          <w:rFonts w:cs="Traditional Arabic"/>
          <w:b/>
          <w:bCs/>
          <w:color w:val="0000FF"/>
          <w:sz w:val="32"/>
          <w:szCs w:val="32"/>
          <w:rtl/>
        </w:rPr>
        <w:t xml:space="preserve"> </w:t>
      </w:r>
      <w:r>
        <w:rPr>
          <w:rFonts w:cs="Traditional Arabic" w:hint="eastAsia"/>
          <w:b/>
          <w:bCs/>
          <w:color w:val="0000FF"/>
          <w:sz w:val="32"/>
          <w:szCs w:val="32"/>
          <w:rtl/>
        </w:rPr>
        <w:t>ضلالة</w:t>
      </w:r>
      <w:r>
        <w:rPr>
          <w:rFonts w:cs="Traditional Arabic"/>
          <w:b/>
          <w:bCs/>
          <w:color w:val="0000FF"/>
          <w:sz w:val="32"/>
          <w:szCs w:val="32"/>
          <w:rtl/>
        </w:rPr>
        <w:t xml:space="preserve"> </w:t>
      </w:r>
      <w:r>
        <w:rPr>
          <w:rFonts w:cs="Traditional Arabic" w:hint="eastAsia"/>
          <w:b/>
          <w:bCs/>
          <w:color w:val="0000FF"/>
          <w:sz w:val="32"/>
          <w:szCs w:val="32"/>
          <w:rtl/>
        </w:rPr>
        <w:t>في</w:t>
      </w:r>
      <w:r>
        <w:rPr>
          <w:rFonts w:cs="Traditional Arabic"/>
          <w:b/>
          <w:bCs/>
          <w:color w:val="0000FF"/>
          <w:sz w:val="32"/>
          <w:szCs w:val="32"/>
          <w:rtl/>
        </w:rPr>
        <w:t xml:space="preserve"> </w:t>
      </w:r>
      <w:r>
        <w:rPr>
          <w:rFonts w:cs="Traditional Arabic" w:hint="eastAsia"/>
          <w:b/>
          <w:bCs/>
          <w:color w:val="0000FF"/>
          <w:sz w:val="32"/>
          <w:szCs w:val="32"/>
          <w:rtl/>
        </w:rPr>
        <w:t>النار</w:t>
      </w:r>
      <w:r>
        <w:rPr>
          <w:rFonts w:cs="Traditional Arabic"/>
          <w:b/>
          <w:bCs/>
          <w:color w:val="0000FF"/>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lastRenderedPageBreak/>
        <w:t>يحمل</w:t>
      </w:r>
      <w:r>
        <w:rPr>
          <w:rFonts w:cs="Traditional Arabic"/>
          <w:color w:val="000000"/>
          <w:sz w:val="32"/>
          <w:szCs w:val="32"/>
          <w:rtl/>
        </w:rPr>
        <w:t xml:space="preserve"> </w:t>
      </w:r>
      <w:r>
        <w:rPr>
          <w:rFonts w:cs="Traditional Arabic" w:hint="eastAsia"/>
          <w:color w:val="000000"/>
          <w:sz w:val="32"/>
          <w:szCs w:val="32"/>
          <w:rtl/>
        </w:rPr>
        <w:t>حملة</w:t>
      </w:r>
      <w:r>
        <w:rPr>
          <w:rFonts w:cs="Traditional Arabic"/>
          <w:color w:val="000000"/>
          <w:sz w:val="32"/>
          <w:szCs w:val="32"/>
          <w:rtl/>
        </w:rPr>
        <w:t xml:space="preserve"> </w:t>
      </w:r>
      <w:r>
        <w:rPr>
          <w:rFonts w:cs="Traditional Arabic" w:hint="eastAsia"/>
          <w:color w:val="000000"/>
          <w:sz w:val="32"/>
          <w:szCs w:val="32"/>
          <w:rtl/>
        </w:rPr>
        <w:t>شعواء</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الشاطبي</w:t>
      </w:r>
      <w:r>
        <w:rPr>
          <w:rFonts w:cs="Traditional Arabic"/>
          <w:color w:val="000000"/>
          <w:sz w:val="32"/>
          <w:szCs w:val="32"/>
          <w:rtl/>
        </w:rPr>
        <w:t xml:space="preserve">, </w:t>
      </w:r>
      <w:r>
        <w:rPr>
          <w:rFonts w:cs="Traditional Arabic" w:hint="eastAsia"/>
          <w:color w:val="000000"/>
          <w:sz w:val="32"/>
          <w:szCs w:val="32"/>
          <w:rtl/>
        </w:rPr>
        <w:t>وكنا</w:t>
      </w:r>
      <w:r>
        <w:rPr>
          <w:rFonts w:cs="Traditional Arabic"/>
          <w:color w:val="000000"/>
          <w:sz w:val="32"/>
          <w:szCs w:val="32"/>
          <w:rtl/>
        </w:rPr>
        <w:t xml:space="preserve"> </w:t>
      </w:r>
      <w:r>
        <w:rPr>
          <w:rFonts w:cs="Traditional Arabic" w:hint="eastAsia"/>
          <w:color w:val="000000"/>
          <w:sz w:val="32"/>
          <w:szCs w:val="32"/>
          <w:rtl/>
        </w:rPr>
        <w:t>دخلنا</w:t>
      </w:r>
      <w:r>
        <w:rPr>
          <w:rFonts w:cs="Traditional Arabic"/>
          <w:color w:val="000000"/>
          <w:sz w:val="32"/>
          <w:szCs w:val="32"/>
          <w:rtl/>
        </w:rPr>
        <w:t xml:space="preserve"> </w:t>
      </w:r>
      <w:r>
        <w:rPr>
          <w:rFonts w:cs="Traditional Arabic" w:hint="eastAsia"/>
          <w:color w:val="000000"/>
          <w:sz w:val="32"/>
          <w:szCs w:val="32"/>
          <w:rtl/>
        </w:rPr>
        <w:t>الفندق</w:t>
      </w:r>
      <w:r>
        <w:rPr>
          <w:rFonts w:cs="Traditional Arabic"/>
          <w:color w:val="000000"/>
          <w:sz w:val="32"/>
          <w:szCs w:val="32"/>
          <w:rtl/>
        </w:rPr>
        <w:t xml:space="preserve"> </w:t>
      </w:r>
      <w:r>
        <w:rPr>
          <w:rFonts w:cs="Traditional Arabic" w:hint="eastAsia"/>
          <w:color w:val="000000"/>
          <w:sz w:val="32"/>
          <w:szCs w:val="32"/>
          <w:rtl/>
        </w:rPr>
        <w:t>وجلسنا</w:t>
      </w:r>
      <w:r>
        <w:rPr>
          <w:rFonts w:cs="Traditional Arabic"/>
          <w:color w:val="000000"/>
          <w:sz w:val="32"/>
          <w:szCs w:val="32"/>
          <w:rtl/>
        </w:rPr>
        <w:t xml:space="preserve"> </w:t>
      </w:r>
      <w:r>
        <w:rPr>
          <w:rFonts w:cs="Traditional Arabic" w:hint="eastAsia"/>
          <w:color w:val="000000"/>
          <w:sz w:val="32"/>
          <w:szCs w:val="32"/>
          <w:rtl/>
        </w:rPr>
        <w:t>نحكي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عم</w:t>
      </w:r>
      <w:r>
        <w:rPr>
          <w:rFonts w:cs="Traditional Arabic"/>
          <w:color w:val="000000"/>
          <w:sz w:val="32"/>
          <w:szCs w:val="32"/>
          <w:rtl/>
        </w:rPr>
        <w:t xml:space="preserve"> </w:t>
      </w:r>
      <w:r>
        <w:rPr>
          <w:rFonts w:cs="Traditional Arabic" w:hint="eastAsia"/>
          <w:color w:val="000000"/>
          <w:sz w:val="32"/>
          <w:szCs w:val="32"/>
          <w:rtl/>
        </w:rPr>
        <w:t>والمشكلة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المغاربة</w:t>
      </w:r>
      <w:r>
        <w:rPr>
          <w:rFonts w:cs="Traditional Arabic"/>
          <w:color w:val="000000"/>
          <w:sz w:val="32"/>
          <w:szCs w:val="32"/>
          <w:rtl/>
        </w:rPr>
        <w:t xml:space="preserve">, </w:t>
      </w:r>
      <w:r>
        <w:rPr>
          <w:rFonts w:cs="Traditional Arabic" w:hint="eastAsia"/>
          <w:color w:val="000000"/>
          <w:sz w:val="32"/>
          <w:szCs w:val="32"/>
          <w:rtl/>
        </w:rPr>
        <w:t>يتحقق</w:t>
      </w:r>
      <w:r>
        <w:rPr>
          <w:rFonts w:cs="Traditional Arabic"/>
          <w:color w:val="000000"/>
          <w:sz w:val="32"/>
          <w:szCs w:val="32"/>
          <w:rtl/>
        </w:rPr>
        <w:t xml:space="preserve"> </w:t>
      </w:r>
      <w:r>
        <w:rPr>
          <w:rFonts w:cs="Traditional Arabic" w:hint="eastAsia"/>
          <w:color w:val="000000"/>
          <w:sz w:val="32"/>
          <w:szCs w:val="32"/>
          <w:rtl/>
        </w:rPr>
        <w:t>فعلا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أكثرهم</w:t>
      </w:r>
      <w:r>
        <w:rPr>
          <w:rFonts w:cs="Traditional Arabic"/>
          <w:color w:val="000000"/>
          <w:sz w:val="32"/>
          <w:szCs w:val="32"/>
          <w:rtl/>
        </w:rPr>
        <w:t xml:space="preserve">, </w:t>
      </w:r>
      <w:r>
        <w:rPr>
          <w:rFonts w:cs="Traditional Arabic" w:hint="eastAsia"/>
          <w:color w:val="000000"/>
          <w:sz w:val="32"/>
          <w:szCs w:val="32"/>
          <w:rtl/>
        </w:rPr>
        <w:t>بيحكوا</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الشام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التقى</w:t>
      </w:r>
      <w:r>
        <w:rPr>
          <w:rFonts w:cs="Traditional Arabic"/>
          <w:color w:val="000000"/>
          <w:sz w:val="32"/>
          <w:szCs w:val="32"/>
          <w:rtl/>
        </w:rPr>
        <w:t xml:space="preserve"> </w:t>
      </w:r>
      <w:r>
        <w:rPr>
          <w:rFonts w:cs="Traditional Arabic" w:hint="eastAsia"/>
          <w:color w:val="000000"/>
          <w:sz w:val="32"/>
          <w:szCs w:val="32"/>
          <w:rtl/>
        </w:rPr>
        <w:t>سوري</w:t>
      </w:r>
      <w:r>
        <w:rPr>
          <w:rFonts w:cs="Traditional Arabic"/>
          <w:color w:val="000000"/>
          <w:sz w:val="32"/>
          <w:szCs w:val="32"/>
          <w:rtl/>
        </w:rPr>
        <w:t xml:space="preserve"> </w:t>
      </w:r>
      <w:r>
        <w:rPr>
          <w:rFonts w:cs="Traditional Arabic" w:hint="eastAsia"/>
          <w:color w:val="000000"/>
          <w:sz w:val="32"/>
          <w:szCs w:val="32"/>
          <w:rtl/>
        </w:rPr>
        <w:t>ومغربي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مجلس</w:t>
      </w:r>
      <w:r>
        <w:rPr>
          <w:rFonts w:cs="Traditional Arabic"/>
          <w:color w:val="000000"/>
          <w:sz w:val="32"/>
          <w:szCs w:val="32"/>
          <w:rtl/>
        </w:rPr>
        <w:t xml:space="preserve">, </w:t>
      </w:r>
      <w:r>
        <w:rPr>
          <w:rFonts w:cs="Traditional Arabic" w:hint="eastAsia"/>
          <w:color w:val="000000"/>
          <w:sz w:val="32"/>
          <w:szCs w:val="32"/>
          <w:rtl/>
        </w:rPr>
        <w:t>فأخذ</w:t>
      </w:r>
      <w:r>
        <w:rPr>
          <w:rFonts w:cs="Traditional Arabic"/>
          <w:color w:val="000000"/>
          <w:sz w:val="32"/>
          <w:szCs w:val="32"/>
          <w:rtl/>
        </w:rPr>
        <w:t xml:space="preserve"> </w:t>
      </w:r>
      <w:r>
        <w:rPr>
          <w:rFonts w:cs="Traditional Arabic" w:hint="eastAsia"/>
          <w:color w:val="000000"/>
          <w:sz w:val="32"/>
          <w:szCs w:val="32"/>
          <w:rtl/>
        </w:rPr>
        <w:t>السوري</w:t>
      </w:r>
      <w:r>
        <w:rPr>
          <w:rFonts w:cs="Traditional Arabic"/>
          <w:color w:val="000000"/>
          <w:sz w:val="32"/>
          <w:szCs w:val="32"/>
          <w:rtl/>
        </w:rPr>
        <w:t xml:space="preserve"> </w:t>
      </w:r>
      <w:r>
        <w:rPr>
          <w:rFonts w:cs="Traditional Arabic" w:hint="eastAsia"/>
          <w:color w:val="000000"/>
          <w:sz w:val="32"/>
          <w:szCs w:val="32"/>
          <w:rtl/>
        </w:rPr>
        <w:t>يحسن</w:t>
      </w:r>
      <w:r>
        <w:rPr>
          <w:rFonts w:cs="Traditional Arabic"/>
          <w:color w:val="000000"/>
          <w:sz w:val="32"/>
          <w:szCs w:val="32"/>
          <w:rtl/>
        </w:rPr>
        <w:t xml:space="preserve"> </w:t>
      </w:r>
      <w:r>
        <w:rPr>
          <w:rFonts w:cs="Traditional Arabic" w:hint="eastAsia"/>
          <w:color w:val="000000"/>
          <w:sz w:val="32"/>
          <w:szCs w:val="32"/>
          <w:rtl/>
        </w:rPr>
        <w:t>الثناء</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المغربي</w:t>
      </w:r>
      <w:r>
        <w:rPr>
          <w:rFonts w:cs="Traditional Arabic"/>
          <w:color w:val="000000"/>
          <w:sz w:val="32"/>
          <w:szCs w:val="32"/>
          <w:rtl/>
        </w:rPr>
        <w:t xml:space="preserve">, </w:t>
      </w:r>
      <w:r>
        <w:rPr>
          <w:rFonts w:cs="Traditional Arabic" w:hint="eastAsia"/>
          <w:color w:val="000000"/>
          <w:sz w:val="32"/>
          <w:szCs w:val="32"/>
          <w:rtl/>
        </w:rPr>
        <w:t>أنتم</w:t>
      </w:r>
      <w:r>
        <w:rPr>
          <w:rFonts w:cs="Traditional Arabic"/>
          <w:color w:val="000000"/>
          <w:sz w:val="32"/>
          <w:szCs w:val="32"/>
          <w:rtl/>
        </w:rPr>
        <w:t xml:space="preserve"> </w:t>
      </w:r>
      <w:r>
        <w:rPr>
          <w:rFonts w:cs="Traditional Arabic" w:hint="eastAsia"/>
          <w:color w:val="000000"/>
          <w:sz w:val="32"/>
          <w:szCs w:val="32"/>
          <w:rtl/>
        </w:rPr>
        <w:t>كذا</w:t>
      </w:r>
      <w:r>
        <w:rPr>
          <w:rFonts w:cs="Traditional Arabic"/>
          <w:color w:val="000000"/>
          <w:sz w:val="32"/>
          <w:szCs w:val="32"/>
          <w:rtl/>
        </w:rPr>
        <w:t xml:space="preserve"> </w:t>
      </w:r>
      <w:r>
        <w:rPr>
          <w:rFonts w:cs="Traditional Arabic" w:hint="eastAsia"/>
          <w:color w:val="000000"/>
          <w:sz w:val="32"/>
          <w:szCs w:val="32"/>
          <w:rtl/>
        </w:rPr>
        <w:t>وكذا</w:t>
      </w:r>
      <w:r>
        <w:rPr>
          <w:rFonts w:cs="Traditional Arabic"/>
          <w:color w:val="000000"/>
          <w:sz w:val="32"/>
          <w:szCs w:val="32"/>
          <w:rtl/>
        </w:rPr>
        <w:t xml:space="preserve">, </w:t>
      </w:r>
      <w:r>
        <w:rPr>
          <w:rFonts w:cs="Traditional Arabic" w:hint="eastAsia"/>
          <w:color w:val="000000"/>
          <w:sz w:val="32"/>
          <w:szCs w:val="32"/>
          <w:rtl/>
        </w:rPr>
        <w:t>وكرام</w:t>
      </w:r>
      <w:r>
        <w:rPr>
          <w:rFonts w:cs="Traditional Arabic"/>
          <w:color w:val="000000"/>
          <w:sz w:val="32"/>
          <w:szCs w:val="32"/>
          <w:rtl/>
        </w:rPr>
        <w:t xml:space="preserve"> </w:t>
      </w:r>
      <w:r>
        <w:rPr>
          <w:rFonts w:cs="Traditional Arabic" w:hint="eastAsia"/>
          <w:color w:val="000000"/>
          <w:sz w:val="32"/>
          <w:szCs w:val="32"/>
          <w:rtl/>
        </w:rPr>
        <w:t>وأفاضل</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فيكم</w:t>
      </w:r>
      <w:r>
        <w:rPr>
          <w:rFonts w:cs="Traditional Arabic"/>
          <w:color w:val="000000"/>
          <w:sz w:val="32"/>
          <w:szCs w:val="32"/>
          <w:rtl/>
        </w:rPr>
        <w:t xml:space="preserve"> </w:t>
      </w:r>
      <w:r>
        <w:rPr>
          <w:rFonts w:cs="Traditional Arabic" w:hint="eastAsia"/>
          <w:color w:val="000000"/>
          <w:sz w:val="32"/>
          <w:szCs w:val="32"/>
          <w:rtl/>
        </w:rPr>
        <w:t>واحدة</w:t>
      </w:r>
      <w:r>
        <w:rPr>
          <w:rFonts w:cs="Traditional Arabic"/>
          <w:color w:val="000000"/>
          <w:sz w:val="32"/>
          <w:szCs w:val="32"/>
          <w:rtl/>
        </w:rPr>
        <w:t xml:space="preserve">, </w:t>
      </w:r>
      <w:r>
        <w:rPr>
          <w:rFonts w:cs="Traditional Arabic" w:hint="eastAsia"/>
          <w:color w:val="000000"/>
          <w:sz w:val="32"/>
          <w:szCs w:val="32"/>
          <w:rtl/>
        </w:rPr>
        <w:t>رأسا</w:t>
      </w:r>
      <w:r>
        <w:rPr>
          <w:rFonts w:cs="Traditional Arabic"/>
          <w:color w:val="000000"/>
          <w:sz w:val="32"/>
          <w:szCs w:val="32"/>
          <w:rtl/>
        </w:rPr>
        <w:t xml:space="preserve"> </w:t>
      </w:r>
      <w:r>
        <w:rPr>
          <w:rFonts w:cs="Traditional Arabic" w:hint="eastAsia"/>
          <w:color w:val="000000"/>
          <w:sz w:val="32"/>
          <w:szCs w:val="32"/>
          <w:rtl/>
        </w:rPr>
        <w:t>ثار</w:t>
      </w:r>
      <w:r>
        <w:rPr>
          <w:rFonts w:cs="Traditional Arabic"/>
          <w:color w:val="000000"/>
          <w:sz w:val="32"/>
          <w:szCs w:val="32"/>
          <w:rtl/>
        </w:rPr>
        <w:t xml:space="preserve"> </w:t>
      </w:r>
      <w:r>
        <w:rPr>
          <w:rFonts w:cs="Traditional Arabic" w:hint="eastAsia"/>
          <w:color w:val="000000"/>
          <w:sz w:val="32"/>
          <w:szCs w:val="32"/>
          <w:rtl/>
        </w:rPr>
        <w:t>المغربي</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العصبية</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آه</w:t>
      </w:r>
      <w:r>
        <w:rPr>
          <w:rFonts w:cs="Traditional Arabic"/>
          <w:color w:val="000000"/>
          <w:sz w:val="32"/>
          <w:szCs w:val="32"/>
          <w:rtl/>
        </w:rPr>
        <w:t xml:space="preserve"> , </w:t>
      </w:r>
      <w:r>
        <w:rPr>
          <w:rFonts w:cs="Traditional Arabic" w:hint="eastAsia"/>
          <w:color w:val="000000"/>
          <w:sz w:val="32"/>
          <w:szCs w:val="32"/>
          <w:rtl/>
        </w:rPr>
        <w:t>بيزهق</w:t>
      </w:r>
      <w:r>
        <w:rPr>
          <w:rFonts w:cs="Traditional Arabic"/>
          <w:color w:val="000000"/>
          <w:sz w:val="32"/>
          <w:szCs w:val="32"/>
          <w:rtl/>
        </w:rPr>
        <w:t xml:space="preserve"> , </w:t>
      </w:r>
      <w:r>
        <w:rPr>
          <w:rFonts w:cs="Traditional Arabic" w:hint="eastAsia"/>
          <w:color w:val="000000"/>
          <w:sz w:val="32"/>
          <w:szCs w:val="32"/>
          <w:rtl/>
        </w:rPr>
        <w:t>الغضب</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مبرر</w:t>
      </w:r>
      <w:r>
        <w:rPr>
          <w:rFonts w:cs="Traditional Arabic"/>
          <w:color w:val="000000"/>
          <w:sz w:val="32"/>
          <w:szCs w:val="32"/>
          <w:rtl/>
        </w:rPr>
        <w:t xml:space="preserve">, </w:t>
      </w:r>
      <w:r>
        <w:rPr>
          <w:rFonts w:cs="Traditional Arabic" w:hint="eastAsia"/>
          <w:color w:val="000000"/>
          <w:sz w:val="32"/>
          <w:szCs w:val="32"/>
          <w:rtl/>
        </w:rPr>
        <w:t>وسبحان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ترى</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الخصلة</w:t>
      </w:r>
      <w:r>
        <w:rPr>
          <w:rFonts w:cs="Traditional Arabic"/>
          <w:color w:val="000000"/>
          <w:sz w:val="32"/>
          <w:szCs w:val="32"/>
          <w:rtl/>
        </w:rPr>
        <w:t xml:space="preserve"> ,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وصلنا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الفندق</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البدعة</w:t>
      </w:r>
      <w:r>
        <w:rPr>
          <w:rFonts w:cs="Traditional Arabic"/>
          <w:color w:val="000000"/>
          <w:sz w:val="32"/>
          <w:szCs w:val="32"/>
          <w:rtl/>
        </w:rPr>
        <w:t xml:space="preserve"> </w:t>
      </w:r>
      <w:r>
        <w:rPr>
          <w:rFonts w:cs="Traditional Arabic" w:hint="eastAsia"/>
          <w:color w:val="000000"/>
          <w:sz w:val="32"/>
          <w:szCs w:val="32"/>
          <w:rtl/>
        </w:rPr>
        <w:t>وتقسيم</w:t>
      </w:r>
      <w:r>
        <w:rPr>
          <w:rFonts w:cs="Traditional Arabic"/>
          <w:color w:val="000000"/>
          <w:sz w:val="32"/>
          <w:szCs w:val="32"/>
          <w:rtl/>
        </w:rPr>
        <w:t xml:space="preserve"> </w:t>
      </w:r>
      <w:r>
        <w:rPr>
          <w:rFonts w:cs="Traditional Arabic" w:hint="eastAsia"/>
          <w:color w:val="000000"/>
          <w:sz w:val="32"/>
          <w:szCs w:val="32"/>
          <w:rtl/>
        </w:rPr>
        <w:t>الشاطبي</w:t>
      </w:r>
      <w:r>
        <w:rPr>
          <w:rFonts w:cs="Traditional Arabic"/>
          <w:color w:val="000000"/>
          <w:sz w:val="32"/>
          <w:szCs w:val="32"/>
          <w:rtl/>
        </w:rPr>
        <w:t xml:space="preserve"> </w:t>
      </w:r>
      <w:r>
        <w:rPr>
          <w:rFonts w:cs="Traditional Arabic" w:hint="eastAsia"/>
          <w:color w:val="000000"/>
          <w:sz w:val="32"/>
          <w:szCs w:val="32"/>
          <w:rtl/>
        </w:rPr>
        <w:t>للبدعة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قسمين</w:t>
      </w:r>
      <w:r>
        <w:rPr>
          <w:rFonts w:cs="Traditional Arabic"/>
          <w:color w:val="000000"/>
          <w:sz w:val="32"/>
          <w:szCs w:val="32"/>
          <w:rtl/>
        </w:rPr>
        <w:t xml:space="preserve">, </w:t>
      </w:r>
      <w:r>
        <w:rPr>
          <w:rFonts w:cs="Traditional Arabic" w:hint="eastAsia"/>
          <w:color w:val="000000"/>
          <w:sz w:val="32"/>
          <w:szCs w:val="32"/>
          <w:rtl/>
        </w:rPr>
        <w:t>تقسيم</w:t>
      </w:r>
      <w:r>
        <w:rPr>
          <w:rFonts w:cs="Traditional Arabic"/>
          <w:color w:val="000000"/>
          <w:sz w:val="32"/>
          <w:szCs w:val="32"/>
          <w:rtl/>
        </w:rPr>
        <w:t xml:space="preserve"> </w:t>
      </w:r>
      <w:r>
        <w:rPr>
          <w:rFonts w:cs="Traditional Arabic" w:hint="eastAsia"/>
          <w:color w:val="000000"/>
          <w:sz w:val="32"/>
          <w:szCs w:val="32"/>
          <w:rtl/>
        </w:rPr>
        <w:t>علمي</w:t>
      </w:r>
      <w:r>
        <w:rPr>
          <w:rFonts w:cs="Traditional Arabic"/>
          <w:color w:val="000000"/>
          <w:sz w:val="32"/>
          <w:szCs w:val="32"/>
          <w:rtl/>
        </w:rPr>
        <w:t xml:space="preserve"> </w:t>
      </w:r>
      <w:r>
        <w:rPr>
          <w:rFonts w:cs="Traditional Arabic" w:hint="eastAsia"/>
          <w:color w:val="000000"/>
          <w:sz w:val="32"/>
          <w:szCs w:val="32"/>
          <w:rtl/>
        </w:rPr>
        <w:t>دقيق</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حقيقية</w:t>
      </w:r>
      <w:r>
        <w:rPr>
          <w:rFonts w:cs="Traditional Arabic"/>
          <w:color w:val="000000"/>
          <w:sz w:val="32"/>
          <w:szCs w:val="32"/>
          <w:rtl/>
        </w:rPr>
        <w:t xml:space="preserve"> </w:t>
      </w:r>
      <w:r>
        <w:rPr>
          <w:rFonts w:cs="Traditional Arabic" w:hint="eastAsia"/>
          <w:color w:val="000000"/>
          <w:sz w:val="32"/>
          <w:szCs w:val="32"/>
          <w:rtl/>
        </w:rPr>
        <w:t>وإضافية</w:t>
      </w:r>
      <w:r>
        <w:rPr>
          <w:rFonts w:cs="Traditional Arabic"/>
          <w:color w:val="000000"/>
          <w:sz w:val="32"/>
          <w:szCs w:val="32"/>
          <w:rtl/>
        </w:rPr>
        <w:t xml:space="preserve">,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يثور</w:t>
      </w:r>
      <w:r>
        <w:rPr>
          <w:rFonts w:cs="Traditional Arabic"/>
          <w:color w:val="000000"/>
          <w:sz w:val="32"/>
          <w:szCs w:val="32"/>
          <w:rtl/>
        </w:rPr>
        <w:t xml:space="preserve"> </w:t>
      </w:r>
      <w:r>
        <w:rPr>
          <w:rFonts w:cs="Traditional Arabic" w:hint="eastAsia"/>
          <w:color w:val="000000"/>
          <w:sz w:val="32"/>
          <w:szCs w:val="32"/>
          <w:rtl/>
        </w:rPr>
        <w:t>ويغضب</w:t>
      </w:r>
      <w:r>
        <w:rPr>
          <w:rFonts w:cs="Traditional Arabic"/>
          <w:color w:val="000000"/>
          <w:sz w:val="32"/>
          <w:szCs w:val="32"/>
          <w:rtl/>
        </w:rPr>
        <w:t xml:space="preserve"> </w:t>
      </w:r>
      <w:r>
        <w:rPr>
          <w:rFonts w:cs="Traditional Arabic" w:hint="eastAsia"/>
          <w:color w:val="000000"/>
          <w:sz w:val="32"/>
          <w:szCs w:val="32"/>
          <w:rtl/>
        </w:rPr>
        <w:t>ويشتم</w:t>
      </w:r>
      <w:r>
        <w:rPr>
          <w:rFonts w:cs="Traditional Arabic"/>
          <w:color w:val="000000"/>
          <w:sz w:val="32"/>
          <w:szCs w:val="32"/>
          <w:rtl/>
        </w:rPr>
        <w:t xml:space="preserve">, </w:t>
      </w:r>
      <w:r>
        <w:rPr>
          <w:rFonts w:cs="Traditional Arabic" w:hint="eastAsia"/>
          <w:color w:val="000000"/>
          <w:sz w:val="32"/>
          <w:szCs w:val="32"/>
          <w:rtl/>
        </w:rPr>
        <w:t>أصبح</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خلقا</w:t>
      </w:r>
      <w:r>
        <w:rPr>
          <w:rFonts w:cs="Traditional Arabic"/>
          <w:color w:val="000000"/>
          <w:sz w:val="32"/>
          <w:szCs w:val="32"/>
          <w:rtl/>
        </w:rPr>
        <w:t xml:space="preserve"> </w:t>
      </w:r>
      <w:r>
        <w:rPr>
          <w:rFonts w:cs="Traditional Arabic" w:hint="eastAsia"/>
          <w:color w:val="000000"/>
          <w:sz w:val="32"/>
          <w:szCs w:val="32"/>
          <w:rtl/>
        </w:rPr>
        <w:t>لهؤلاء</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بسب</w:t>
      </w:r>
      <w:r>
        <w:rPr>
          <w:rFonts w:cs="Traditional Arabic"/>
          <w:color w:val="000000"/>
          <w:sz w:val="32"/>
          <w:szCs w:val="32"/>
          <w:rtl/>
        </w:rPr>
        <w:t xml:space="preserve"> </w:t>
      </w:r>
      <w:r>
        <w:rPr>
          <w:rFonts w:cs="Traditional Arabic" w:hint="eastAsia"/>
          <w:color w:val="000000"/>
          <w:sz w:val="32"/>
          <w:szCs w:val="32"/>
          <w:rtl/>
        </w:rPr>
        <w:t>ويشتم</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رويدك</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صحبتك</w:t>
      </w:r>
      <w:r>
        <w:rPr>
          <w:rFonts w:cs="Traditional Arabic"/>
          <w:color w:val="000000"/>
          <w:sz w:val="32"/>
          <w:szCs w:val="32"/>
          <w:rtl/>
        </w:rPr>
        <w:t xml:space="preserve"> </w:t>
      </w:r>
      <w:r>
        <w:rPr>
          <w:rFonts w:cs="Traditional Arabic" w:hint="eastAsia"/>
          <w:color w:val="000000"/>
          <w:sz w:val="32"/>
          <w:szCs w:val="32"/>
          <w:rtl/>
        </w:rPr>
        <w:t>لأستفيد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علمك</w:t>
      </w:r>
      <w:r>
        <w:rPr>
          <w:rFonts w:cs="Traditional Arabic"/>
          <w:color w:val="000000"/>
          <w:sz w:val="32"/>
          <w:szCs w:val="32"/>
          <w:rtl/>
        </w:rPr>
        <w:t xml:space="preserve">, </w:t>
      </w:r>
      <w:r>
        <w:rPr>
          <w:rFonts w:cs="Traditional Arabic" w:hint="eastAsia"/>
          <w:color w:val="000000"/>
          <w:sz w:val="32"/>
          <w:szCs w:val="32"/>
          <w:rtl/>
        </w:rPr>
        <w:t>والعلم</w:t>
      </w:r>
      <w:r>
        <w:rPr>
          <w:rFonts w:cs="Traditional Arabic"/>
          <w:color w:val="000000"/>
          <w:sz w:val="32"/>
          <w:szCs w:val="32"/>
          <w:rtl/>
        </w:rPr>
        <w:t xml:space="preserve"> </w:t>
      </w:r>
      <w:r>
        <w:rPr>
          <w:rFonts w:cs="Traditional Arabic" w:hint="eastAsia"/>
          <w:color w:val="000000"/>
          <w:sz w:val="32"/>
          <w:szCs w:val="32"/>
          <w:rtl/>
        </w:rPr>
        <w:t>ينافيه</w:t>
      </w:r>
      <w:r>
        <w:rPr>
          <w:rFonts w:cs="Traditional Arabic"/>
          <w:color w:val="000000"/>
          <w:sz w:val="32"/>
          <w:szCs w:val="32"/>
          <w:rtl/>
        </w:rPr>
        <w:t xml:space="preserve"> </w:t>
      </w:r>
      <w:r>
        <w:rPr>
          <w:rFonts w:cs="Traditional Arabic" w:hint="eastAsia"/>
          <w:color w:val="000000"/>
          <w:sz w:val="32"/>
          <w:szCs w:val="32"/>
          <w:rtl/>
        </w:rPr>
        <w:t>الثورة</w:t>
      </w:r>
      <w:r>
        <w:rPr>
          <w:rFonts w:cs="Traditional Arabic"/>
          <w:color w:val="000000"/>
          <w:sz w:val="32"/>
          <w:szCs w:val="32"/>
          <w:rtl/>
        </w:rPr>
        <w:t xml:space="preserve"> </w:t>
      </w:r>
      <w:r>
        <w:rPr>
          <w:rFonts w:cs="Traditional Arabic" w:hint="eastAsia"/>
          <w:color w:val="000000"/>
          <w:sz w:val="32"/>
          <w:szCs w:val="32"/>
          <w:rtl/>
        </w:rPr>
        <w:t>الغضبية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سفر</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يبرر</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ثورته</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سفر</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سفر</w:t>
      </w:r>
      <w:r>
        <w:rPr>
          <w:rFonts w:cs="Traditional Arabic"/>
          <w:color w:val="000000"/>
          <w:sz w:val="32"/>
          <w:szCs w:val="32"/>
          <w:rtl/>
        </w:rPr>
        <w:t xml:space="preserve"> </w:t>
      </w:r>
      <w:r>
        <w:rPr>
          <w:rFonts w:cs="Traditional Arabic" w:hint="eastAsia"/>
          <w:color w:val="000000"/>
          <w:sz w:val="32"/>
          <w:szCs w:val="32"/>
          <w:rtl/>
        </w:rPr>
        <w:t>اسمح</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عليكم</w:t>
      </w:r>
      <w:r>
        <w:rPr>
          <w:rFonts w:cs="Traditional Arabic"/>
          <w:color w:val="000000"/>
          <w:sz w:val="32"/>
          <w:szCs w:val="32"/>
          <w:rtl/>
        </w:rPr>
        <w:t xml:space="preserve"> </w:t>
      </w:r>
      <w:r>
        <w:rPr>
          <w:rFonts w:cs="Traditional Arabic" w:hint="eastAsia"/>
          <w:color w:val="000000"/>
          <w:sz w:val="32"/>
          <w:szCs w:val="32"/>
          <w:rtl/>
        </w:rPr>
        <w:t>تركته</w:t>
      </w:r>
      <w:r>
        <w:rPr>
          <w:rFonts w:cs="Traditional Arabic"/>
          <w:color w:val="000000"/>
          <w:sz w:val="32"/>
          <w:szCs w:val="32"/>
          <w:rtl/>
        </w:rPr>
        <w:t xml:space="preserve"> </w:t>
      </w:r>
      <w:r>
        <w:rPr>
          <w:rFonts w:cs="Traditional Arabic" w:hint="eastAsia"/>
          <w:color w:val="000000"/>
          <w:sz w:val="32"/>
          <w:szCs w:val="32"/>
          <w:rtl/>
        </w:rPr>
        <w:t>ومشيت</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بلغني</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إخواننا</w:t>
      </w:r>
      <w:r>
        <w:rPr>
          <w:rFonts w:cs="Traditional Arabic"/>
          <w:color w:val="000000"/>
          <w:sz w:val="32"/>
          <w:szCs w:val="32"/>
          <w:rtl/>
        </w:rPr>
        <w:t xml:space="preserve"> </w:t>
      </w:r>
      <w:r>
        <w:rPr>
          <w:rFonts w:cs="Traditional Arabic" w:hint="eastAsia"/>
          <w:color w:val="000000"/>
          <w:sz w:val="32"/>
          <w:szCs w:val="32"/>
          <w:rtl/>
        </w:rPr>
        <w:t>المغاربية</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يثني</w:t>
      </w:r>
      <w:r>
        <w:rPr>
          <w:rFonts w:cs="Traditional Arabic"/>
          <w:color w:val="000000"/>
          <w:sz w:val="32"/>
          <w:szCs w:val="32"/>
          <w:rtl/>
        </w:rPr>
        <w:t xml:space="preserve"> </w:t>
      </w:r>
      <w:r>
        <w:rPr>
          <w:rFonts w:cs="Traditional Arabic" w:hint="eastAsia"/>
          <w:color w:val="000000"/>
          <w:sz w:val="32"/>
          <w:szCs w:val="32"/>
          <w:rtl/>
        </w:rPr>
        <w:t>خيرا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وعلمه</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سمعت</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همز</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لمز</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كتاب</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كتبه</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اطلعت</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فكثيرا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يفعل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فالشاهد</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يعرفون</w:t>
      </w:r>
      <w:r>
        <w:rPr>
          <w:rFonts w:cs="Traditional Arabic"/>
          <w:color w:val="000000"/>
          <w:sz w:val="32"/>
          <w:szCs w:val="32"/>
          <w:rtl/>
        </w:rPr>
        <w:t xml:space="preserve"> </w:t>
      </w:r>
      <w:r>
        <w:rPr>
          <w:rFonts w:cs="Traditional Arabic" w:hint="eastAsia"/>
          <w:color w:val="000000"/>
          <w:sz w:val="32"/>
          <w:szCs w:val="32"/>
          <w:rtl/>
        </w:rPr>
        <w:t>معنى</w:t>
      </w:r>
      <w:r>
        <w:rPr>
          <w:rFonts w:cs="Traditional Arabic"/>
          <w:color w:val="000000"/>
          <w:sz w:val="32"/>
          <w:szCs w:val="32"/>
          <w:rtl/>
        </w:rPr>
        <w:t xml:space="preserve"> </w:t>
      </w:r>
      <w:r>
        <w:rPr>
          <w:rFonts w:cs="Traditional Arabic" w:hint="eastAsia"/>
          <w:color w:val="000000"/>
          <w:sz w:val="32"/>
          <w:szCs w:val="32"/>
          <w:rtl/>
        </w:rPr>
        <w:t>البدعة</w:t>
      </w:r>
      <w:r>
        <w:rPr>
          <w:rFonts w:cs="Traditional Arabic"/>
          <w:color w:val="000000"/>
          <w:sz w:val="32"/>
          <w:szCs w:val="32"/>
          <w:rtl/>
        </w:rPr>
        <w:t xml:space="preserve"> </w:t>
      </w:r>
      <w:r>
        <w:rPr>
          <w:rFonts w:cs="Traditional Arabic" w:hint="eastAsia"/>
          <w:color w:val="000000"/>
          <w:sz w:val="32"/>
          <w:szCs w:val="32"/>
          <w:rtl/>
        </w:rPr>
        <w:t>وخطورة</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إطلاقا</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المثال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حكيت</w:t>
      </w:r>
      <w:r>
        <w:rPr>
          <w:rFonts w:cs="Traditional Arabic"/>
          <w:color w:val="000000"/>
          <w:sz w:val="32"/>
          <w:szCs w:val="32"/>
          <w:rtl/>
        </w:rPr>
        <w:t xml:space="preserve"> </w:t>
      </w:r>
      <w:r>
        <w:rPr>
          <w:rFonts w:cs="Traditional Arabic" w:hint="eastAsia"/>
          <w:color w:val="000000"/>
          <w:sz w:val="32"/>
          <w:szCs w:val="32"/>
          <w:rtl/>
        </w:rPr>
        <w:t>لكم</w:t>
      </w:r>
      <w:r>
        <w:rPr>
          <w:rFonts w:cs="Traditional Arabic"/>
          <w:color w:val="000000"/>
          <w:sz w:val="32"/>
          <w:szCs w:val="32"/>
          <w:rtl/>
        </w:rPr>
        <w:t xml:space="preserve"> </w:t>
      </w:r>
      <w:r>
        <w:rPr>
          <w:rFonts w:cs="Traditional Arabic" w:hint="eastAsia"/>
          <w:color w:val="000000"/>
          <w:sz w:val="32"/>
          <w:szCs w:val="32"/>
          <w:rtl/>
        </w:rPr>
        <w:t>إياه</w:t>
      </w:r>
      <w:r>
        <w:rPr>
          <w:rFonts w:cs="Traditional Arabic"/>
          <w:color w:val="000000"/>
          <w:sz w:val="32"/>
          <w:szCs w:val="32"/>
          <w:rtl/>
        </w:rPr>
        <w:t xml:space="preserve"> </w:t>
      </w:r>
      <w:r>
        <w:rPr>
          <w:rFonts w:cs="Traditional Arabic" w:hint="eastAsia"/>
          <w:color w:val="000000"/>
          <w:sz w:val="32"/>
          <w:szCs w:val="32"/>
          <w:rtl/>
        </w:rPr>
        <w:t>أكبر</w:t>
      </w:r>
      <w:r>
        <w:rPr>
          <w:rFonts w:cs="Traditional Arabic"/>
          <w:color w:val="000000"/>
          <w:sz w:val="32"/>
          <w:szCs w:val="32"/>
          <w:rtl/>
        </w:rPr>
        <w:t xml:space="preserve"> </w:t>
      </w:r>
      <w:r>
        <w:rPr>
          <w:rFonts w:cs="Traditional Arabic" w:hint="eastAsia"/>
          <w:color w:val="000000"/>
          <w:sz w:val="32"/>
          <w:szCs w:val="32"/>
          <w:rtl/>
        </w:rPr>
        <w:t>دليل</w:t>
      </w:r>
      <w:r>
        <w:rPr>
          <w:rFonts w:cs="Traditional Arabic"/>
          <w:color w:val="000000"/>
          <w:sz w:val="32"/>
          <w:szCs w:val="32"/>
          <w:rtl/>
        </w:rPr>
        <w:t xml:space="preserve">, </w:t>
      </w:r>
      <w:r>
        <w:rPr>
          <w:rFonts w:cs="Traditional Arabic" w:hint="eastAsia"/>
          <w:color w:val="000000"/>
          <w:sz w:val="32"/>
          <w:szCs w:val="32"/>
          <w:rtl/>
        </w:rPr>
        <w:t>إما</w:t>
      </w:r>
      <w:r>
        <w:rPr>
          <w:rFonts w:cs="Traditional Arabic"/>
          <w:color w:val="000000"/>
          <w:sz w:val="32"/>
          <w:szCs w:val="32"/>
          <w:rtl/>
        </w:rPr>
        <w:t xml:space="preserve"> </w:t>
      </w:r>
      <w:r>
        <w:rPr>
          <w:rFonts w:cs="Traditional Arabic" w:hint="eastAsia"/>
          <w:color w:val="000000"/>
          <w:sz w:val="32"/>
          <w:szCs w:val="32"/>
          <w:rtl/>
        </w:rPr>
        <w:t>يظهر</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الميل</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التشيع</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بخصوص</w:t>
      </w:r>
      <w:r>
        <w:rPr>
          <w:rFonts w:cs="Traditional Arabic"/>
          <w:color w:val="000000"/>
          <w:sz w:val="32"/>
          <w:szCs w:val="32"/>
          <w:rtl/>
        </w:rPr>
        <w:t xml:space="preserve"> </w:t>
      </w:r>
      <w:r>
        <w:rPr>
          <w:rFonts w:cs="Traditional Arabic" w:hint="eastAsia"/>
          <w:color w:val="000000"/>
          <w:sz w:val="32"/>
          <w:szCs w:val="32"/>
          <w:rtl/>
        </w:rPr>
        <w:t>الدعوة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ادعاها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جمهور</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أخطؤوا</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زادوا</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خطبهم</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color w:val="FF0000"/>
          <w:sz w:val="32"/>
          <w:szCs w:val="32"/>
          <w:rtl/>
        </w:rPr>
        <w:t>...</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الشيعة</w:t>
      </w:r>
      <w:r>
        <w:rPr>
          <w:rFonts w:cs="Traditional Arabic"/>
          <w:color w:val="000000"/>
          <w:sz w:val="32"/>
          <w:szCs w:val="32"/>
          <w:rtl/>
        </w:rPr>
        <w:t xml:space="preserve">, </w:t>
      </w:r>
      <w:r>
        <w:rPr>
          <w:rFonts w:cs="Traditional Arabic" w:hint="eastAsia"/>
          <w:color w:val="000000"/>
          <w:sz w:val="32"/>
          <w:szCs w:val="32"/>
          <w:rtl/>
        </w:rPr>
        <w:t>سبحان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شايف</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بالشيعة</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البحث</w:t>
      </w:r>
      <w:r>
        <w:rPr>
          <w:rFonts w:cs="Traditional Arabic"/>
          <w:color w:val="000000"/>
          <w:sz w:val="32"/>
          <w:szCs w:val="32"/>
          <w:rtl/>
        </w:rPr>
        <w:t xml:space="preserve"> </w:t>
      </w:r>
      <w:r>
        <w:rPr>
          <w:rFonts w:cs="Traditional Arabic" w:hint="eastAsia"/>
          <w:color w:val="000000"/>
          <w:sz w:val="32"/>
          <w:szCs w:val="32"/>
          <w:rtl/>
        </w:rPr>
        <w:t>يلي</w:t>
      </w:r>
      <w:r>
        <w:rPr>
          <w:rFonts w:cs="Traditional Arabic"/>
          <w:color w:val="000000"/>
          <w:sz w:val="32"/>
          <w:szCs w:val="32"/>
          <w:rtl/>
        </w:rPr>
        <w:t xml:space="preserve"> </w:t>
      </w:r>
      <w:r>
        <w:rPr>
          <w:rFonts w:cs="Traditional Arabic" w:hint="eastAsia"/>
          <w:color w:val="000000"/>
          <w:sz w:val="32"/>
          <w:szCs w:val="32"/>
          <w:rtl/>
        </w:rPr>
        <w:t>عم</w:t>
      </w:r>
      <w:r>
        <w:rPr>
          <w:rFonts w:cs="Traditional Arabic"/>
          <w:color w:val="000000"/>
          <w:sz w:val="32"/>
          <w:szCs w:val="32"/>
          <w:rtl/>
        </w:rPr>
        <w:t xml:space="preserve"> </w:t>
      </w:r>
      <w:r>
        <w:rPr>
          <w:rFonts w:cs="Traditional Arabic" w:hint="eastAsia"/>
          <w:color w:val="000000"/>
          <w:sz w:val="32"/>
          <w:szCs w:val="32"/>
          <w:rtl/>
        </w:rPr>
        <w:t>يبحثه</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بالرفض</w:t>
      </w:r>
      <w:r>
        <w:rPr>
          <w:rFonts w:cs="Traditional Arabic"/>
          <w:color w:val="000000"/>
          <w:sz w:val="32"/>
          <w:szCs w:val="32"/>
          <w:rtl/>
        </w:rPr>
        <w:t xml:space="preserve">, </w:t>
      </w:r>
      <w:r>
        <w:rPr>
          <w:rFonts w:cs="Traditional Arabic" w:hint="eastAsia"/>
          <w:color w:val="000000"/>
          <w:sz w:val="32"/>
          <w:szCs w:val="32"/>
          <w:rtl/>
        </w:rPr>
        <w:t>الشيعة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يصلون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ندر</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يترضوا</w:t>
      </w:r>
      <w:r>
        <w:rPr>
          <w:rFonts w:cs="Traditional Arabic"/>
          <w:color w:val="000000"/>
          <w:sz w:val="32"/>
          <w:szCs w:val="32"/>
          <w:rtl/>
        </w:rPr>
        <w:t xml:space="preserve"> </w:t>
      </w:r>
      <w:r>
        <w:rPr>
          <w:rFonts w:cs="Traditional Arabic" w:hint="eastAsia"/>
          <w:color w:val="000000"/>
          <w:sz w:val="32"/>
          <w:szCs w:val="32"/>
          <w:rtl/>
        </w:rPr>
        <w:t>عنهم</w:t>
      </w:r>
      <w:r>
        <w:rPr>
          <w:rFonts w:cs="Traditional Arabic"/>
          <w:color w:val="000000"/>
          <w:sz w:val="32"/>
          <w:szCs w:val="32"/>
          <w:rtl/>
        </w:rPr>
        <w:t xml:space="preserve">, </w:t>
      </w:r>
      <w:r>
        <w:rPr>
          <w:rFonts w:cs="Traditional Arabic" w:hint="eastAsia"/>
          <w:color w:val="000000"/>
          <w:sz w:val="32"/>
          <w:szCs w:val="32"/>
          <w:rtl/>
        </w:rPr>
        <w:t>فهم</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غمز</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السنة</w:t>
      </w:r>
      <w:r>
        <w:rPr>
          <w:rFonts w:cs="Traditional Arabic"/>
          <w:color w:val="000000"/>
          <w:sz w:val="32"/>
          <w:szCs w:val="32"/>
          <w:rtl/>
        </w:rPr>
        <w:t xml:space="preserve">, </w:t>
      </w:r>
      <w:r>
        <w:rPr>
          <w:rFonts w:cs="Traditional Arabic" w:hint="eastAsia"/>
          <w:color w:val="000000"/>
          <w:sz w:val="32"/>
          <w:szCs w:val="32"/>
          <w:rtl/>
        </w:rPr>
        <w:t>جماهير</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هكذا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ورفع</w:t>
      </w:r>
      <w:r>
        <w:rPr>
          <w:rFonts w:cs="Traditional Arabic"/>
          <w:color w:val="000000"/>
          <w:sz w:val="32"/>
          <w:szCs w:val="32"/>
          <w:rtl/>
        </w:rPr>
        <w:t xml:space="preserve"> </w:t>
      </w:r>
      <w:r>
        <w:rPr>
          <w:rFonts w:cs="Traditional Arabic" w:hint="eastAsia"/>
          <w:color w:val="000000"/>
          <w:sz w:val="32"/>
          <w:szCs w:val="32"/>
          <w:rtl/>
        </w:rPr>
        <w:t>عشان</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الشيعة</w:t>
      </w:r>
      <w:r>
        <w:rPr>
          <w:rFonts w:cs="Traditional Arabic"/>
          <w:color w:val="000000"/>
          <w:sz w:val="32"/>
          <w:szCs w:val="32"/>
          <w:rtl/>
        </w:rPr>
        <w:t xml:space="preserve"> ,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يصلوا</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وآله</w:t>
      </w:r>
      <w:r>
        <w:rPr>
          <w:rFonts w:cs="Traditional Arabic"/>
          <w:color w:val="000000"/>
          <w:sz w:val="32"/>
          <w:szCs w:val="32"/>
          <w:rtl/>
        </w:rPr>
        <w:t xml:space="preserve"> , </w:t>
      </w:r>
      <w:r>
        <w:rPr>
          <w:rFonts w:cs="Traditional Arabic" w:hint="eastAsia"/>
          <w:color w:val="000000"/>
          <w:sz w:val="32"/>
          <w:szCs w:val="32"/>
          <w:rtl/>
        </w:rPr>
        <w:t>وجاب</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ثانية</w:t>
      </w:r>
      <w:r>
        <w:rPr>
          <w:rFonts w:cs="Traditional Arabic"/>
          <w:color w:val="000000"/>
          <w:sz w:val="32"/>
          <w:szCs w:val="32"/>
          <w:rtl/>
        </w:rPr>
        <w:t xml:space="preserve"> </w:t>
      </w:r>
      <w:r>
        <w:rPr>
          <w:rFonts w:cs="Traditional Arabic" w:hint="eastAsia"/>
          <w:color w:val="000000"/>
          <w:sz w:val="32"/>
          <w:szCs w:val="32"/>
          <w:rtl/>
        </w:rPr>
        <w:t>وأزواجه</w:t>
      </w:r>
      <w:r>
        <w:rPr>
          <w:rFonts w:cs="Traditional Arabic"/>
          <w:color w:val="000000"/>
          <w:sz w:val="32"/>
          <w:szCs w:val="32"/>
          <w:rtl/>
        </w:rPr>
        <w:t xml:space="preserve"> </w:t>
      </w:r>
      <w:r>
        <w:rPr>
          <w:rFonts w:cs="Traditional Arabic" w:hint="eastAsia"/>
          <w:color w:val="000000"/>
          <w:sz w:val="32"/>
          <w:szCs w:val="32"/>
          <w:rtl/>
        </w:rPr>
        <w:t>وذريته</w:t>
      </w:r>
      <w:r>
        <w:rPr>
          <w:rFonts w:cs="Traditional Arabic"/>
          <w:color w:val="000000"/>
          <w:sz w:val="32"/>
          <w:szCs w:val="32"/>
          <w:rtl/>
        </w:rPr>
        <w:t xml:space="preserve"> ,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يصلوا</w:t>
      </w:r>
      <w:r>
        <w:rPr>
          <w:rFonts w:cs="Traditional Arabic"/>
          <w:color w:val="000000"/>
          <w:sz w:val="32"/>
          <w:szCs w:val="32"/>
          <w:rtl/>
        </w:rPr>
        <w:t xml:space="preserve"> </w:t>
      </w:r>
      <w:r>
        <w:rPr>
          <w:rFonts w:cs="Traditional Arabic" w:hint="eastAsia"/>
          <w:color w:val="000000"/>
          <w:sz w:val="32"/>
          <w:szCs w:val="32"/>
          <w:rtl/>
        </w:rPr>
        <w:t>الشيعة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أزواج</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خاصة</w:t>
      </w:r>
      <w:r>
        <w:rPr>
          <w:rFonts w:cs="Traditional Arabic"/>
          <w:color w:val="000000"/>
          <w:sz w:val="32"/>
          <w:szCs w:val="32"/>
          <w:rtl/>
        </w:rPr>
        <w:t xml:space="preserve"> </w:t>
      </w:r>
      <w:r>
        <w:rPr>
          <w:rFonts w:cs="Traditional Arabic" w:hint="eastAsia"/>
          <w:color w:val="000000"/>
          <w:sz w:val="32"/>
          <w:szCs w:val="32"/>
          <w:rtl/>
        </w:rPr>
        <w:t>عائشة</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يبحث</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يتجاوب</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عنده</w:t>
      </w:r>
      <w:r>
        <w:rPr>
          <w:rFonts w:cs="Traditional Arabic"/>
          <w:color w:val="000000"/>
          <w:sz w:val="32"/>
          <w:szCs w:val="32"/>
          <w:rtl/>
        </w:rPr>
        <w:t xml:space="preserve"> </w:t>
      </w:r>
      <w:r>
        <w:rPr>
          <w:rFonts w:cs="Traditional Arabic" w:hint="eastAsia"/>
          <w:color w:val="000000"/>
          <w:sz w:val="32"/>
          <w:szCs w:val="32"/>
          <w:rtl/>
        </w:rPr>
        <w:t>هوى</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يدندن</w:t>
      </w:r>
      <w:r>
        <w:rPr>
          <w:rFonts w:cs="Traditional Arabic"/>
          <w:color w:val="000000"/>
          <w:sz w:val="32"/>
          <w:szCs w:val="32"/>
          <w:rtl/>
        </w:rPr>
        <w:t xml:space="preserve"> </w:t>
      </w:r>
      <w:r>
        <w:rPr>
          <w:rFonts w:cs="Traditional Arabic" w:hint="eastAsia"/>
          <w:color w:val="000000"/>
          <w:sz w:val="32"/>
          <w:szCs w:val="32"/>
          <w:rtl/>
        </w:rPr>
        <w:t>حوله</w:t>
      </w:r>
      <w:r>
        <w:rPr>
          <w:rFonts w:cs="Traditional Arabic"/>
          <w:color w:val="000000"/>
          <w:sz w:val="32"/>
          <w:szCs w:val="32"/>
          <w:rtl/>
        </w:rPr>
        <w:t xml:space="preserve">, </w:t>
      </w:r>
      <w:r>
        <w:rPr>
          <w:rFonts w:cs="Traditional Arabic" w:hint="eastAsia"/>
          <w:color w:val="000000"/>
          <w:sz w:val="32"/>
          <w:szCs w:val="32"/>
          <w:rtl/>
        </w:rPr>
        <w:t>ويحاول</w:t>
      </w:r>
      <w:r>
        <w:rPr>
          <w:rFonts w:cs="Traditional Arabic"/>
          <w:color w:val="000000"/>
          <w:sz w:val="32"/>
          <w:szCs w:val="32"/>
          <w:rtl/>
        </w:rPr>
        <w:t xml:space="preserve"> </w:t>
      </w:r>
      <w:r>
        <w:rPr>
          <w:rFonts w:cs="Traditional Arabic" w:hint="eastAsia"/>
          <w:color w:val="000000"/>
          <w:sz w:val="32"/>
          <w:szCs w:val="32"/>
          <w:rtl/>
        </w:rPr>
        <w:t>دائما</w:t>
      </w:r>
      <w:r>
        <w:rPr>
          <w:rFonts w:cs="Traditional Arabic"/>
          <w:color w:val="000000"/>
          <w:sz w:val="32"/>
          <w:szCs w:val="32"/>
          <w:rtl/>
        </w:rPr>
        <w:t xml:space="preserve"> </w:t>
      </w:r>
      <w:r>
        <w:rPr>
          <w:rFonts w:cs="Traditional Arabic" w:hint="eastAsia"/>
          <w:color w:val="000000"/>
          <w:sz w:val="32"/>
          <w:szCs w:val="32"/>
          <w:rtl/>
        </w:rPr>
        <w:t>لتأييده</w:t>
      </w:r>
      <w:r>
        <w:rPr>
          <w:rFonts w:cs="Traditional Arabic"/>
          <w:color w:val="000000"/>
          <w:sz w:val="32"/>
          <w:szCs w:val="32"/>
          <w:rtl/>
        </w:rPr>
        <w:t xml:space="preserve"> </w:t>
      </w:r>
      <w:r>
        <w:rPr>
          <w:rFonts w:cs="Traditional Arabic" w:hint="eastAsia"/>
          <w:color w:val="000000"/>
          <w:sz w:val="32"/>
          <w:szCs w:val="32"/>
          <w:rtl/>
        </w:rPr>
        <w:t>بشتى</w:t>
      </w:r>
      <w:r>
        <w:rPr>
          <w:rFonts w:cs="Traditional Arabic"/>
          <w:color w:val="000000"/>
          <w:sz w:val="32"/>
          <w:szCs w:val="32"/>
          <w:rtl/>
        </w:rPr>
        <w:t xml:space="preserve"> </w:t>
      </w:r>
      <w:r>
        <w:rPr>
          <w:rFonts w:cs="Traditional Arabic" w:hint="eastAsia"/>
          <w:color w:val="000000"/>
          <w:sz w:val="32"/>
          <w:szCs w:val="32"/>
          <w:rtl/>
        </w:rPr>
        <w:t>السبل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وقفت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لعبد</w:t>
      </w:r>
      <w:r>
        <w:rPr>
          <w:rFonts w:cs="Traditional Arabic"/>
          <w:color w:val="000000"/>
          <w:sz w:val="32"/>
          <w:szCs w:val="32"/>
          <w:rtl/>
        </w:rPr>
        <w:t xml:space="preserve"> </w:t>
      </w:r>
      <w:r>
        <w:rPr>
          <w:rFonts w:cs="Traditional Arabic" w:hint="eastAsia"/>
          <w:color w:val="000000"/>
          <w:sz w:val="32"/>
          <w:szCs w:val="32"/>
          <w:rtl/>
        </w:rPr>
        <w:t>العزيز</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اسم</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الرسالة</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تجميل</w:t>
      </w:r>
      <w:r>
        <w:rPr>
          <w:rFonts w:cs="Traditional Arabic"/>
          <w:color w:val="800000"/>
          <w:sz w:val="32"/>
          <w:szCs w:val="32"/>
          <w:rtl/>
        </w:rPr>
        <w:t xml:space="preserve"> </w:t>
      </w:r>
      <w:r>
        <w:rPr>
          <w:rFonts w:cs="Traditional Arabic" w:hint="eastAsia"/>
          <w:color w:val="800000"/>
          <w:sz w:val="32"/>
          <w:szCs w:val="32"/>
          <w:rtl/>
        </w:rPr>
        <w:t>العبارة</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تفسير</w:t>
      </w:r>
      <w:r>
        <w:rPr>
          <w:rFonts w:cs="Traditional Arabic"/>
          <w:color w:val="800000"/>
          <w:sz w:val="32"/>
          <w:szCs w:val="32"/>
          <w:rtl/>
        </w:rPr>
        <w:t xml:space="preserve"> </w:t>
      </w:r>
      <w:r>
        <w:rPr>
          <w:rFonts w:cs="Traditional Arabic" w:hint="eastAsia"/>
          <w:color w:val="800000"/>
          <w:sz w:val="32"/>
          <w:szCs w:val="32"/>
          <w:rtl/>
        </w:rPr>
        <w:t>سورة</w:t>
      </w:r>
      <w:r>
        <w:rPr>
          <w:rFonts w:cs="Traditional Arabic"/>
          <w:color w:val="800000"/>
          <w:sz w:val="32"/>
          <w:szCs w:val="32"/>
          <w:rtl/>
        </w:rPr>
        <w:t xml:space="preserve"> </w:t>
      </w:r>
      <w:r>
        <w:rPr>
          <w:rFonts w:cs="Traditional Arabic" w:hint="eastAsia"/>
          <w:color w:val="800000"/>
          <w:sz w:val="32"/>
          <w:szCs w:val="32"/>
          <w:rtl/>
        </w:rPr>
        <w:t>الكوثر</w:t>
      </w:r>
      <w:r>
        <w:rPr>
          <w:rFonts w:cs="Traditional Arabic"/>
          <w:color w:val="800000"/>
          <w:sz w:val="32"/>
          <w:szCs w:val="32"/>
          <w:rtl/>
        </w:rPr>
        <w:t xml:space="preserve"> </w:t>
      </w:r>
      <w:r>
        <w:rPr>
          <w:rFonts w:cs="Traditional Arabic" w:hint="eastAsia"/>
          <w:color w:val="800000"/>
          <w:sz w:val="32"/>
          <w:szCs w:val="32"/>
          <w:rtl/>
        </w:rPr>
        <w:lastRenderedPageBreak/>
        <w:t>بطريق</w:t>
      </w:r>
      <w:r>
        <w:rPr>
          <w:rFonts w:cs="Traditional Arabic"/>
          <w:color w:val="800000"/>
          <w:sz w:val="32"/>
          <w:szCs w:val="32"/>
          <w:rtl/>
        </w:rPr>
        <w:t xml:space="preserve"> </w:t>
      </w:r>
      <w:r>
        <w:rPr>
          <w:rFonts w:cs="Traditional Arabic" w:hint="eastAsia"/>
          <w:color w:val="800000"/>
          <w:sz w:val="32"/>
          <w:szCs w:val="32"/>
          <w:rtl/>
        </w:rPr>
        <w:t>الإشارة</w:t>
      </w:r>
      <w:r>
        <w:rPr>
          <w:rFonts w:cs="Traditional Arabic"/>
          <w:color w:val="800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تصريح</w:t>
      </w:r>
      <w:r>
        <w:rPr>
          <w:rFonts w:cs="Traditional Arabic"/>
          <w:color w:val="000000"/>
          <w:sz w:val="32"/>
          <w:szCs w:val="32"/>
          <w:rtl/>
        </w:rPr>
        <w:t xml:space="preserve"> </w:t>
      </w:r>
      <w:r>
        <w:rPr>
          <w:rFonts w:cs="Traditional Arabic" w:hint="eastAsia"/>
          <w:color w:val="000000"/>
          <w:sz w:val="32"/>
          <w:szCs w:val="32"/>
          <w:rtl/>
        </w:rPr>
        <w:t>واضح</w:t>
      </w:r>
      <w:r>
        <w:rPr>
          <w:rFonts w:cs="Traditional Arabic"/>
          <w:color w:val="000000"/>
          <w:sz w:val="32"/>
          <w:szCs w:val="32"/>
          <w:rtl/>
        </w:rPr>
        <w:t xml:space="preserve"> </w:t>
      </w:r>
      <w:r>
        <w:rPr>
          <w:rFonts w:cs="Traditional Arabic" w:hint="eastAsia"/>
          <w:color w:val="000000"/>
          <w:sz w:val="32"/>
          <w:szCs w:val="32"/>
          <w:rtl/>
        </w:rPr>
        <w:t>بوحدة</w:t>
      </w:r>
      <w:r>
        <w:rPr>
          <w:rFonts w:cs="Traditional Arabic"/>
          <w:color w:val="000000"/>
          <w:sz w:val="32"/>
          <w:szCs w:val="32"/>
          <w:rtl/>
        </w:rPr>
        <w:t xml:space="preserve"> </w:t>
      </w:r>
      <w:r>
        <w:rPr>
          <w:rFonts w:cs="Traditional Arabic" w:hint="eastAsia"/>
          <w:color w:val="000000"/>
          <w:sz w:val="32"/>
          <w:szCs w:val="32"/>
          <w:rtl/>
        </w:rPr>
        <w:t>الوجود</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العزيز</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سلف</w:t>
      </w:r>
      <w:r>
        <w:rPr>
          <w:rFonts w:cs="Traditional Arabic"/>
          <w:color w:val="000000"/>
          <w:sz w:val="32"/>
          <w:szCs w:val="32"/>
          <w:rtl/>
        </w:rPr>
        <w:t xml:space="preserve"> </w:t>
      </w:r>
      <w:r>
        <w:rPr>
          <w:rFonts w:cs="Traditional Arabic" w:hint="eastAsia"/>
          <w:color w:val="000000"/>
          <w:sz w:val="32"/>
          <w:szCs w:val="32"/>
          <w:rtl/>
        </w:rPr>
        <w:t>تفسير</w:t>
      </w:r>
      <w:r>
        <w:rPr>
          <w:rFonts w:cs="Traditional Arabic"/>
          <w:color w:val="000000"/>
          <w:sz w:val="32"/>
          <w:szCs w:val="32"/>
          <w:rtl/>
        </w:rPr>
        <w:t xml:space="preserve"> </w:t>
      </w:r>
      <w:r>
        <w:rPr>
          <w:rFonts w:cs="Traditional Arabic" w:hint="eastAsia"/>
          <w:color w:val="000000"/>
          <w:sz w:val="32"/>
          <w:szCs w:val="32"/>
          <w:rtl/>
        </w:rPr>
        <w:t>الإشارة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طريق</w:t>
      </w:r>
      <w:r>
        <w:rPr>
          <w:rFonts w:cs="Traditional Arabic"/>
          <w:color w:val="000000"/>
          <w:sz w:val="32"/>
          <w:szCs w:val="32"/>
          <w:rtl/>
        </w:rPr>
        <w:t xml:space="preserve"> </w:t>
      </w:r>
      <w:r>
        <w:rPr>
          <w:rFonts w:cs="Traditional Arabic" w:hint="eastAsia"/>
          <w:color w:val="000000"/>
          <w:sz w:val="32"/>
          <w:szCs w:val="32"/>
          <w:rtl/>
        </w:rPr>
        <w:t>التصوف</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طريق</w:t>
      </w:r>
      <w:r>
        <w:rPr>
          <w:rFonts w:cs="Traditional Arabic"/>
          <w:color w:val="000000"/>
          <w:sz w:val="32"/>
          <w:szCs w:val="32"/>
          <w:rtl/>
        </w:rPr>
        <w:t xml:space="preserve"> </w:t>
      </w:r>
      <w:r>
        <w:rPr>
          <w:rFonts w:cs="Traditional Arabic" w:hint="eastAsia"/>
          <w:color w:val="000000"/>
          <w:sz w:val="32"/>
          <w:szCs w:val="32"/>
          <w:rtl/>
        </w:rPr>
        <w:t>واضح</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w:t>
      </w:r>
      <w:r>
        <w:rPr>
          <w:rFonts w:cs="Traditional Arabic" w:hint="eastAsia"/>
          <w:color w:val="000000"/>
          <w:sz w:val="32"/>
          <w:szCs w:val="32"/>
          <w:rtl/>
        </w:rPr>
        <w:t>عندك</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مصر</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الرد</w:t>
      </w:r>
      <w:r>
        <w:rPr>
          <w:rFonts w:cs="Traditional Arabic"/>
          <w:color w:val="000000"/>
          <w:sz w:val="32"/>
          <w:szCs w:val="32"/>
          <w:rtl/>
        </w:rPr>
        <w:t xml:space="preserve"> </w:t>
      </w:r>
      <w:r>
        <w:rPr>
          <w:rFonts w:cs="Traditional Arabic" w:hint="eastAsia"/>
          <w:color w:val="000000"/>
          <w:sz w:val="32"/>
          <w:szCs w:val="32"/>
          <w:rtl/>
        </w:rPr>
        <w:t>عليك</w:t>
      </w:r>
      <w:r>
        <w:rPr>
          <w:rFonts w:cs="Traditional Arabic"/>
          <w:color w:val="000000"/>
          <w:sz w:val="32"/>
          <w:szCs w:val="32"/>
          <w:rtl/>
        </w:rPr>
        <w:t xml:space="preserve"> </w:t>
      </w:r>
      <w:r>
        <w:rPr>
          <w:rFonts w:cs="Traditional Arabic" w:hint="eastAsia"/>
          <w:color w:val="000000"/>
          <w:sz w:val="32"/>
          <w:szCs w:val="32"/>
          <w:rtl/>
        </w:rPr>
        <w:t>ايضا</w:t>
      </w:r>
      <w:r>
        <w:rPr>
          <w:rFonts w:cs="Traditional Arabic"/>
          <w:color w:val="000000"/>
          <w:sz w:val="32"/>
          <w:szCs w:val="32"/>
          <w:rtl/>
        </w:rPr>
        <w:t xml:space="preserve">, </w:t>
      </w:r>
      <w:r>
        <w:rPr>
          <w:rFonts w:cs="Traditional Arabic" w:hint="eastAsia"/>
          <w:color w:val="000000"/>
          <w:sz w:val="32"/>
          <w:szCs w:val="32"/>
          <w:rtl/>
        </w:rPr>
        <w:t>اسمها</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بيان</w:t>
      </w:r>
      <w:r>
        <w:rPr>
          <w:rFonts w:cs="Traditional Arabic"/>
          <w:color w:val="800000"/>
          <w:sz w:val="32"/>
          <w:szCs w:val="32"/>
          <w:rtl/>
        </w:rPr>
        <w:t xml:space="preserve"> </w:t>
      </w:r>
      <w:r>
        <w:rPr>
          <w:rFonts w:cs="Traditional Arabic" w:hint="eastAsia"/>
          <w:color w:val="800000"/>
          <w:sz w:val="32"/>
          <w:szCs w:val="32"/>
          <w:rtl/>
        </w:rPr>
        <w:t>نكث</w:t>
      </w:r>
      <w:r>
        <w:rPr>
          <w:rFonts w:cs="Traditional Arabic"/>
          <w:color w:val="800000"/>
          <w:sz w:val="32"/>
          <w:szCs w:val="32"/>
          <w:rtl/>
        </w:rPr>
        <w:t xml:space="preserve"> </w:t>
      </w:r>
      <w:r>
        <w:rPr>
          <w:rFonts w:cs="Traditional Arabic" w:hint="eastAsia"/>
          <w:color w:val="800000"/>
          <w:sz w:val="32"/>
          <w:szCs w:val="32"/>
          <w:rtl/>
        </w:rPr>
        <w:t>الناكث</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لعبد</w:t>
      </w:r>
      <w:r>
        <w:rPr>
          <w:rFonts w:cs="Traditional Arabic"/>
          <w:color w:val="000000"/>
          <w:sz w:val="32"/>
          <w:szCs w:val="32"/>
          <w:rtl/>
        </w:rPr>
        <w:t xml:space="preserve"> </w:t>
      </w:r>
      <w:r>
        <w:rPr>
          <w:rFonts w:cs="Traditional Arabic" w:hint="eastAsia"/>
          <w:color w:val="000000"/>
          <w:sz w:val="32"/>
          <w:szCs w:val="32"/>
          <w:rtl/>
        </w:rPr>
        <w:t>العزيز</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نكث</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الناكث</w:t>
      </w:r>
      <w:r>
        <w:rPr>
          <w:rFonts w:cs="Traditional Arabic"/>
          <w:color w:val="000000"/>
          <w:sz w:val="32"/>
          <w:szCs w:val="32"/>
          <w:rtl/>
        </w:rPr>
        <w:t xml:space="preserve"> </w:t>
      </w:r>
      <w:r>
        <w:rPr>
          <w:rFonts w:cs="Traditional Arabic" w:hint="eastAsia"/>
          <w:color w:val="000000"/>
          <w:sz w:val="32"/>
          <w:szCs w:val="32"/>
          <w:rtl/>
        </w:rPr>
        <w:t>المتعدي</w:t>
      </w:r>
      <w:r>
        <w:rPr>
          <w:rFonts w:cs="Traditional Arabic"/>
          <w:color w:val="000000"/>
          <w:sz w:val="32"/>
          <w:szCs w:val="32"/>
          <w:rtl/>
        </w:rPr>
        <w:t xml:space="preserve"> </w:t>
      </w:r>
      <w:r>
        <w:rPr>
          <w:rFonts w:cs="Traditional Arabic" w:hint="eastAsia"/>
          <w:color w:val="000000"/>
          <w:sz w:val="32"/>
          <w:szCs w:val="32"/>
          <w:rtl/>
        </w:rPr>
        <w:t>لتضعيف</w:t>
      </w:r>
      <w:r>
        <w:rPr>
          <w:rFonts w:cs="Traditional Arabic"/>
          <w:color w:val="000000"/>
          <w:sz w:val="32"/>
          <w:szCs w:val="32"/>
          <w:rtl/>
        </w:rPr>
        <w:t xml:space="preserve"> </w:t>
      </w:r>
      <w:r>
        <w:rPr>
          <w:rFonts w:cs="Traditional Arabic" w:hint="eastAsia"/>
          <w:color w:val="000000"/>
          <w:sz w:val="32"/>
          <w:szCs w:val="32"/>
          <w:rtl/>
        </w:rPr>
        <w:t>الحارث</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الحارث</w:t>
      </w:r>
      <w:r>
        <w:rPr>
          <w:rFonts w:cs="Traditional Arabic"/>
          <w:color w:val="000000"/>
          <w:sz w:val="32"/>
          <w:szCs w:val="32"/>
          <w:rtl/>
        </w:rPr>
        <w:t xml:space="preserve"> </w:t>
      </w:r>
      <w:r>
        <w:rPr>
          <w:rFonts w:cs="Traditional Arabic" w:hint="eastAsia"/>
          <w:color w:val="000000"/>
          <w:sz w:val="32"/>
          <w:szCs w:val="32"/>
          <w:rtl/>
        </w:rPr>
        <w:t>الأعور</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سابقة</w:t>
      </w:r>
      <w:r>
        <w:rPr>
          <w:rFonts w:cs="Traditional Arabic"/>
          <w:color w:val="000000"/>
          <w:sz w:val="32"/>
          <w:szCs w:val="32"/>
          <w:rtl/>
        </w:rPr>
        <w:t xml:space="preserve"> : </w:t>
      </w:r>
      <w:r>
        <w:rPr>
          <w:rFonts w:cs="Traditional Arabic" w:hint="eastAsia"/>
          <w:color w:val="000000"/>
          <w:sz w:val="32"/>
          <w:szCs w:val="32"/>
          <w:rtl/>
        </w:rPr>
        <w:t>الباعث</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قرأتها</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آتي</w:t>
      </w:r>
      <w:r>
        <w:rPr>
          <w:rFonts w:cs="Traditional Arabic"/>
          <w:color w:val="000000"/>
          <w:sz w:val="32"/>
          <w:szCs w:val="32"/>
          <w:rtl/>
        </w:rPr>
        <w:t xml:space="preserve">, </w:t>
      </w:r>
      <w:r>
        <w:rPr>
          <w:rFonts w:cs="Traditional Arabic" w:hint="eastAsia"/>
          <w:color w:val="000000"/>
          <w:sz w:val="32"/>
          <w:szCs w:val="32"/>
          <w:rtl/>
        </w:rPr>
        <w:t>رجاء</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أخرج</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بشبه</w:t>
      </w:r>
      <w:r>
        <w:rPr>
          <w:rFonts w:cs="Traditional Arabic"/>
          <w:color w:val="000000"/>
          <w:sz w:val="32"/>
          <w:szCs w:val="32"/>
          <w:rtl/>
        </w:rPr>
        <w:t xml:space="preserve"> </w:t>
      </w:r>
      <w:r>
        <w:rPr>
          <w:rFonts w:cs="Traditional Arabic" w:hint="eastAsia"/>
          <w:color w:val="000000"/>
          <w:sz w:val="32"/>
          <w:szCs w:val="32"/>
          <w:rtl/>
        </w:rPr>
        <w:t>أعرضها</w:t>
      </w:r>
      <w:r>
        <w:rPr>
          <w:rFonts w:cs="Traditional Arabic"/>
          <w:color w:val="000000"/>
          <w:sz w:val="32"/>
          <w:szCs w:val="32"/>
          <w:rtl/>
        </w:rPr>
        <w:t xml:space="preserve"> </w:t>
      </w:r>
      <w:r>
        <w:rPr>
          <w:rFonts w:cs="Traditional Arabic" w:hint="eastAsia"/>
          <w:color w:val="000000"/>
          <w:sz w:val="32"/>
          <w:szCs w:val="32"/>
          <w:rtl/>
        </w:rPr>
        <w:t>عليك</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أيوه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فإنما</w:t>
      </w:r>
      <w:r>
        <w:rPr>
          <w:rFonts w:cs="Traditional Arabic"/>
          <w:color w:val="000000"/>
          <w:sz w:val="32"/>
          <w:szCs w:val="32"/>
          <w:rtl/>
        </w:rPr>
        <w:t xml:space="preserve"> </w:t>
      </w:r>
      <w:r>
        <w:rPr>
          <w:rFonts w:cs="Traditional Arabic" w:hint="eastAsia"/>
          <w:color w:val="000000"/>
          <w:sz w:val="32"/>
          <w:szCs w:val="32"/>
          <w:rtl/>
        </w:rPr>
        <w:t>وجدت</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مطبوعة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مطبوعة</w:t>
      </w:r>
      <w:r>
        <w:rPr>
          <w:rFonts w:cs="Traditional Arabic"/>
          <w:color w:val="000000"/>
          <w:sz w:val="32"/>
          <w:szCs w:val="32"/>
          <w:rtl/>
        </w:rPr>
        <w:t xml:space="preserve"> , </w:t>
      </w:r>
      <w:r>
        <w:rPr>
          <w:rFonts w:cs="Traditional Arabic" w:hint="eastAsia"/>
          <w:color w:val="000000"/>
          <w:sz w:val="32"/>
          <w:szCs w:val="32"/>
          <w:rtl/>
        </w:rPr>
        <w:t>طبعت</w:t>
      </w:r>
      <w:r>
        <w:rPr>
          <w:rFonts w:cs="Traditional Arabic"/>
          <w:color w:val="000000"/>
          <w:sz w:val="32"/>
          <w:szCs w:val="32"/>
          <w:rtl/>
        </w:rPr>
        <w:t xml:space="preserve"> </w:t>
      </w:r>
      <w:r>
        <w:rPr>
          <w:rFonts w:cs="Traditional Arabic" w:hint="eastAsia"/>
          <w:color w:val="000000"/>
          <w:sz w:val="32"/>
          <w:szCs w:val="32"/>
          <w:rtl/>
        </w:rPr>
        <w:t>حديثا</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مصر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وجدت</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أسلوب</w:t>
      </w:r>
      <w:r>
        <w:rPr>
          <w:rFonts w:cs="Traditional Arabic"/>
          <w:color w:val="000000"/>
          <w:sz w:val="32"/>
          <w:szCs w:val="32"/>
          <w:rtl/>
        </w:rPr>
        <w:t xml:space="preserve"> </w:t>
      </w:r>
      <w:r>
        <w:rPr>
          <w:rFonts w:cs="Traditional Arabic" w:hint="eastAsia"/>
          <w:color w:val="000000"/>
          <w:sz w:val="32"/>
          <w:szCs w:val="32"/>
          <w:rtl/>
        </w:rPr>
        <w:t>إنشائي</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وتسويد</w:t>
      </w:r>
      <w:r>
        <w:rPr>
          <w:rFonts w:cs="Traditional Arabic"/>
          <w:color w:val="000000"/>
          <w:sz w:val="32"/>
          <w:szCs w:val="32"/>
          <w:rtl/>
        </w:rPr>
        <w:t xml:space="preserve"> </w:t>
      </w:r>
      <w:r>
        <w:rPr>
          <w:rFonts w:cs="Traditional Arabic" w:hint="eastAsia"/>
          <w:color w:val="000000"/>
          <w:sz w:val="32"/>
          <w:szCs w:val="32"/>
          <w:rtl/>
        </w:rPr>
        <w:t>صحائف</w:t>
      </w:r>
      <w:r>
        <w:rPr>
          <w:rFonts w:cs="Traditional Arabic"/>
          <w:color w:val="000000"/>
          <w:sz w:val="32"/>
          <w:szCs w:val="32"/>
          <w:rtl/>
        </w:rPr>
        <w:t xml:space="preserve"> </w:t>
      </w:r>
      <w:r>
        <w:rPr>
          <w:rFonts w:cs="Traditional Arabic" w:hint="eastAsia"/>
          <w:color w:val="000000"/>
          <w:sz w:val="32"/>
          <w:szCs w:val="32"/>
          <w:rtl/>
        </w:rPr>
        <w:t>كثيرة</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تلخيص</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أعرف</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العزيز</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بينه</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أخوه</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مشادة</w:t>
      </w:r>
      <w:r>
        <w:rPr>
          <w:rFonts w:cs="Traditional Arabic"/>
          <w:color w:val="000000"/>
          <w:sz w:val="32"/>
          <w:szCs w:val="32"/>
          <w:rtl/>
        </w:rPr>
        <w:t xml:space="preserve">, </w:t>
      </w:r>
      <w:r>
        <w:rPr>
          <w:rFonts w:cs="Traditional Arabic" w:hint="eastAsia"/>
          <w:color w:val="000000"/>
          <w:sz w:val="32"/>
          <w:szCs w:val="32"/>
          <w:rtl/>
        </w:rPr>
        <w:t>ويكفر</w:t>
      </w:r>
      <w:r>
        <w:rPr>
          <w:rFonts w:cs="Traditional Arabic"/>
          <w:color w:val="000000"/>
          <w:sz w:val="32"/>
          <w:szCs w:val="32"/>
          <w:rtl/>
        </w:rPr>
        <w:t xml:space="preserve"> </w:t>
      </w:r>
      <w:r>
        <w:rPr>
          <w:rFonts w:cs="Traditional Arabic" w:hint="eastAsia"/>
          <w:color w:val="000000"/>
          <w:sz w:val="32"/>
          <w:szCs w:val="32"/>
          <w:rtl/>
        </w:rPr>
        <w:t>والده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لشيخ</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تيمية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العزيز</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رسالته</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المنحة</w:t>
      </w:r>
      <w:r>
        <w:rPr>
          <w:rFonts w:cs="Traditional Arabic"/>
          <w:color w:val="800000"/>
          <w:sz w:val="32"/>
          <w:szCs w:val="32"/>
          <w:rtl/>
        </w:rPr>
        <w:t xml:space="preserve"> </w:t>
      </w:r>
      <w:r>
        <w:rPr>
          <w:rFonts w:cs="Traditional Arabic" w:hint="eastAsia"/>
          <w:color w:val="800000"/>
          <w:sz w:val="32"/>
          <w:szCs w:val="32"/>
          <w:rtl/>
        </w:rPr>
        <w:t>الذكية</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بيان</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الهجر</w:t>
      </w:r>
      <w:r>
        <w:rPr>
          <w:rFonts w:cs="Traditional Arabic"/>
          <w:color w:val="800000"/>
          <w:sz w:val="32"/>
          <w:szCs w:val="32"/>
          <w:rtl/>
        </w:rPr>
        <w:t xml:space="preserve"> </w:t>
      </w:r>
      <w:r>
        <w:rPr>
          <w:rFonts w:cs="Traditional Arabic" w:hint="eastAsia"/>
          <w:color w:val="800000"/>
          <w:sz w:val="32"/>
          <w:szCs w:val="32"/>
          <w:rtl/>
        </w:rPr>
        <w:t>بدعة</w:t>
      </w:r>
      <w:r>
        <w:rPr>
          <w:rFonts w:cs="Traditional Arabic"/>
          <w:color w:val="800000"/>
          <w:sz w:val="32"/>
          <w:szCs w:val="32"/>
          <w:rtl/>
        </w:rPr>
        <w:t xml:space="preserve"> </w:t>
      </w:r>
      <w:r>
        <w:rPr>
          <w:rFonts w:cs="Traditional Arabic" w:hint="eastAsia"/>
          <w:color w:val="800000"/>
          <w:sz w:val="32"/>
          <w:szCs w:val="32"/>
          <w:rtl/>
        </w:rPr>
        <w:t>شركية</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المتنطع</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يكفر</w:t>
      </w:r>
      <w:r>
        <w:rPr>
          <w:rFonts w:cs="Traditional Arabic"/>
          <w:color w:val="000000"/>
          <w:sz w:val="32"/>
          <w:szCs w:val="32"/>
          <w:rtl/>
        </w:rPr>
        <w:t xml:space="preserve"> </w:t>
      </w:r>
      <w:r>
        <w:rPr>
          <w:rFonts w:cs="Traditional Arabic" w:hint="eastAsia"/>
          <w:color w:val="000000"/>
          <w:sz w:val="32"/>
          <w:szCs w:val="32"/>
          <w:rtl/>
        </w:rPr>
        <w:t>والده</w:t>
      </w:r>
      <w:r>
        <w:rPr>
          <w:rFonts w:cs="Traditional Arabic"/>
          <w:color w:val="000000"/>
          <w:sz w:val="32"/>
          <w:szCs w:val="32"/>
          <w:rtl/>
        </w:rPr>
        <w:t xml:space="preserve">, </w:t>
      </w:r>
      <w:r>
        <w:rPr>
          <w:rFonts w:cs="Traditional Arabic" w:hint="eastAsia"/>
          <w:color w:val="000000"/>
          <w:sz w:val="32"/>
          <w:szCs w:val="32"/>
          <w:rtl/>
        </w:rPr>
        <w:t>وشيء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يحمل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الذهب</w:t>
      </w:r>
      <w:r>
        <w:rPr>
          <w:rFonts w:cs="Traditional Arabic"/>
          <w:color w:val="000000"/>
          <w:sz w:val="32"/>
          <w:szCs w:val="32"/>
          <w:rtl/>
        </w:rPr>
        <w:t xml:space="preserve"> </w:t>
      </w:r>
      <w:r>
        <w:rPr>
          <w:rFonts w:cs="Traditional Arabic" w:hint="eastAsia"/>
          <w:color w:val="000000"/>
          <w:sz w:val="32"/>
          <w:szCs w:val="32"/>
          <w:rtl/>
        </w:rPr>
        <w:t>المحلق</w:t>
      </w:r>
      <w:r>
        <w:rPr>
          <w:rFonts w:cs="Traditional Arabic"/>
          <w:color w:val="000000"/>
          <w:sz w:val="32"/>
          <w:szCs w:val="32"/>
          <w:rtl/>
        </w:rPr>
        <w:t xml:space="preserve">, </w:t>
      </w:r>
      <w:r>
        <w:rPr>
          <w:rFonts w:cs="Traditional Arabic" w:hint="eastAsia"/>
          <w:color w:val="000000"/>
          <w:sz w:val="32"/>
          <w:szCs w:val="32"/>
          <w:rtl/>
        </w:rPr>
        <w:t>ورد</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وقرضتها</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حلق</w:t>
      </w:r>
      <w:r>
        <w:rPr>
          <w:rFonts w:cs="Traditional Arabic"/>
          <w:color w:val="000000"/>
          <w:sz w:val="32"/>
          <w:szCs w:val="32"/>
          <w:rtl/>
        </w:rPr>
        <w:t xml:space="preserve"> </w:t>
      </w:r>
      <w:r>
        <w:rPr>
          <w:rFonts w:cs="Traditional Arabic" w:hint="eastAsia"/>
          <w:color w:val="000000"/>
          <w:sz w:val="32"/>
          <w:szCs w:val="32"/>
          <w:rtl/>
        </w:rPr>
        <w:t>اللحية</w:t>
      </w:r>
      <w:r>
        <w:rPr>
          <w:rFonts w:cs="Traditional Arabic"/>
          <w:color w:val="000000"/>
          <w:sz w:val="32"/>
          <w:szCs w:val="32"/>
          <w:rtl/>
        </w:rPr>
        <w:t xml:space="preserve"> </w:t>
      </w:r>
      <w:r>
        <w:rPr>
          <w:rFonts w:cs="Traditional Arabic" w:hint="eastAsia"/>
          <w:color w:val="000000"/>
          <w:sz w:val="32"/>
          <w:szCs w:val="32"/>
          <w:rtl/>
        </w:rPr>
        <w:t>تشبه</w:t>
      </w:r>
      <w:r>
        <w:rPr>
          <w:rFonts w:cs="Traditional Arabic"/>
          <w:color w:val="000000"/>
          <w:sz w:val="32"/>
          <w:szCs w:val="32"/>
          <w:rtl/>
        </w:rPr>
        <w:t xml:space="preserve"> </w:t>
      </w:r>
      <w:r>
        <w:rPr>
          <w:rFonts w:cs="Traditional Arabic" w:hint="eastAsia"/>
          <w:color w:val="000000"/>
          <w:sz w:val="32"/>
          <w:szCs w:val="32"/>
          <w:rtl/>
        </w:rPr>
        <w:t>بالنساء</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قياس</w:t>
      </w:r>
      <w:r>
        <w:rPr>
          <w:rFonts w:cs="Traditional Arabic"/>
          <w:color w:val="000000"/>
          <w:sz w:val="32"/>
          <w:szCs w:val="32"/>
          <w:rtl/>
        </w:rPr>
        <w:t xml:space="preserve"> </w:t>
      </w:r>
      <w:r>
        <w:rPr>
          <w:rFonts w:cs="Traditional Arabic" w:hint="eastAsia"/>
          <w:color w:val="000000"/>
          <w:sz w:val="32"/>
          <w:szCs w:val="32"/>
          <w:rtl/>
        </w:rPr>
        <w:t>مصادم</w:t>
      </w:r>
      <w:r>
        <w:rPr>
          <w:rFonts w:cs="Traditional Arabic"/>
          <w:color w:val="000000"/>
          <w:sz w:val="32"/>
          <w:szCs w:val="32"/>
          <w:rtl/>
        </w:rPr>
        <w:t xml:space="preserve"> </w:t>
      </w:r>
      <w:r>
        <w:rPr>
          <w:rFonts w:cs="Traditional Arabic" w:hint="eastAsia"/>
          <w:color w:val="000000"/>
          <w:sz w:val="32"/>
          <w:szCs w:val="32"/>
          <w:rtl/>
        </w:rPr>
        <w:t>للنصوص</w:t>
      </w:r>
      <w:r>
        <w:rPr>
          <w:rFonts w:cs="Traditional Arabic"/>
          <w:color w:val="000000"/>
          <w:sz w:val="32"/>
          <w:szCs w:val="32"/>
          <w:rtl/>
        </w:rPr>
        <w:t xml:space="preserve">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عمله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الرسالة</w:t>
      </w:r>
      <w:r>
        <w:rPr>
          <w:rFonts w:cs="Traditional Arabic"/>
          <w:color w:val="000000"/>
          <w:sz w:val="32"/>
          <w:szCs w:val="32"/>
          <w:rtl/>
        </w:rPr>
        <w:t xml:space="preserve"> </w:t>
      </w:r>
      <w:r>
        <w:rPr>
          <w:rFonts w:cs="Traditional Arabic" w:hint="eastAsia"/>
          <w:color w:val="000000"/>
          <w:sz w:val="32"/>
          <w:szCs w:val="32"/>
          <w:rtl/>
        </w:rPr>
        <w:t>الرد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نكث</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lastRenderedPageBreak/>
        <w:t>طالب</w:t>
      </w:r>
      <w:r>
        <w:rPr>
          <w:rFonts w:cs="Traditional Arabic"/>
          <w:color w:val="000000"/>
          <w:sz w:val="32"/>
          <w:szCs w:val="32"/>
          <w:rtl/>
        </w:rPr>
        <w:t xml:space="preserve"> :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الزمزمي</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الزمزمي</w:t>
      </w:r>
      <w:r>
        <w:rPr>
          <w:rFonts w:cs="Traditional Arabic"/>
          <w:color w:val="000000"/>
          <w:sz w:val="32"/>
          <w:szCs w:val="32"/>
          <w:rtl/>
        </w:rPr>
        <w:t xml:space="preserve"> </w:t>
      </w:r>
      <w:r>
        <w:rPr>
          <w:rFonts w:cs="Traditional Arabic" w:hint="eastAsia"/>
          <w:color w:val="000000"/>
          <w:sz w:val="32"/>
          <w:szCs w:val="32"/>
          <w:rtl/>
        </w:rPr>
        <w:t>اطن</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العزيز</w:t>
      </w:r>
      <w:r>
        <w:rPr>
          <w:rFonts w:cs="Traditional Arabic"/>
          <w:color w:val="000000"/>
          <w:sz w:val="32"/>
          <w:szCs w:val="32"/>
          <w:rtl/>
        </w:rPr>
        <w:t xml:space="preserve"> </w:t>
      </w:r>
      <w:r>
        <w:rPr>
          <w:rFonts w:cs="Traditional Arabic" w:hint="eastAsia"/>
          <w:color w:val="000000"/>
          <w:sz w:val="32"/>
          <w:szCs w:val="32"/>
          <w:rtl/>
        </w:rPr>
        <w:t>أظن</w:t>
      </w:r>
      <w:r>
        <w:rPr>
          <w:rFonts w:cs="Traditional Arabic"/>
          <w:color w:val="000000"/>
          <w:sz w:val="32"/>
          <w:szCs w:val="32"/>
          <w:rtl/>
        </w:rPr>
        <w:t>.</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الزمزمي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زرته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بيته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تطوان</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أخوهم</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أخوهم</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بس</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سبحان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يجمع</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منزل</w:t>
      </w:r>
      <w:r>
        <w:rPr>
          <w:rFonts w:cs="Traditional Arabic"/>
          <w:color w:val="000000"/>
          <w:sz w:val="32"/>
          <w:szCs w:val="32"/>
          <w:rtl/>
        </w:rPr>
        <w:t xml:space="preserve"> </w:t>
      </w:r>
      <w:r>
        <w:rPr>
          <w:rFonts w:cs="Traditional Arabic" w:hint="eastAsia"/>
          <w:color w:val="000000"/>
          <w:sz w:val="32"/>
          <w:szCs w:val="32"/>
          <w:rtl/>
        </w:rPr>
        <w:t>واحد</w:t>
      </w:r>
      <w:r>
        <w:rPr>
          <w:rFonts w:cs="Traditional Arabic"/>
          <w:color w:val="000000"/>
          <w:sz w:val="32"/>
          <w:szCs w:val="32"/>
          <w:rtl/>
        </w:rPr>
        <w:t xml:space="preserve"> </w:t>
      </w:r>
      <w:r>
        <w:rPr>
          <w:rFonts w:cs="Traditional Arabic" w:hint="eastAsia"/>
          <w:color w:val="000000"/>
          <w:sz w:val="32"/>
          <w:szCs w:val="32"/>
          <w:rtl/>
        </w:rPr>
        <w:t>ايش</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والأهواء</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ذكرت</w:t>
      </w:r>
      <w:r>
        <w:rPr>
          <w:rFonts w:cs="Traditional Arabic"/>
          <w:color w:val="000000"/>
          <w:sz w:val="32"/>
          <w:szCs w:val="32"/>
          <w:rtl/>
        </w:rPr>
        <w:t xml:space="preserve"> </w:t>
      </w:r>
      <w:r>
        <w:rPr>
          <w:rFonts w:cs="Traditional Arabic" w:hint="eastAsia"/>
          <w:color w:val="000000"/>
          <w:sz w:val="32"/>
          <w:szCs w:val="32"/>
          <w:rtl/>
        </w:rPr>
        <w:t>لكم</w:t>
      </w:r>
      <w:r>
        <w:rPr>
          <w:rFonts w:cs="Traditional Arabic"/>
          <w:color w:val="000000"/>
          <w:sz w:val="32"/>
          <w:szCs w:val="32"/>
          <w:rtl/>
        </w:rPr>
        <w:t xml:space="preserve"> </w:t>
      </w:r>
      <w:r>
        <w:rPr>
          <w:rFonts w:cs="Traditional Arabic" w:hint="eastAsia"/>
          <w:color w:val="000000"/>
          <w:sz w:val="32"/>
          <w:szCs w:val="32"/>
          <w:rtl/>
        </w:rPr>
        <w:t>مرة</w:t>
      </w:r>
      <w:r>
        <w:rPr>
          <w:rFonts w:cs="Traditional Arabic"/>
          <w:color w:val="000000"/>
          <w:sz w:val="32"/>
          <w:szCs w:val="32"/>
          <w:rtl/>
        </w:rPr>
        <w:t xml:space="preserve"> </w:t>
      </w:r>
      <w:r>
        <w:rPr>
          <w:rFonts w:cs="Traditional Arabic" w:hint="eastAsia"/>
          <w:color w:val="000000"/>
          <w:sz w:val="32"/>
          <w:szCs w:val="32"/>
          <w:rtl/>
        </w:rPr>
        <w:t>بيت</w:t>
      </w:r>
      <w:r>
        <w:rPr>
          <w:rFonts w:cs="Traditional Arabic"/>
          <w:color w:val="000000"/>
          <w:sz w:val="32"/>
          <w:szCs w:val="32"/>
          <w:rtl/>
        </w:rPr>
        <w:t xml:space="preserve"> </w:t>
      </w:r>
      <w:r>
        <w:rPr>
          <w:rFonts w:cs="Traditional Arabic" w:hint="eastAsia"/>
          <w:color w:val="000000"/>
          <w:sz w:val="32"/>
          <w:szCs w:val="32"/>
          <w:rtl/>
        </w:rPr>
        <w:t>الباني</w:t>
      </w:r>
      <w:r>
        <w:rPr>
          <w:rFonts w:cs="Traditional Arabic"/>
          <w:color w:val="000000"/>
          <w:sz w:val="32"/>
          <w:szCs w:val="32"/>
          <w:rtl/>
        </w:rPr>
        <w:t xml:space="preserve">, </w:t>
      </w:r>
      <w:r>
        <w:rPr>
          <w:rFonts w:cs="Traditional Arabic" w:hint="eastAsia"/>
          <w:color w:val="000000"/>
          <w:sz w:val="32"/>
          <w:szCs w:val="32"/>
          <w:rtl/>
        </w:rPr>
        <w:t>المؤلف</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الرحمن</w:t>
      </w:r>
      <w:r>
        <w:rPr>
          <w:rFonts w:cs="Traditional Arabic"/>
          <w:color w:val="000000"/>
          <w:sz w:val="32"/>
          <w:szCs w:val="32"/>
          <w:rtl/>
        </w:rPr>
        <w:t xml:space="preserve"> </w:t>
      </w:r>
      <w:r>
        <w:rPr>
          <w:rFonts w:cs="Traditional Arabic" w:hint="eastAsia"/>
          <w:color w:val="000000"/>
          <w:sz w:val="32"/>
          <w:szCs w:val="32"/>
          <w:rtl/>
        </w:rPr>
        <w:t>الباني</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المؤلف</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كتاب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أحكام</w:t>
      </w:r>
      <w:r>
        <w:rPr>
          <w:rFonts w:cs="Traditional Arabic"/>
          <w:color w:val="000000"/>
          <w:sz w:val="32"/>
          <w:szCs w:val="32"/>
          <w:rtl/>
        </w:rPr>
        <w:t xml:space="preserve"> </w:t>
      </w:r>
      <w:r>
        <w:rPr>
          <w:rFonts w:cs="Traditional Arabic" w:hint="eastAsia"/>
          <w:color w:val="000000"/>
          <w:sz w:val="32"/>
          <w:szCs w:val="32"/>
          <w:rtl/>
        </w:rPr>
        <w:t>الحرير</w:t>
      </w:r>
      <w:r>
        <w:rPr>
          <w:rFonts w:cs="Traditional Arabic"/>
          <w:color w:val="000000"/>
          <w:sz w:val="32"/>
          <w:szCs w:val="32"/>
          <w:rtl/>
        </w:rPr>
        <w:t xml:space="preserve">, </w:t>
      </w:r>
      <w:r>
        <w:rPr>
          <w:rFonts w:cs="Traditional Arabic" w:hint="eastAsia"/>
          <w:color w:val="000000"/>
          <w:sz w:val="32"/>
          <w:szCs w:val="32"/>
          <w:rtl/>
        </w:rPr>
        <w:t>أبوهم</w:t>
      </w:r>
      <w:r>
        <w:rPr>
          <w:rFonts w:cs="Traditional Arabic"/>
          <w:color w:val="000000"/>
          <w:sz w:val="32"/>
          <w:szCs w:val="32"/>
          <w:rtl/>
        </w:rPr>
        <w:t xml:space="preserve"> </w:t>
      </w:r>
      <w:r>
        <w:rPr>
          <w:rFonts w:cs="Traditional Arabic" w:hint="eastAsia"/>
          <w:color w:val="000000"/>
          <w:sz w:val="32"/>
          <w:szCs w:val="32"/>
          <w:rtl/>
        </w:rPr>
        <w:t>الباني</w:t>
      </w:r>
      <w:r>
        <w:rPr>
          <w:rFonts w:cs="Traditional Arabic"/>
          <w:color w:val="000000"/>
          <w:sz w:val="32"/>
          <w:szCs w:val="32"/>
          <w:rtl/>
        </w:rPr>
        <w:t xml:space="preserve"> </w:t>
      </w:r>
      <w:r>
        <w:rPr>
          <w:rFonts w:cs="Traditional Arabic" w:hint="eastAsia"/>
          <w:color w:val="000000"/>
          <w:sz w:val="32"/>
          <w:szCs w:val="32"/>
          <w:rtl/>
        </w:rPr>
        <w:t>بكون</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hint="eastAsia"/>
          <w:color w:val="000000"/>
          <w:sz w:val="32"/>
          <w:szCs w:val="32"/>
          <w:rtl/>
        </w:rPr>
        <w:t>سعيد</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الباني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أبوهم</w:t>
      </w:r>
      <w:r>
        <w:rPr>
          <w:rFonts w:cs="Traditional Arabic"/>
          <w:color w:val="000000"/>
          <w:sz w:val="32"/>
          <w:szCs w:val="32"/>
          <w:rtl/>
        </w:rPr>
        <w:t xml:space="preserve">, </w:t>
      </w:r>
      <w:r>
        <w:rPr>
          <w:rFonts w:cs="Traditional Arabic" w:hint="eastAsia"/>
          <w:color w:val="000000"/>
          <w:sz w:val="32"/>
          <w:szCs w:val="32"/>
          <w:rtl/>
        </w:rPr>
        <w:t>خلف</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أولاد</w:t>
      </w:r>
      <w:r>
        <w:rPr>
          <w:rFonts w:cs="Traditional Arabic"/>
          <w:color w:val="000000"/>
          <w:sz w:val="32"/>
          <w:szCs w:val="32"/>
          <w:rtl/>
        </w:rPr>
        <w:t xml:space="preserve">, </w:t>
      </w:r>
      <w:r>
        <w:rPr>
          <w:rFonts w:cs="Traditional Arabic" w:hint="eastAsia"/>
          <w:color w:val="000000"/>
          <w:sz w:val="32"/>
          <w:szCs w:val="32"/>
          <w:rtl/>
        </w:rPr>
        <w:t>أحدهم</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نقشبندي</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جماعة</w:t>
      </w:r>
      <w:r>
        <w:rPr>
          <w:rFonts w:cs="Traditional Arabic"/>
          <w:color w:val="000000"/>
          <w:sz w:val="32"/>
          <w:szCs w:val="32"/>
          <w:rtl/>
        </w:rPr>
        <w:t xml:space="preserve"> </w:t>
      </w:r>
      <w:r>
        <w:rPr>
          <w:rFonts w:cs="Traditional Arabic" w:hint="eastAsia"/>
          <w:color w:val="000000"/>
          <w:sz w:val="32"/>
          <w:szCs w:val="32"/>
          <w:rtl/>
        </w:rPr>
        <w:t>أمين</w:t>
      </w:r>
      <w:r>
        <w:rPr>
          <w:rFonts w:cs="Traditional Arabic"/>
          <w:color w:val="000000"/>
          <w:sz w:val="32"/>
          <w:szCs w:val="32"/>
          <w:rtl/>
        </w:rPr>
        <w:t xml:space="preserve"> </w:t>
      </w:r>
      <w:r>
        <w:rPr>
          <w:rFonts w:cs="Traditional Arabic" w:hint="eastAsia"/>
          <w:color w:val="000000"/>
          <w:sz w:val="32"/>
          <w:szCs w:val="32"/>
          <w:rtl/>
        </w:rPr>
        <w:t>شيخو</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بلا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ارتدوا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دينهم</w:t>
      </w:r>
      <w:r>
        <w:rPr>
          <w:rFonts w:cs="Traditional Arabic"/>
          <w:color w:val="000000"/>
          <w:sz w:val="32"/>
          <w:szCs w:val="32"/>
          <w:rtl/>
        </w:rPr>
        <w:t xml:space="preserve">, </w:t>
      </w:r>
      <w:r>
        <w:rPr>
          <w:rFonts w:cs="Traditional Arabic" w:hint="eastAsia"/>
          <w:color w:val="000000"/>
          <w:sz w:val="32"/>
          <w:szCs w:val="32"/>
          <w:rtl/>
        </w:rPr>
        <w:t>لأنهم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يقيمون</w:t>
      </w:r>
      <w:r>
        <w:rPr>
          <w:rFonts w:cs="Traditional Arabic"/>
          <w:color w:val="000000"/>
          <w:sz w:val="32"/>
          <w:szCs w:val="32"/>
          <w:rtl/>
        </w:rPr>
        <w:t xml:space="preserve"> </w:t>
      </w:r>
      <w:r>
        <w:rPr>
          <w:rFonts w:cs="Traditional Arabic" w:hint="eastAsia"/>
          <w:color w:val="000000"/>
          <w:sz w:val="32"/>
          <w:szCs w:val="32"/>
          <w:rtl/>
        </w:rPr>
        <w:t>للسنة</w:t>
      </w:r>
      <w:r>
        <w:rPr>
          <w:rFonts w:cs="Traditional Arabic"/>
          <w:color w:val="000000"/>
          <w:sz w:val="32"/>
          <w:szCs w:val="32"/>
          <w:rtl/>
        </w:rPr>
        <w:t xml:space="preserve"> </w:t>
      </w:r>
      <w:r>
        <w:rPr>
          <w:rFonts w:cs="Traditional Arabic" w:hint="eastAsia"/>
          <w:color w:val="000000"/>
          <w:sz w:val="32"/>
          <w:szCs w:val="32"/>
          <w:rtl/>
        </w:rPr>
        <w:t>وزنا</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يفسرون</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بنفس</w:t>
      </w:r>
      <w:r>
        <w:rPr>
          <w:rFonts w:cs="Traditional Arabic"/>
          <w:color w:val="000000"/>
          <w:sz w:val="32"/>
          <w:szCs w:val="32"/>
          <w:rtl/>
        </w:rPr>
        <w:t xml:space="preserve"> </w:t>
      </w:r>
      <w:r>
        <w:rPr>
          <w:rFonts w:cs="Traditional Arabic" w:hint="eastAsia"/>
          <w:color w:val="000000"/>
          <w:sz w:val="32"/>
          <w:szCs w:val="32"/>
          <w:rtl/>
        </w:rPr>
        <w:t>الطريقة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أشرت</w:t>
      </w:r>
      <w:r>
        <w:rPr>
          <w:rFonts w:cs="Traditional Arabic"/>
          <w:color w:val="000000"/>
          <w:sz w:val="32"/>
          <w:szCs w:val="32"/>
          <w:rtl/>
        </w:rPr>
        <w:t xml:space="preserve"> </w:t>
      </w:r>
      <w:r>
        <w:rPr>
          <w:rFonts w:cs="Traditional Arabic" w:hint="eastAsia"/>
          <w:color w:val="000000"/>
          <w:sz w:val="32"/>
          <w:szCs w:val="32"/>
          <w:rtl/>
        </w:rPr>
        <w:t>إليها</w:t>
      </w:r>
      <w:r>
        <w:rPr>
          <w:rFonts w:cs="Traditional Arabic"/>
          <w:color w:val="000000"/>
          <w:sz w:val="32"/>
          <w:szCs w:val="32"/>
          <w:rtl/>
        </w:rPr>
        <w:t xml:space="preserve">, </w:t>
      </w:r>
      <w:r>
        <w:rPr>
          <w:rFonts w:cs="Traditional Arabic" w:hint="eastAsia"/>
          <w:color w:val="000000"/>
          <w:sz w:val="32"/>
          <w:szCs w:val="32"/>
          <w:rtl/>
        </w:rPr>
        <w:t>ثالثهم</w:t>
      </w:r>
      <w:r>
        <w:rPr>
          <w:rFonts w:cs="Traditional Arabic"/>
          <w:color w:val="000000"/>
          <w:sz w:val="32"/>
          <w:szCs w:val="32"/>
          <w:rtl/>
        </w:rPr>
        <w:t xml:space="preserve"> </w:t>
      </w:r>
      <w:r>
        <w:rPr>
          <w:rFonts w:cs="Traditional Arabic" w:hint="eastAsia"/>
          <w:color w:val="000000"/>
          <w:sz w:val="32"/>
          <w:szCs w:val="32"/>
          <w:rtl/>
        </w:rPr>
        <w:t>أخوهم</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الرحمن</w:t>
      </w:r>
      <w:r>
        <w:rPr>
          <w:rFonts w:cs="Traditional Arabic"/>
          <w:color w:val="000000"/>
          <w:sz w:val="32"/>
          <w:szCs w:val="32"/>
          <w:rtl/>
        </w:rPr>
        <w:t xml:space="preserve"> </w:t>
      </w:r>
      <w:r>
        <w:rPr>
          <w:rFonts w:cs="Traditional Arabic" w:hint="eastAsia"/>
          <w:color w:val="000000"/>
          <w:sz w:val="32"/>
          <w:szCs w:val="32"/>
          <w:rtl/>
        </w:rPr>
        <w:t>الباني</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سلفي</w:t>
      </w:r>
      <w:r>
        <w:rPr>
          <w:rFonts w:cs="Traditional Arabic"/>
          <w:color w:val="000000"/>
          <w:sz w:val="32"/>
          <w:szCs w:val="32"/>
          <w:rtl/>
        </w:rPr>
        <w:t xml:space="preserve"> </w:t>
      </w:r>
      <w:r>
        <w:rPr>
          <w:rFonts w:cs="Traditional Arabic" w:hint="eastAsia"/>
          <w:color w:val="000000"/>
          <w:sz w:val="32"/>
          <w:szCs w:val="32"/>
          <w:rtl/>
        </w:rPr>
        <w:t>وممتاز</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أخلاقه</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فيهم</w:t>
      </w:r>
      <w:r>
        <w:rPr>
          <w:rFonts w:cs="Traditional Arabic"/>
          <w:color w:val="000000"/>
          <w:sz w:val="32"/>
          <w:szCs w:val="32"/>
          <w:rtl/>
        </w:rPr>
        <w:t xml:space="preserve"> </w:t>
      </w:r>
      <w:r>
        <w:rPr>
          <w:rFonts w:cs="Traditional Arabic" w:hint="eastAsia"/>
          <w:color w:val="000000"/>
          <w:sz w:val="32"/>
          <w:szCs w:val="32"/>
          <w:rtl/>
        </w:rPr>
        <w:t>شبه</w:t>
      </w:r>
      <w:r>
        <w:rPr>
          <w:rFonts w:cs="Traditional Arabic"/>
          <w:color w:val="000000"/>
          <w:sz w:val="32"/>
          <w:szCs w:val="32"/>
          <w:rtl/>
        </w:rPr>
        <w:t xml:space="preserve">.. </w:t>
      </w:r>
      <w:r>
        <w:rPr>
          <w:rFonts w:cs="Traditional Arabic" w:hint="eastAsia"/>
          <w:color w:val="000000"/>
          <w:sz w:val="32"/>
          <w:szCs w:val="32"/>
          <w:rtl/>
        </w:rPr>
        <w:t>الزمزمي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سلفي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محاربة</w:t>
      </w:r>
      <w:r>
        <w:rPr>
          <w:rFonts w:cs="Traditional Arabic"/>
          <w:color w:val="000000"/>
          <w:sz w:val="32"/>
          <w:szCs w:val="32"/>
          <w:rtl/>
        </w:rPr>
        <w:t xml:space="preserve"> </w:t>
      </w:r>
      <w:r>
        <w:rPr>
          <w:rFonts w:cs="Traditional Arabic" w:hint="eastAsia"/>
          <w:color w:val="000000"/>
          <w:sz w:val="32"/>
          <w:szCs w:val="32"/>
          <w:rtl/>
        </w:rPr>
        <w:t>البدع</w:t>
      </w:r>
      <w:r>
        <w:rPr>
          <w:rFonts w:cs="Traditional Arabic"/>
          <w:color w:val="000000"/>
          <w:sz w:val="32"/>
          <w:szCs w:val="32"/>
          <w:rtl/>
        </w:rPr>
        <w:t xml:space="preserve"> </w:t>
      </w:r>
      <w:r>
        <w:rPr>
          <w:rFonts w:cs="Traditional Arabic" w:hint="eastAsia"/>
          <w:color w:val="000000"/>
          <w:sz w:val="32"/>
          <w:szCs w:val="32"/>
          <w:rtl/>
        </w:rPr>
        <w:t>والطرق</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تفرغ</w:t>
      </w:r>
      <w:r>
        <w:rPr>
          <w:rFonts w:cs="Traditional Arabic"/>
          <w:color w:val="000000"/>
          <w:sz w:val="32"/>
          <w:szCs w:val="32"/>
          <w:rtl/>
        </w:rPr>
        <w:t xml:space="preserve"> </w:t>
      </w:r>
      <w:r>
        <w:rPr>
          <w:rFonts w:cs="Traditional Arabic" w:hint="eastAsia"/>
          <w:color w:val="000000"/>
          <w:sz w:val="32"/>
          <w:szCs w:val="32"/>
          <w:rtl/>
        </w:rPr>
        <w:t>لطريقة</w:t>
      </w:r>
      <w:r>
        <w:rPr>
          <w:rFonts w:cs="Traditional Arabic"/>
          <w:color w:val="000000"/>
          <w:sz w:val="32"/>
          <w:szCs w:val="32"/>
          <w:rtl/>
        </w:rPr>
        <w:t xml:space="preserve"> </w:t>
      </w:r>
      <w:r>
        <w:rPr>
          <w:rFonts w:cs="Traditional Arabic" w:hint="eastAsia"/>
          <w:color w:val="000000"/>
          <w:sz w:val="32"/>
          <w:szCs w:val="32"/>
          <w:rtl/>
        </w:rPr>
        <w:t>ابيه</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وينكر</w:t>
      </w:r>
      <w:r>
        <w:rPr>
          <w:rFonts w:cs="Traditional Arabic"/>
          <w:color w:val="000000"/>
          <w:sz w:val="32"/>
          <w:szCs w:val="32"/>
          <w:rtl/>
        </w:rPr>
        <w:t xml:space="preserve"> </w:t>
      </w:r>
      <w:r>
        <w:rPr>
          <w:rFonts w:cs="Traditional Arabic" w:hint="eastAsia"/>
          <w:color w:val="000000"/>
          <w:sz w:val="32"/>
          <w:szCs w:val="32"/>
          <w:rtl/>
        </w:rPr>
        <w:t>البدع</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الأسف</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يزال</w:t>
      </w:r>
      <w:r>
        <w:rPr>
          <w:rFonts w:cs="Traditional Arabic"/>
          <w:color w:val="000000"/>
          <w:sz w:val="32"/>
          <w:szCs w:val="32"/>
          <w:rtl/>
        </w:rPr>
        <w:t xml:space="preserve"> </w:t>
      </w:r>
      <w:r>
        <w:rPr>
          <w:rFonts w:cs="Traditional Arabic" w:hint="eastAsia"/>
          <w:color w:val="000000"/>
          <w:sz w:val="32"/>
          <w:szCs w:val="32"/>
          <w:rtl/>
        </w:rPr>
        <w:t>أشعريا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العقيدة</w:t>
      </w:r>
      <w:r>
        <w:rPr>
          <w:rFonts w:cs="Traditional Arabic"/>
          <w:color w:val="000000"/>
          <w:sz w:val="32"/>
          <w:szCs w:val="32"/>
          <w:rtl/>
        </w:rPr>
        <w:t xml:space="preserve">, </w:t>
      </w:r>
      <w:r>
        <w:rPr>
          <w:rFonts w:cs="Traditional Arabic" w:hint="eastAsia"/>
          <w:color w:val="000000"/>
          <w:sz w:val="32"/>
          <w:szCs w:val="32"/>
          <w:rtl/>
        </w:rPr>
        <w:t>وأظنه</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جرى</w:t>
      </w:r>
      <w:r>
        <w:rPr>
          <w:rFonts w:cs="Traditional Arabic"/>
          <w:color w:val="000000"/>
          <w:sz w:val="32"/>
          <w:szCs w:val="32"/>
          <w:rtl/>
        </w:rPr>
        <w:t xml:space="preserve"> </w:t>
      </w:r>
      <w:r>
        <w:rPr>
          <w:rFonts w:cs="Traditional Arabic" w:hint="eastAsia"/>
          <w:color w:val="000000"/>
          <w:sz w:val="32"/>
          <w:szCs w:val="32"/>
          <w:rtl/>
        </w:rPr>
        <w:t>نقاش</w:t>
      </w:r>
      <w:r>
        <w:rPr>
          <w:rFonts w:cs="Traditional Arabic"/>
          <w:color w:val="000000"/>
          <w:sz w:val="32"/>
          <w:szCs w:val="32"/>
          <w:rtl/>
        </w:rPr>
        <w:t xml:space="preserve"> </w:t>
      </w:r>
      <w:r>
        <w:rPr>
          <w:rFonts w:cs="Traditional Arabic" w:hint="eastAsia"/>
          <w:color w:val="000000"/>
          <w:sz w:val="32"/>
          <w:szCs w:val="32"/>
          <w:rtl/>
        </w:rPr>
        <w:t>وبيني</w:t>
      </w:r>
      <w:r>
        <w:rPr>
          <w:rFonts w:cs="Traditional Arabic"/>
          <w:color w:val="000000"/>
          <w:sz w:val="32"/>
          <w:szCs w:val="32"/>
          <w:rtl/>
        </w:rPr>
        <w:t xml:space="preserve"> </w:t>
      </w:r>
      <w:r>
        <w:rPr>
          <w:rFonts w:cs="Traditional Arabic" w:hint="eastAsia"/>
          <w:color w:val="000000"/>
          <w:sz w:val="32"/>
          <w:szCs w:val="32"/>
          <w:rtl/>
        </w:rPr>
        <w:t>وبينه</w:t>
      </w:r>
      <w:r>
        <w:rPr>
          <w:rFonts w:cs="Traditional Arabic"/>
          <w:color w:val="000000"/>
          <w:sz w:val="32"/>
          <w:szCs w:val="32"/>
          <w:rtl/>
        </w:rPr>
        <w:t xml:space="preserve"> </w:t>
      </w:r>
      <w:r>
        <w:rPr>
          <w:rFonts w:cs="Traditional Arabic" w:hint="eastAsia"/>
          <w:color w:val="000000"/>
          <w:sz w:val="32"/>
          <w:szCs w:val="32"/>
          <w:rtl/>
        </w:rPr>
        <w:t>سجل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النقاش</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المجلس</w:t>
      </w:r>
      <w:r>
        <w:rPr>
          <w:rFonts w:cs="Traditional Arabic"/>
          <w:color w:val="000000"/>
          <w:sz w:val="32"/>
          <w:szCs w:val="32"/>
          <w:rtl/>
        </w:rPr>
        <w:t xml:space="preserve"> </w:t>
      </w:r>
      <w:r>
        <w:rPr>
          <w:rFonts w:cs="Traditional Arabic" w:hint="eastAsia"/>
          <w:color w:val="000000"/>
          <w:sz w:val="32"/>
          <w:szCs w:val="32"/>
          <w:rtl/>
        </w:rPr>
        <w:t>أخونا</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الوهاب</w:t>
      </w:r>
      <w:r>
        <w:rPr>
          <w:rFonts w:cs="Traditional Arabic"/>
          <w:color w:val="000000"/>
          <w:sz w:val="32"/>
          <w:szCs w:val="32"/>
          <w:rtl/>
        </w:rPr>
        <w:t xml:space="preserve"> </w:t>
      </w:r>
      <w:r>
        <w:rPr>
          <w:rFonts w:cs="Traditional Arabic" w:hint="eastAsia"/>
          <w:color w:val="000000"/>
          <w:sz w:val="32"/>
          <w:szCs w:val="32"/>
          <w:rtl/>
        </w:rPr>
        <w:t>البنا</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فكل</w:t>
      </w:r>
      <w:r>
        <w:rPr>
          <w:rFonts w:cs="Traditional Arabic"/>
          <w:color w:val="000000"/>
          <w:sz w:val="32"/>
          <w:szCs w:val="32"/>
          <w:rtl/>
        </w:rPr>
        <w:t xml:space="preserve"> </w:t>
      </w:r>
      <w:r>
        <w:rPr>
          <w:rFonts w:cs="Traditional Arabic" w:hint="eastAsia"/>
          <w:color w:val="000000"/>
          <w:sz w:val="32"/>
          <w:szCs w:val="32"/>
          <w:rtl/>
        </w:rPr>
        <w:t>شريط</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إخواننا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كتبوا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الشريط</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الكتابة</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واضحة</w:t>
      </w:r>
      <w:r>
        <w:rPr>
          <w:rFonts w:cs="Traditional Arabic"/>
          <w:color w:val="000000"/>
          <w:sz w:val="32"/>
          <w:szCs w:val="32"/>
          <w:rtl/>
        </w:rPr>
        <w:t xml:space="preserve">, </w:t>
      </w:r>
      <w:r>
        <w:rPr>
          <w:rFonts w:cs="Traditional Arabic" w:hint="eastAsia"/>
          <w:color w:val="000000"/>
          <w:sz w:val="32"/>
          <w:szCs w:val="32"/>
          <w:rtl/>
        </w:rPr>
        <w:t>فالشاهد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الغماري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تنوير</w:t>
      </w:r>
      <w:r>
        <w:rPr>
          <w:rFonts w:cs="Traditional Arabic"/>
          <w:color w:val="800000"/>
          <w:sz w:val="32"/>
          <w:szCs w:val="32"/>
          <w:rtl/>
        </w:rPr>
        <w:t xml:space="preserve"> </w:t>
      </w:r>
      <w:r>
        <w:rPr>
          <w:rFonts w:cs="Traditional Arabic" w:hint="eastAsia"/>
          <w:color w:val="800000"/>
          <w:sz w:val="32"/>
          <w:szCs w:val="32"/>
          <w:rtl/>
        </w:rPr>
        <w:t>البصيرة</w:t>
      </w:r>
      <w:r>
        <w:rPr>
          <w:rFonts w:cs="Traditional Arabic"/>
          <w:color w:val="800000"/>
          <w:sz w:val="32"/>
          <w:szCs w:val="32"/>
          <w:rtl/>
        </w:rPr>
        <w:t xml:space="preserve"> "</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بظني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رده</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الزمزمي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ويكني</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بأنه</w:t>
      </w:r>
      <w:r>
        <w:rPr>
          <w:rFonts w:cs="Traditional Arabic"/>
          <w:color w:val="000000"/>
          <w:sz w:val="32"/>
          <w:szCs w:val="32"/>
          <w:rtl/>
        </w:rPr>
        <w:t xml:space="preserve"> </w:t>
      </w:r>
      <w:r>
        <w:rPr>
          <w:rFonts w:cs="Traditional Arabic" w:hint="eastAsia"/>
          <w:color w:val="000000"/>
          <w:sz w:val="32"/>
          <w:szCs w:val="32"/>
          <w:rtl/>
        </w:rPr>
        <w:t>تلميذ</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تلاميذي</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ويقول</w:t>
      </w:r>
      <w:r>
        <w:rPr>
          <w:rFonts w:cs="Traditional Arabic"/>
          <w:color w:val="000000"/>
          <w:sz w:val="32"/>
          <w:szCs w:val="32"/>
          <w:rtl/>
        </w:rPr>
        <w:t xml:space="preserve"> </w:t>
      </w:r>
      <w:r>
        <w:rPr>
          <w:rFonts w:cs="Traditional Arabic" w:hint="eastAsia"/>
          <w:color w:val="000000"/>
          <w:sz w:val="32"/>
          <w:szCs w:val="32"/>
          <w:rtl/>
        </w:rPr>
        <w:t>الشاهد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موضوع</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موضوع</w:t>
      </w:r>
      <w:r>
        <w:rPr>
          <w:rFonts w:cs="Traditional Arabic"/>
          <w:color w:val="000000"/>
          <w:sz w:val="32"/>
          <w:szCs w:val="32"/>
          <w:rtl/>
        </w:rPr>
        <w:t xml:space="preserve"> </w:t>
      </w:r>
      <w:r>
        <w:rPr>
          <w:rFonts w:cs="Traditional Arabic" w:hint="eastAsia"/>
          <w:color w:val="000000"/>
          <w:sz w:val="32"/>
          <w:szCs w:val="32"/>
          <w:rtl/>
        </w:rPr>
        <w:t>التشبه</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موضوع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تغيير</w:t>
      </w:r>
      <w:r>
        <w:rPr>
          <w:rFonts w:cs="Traditional Arabic"/>
          <w:color w:val="000000"/>
          <w:sz w:val="32"/>
          <w:szCs w:val="32"/>
          <w:rtl/>
        </w:rPr>
        <w:t xml:space="preserve"> </w:t>
      </w:r>
      <w:r>
        <w:rPr>
          <w:rFonts w:cs="Traditional Arabic" w:hint="eastAsia"/>
          <w:color w:val="000000"/>
          <w:sz w:val="32"/>
          <w:szCs w:val="32"/>
          <w:rtl/>
        </w:rPr>
        <w:t>لخلق</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فبقول</w:t>
      </w:r>
      <w:r>
        <w:rPr>
          <w:rFonts w:cs="Traditional Arabic"/>
          <w:color w:val="000000"/>
          <w:sz w:val="32"/>
          <w:szCs w:val="32"/>
          <w:rtl/>
        </w:rPr>
        <w:t xml:space="preserve"> </w:t>
      </w:r>
      <w:r>
        <w:rPr>
          <w:rFonts w:cs="Traditional Arabic" w:hint="eastAsia"/>
          <w:color w:val="000000"/>
          <w:sz w:val="32"/>
          <w:szCs w:val="32"/>
          <w:rtl/>
        </w:rPr>
        <w:t>قلد</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كتابه</w:t>
      </w:r>
      <w:r>
        <w:rPr>
          <w:rFonts w:cs="Traditional Arabic"/>
          <w:color w:val="000000"/>
          <w:sz w:val="32"/>
          <w:szCs w:val="32"/>
          <w:rtl/>
        </w:rPr>
        <w:t xml:space="preserve"> </w:t>
      </w:r>
      <w:r>
        <w:rPr>
          <w:rFonts w:cs="Traditional Arabic" w:hint="eastAsia"/>
          <w:color w:val="000000"/>
          <w:sz w:val="32"/>
          <w:szCs w:val="32"/>
          <w:rtl/>
        </w:rPr>
        <w:t>آداب</w:t>
      </w:r>
      <w:r>
        <w:rPr>
          <w:rFonts w:cs="Traditional Arabic"/>
          <w:color w:val="000000"/>
          <w:sz w:val="32"/>
          <w:szCs w:val="32"/>
          <w:rtl/>
        </w:rPr>
        <w:t xml:space="preserve"> </w:t>
      </w:r>
      <w:r>
        <w:rPr>
          <w:rFonts w:cs="Traditional Arabic" w:hint="eastAsia"/>
          <w:color w:val="000000"/>
          <w:sz w:val="32"/>
          <w:szCs w:val="32"/>
          <w:rtl/>
        </w:rPr>
        <w:t>الزفاف</w:t>
      </w:r>
      <w:r>
        <w:rPr>
          <w:rFonts w:cs="Traditional Arabic"/>
          <w:color w:val="000000"/>
          <w:sz w:val="32"/>
          <w:szCs w:val="32"/>
          <w:rtl/>
        </w:rPr>
        <w:t xml:space="preserve">, </w:t>
      </w:r>
      <w:r>
        <w:rPr>
          <w:rFonts w:cs="Traditional Arabic" w:hint="eastAsia"/>
          <w:color w:val="000000"/>
          <w:sz w:val="32"/>
          <w:szCs w:val="32"/>
          <w:rtl/>
        </w:rPr>
        <w:t>فالشاهد</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أفهم</w:t>
      </w:r>
      <w:r>
        <w:rPr>
          <w:rFonts w:cs="Traditional Arabic"/>
          <w:color w:val="000000"/>
          <w:sz w:val="32"/>
          <w:szCs w:val="32"/>
          <w:rtl/>
        </w:rPr>
        <w:t xml:space="preserve"> </w:t>
      </w:r>
      <w:r>
        <w:rPr>
          <w:rFonts w:cs="Traditional Arabic" w:hint="eastAsia"/>
          <w:color w:val="000000"/>
          <w:sz w:val="32"/>
          <w:szCs w:val="32"/>
          <w:rtl/>
        </w:rPr>
        <w:t>منك</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العزيز</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خرج</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خط</w:t>
      </w:r>
      <w:r>
        <w:rPr>
          <w:rFonts w:cs="Traditional Arabic"/>
          <w:color w:val="000000"/>
          <w:sz w:val="32"/>
          <w:szCs w:val="32"/>
          <w:rtl/>
        </w:rPr>
        <w:t xml:space="preserve"> </w:t>
      </w:r>
      <w:r>
        <w:rPr>
          <w:rFonts w:cs="Traditional Arabic" w:hint="eastAsia"/>
          <w:color w:val="000000"/>
          <w:sz w:val="32"/>
          <w:szCs w:val="32"/>
          <w:rtl/>
        </w:rPr>
        <w:t>الجماعة</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قصدت</w:t>
      </w:r>
      <w:r>
        <w:rPr>
          <w:rFonts w:cs="Traditional Arabic"/>
          <w:color w:val="000000"/>
          <w:sz w:val="32"/>
          <w:szCs w:val="32"/>
          <w:rtl/>
        </w:rPr>
        <w:t xml:space="preserve"> </w:t>
      </w:r>
      <w:r>
        <w:rPr>
          <w:rFonts w:cs="Traditional Arabic" w:hint="eastAsia"/>
          <w:color w:val="000000"/>
          <w:sz w:val="32"/>
          <w:szCs w:val="32"/>
          <w:rtl/>
        </w:rPr>
        <w:t>الزمزمي</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قصدت</w:t>
      </w:r>
      <w:r>
        <w:rPr>
          <w:rFonts w:cs="Traditional Arabic"/>
          <w:color w:val="000000"/>
          <w:sz w:val="32"/>
          <w:szCs w:val="32"/>
          <w:rtl/>
        </w:rPr>
        <w:t xml:space="preserve"> </w:t>
      </w:r>
      <w:r>
        <w:rPr>
          <w:rFonts w:cs="Traditional Arabic" w:hint="eastAsia"/>
          <w:color w:val="000000"/>
          <w:sz w:val="32"/>
          <w:szCs w:val="32"/>
          <w:rtl/>
        </w:rPr>
        <w:t>الزمزمي</w:t>
      </w:r>
      <w:r>
        <w:rPr>
          <w:rFonts w:cs="Traditional Arabic"/>
          <w:color w:val="000000"/>
          <w:sz w:val="32"/>
          <w:szCs w:val="32"/>
          <w:rtl/>
        </w:rPr>
        <w:t xml:space="preserve">, </w:t>
      </w:r>
      <w:r>
        <w:rPr>
          <w:rFonts w:cs="Traditional Arabic" w:hint="eastAsia"/>
          <w:color w:val="000000"/>
          <w:sz w:val="32"/>
          <w:szCs w:val="32"/>
          <w:rtl/>
        </w:rPr>
        <w:t>فاختلط</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نستفيد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العودة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بحث</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العزيز</w:t>
      </w:r>
      <w:r>
        <w:rPr>
          <w:rFonts w:cs="Traditional Arabic"/>
          <w:color w:val="000000"/>
          <w:sz w:val="32"/>
          <w:szCs w:val="32"/>
          <w:rtl/>
        </w:rPr>
        <w:t xml:space="preserve"> </w:t>
      </w:r>
      <w:r>
        <w:rPr>
          <w:rFonts w:cs="Traditional Arabic" w:hint="eastAsia"/>
          <w:color w:val="000000"/>
          <w:sz w:val="32"/>
          <w:szCs w:val="32"/>
          <w:rtl/>
        </w:rPr>
        <w:t>حول</w:t>
      </w:r>
      <w:r>
        <w:rPr>
          <w:rFonts w:cs="Traditional Arabic"/>
          <w:color w:val="000000"/>
          <w:sz w:val="32"/>
          <w:szCs w:val="32"/>
          <w:rtl/>
        </w:rPr>
        <w:t xml:space="preserve"> </w:t>
      </w:r>
      <w:r>
        <w:rPr>
          <w:rFonts w:cs="Traditional Arabic" w:hint="eastAsia"/>
          <w:color w:val="000000"/>
          <w:sz w:val="32"/>
          <w:szCs w:val="32"/>
          <w:rtl/>
        </w:rPr>
        <w:t>الحارث</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يحسن</w:t>
      </w:r>
      <w:r>
        <w:rPr>
          <w:rFonts w:cs="Traditional Arabic"/>
          <w:color w:val="000000"/>
          <w:sz w:val="32"/>
          <w:szCs w:val="32"/>
          <w:rtl/>
        </w:rPr>
        <w:t xml:space="preserve"> </w:t>
      </w:r>
      <w:r>
        <w:rPr>
          <w:rFonts w:cs="Traditional Arabic" w:hint="eastAsia"/>
          <w:color w:val="000000"/>
          <w:sz w:val="32"/>
          <w:szCs w:val="32"/>
          <w:rtl/>
        </w:rPr>
        <w:t>ذكره</w:t>
      </w:r>
      <w:r>
        <w:rPr>
          <w:rFonts w:cs="Traditional Arabic"/>
          <w:color w:val="000000"/>
          <w:sz w:val="32"/>
          <w:szCs w:val="32"/>
          <w:rtl/>
        </w:rPr>
        <w:t xml:space="preserve"> </w:t>
      </w:r>
      <w:r>
        <w:rPr>
          <w:rFonts w:cs="Traditional Arabic" w:hint="eastAsia"/>
          <w:color w:val="000000"/>
          <w:sz w:val="32"/>
          <w:szCs w:val="32"/>
          <w:rtl/>
        </w:rPr>
        <w:t>مما</w:t>
      </w:r>
      <w:r>
        <w:rPr>
          <w:rFonts w:cs="Traditional Arabic"/>
          <w:color w:val="000000"/>
          <w:sz w:val="32"/>
          <w:szCs w:val="32"/>
          <w:rtl/>
        </w:rPr>
        <w:t xml:space="preserve"> </w:t>
      </w:r>
      <w:r>
        <w:rPr>
          <w:rFonts w:cs="Traditional Arabic" w:hint="eastAsia"/>
          <w:color w:val="000000"/>
          <w:sz w:val="32"/>
          <w:szCs w:val="32"/>
          <w:rtl/>
        </w:rPr>
        <w:t>يحتج</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تكذيب</w:t>
      </w:r>
      <w:r>
        <w:rPr>
          <w:rFonts w:cs="Traditional Arabic"/>
          <w:color w:val="000000"/>
          <w:sz w:val="32"/>
          <w:szCs w:val="32"/>
          <w:rtl/>
        </w:rPr>
        <w:t xml:space="preserve"> </w:t>
      </w:r>
      <w:r>
        <w:rPr>
          <w:rFonts w:cs="Traditional Arabic" w:hint="eastAsia"/>
          <w:color w:val="000000"/>
          <w:sz w:val="32"/>
          <w:szCs w:val="32"/>
          <w:rtl/>
        </w:rPr>
        <w:t>الشعبي</w:t>
      </w:r>
      <w:r>
        <w:rPr>
          <w:rFonts w:cs="Traditional Arabic"/>
          <w:color w:val="000000"/>
          <w:sz w:val="32"/>
          <w:szCs w:val="32"/>
          <w:rtl/>
        </w:rPr>
        <w:t xml:space="preserve"> </w:t>
      </w:r>
      <w:r>
        <w:rPr>
          <w:rFonts w:cs="Traditional Arabic" w:hint="eastAsia"/>
          <w:color w:val="000000"/>
          <w:sz w:val="32"/>
          <w:szCs w:val="32"/>
          <w:rtl/>
        </w:rPr>
        <w:t>وغيره</w:t>
      </w:r>
      <w:r>
        <w:rPr>
          <w:rFonts w:cs="Traditional Arabic"/>
          <w:color w:val="000000"/>
          <w:sz w:val="32"/>
          <w:szCs w:val="32"/>
          <w:rtl/>
        </w:rPr>
        <w:t xml:space="preserve"> </w:t>
      </w:r>
      <w:r>
        <w:rPr>
          <w:rFonts w:cs="Traditional Arabic" w:hint="eastAsia"/>
          <w:color w:val="000000"/>
          <w:sz w:val="32"/>
          <w:szCs w:val="32"/>
          <w:rtl/>
        </w:rPr>
        <w:t>للحارث</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وكذبوه</w:t>
      </w:r>
      <w:r>
        <w:rPr>
          <w:rFonts w:cs="Traditional Arabic"/>
          <w:color w:val="000000"/>
          <w:sz w:val="32"/>
          <w:szCs w:val="32"/>
          <w:rtl/>
        </w:rPr>
        <w:t xml:space="preserve"> </w:t>
      </w:r>
      <w:r>
        <w:rPr>
          <w:rFonts w:cs="Traditional Arabic" w:hint="eastAsia"/>
          <w:color w:val="000000"/>
          <w:sz w:val="32"/>
          <w:szCs w:val="32"/>
          <w:rtl/>
        </w:rPr>
        <w:t>لأجل</w:t>
      </w:r>
      <w:r>
        <w:rPr>
          <w:rFonts w:cs="Traditional Arabic"/>
          <w:color w:val="000000"/>
          <w:sz w:val="32"/>
          <w:szCs w:val="32"/>
          <w:rtl/>
        </w:rPr>
        <w:t xml:space="preserve"> </w:t>
      </w:r>
      <w:r>
        <w:rPr>
          <w:rFonts w:cs="Traditional Arabic" w:hint="eastAsia"/>
          <w:color w:val="000000"/>
          <w:sz w:val="32"/>
          <w:szCs w:val="32"/>
          <w:rtl/>
        </w:rPr>
        <w:t>البدعة</w:t>
      </w:r>
      <w:r>
        <w:rPr>
          <w:rFonts w:cs="Traditional Arabic"/>
          <w:color w:val="000000"/>
          <w:sz w:val="32"/>
          <w:szCs w:val="32"/>
          <w:rtl/>
        </w:rPr>
        <w:t xml:space="preserve">, </w:t>
      </w:r>
      <w:r>
        <w:rPr>
          <w:rFonts w:cs="Traditional Arabic" w:hint="eastAsia"/>
          <w:color w:val="000000"/>
          <w:sz w:val="32"/>
          <w:szCs w:val="32"/>
          <w:rtl/>
        </w:rPr>
        <w:t>ومن</w:t>
      </w:r>
      <w:r>
        <w:rPr>
          <w:rFonts w:cs="Traditional Arabic"/>
          <w:color w:val="000000"/>
          <w:sz w:val="32"/>
          <w:szCs w:val="32"/>
          <w:rtl/>
        </w:rPr>
        <w:t xml:space="preserve"> </w:t>
      </w:r>
      <w:r>
        <w:rPr>
          <w:rFonts w:cs="Traditional Arabic" w:hint="eastAsia"/>
          <w:color w:val="000000"/>
          <w:sz w:val="32"/>
          <w:szCs w:val="32"/>
          <w:rtl/>
        </w:rPr>
        <w:t>المتفق</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جمهور</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صادقا</w:t>
      </w:r>
      <w:r>
        <w:rPr>
          <w:rFonts w:cs="Traditional Arabic"/>
          <w:color w:val="000000"/>
          <w:sz w:val="32"/>
          <w:szCs w:val="32"/>
          <w:rtl/>
        </w:rPr>
        <w:t xml:space="preserve"> </w:t>
      </w:r>
      <w:r>
        <w:rPr>
          <w:rFonts w:cs="Traditional Arabic" w:hint="eastAsia"/>
          <w:color w:val="000000"/>
          <w:sz w:val="32"/>
          <w:szCs w:val="32"/>
          <w:rtl/>
        </w:rPr>
        <w:t>أمينا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البدعة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تؤثر</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فيقول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ناصر</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الحارث</w:t>
      </w:r>
      <w:r>
        <w:rPr>
          <w:rFonts w:cs="Traditional Arabic"/>
          <w:color w:val="000000"/>
          <w:sz w:val="32"/>
          <w:szCs w:val="32"/>
          <w:rtl/>
        </w:rPr>
        <w:t xml:space="preserve"> </w:t>
      </w:r>
      <w:r>
        <w:rPr>
          <w:rFonts w:cs="Traditional Arabic" w:hint="eastAsia"/>
          <w:color w:val="000000"/>
          <w:sz w:val="32"/>
          <w:szCs w:val="32"/>
          <w:rtl/>
        </w:rPr>
        <w:t>متروك</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كذاب</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رواياته</w:t>
      </w:r>
      <w:r>
        <w:rPr>
          <w:rFonts w:cs="Traditional Arabic"/>
          <w:color w:val="000000"/>
          <w:sz w:val="32"/>
          <w:szCs w:val="32"/>
          <w:rtl/>
        </w:rPr>
        <w:t xml:space="preserve"> </w:t>
      </w:r>
      <w:r>
        <w:rPr>
          <w:rFonts w:cs="Traditional Arabic" w:hint="eastAsia"/>
          <w:color w:val="000000"/>
          <w:sz w:val="32"/>
          <w:szCs w:val="32"/>
          <w:rtl/>
        </w:rPr>
        <w:t>متروك</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كذاب</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يحكم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حديثه</w:t>
      </w:r>
      <w:r>
        <w:rPr>
          <w:rFonts w:cs="Traditional Arabic"/>
          <w:color w:val="000000"/>
          <w:sz w:val="32"/>
          <w:szCs w:val="32"/>
          <w:rtl/>
        </w:rPr>
        <w:t xml:space="preserve"> </w:t>
      </w:r>
      <w:r>
        <w:rPr>
          <w:rFonts w:cs="Traditional Arabic" w:hint="eastAsia"/>
          <w:color w:val="000000"/>
          <w:sz w:val="32"/>
          <w:szCs w:val="32"/>
          <w:rtl/>
        </w:rPr>
        <w:t>بالوضع</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باختصار</w:t>
      </w:r>
      <w:r>
        <w:rPr>
          <w:rFonts w:cs="Traditional Arabic"/>
          <w:color w:val="000000"/>
          <w:sz w:val="32"/>
          <w:szCs w:val="32"/>
          <w:rtl/>
        </w:rPr>
        <w:t xml:space="preserve"> </w:t>
      </w:r>
      <w:r>
        <w:rPr>
          <w:rFonts w:cs="Traditional Arabic" w:hint="eastAsia"/>
          <w:color w:val="000000"/>
          <w:sz w:val="32"/>
          <w:szCs w:val="32"/>
          <w:rtl/>
        </w:rPr>
        <w:t>خلاصة</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كلامه</w:t>
      </w:r>
      <w:r>
        <w:rPr>
          <w:rFonts w:cs="Traditional Arabic"/>
          <w:color w:val="000000"/>
          <w:sz w:val="32"/>
          <w:szCs w:val="32"/>
          <w:rtl/>
        </w:rPr>
        <w:t xml:space="preserve"> </w:t>
      </w:r>
      <w:r>
        <w:rPr>
          <w:rFonts w:cs="Traditional Arabic" w:hint="eastAsia"/>
          <w:color w:val="000000"/>
          <w:sz w:val="32"/>
          <w:szCs w:val="32"/>
          <w:rtl/>
        </w:rPr>
        <w:t>إنشائي</w:t>
      </w:r>
      <w:r>
        <w:rPr>
          <w:rFonts w:cs="Traditional Arabic"/>
          <w:color w:val="000000"/>
          <w:sz w:val="32"/>
          <w:szCs w:val="32"/>
          <w:rtl/>
        </w:rPr>
        <w:t xml:space="preserve">, </w:t>
      </w:r>
      <w:r>
        <w:rPr>
          <w:rFonts w:cs="Traditional Arabic" w:hint="eastAsia"/>
          <w:color w:val="000000"/>
          <w:sz w:val="32"/>
          <w:szCs w:val="32"/>
          <w:rtl/>
        </w:rPr>
        <w:t>ولو</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ينظر</w:t>
      </w:r>
      <w:r>
        <w:rPr>
          <w:rFonts w:cs="Traditional Arabic"/>
          <w:color w:val="000000"/>
          <w:sz w:val="32"/>
          <w:szCs w:val="32"/>
          <w:rtl/>
        </w:rPr>
        <w:t xml:space="preserve"> </w:t>
      </w:r>
      <w:r>
        <w:rPr>
          <w:rFonts w:cs="Traditional Arabic" w:hint="eastAsia"/>
          <w:color w:val="000000"/>
          <w:sz w:val="32"/>
          <w:szCs w:val="32"/>
          <w:rtl/>
        </w:rPr>
        <w:t>ولو</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أستاذي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وقر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قلبي</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قضيتك</w:t>
      </w:r>
      <w:r>
        <w:rPr>
          <w:rFonts w:cs="Traditional Arabic"/>
          <w:color w:val="000000"/>
          <w:sz w:val="32"/>
          <w:szCs w:val="32"/>
          <w:rtl/>
        </w:rPr>
        <w:t xml:space="preserve"> </w:t>
      </w:r>
      <w:r>
        <w:rPr>
          <w:rFonts w:cs="Traditional Arabic" w:hint="eastAsia"/>
          <w:color w:val="000000"/>
          <w:sz w:val="32"/>
          <w:szCs w:val="32"/>
          <w:rtl/>
        </w:rPr>
        <w:t>أحيانا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المواضع</w:t>
      </w:r>
      <w:r>
        <w:rPr>
          <w:rFonts w:cs="Traditional Arabic"/>
          <w:color w:val="000000"/>
          <w:sz w:val="32"/>
          <w:szCs w:val="32"/>
          <w:rtl/>
        </w:rPr>
        <w:t xml:space="preserve"> </w:t>
      </w:r>
      <w:r>
        <w:rPr>
          <w:rFonts w:cs="Traditional Arabic" w:hint="eastAsia"/>
          <w:color w:val="000000"/>
          <w:sz w:val="32"/>
          <w:szCs w:val="32"/>
          <w:rtl/>
        </w:rPr>
        <w:t>تحكم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الحارث</w:t>
      </w:r>
      <w:r>
        <w:rPr>
          <w:rFonts w:cs="Traditional Arabic"/>
          <w:color w:val="000000"/>
          <w:sz w:val="32"/>
          <w:szCs w:val="32"/>
          <w:rtl/>
        </w:rPr>
        <w:t xml:space="preserve"> </w:t>
      </w:r>
      <w:r>
        <w:rPr>
          <w:rFonts w:cs="Traditional Arabic" w:hint="eastAsia"/>
          <w:color w:val="000000"/>
          <w:sz w:val="32"/>
          <w:szCs w:val="32"/>
          <w:rtl/>
        </w:rPr>
        <w:t>بالضعف</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صح</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وأحيانا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الأخ</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أخي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تناقض</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ولعلك</w:t>
      </w:r>
      <w:r>
        <w:rPr>
          <w:rFonts w:cs="Traditional Arabic"/>
          <w:color w:val="000000"/>
          <w:sz w:val="32"/>
          <w:szCs w:val="32"/>
          <w:rtl/>
        </w:rPr>
        <w:t xml:space="preserve"> </w:t>
      </w:r>
      <w:r>
        <w:rPr>
          <w:rFonts w:cs="Traditional Arabic" w:hint="eastAsia"/>
          <w:color w:val="000000"/>
          <w:sz w:val="32"/>
          <w:szCs w:val="32"/>
          <w:rtl/>
        </w:rPr>
        <w:t>تذكر</w:t>
      </w:r>
      <w:r>
        <w:rPr>
          <w:rFonts w:cs="Traditional Arabic"/>
          <w:color w:val="000000"/>
          <w:sz w:val="32"/>
          <w:szCs w:val="32"/>
          <w:rtl/>
        </w:rPr>
        <w:t xml:space="preserve"> </w:t>
      </w:r>
      <w:r>
        <w:rPr>
          <w:rFonts w:cs="Traditional Arabic" w:hint="eastAsia"/>
          <w:color w:val="000000"/>
          <w:sz w:val="32"/>
          <w:szCs w:val="32"/>
          <w:rtl/>
        </w:rPr>
        <w:t>أنني</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أحكم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بالضعف</w:t>
      </w:r>
      <w:r>
        <w:rPr>
          <w:rFonts w:cs="Traditional Arabic"/>
          <w:color w:val="000000"/>
          <w:sz w:val="32"/>
          <w:szCs w:val="32"/>
          <w:rtl/>
        </w:rPr>
        <w:t xml:space="preserve"> </w:t>
      </w:r>
      <w:r>
        <w:rPr>
          <w:rFonts w:cs="Traditional Arabic" w:hint="eastAsia"/>
          <w:color w:val="000000"/>
          <w:sz w:val="32"/>
          <w:szCs w:val="32"/>
          <w:rtl/>
        </w:rPr>
        <w:t>الشديد</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بالوضع</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ينافي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أظنه</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العراقي</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ينافي</w:t>
      </w:r>
      <w:r>
        <w:rPr>
          <w:rFonts w:cs="Traditional Arabic"/>
          <w:color w:val="000000"/>
          <w:sz w:val="32"/>
          <w:szCs w:val="32"/>
          <w:rtl/>
        </w:rPr>
        <w:t xml:space="preserve"> </w:t>
      </w:r>
      <w:r>
        <w:rPr>
          <w:rFonts w:cs="Traditional Arabic" w:hint="eastAsia"/>
          <w:color w:val="000000"/>
          <w:sz w:val="32"/>
          <w:szCs w:val="32"/>
          <w:rtl/>
        </w:rPr>
        <w:t>الضعف</w:t>
      </w:r>
      <w:r>
        <w:rPr>
          <w:rFonts w:cs="Traditional Arabic"/>
          <w:color w:val="000000"/>
          <w:sz w:val="32"/>
          <w:szCs w:val="32"/>
          <w:rtl/>
        </w:rPr>
        <w:t xml:space="preserve"> </w:t>
      </w:r>
      <w:r>
        <w:rPr>
          <w:rFonts w:cs="Traditional Arabic" w:hint="eastAsia"/>
          <w:color w:val="000000"/>
          <w:sz w:val="32"/>
          <w:szCs w:val="32"/>
          <w:rtl/>
        </w:rPr>
        <w:t>الشديد</w:t>
      </w:r>
      <w:r>
        <w:rPr>
          <w:rFonts w:cs="Traditional Arabic"/>
          <w:color w:val="000000"/>
          <w:sz w:val="32"/>
          <w:szCs w:val="32"/>
          <w:rtl/>
        </w:rPr>
        <w:t xml:space="preserve">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الوضع</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تعرفونه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خلال</w:t>
      </w:r>
      <w:r>
        <w:rPr>
          <w:rFonts w:cs="Traditional Arabic"/>
          <w:color w:val="000000"/>
          <w:sz w:val="32"/>
          <w:szCs w:val="32"/>
          <w:rtl/>
        </w:rPr>
        <w:t xml:space="preserve"> </w:t>
      </w:r>
      <w:r>
        <w:rPr>
          <w:rFonts w:cs="Traditional Arabic" w:hint="eastAsia"/>
          <w:color w:val="000000"/>
          <w:sz w:val="32"/>
          <w:szCs w:val="32"/>
          <w:rtl/>
        </w:rPr>
        <w:t>استحضاركم</w:t>
      </w:r>
      <w:r>
        <w:rPr>
          <w:rFonts w:cs="Traditional Arabic"/>
          <w:color w:val="000000"/>
          <w:sz w:val="32"/>
          <w:szCs w:val="32"/>
          <w:rtl/>
        </w:rPr>
        <w:t xml:space="preserve"> </w:t>
      </w:r>
      <w:r>
        <w:rPr>
          <w:rFonts w:cs="Traditional Arabic" w:hint="eastAsia"/>
          <w:color w:val="000000"/>
          <w:sz w:val="32"/>
          <w:szCs w:val="32"/>
          <w:rtl/>
        </w:rPr>
        <w:t>لأقسام</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الصحيح</w:t>
      </w:r>
      <w:r>
        <w:rPr>
          <w:rFonts w:cs="Traditional Arabic"/>
          <w:color w:val="000000"/>
          <w:sz w:val="32"/>
          <w:szCs w:val="32"/>
          <w:rtl/>
        </w:rPr>
        <w:t xml:space="preserve"> </w:t>
      </w:r>
      <w:r>
        <w:rPr>
          <w:rFonts w:cs="Traditional Arabic" w:hint="eastAsia"/>
          <w:color w:val="000000"/>
          <w:sz w:val="32"/>
          <w:szCs w:val="32"/>
          <w:rtl/>
        </w:rPr>
        <w:t>والحسن</w:t>
      </w:r>
      <w:r>
        <w:rPr>
          <w:rFonts w:cs="Traditional Arabic"/>
          <w:color w:val="000000"/>
          <w:sz w:val="32"/>
          <w:szCs w:val="32"/>
          <w:rtl/>
        </w:rPr>
        <w:t xml:space="preserve"> </w:t>
      </w:r>
      <w:r>
        <w:rPr>
          <w:rFonts w:cs="Traditional Arabic" w:hint="eastAsia"/>
          <w:color w:val="000000"/>
          <w:sz w:val="32"/>
          <w:szCs w:val="32"/>
          <w:rtl/>
        </w:rPr>
        <w:t>والضعيف</w:t>
      </w:r>
      <w:r>
        <w:rPr>
          <w:rFonts w:cs="Traditional Arabic"/>
          <w:color w:val="000000"/>
          <w:sz w:val="32"/>
          <w:szCs w:val="32"/>
          <w:rtl/>
        </w:rPr>
        <w:t xml:space="preserve">, </w:t>
      </w:r>
      <w:r>
        <w:rPr>
          <w:rFonts w:cs="Traditional Arabic" w:hint="eastAsia"/>
          <w:color w:val="000000"/>
          <w:sz w:val="32"/>
          <w:szCs w:val="32"/>
          <w:rtl/>
        </w:rPr>
        <w:t>الضعيف</w:t>
      </w:r>
      <w:r>
        <w:rPr>
          <w:rFonts w:cs="Traditional Arabic"/>
          <w:color w:val="000000"/>
          <w:sz w:val="32"/>
          <w:szCs w:val="32"/>
          <w:rtl/>
        </w:rPr>
        <w:t xml:space="preserve"> </w:t>
      </w:r>
      <w:r>
        <w:rPr>
          <w:rFonts w:cs="Traditional Arabic" w:hint="eastAsia"/>
          <w:color w:val="000000"/>
          <w:sz w:val="32"/>
          <w:szCs w:val="32"/>
          <w:rtl/>
        </w:rPr>
        <w:t>يقسمونه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أقسام</w:t>
      </w:r>
      <w:r>
        <w:rPr>
          <w:rFonts w:cs="Traditional Arabic"/>
          <w:color w:val="000000"/>
          <w:sz w:val="32"/>
          <w:szCs w:val="32"/>
          <w:rtl/>
        </w:rPr>
        <w:t xml:space="preserve"> </w:t>
      </w:r>
      <w:r>
        <w:rPr>
          <w:rFonts w:cs="Traditional Arabic" w:hint="eastAsia"/>
          <w:color w:val="000000"/>
          <w:sz w:val="32"/>
          <w:szCs w:val="32"/>
          <w:rtl/>
        </w:rPr>
        <w:t>كثيرة</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فإطلاق</w:t>
      </w:r>
      <w:r>
        <w:rPr>
          <w:rFonts w:cs="Traditional Arabic"/>
          <w:color w:val="000000"/>
          <w:sz w:val="32"/>
          <w:szCs w:val="32"/>
          <w:rtl/>
        </w:rPr>
        <w:t xml:space="preserve"> </w:t>
      </w:r>
      <w:r>
        <w:rPr>
          <w:rFonts w:cs="Traditional Arabic" w:hint="eastAsia"/>
          <w:color w:val="000000"/>
          <w:sz w:val="32"/>
          <w:szCs w:val="32"/>
          <w:rtl/>
        </w:rPr>
        <w:t>الضعف</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ينافي</w:t>
      </w:r>
      <w:r>
        <w:rPr>
          <w:rFonts w:cs="Traditional Arabic"/>
          <w:color w:val="000000"/>
          <w:sz w:val="32"/>
          <w:szCs w:val="32"/>
          <w:rtl/>
        </w:rPr>
        <w:t xml:space="preserve"> </w:t>
      </w:r>
      <w:r>
        <w:rPr>
          <w:rFonts w:cs="Traditional Arabic" w:hint="eastAsia"/>
          <w:color w:val="000000"/>
          <w:sz w:val="32"/>
          <w:szCs w:val="32"/>
          <w:rtl/>
        </w:rPr>
        <w:t>الضعف</w:t>
      </w:r>
      <w:r>
        <w:rPr>
          <w:rFonts w:cs="Traditional Arabic"/>
          <w:color w:val="000000"/>
          <w:sz w:val="32"/>
          <w:szCs w:val="32"/>
          <w:rtl/>
        </w:rPr>
        <w:t xml:space="preserve"> </w:t>
      </w:r>
      <w:r>
        <w:rPr>
          <w:rFonts w:cs="Traditional Arabic" w:hint="eastAsia"/>
          <w:color w:val="000000"/>
          <w:sz w:val="32"/>
          <w:szCs w:val="32"/>
          <w:rtl/>
        </w:rPr>
        <w:t>الشديد</w:t>
      </w:r>
      <w:r>
        <w:rPr>
          <w:rFonts w:cs="Traditional Arabic"/>
          <w:color w:val="000000"/>
          <w:sz w:val="32"/>
          <w:szCs w:val="32"/>
          <w:rtl/>
        </w:rPr>
        <w:t xml:space="preserve">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ينافي</w:t>
      </w:r>
      <w:r>
        <w:rPr>
          <w:rFonts w:cs="Traditional Arabic"/>
          <w:color w:val="000000"/>
          <w:sz w:val="32"/>
          <w:szCs w:val="32"/>
          <w:rtl/>
        </w:rPr>
        <w:t xml:space="preserve"> </w:t>
      </w:r>
      <w:r>
        <w:rPr>
          <w:rFonts w:cs="Traditional Arabic" w:hint="eastAsia"/>
          <w:color w:val="000000"/>
          <w:sz w:val="32"/>
          <w:szCs w:val="32"/>
          <w:rtl/>
        </w:rPr>
        <w:t>الوضع</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البحث</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يتناقض</w:t>
      </w:r>
      <w:r>
        <w:rPr>
          <w:rFonts w:cs="Traditional Arabic"/>
          <w:color w:val="000000"/>
          <w:sz w:val="32"/>
          <w:szCs w:val="32"/>
          <w:rtl/>
        </w:rPr>
        <w:t xml:space="preserve"> </w:t>
      </w:r>
      <w:r>
        <w:rPr>
          <w:rFonts w:cs="Traditional Arabic" w:hint="eastAsia"/>
          <w:color w:val="000000"/>
          <w:sz w:val="32"/>
          <w:szCs w:val="32"/>
          <w:rtl/>
        </w:rPr>
        <w:t>لفظه</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يتنوع</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أسباب</w:t>
      </w:r>
      <w:r>
        <w:rPr>
          <w:rFonts w:cs="Traditional Arabic"/>
          <w:color w:val="000000"/>
          <w:sz w:val="32"/>
          <w:szCs w:val="32"/>
          <w:rtl/>
        </w:rPr>
        <w:t xml:space="preserve"> </w:t>
      </w:r>
      <w:r>
        <w:rPr>
          <w:rFonts w:cs="Traditional Arabic" w:hint="eastAsia"/>
          <w:color w:val="000000"/>
          <w:sz w:val="32"/>
          <w:szCs w:val="32"/>
          <w:rtl/>
        </w:rPr>
        <w:t>بعضها</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كونه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الضعف</w:t>
      </w:r>
      <w:r>
        <w:rPr>
          <w:rFonts w:cs="Traditional Arabic"/>
          <w:color w:val="000000"/>
          <w:sz w:val="32"/>
          <w:szCs w:val="32"/>
          <w:rtl/>
        </w:rPr>
        <w:t xml:space="preserve"> </w:t>
      </w:r>
      <w:r>
        <w:rPr>
          <w:rFonts w:cs="Traditional Arabic" w:hint="eastAsia"/>
          <w:color w:val="000000"/>
          <w:sz w:val="32"/>
          <w:szCs w:val="32"/>
          <w:rtl/>
        </w:rPr>
        <w:t>البشري</w:t>
      </w:r>
      <w:r>
        <w:rPr>
          <w:rFonts w:cs="Traditional Arabic"/>
          <w:color w:val="000000"/>
          <w:sz w:val="32"/>
          <w:szCs w:val="32"/>
          <w:rtl/>
        </w:rPr>
        <w:t xml:space="preserve">, </w:t>
      </w:r>
      <w:r>
        <w:rPr>
          <w:rFonts w:cs="Traditional Arabic" w:hint="eastAsia"/>
          <w:color w:val="000000"/>
          <w:sz w:val="32"/>
          <w:szCs w:val="32"/>
          <w:rtl/>
        </w:rPr>
        <w:t>وبعضها</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النظر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متن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فلما</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النكارة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الباطل</w:t>
      </w:r>
      <w:r>
        <w:rPr>
          <w:rFonts w:cs="Traditional Arabic"/>
          <w:color w:val="000000"/>
          <w:sz w:val="32"/>
          <w:szCs w:val="32"/>
          <w:rtl/>
        </w:rPr>
        <w:t xml:space="preserve"> </w:t>
      </w:r>
      <w:r>
        <w:rPr>
          <w:rFonts w:cs="Traditional Arabic" w:hint="eastAsia"/>
          <w:color w:val="000000"/>
          <w:sz w:val="32"/>
          <w:szCs w:val="32"/>
          <w:rtl/>
        </w:rPr>
        <w:t>فهنا</w:t>
      </w:r>
      <w:r>
        <w:rPr>
          <w:rFonts w:cs="Traditional Arabic"/>
          <w:color w:val="000000"/>
          <w:sz w:val="32"/>
          <w:szCs w:val="32"/>
          <w:rtl/>
        </w:rPr>
        <w:t xml:space="preserve"> </w:t>
      </w:r>
      <w:r>
        <w:rPr>
          <w:rFonts w:cs="Traditional Arabic" w:hint="eastAsia"/>
          <w:color w:val="000000"/>
          <w:sz w:val="32"/>
          <w:szCs w:val="32"/>
          <w:rtl/>
        </w:rPr>
        <w:t>يتجرأ</w:t>
      </w:r>
      <w:r>
        <w:rPr>
          <w:rFonts w:cs="Traditional Arabic"/>
          <w:color w:val="000000"/>
          <w:sz w:val="32"/>
          <w:szCs w:val="32"/>
          <w:rtl/>
        </w:rPr>
        <w:t xml:space="preserve"> </w:t>
      </w:r>
      <w:r>
        <w:rPr>
          <w:rFonts w:cs="Traditional Arabic" w:hint="eastAsia"/>
          <w:color w:val="000000"/>
          <w:sz w:val="32"/>
          <w:szCs w:val="32"/>
          <w:rtl/>
        </w:rPr>
        <w:t>الباحث</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إطلاق</w:t>
      </w:r>
      <w:r>
        <w:rPr>
          <w:rFonts w:cs="Traditional Arabic"/>
          <w:color w:val="000000"/>
          <w:sz w:val="32"/>
          <w:szCs w:val="32"/>
          <w:rtl/>
        </w:rPr>
        <w:t xml:space="preserve"> </w:t>
      </w:r>
      <w:r>
        <w:rPr>
          <w:rFonts w:cs="Traditional Arabic" w:hint="eastAsia"/>
          <w:color w:val="000000"/>
          <w:sz w:val="32"/>
          <w:szCs w:val="32"/>
          <w:rtl/>
        </w:rPr>
        <w:t>الوضع</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الوضع</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إسناده</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متنه</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أسلوب</w:t>
      </w:r>
      <w:r>
        <w:rPr>
          <w:rFonts w:cs="Traditional Arabic"/>
          <w:color w:val="000000"/>
          <w:sz w:val="32"/>
          <w:szCs w:val="32"/>
          <w:rtl/>
        </w:rPr>
        <w:t xml:space="preserve"> </w:t>
      </w:r>
      <w:r>
        <w:rPr>
          <w:rFonts w:cs="Traditional Arabic" w:hint="eastAsia"/>
          <w:color w:val="000000"/>
          <w:sz w:val="32"/>
          <w:szCs w:val="32"/>
          <w:rtl/>
        </w:rPr>
        <w:t>نعرفه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علمائنا</w:t>
      </w:r>
      <w:r>
        <w:rPr>
          <w:rFonts w:cs="Traditional Arabic"/>
          <w:color w:val="000000"/>
          <w:sz w:val="32"/>
          <w:szCs w:val="32"/>
          <w:rtl/>
        </w:rPr>
        <w:t xml:space="preserve"> </w:t>
      </w:r>
      <w:r>
        <w:rPr>
          <w:rFonts w:cs="Traditional Arabic" w:hint="eastAsia"/>
          <w:color w:val="000000"/>
          <w:sz w:val="32"/>
          <w:szCs w:val="32"/>
          <w:rtl/>
        </w:rPr>
        <w:t>رحمهم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أحدهم</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باطل</w:t>
      </w:r>
      <w:r>
        <w:rPr>
          <w:rFonts w:cs="Traditional Arabic"/>
          <w:color w:val="000000"/>
          <w:sz w:val="32"/>
          <w:szCs w:val="32"/>
          <w:rtl/>
        </w:rPr>
        <w:t xml:space="preserve">, </w:t>
      </w:r>
      <w:r>
        <w:rPr>
          <w:rFonts w:cs="Traditional Arabic" w:hint="eastAsia"/>
          <w:color w:val="000000"/>
          <w:sz w:val="32"/>
          <w:szCs w:val="32"/>
          <w:rtl/>
        </w:rPr>
        <w:t>ارجع</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السند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تشوف</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كذاب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وضاع</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حمله</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الحكم</w:t>
      </w:r>
      <w:r>
        <w:rPr>
          <w:rFonts w:cs="Traditional Arabic"/>
          <w:color w:val="000000"/>
          <w:sz w:val="32"/>
          <w:szCs w:val="32"/>
          <w:rtl/>
        </w:rPr>
        <w:t xml:space="preserve"> </w:t>
      </w:r>
      <w:r>
        <w:rPr>
          <w:rFonts w:cs="Traditional Arabic" w:hint="eastAsia"/>
          <w:color w:val="000000"/>
          <w:sz w:val="32"/>
          <w:szCs w:val="32"/>
          <w:rtl/>
        </w:rPr>
        <w:lastRenderedPageBreak/>
        <w:t>بالبطلان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المتن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الملاحظة</w:t>
      </w:r>
      <w:r>
        <w:rPr>
          <w:rFonts w:cs="Traditional Arabic"/>
          <w:color w:val="000000"/>
          <w:sz w:val="32"/>
          <w:szCs w:val="32"/>
          <w:rtl/>
        </w:rPr>
        <w:t xml:space="preserve"> </w:t>
      </w:r>
      <w:r>
        <w:rPr>
          <w:rFonts w:cs="Traditional Arabic" w:hint="eastAsia"/>
          <w:color w:val="000000"/>
          <w:sz w:val="32"/>
          <w:szCs w:val="32"/>
          <w:rtl/>
        </w:rPr>
        <w:t>الدقيقة</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لكثير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الطلاب</w:t>
      </w:r>
      <w:r>
        <w:rPr>
          <w:rFonts w:cs="Traditional Arabic"/>
          <w:color w:val="000000"/>
          <w:sz w:val="32"/>
          <w:szCs w:val="32"/>
          <w:rtl/>
        </w:rPr>
        <w:t xml:space="preserve"> </w:t>
      </w:r>
      <w:r>
        <w:rPr>
          <w:rFonts w:cs="Traditional Arabic" w:hint="eastAsia"/>
          <w:color w:val="000000"/>
          <w:sz w:val="32"/>
          <w:szCs w:val="32"/>
          <w:rtl/>
        </w:rPr>
        <w:t>الناشئين</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يراسلونني</w:t>
      </w:r>
      <w:r>
        <w:rPr>
          <w:rFonts w:cs="Traditional Arabic"/>
          <w:color w:val="000000"/>
          <w:sz w:val="32"/>
          <w:szCs w:val="32"/>
          <w:rtl/>
        </w:rPr>
        <w:t xml:space="preserve">, </w:t>
      </w:r>
      <w:r>
        <w:rPr>
          <w:rFonts w:cs="Traditional Arabic" w:hint="eastAsia"/>
          <w:color w:val="000000"/>
          <w:sz w:val="32"/>
          <w:szCs w:val="32"/>
          <w:rtl/>
        </w:rPr>
        <w:t>ويتصلوا</w:t>
      </w:r>
      <w:r>
        <w:rPr>
          <w:rFonts w:cs="Traditional Arabic"/>
          <w:color w:val="000000"/>
          <w:sz w:val="32"/>
          <w:szCs w:val="32"/>
          <w:rtl/>
        </w:rPr>
        <w:t xml:space="preserve"> </w:t>
      </w:r>
      <w:r>
        <w:rPr>
          <w:rFonts w:cs="Traditional Arabic" w:hint="eastAsia"/>
          <w:color w:val="000000"/>
          <w:sz w:val="32"/>
          <w:szCs w:val="32"/>
          <w:rtl/>
        </w:rPr>
        <w:t>بي</w:t>
      </w:r>
      <w:r>
        <w:rPr>
          <w:rFonts w:cs="Traditional Arabic"/>
          <w:color w:val="000000"/>
          <w:sz w:val="32"/>
          <w:szCs w:val="32"/>
          <w:rtl/>
        </w:rPr>
        <w:t xml:space="preserve"> </w:t>
      </w:r>
      <w:r>
        <w:rPr>
          <w:rFonts w:cs="Traditional Arabic" w:hint="eastAsia"/>
          <w:color w:val="000000"/>
          <w:sz w:val="32"/>
          <w:szCs w:val="32"/>
          <w:rtl/>
        </w:rPr>
        <w:t>هاتفيا</w:t>
      </w:r>
      <w:r>
        <w:rPr>
          <w:rFonts w:cs="Traditional Arabic"/>
          <w:color w:val="000000"/>
          <w:sz w:val="32"/>
          <w:szCs w:val="32"/>
          <w:rtl/>
        </w:rPr>
        <w:t xml:space="preserve"> ,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إخواننا</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المسطور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المصطلح</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يعرفه</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بممارسة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وتطبيق</w:t>
      </w:r>
      <w:r>
        <w:rPr>
          <w:rFonts w:cs="Traditional Arabic"/>
          <w:color w:val="000000"/>
          <w:sz w:val="32"/>
          <w:szCs w:val="32"/>
          <w:rtl/>
        </w:rPr>
        <w:t xml:space="preserve"> </w:t>
      </w:r>
      <w:r>
        <w:rPr>
          <w:rFonts w:cs="Traditional Arabic" w:hint="eastAsia"/>
          <w:color w:val="000000"/>
          <w:sz w:val="32"/>
          <w:szCs w:val="32"/>
          <w:rtl/>
        </w:rPr>
        <w:t>القواعد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hint="eastAsia"/>
          <w:color w:val="000000"/>
          <w:sz w:val="32"/>
          <w:szCs w:val="32"/>
          <w:rtl/>
        </w:rPr>
        <w:t>القواعد</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مطردة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المسائل</w:t>
      </w:r>
      <w:r>
        <w:rPr>
          <w:rFonts w:cs="Traditional Arabic"/>
          <w:color w:val="000000"/>
          <w:sz w:val="32"/>
          <w:szCs w:val="32"/>
          <w:rtl/>
        </w:rPr>
        <w:t xml:space="preserve"> </w:t>
      </w:r>
      <w:r>
        <w:rPr>
          <w:rFonts w:cs="Traditional Arabic" w:hint="eastAsia"/>
          <w:color w:val="000000"/>
          <w:sz w:val="32"/>
          <w:szCs w:val="32"/>
          <w:rtl/>
        </w:rPr>
        <w:t>الدقيقة</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اتصل</w:t>
      </w:r>
      <w:r>
        <w:rPr>
          <w:rFonts w:cs="Traditional Arabic"/>
          <w:color w:val="000000"/>
          <w:sz w:val="32"/>
          <w:szCs w:val="32"/>
          <w:rtl/>
        </w:rPr>
        <w:t xml:space="preserve"> </w:t>
      </w:r>
      <w:r>
        <w:rPr>
          <w:rFonts w:cs="Traditional Arabic" w:hint="eastAsia"/>
          <w:color w:val="000000"/>
          <w:sz w:val="32"/>
          <w:szCs w:val="32"/>
          <w:rtl/>
        </w:rPr>
        <w:t>بي</w:t>
      </w:r>
      <w:r>
        <w:rPr>
          <w:rFonts w:cs="Traditional Arabic"/>
          <w:color w:val="000000"/>
          <w:sz w:val="32"/>
          <w:szCs w:val="32"/>
          <w:rtl/>
        </w:rPr>
        <w:t xml:space="preserve"> </w:t>
      </w:r>
      <w:r>
        <w:rPr>
          <w:rFonts w:cs="Traditional Arabic" w:hint="eastAsia"/>
          <w:color w:val="000000"/>
          <w:sz w:val="32"/>
          <w:szCs w:val="32"/>
          <w:rtl/>
        </w:rPr>
        <w:t>يسألني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العزل</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ناس</w:t>
      </w:r>
      <w:r>
        <w:rPr>
          <w:rFonts w:cs="Traditional Arabic"/>
          <w:color w:val="000000"/>
          <w:sz w:val="32"/>
          <w:szCs w:val="32"/>
          <w:rtl/>
        </w:rPr>
        <w:t xml:space="preserve"> </w:t>
      </w:r>
      <w:r>
        <w:rPr>
          <w:rFonts w:cs="Traditional Arabic" w:hint="eastAsia"/>
          <w:color w:val="000000"/>
          <w:sz w:val="32"/>
          <w:szCs w:val="32"/>
          <w:rtl/>
        </w:rPr>
        <w:t>أثاروه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الآونة</w:t>
      </w:r>
      <w:r>
        <w:rPr>
          <w:rFonts w:cs="Traditional Arabic"/>
          <w:color w:val="000000"/>
          <w:sz w:val="32"/>
          <w:szCs w:val="32"/>
          <w:rtl/>
        </w:rPr>
        <w:t xml:space="preserve"> </w:t>
      </w:r>
      <w:r>
        <w:rPr>
          <w:rFonts w:cs="Traditional Arabic" w:hint="eastAsia"/>
          <w:color w:val="000000"/>
          <w:sz w:val="32"/>
          <w:szCs w:val="32"/>
          <w:rtl/>
        </w:rPr>
        <w:t>الأخيرة</w:t>
      </w:r>
      <w:r>
        <w:rPr>
          <w:rFonts w:cs="Traditional Arabic"/>
          <w:color w:val="000000"/>
          <w:sz w:val="32"/>
          <w:szCs w:val="32"/>
          <w:rtl/>
        </w:rPr>
        <w:t xml:space="preserve">, </w:t>
      </w:r>
      <w:r>
        <w:rPr>
          <w:rFonts w:cs="Traditional Arabic" w:hint="eastAsia"/>
          <w:color w:val="000000"/>
          <w:sz w:val="32"/>
          <w:szCs w:val="32"/>
          <w:rtl/>
        </w:rPr>
        <w:t>فيقولون</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بتقول</w:t>
      </w:r>
      <w:r>
        <w:rPr>
          <w:rFonts w:cs="Traditional Arabic"/>
          <w:color w:val="000000"/>
          <w:sz w:val="32"/>
          <w:szCs w:val="32"/>
          <w:rtl/>
        </w:rPr>
        <w:t xml:space="preserve"> </w:t>
      </w:r>
      <w:r>
        <w:rPr>
          <w:rFonts w:cs="Traditional Arabic" w:hint="eastAsia"/>
          <w:color w:val="000000"/>
          <w:sz w:val="32"/>
          <w:szCs w:val="32"/>
          <w:rtl/>
        </w:rPr>
        <w:t>توثيق</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حبان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يعتد</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بالك</w:t>
      </w:r>
      <w:r>
        <w:rPr>
          <w:rFonts w:cs="Traditional Arabic"/>
          <w:color w:val="000000"/>
          <w:sz w:val="32"/>
          <w:szCs w:val="32"/>
          <w:rtl/>
        </w:rPr>
        <w:t xml:space="preserve"> </w:t>
      </w:r>
      <w:r>
        <w:rPr>
          <w:rFonts w:cs="Traditional Arabic" w:hint="eastAsia"/>
          <w:color w:val="000000"/>
          <w:sz w:val="32"/>
          <w:szCs w:val="32"/>
          <w:rtl/>
        </w:rPr>
        <w:t>اعتددت</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لهم</w:t>
      </w:r>
      <w:r>
        <w:rPr>
          <w:rFonts w:cs="Traditional Arabic"/>
          <w:color w:val="000000"/>
          <w:sz w:val="32"/>
          <w:szCs w:val="32"/>
          <w:rtl/>
        </w:rPr>
        <w:t xml:space="preserve"> </w:t>
      </w:r>
      <w:r>
        <w:rPr>
          <w:rFonts w:cs="Traditional Arabic" w:hint="eastAsia"/>
          <w:color w:val="000000"/>
          <w:sz w:val="32"/>
          <w:szCs w:val="32"/>
          <w:rtl/>
        </w:rPr>
        <w:t>طويلا</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جوابنا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إخواننا</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جامد</w:t>
      </w:r>
      <w:r>
        <w:rPr>
          <w:rFonts w:cs="Traditional Arabic"/>
          <w:color w:val="000000"/>
          <w:sz w:val="32"/>
          <w:szCs w:val="32"/>
          <w:rtl/>
        </w:rPr>
        <w:t xml:space="preserve">, </w:t>
      </w:r>
      <w:r>
        <w:rPr>
          <w:rFonts w:cs="Traditional Arabic" w:hint="eastAsia"/>
          <w:color w:val="000000"/>
          <w:sz w:val="32"/>
          <w:szCs w:val="32"/>
          <w:rtl/>
        </w:rPr>
        <w:t>وذكرت</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السائل</w:t>
      </w:r>
      <w:r>
        <w:rPr>
          <w:rFonts w:cs="Traditional Arabic"/>
          <w:color w:val="000000"/>
          <w:sz w:val="32"/>
          <w:szCs w:val="32"/>
          <w:rtl/>
        </w:rPr>
        <w:t xml:space="preserve"> </w:t>
      </w:r>
      <w:r>
        <w:rPr>
          <w:rFonts w:cs="Traditional Arabic" w:hint="eastAsia"/>
          <w:color w:val="000000"/>
          <w:sz w:val="32"/>
          <w:szCs w:val="32"/>
          <w:rtl/>
        </w:rPr>
        <w:t>بكلمة</w:t>
      </w:r>
      <w:r>
        <w:rPr>
          <w:rFonts w:cs="Traditional Arabic"/>
          <w:color w:val="000000"/>
          <w:sz w:val="32"/>
          <w:szCs w:val="32"/>
          <w:rtl/>
        </w:rPr>
        <w:t xml:space="preserve"> </w:t>
      </w:r>
      <w:r>
        <w:rPr>
          <w:rFonts w:cs="Traditional Arabic" w:hint="eastAsia"/>
          <w:color w:val="000000"/>
          <w:sz w:val="32"/>
          <w:szCs w:val="32"/>
          <w:rtl/>
        </w:rPr>
        <w:t>جاءت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المصطلح</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اختصارا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كثير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أحدهم</w:t>
      </w:r>
      <w:r>
        <w:rPr>
          <w:rFonts w:cs="Traditional Arabic"/>
          <w:color w:val="000000"/>
          <w:sz w:val="32"/>
          <w:szCs w:val="32"/>
          <w:rtl/>
        </w:rPr>
        <w:t xml:space="preserve"> </w:t>
      </w:r>
      <w:r>
        <w:rPr>
          <w:rFonts w:cs="Traditional Arabic" w:hint="eastAsia"/>
          <w:color w:val="000000"/>
          <w:sz w:val="32"/>
          <w:szCs w:val="32"/>
          <w:rtl/>
        </w:rPr>
        <w:t>سأل</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المديني</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تميز</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الصحيح</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الضعيف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 </w:t>
      </w:r>
      <w:r>
        <w:rPr>
          <w:rFonts w:cs="Traditional Arabic" w:hint="eastAsia"/>
          <w:color w:val="000000"/>
          <w:sz w:val="32"/>
          <w:szCs w:val="32"/>
          <w:rtl/>
        </w:rPr>
        <w:t>أرأيت</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بسموه</w:t>
      </w:r>
      <w:r>
        <w:rPr>
          <w:rFonts w:cs="Traditional Arabic"/>
          <w:color w:val="000000"/>
          <w:sz w:val="32"/>
          <w:szCs w:val="32"/>
          <w:rtl/>
        </w:rPr>
        <w:t xml:space="preserve"> </w:t>
      </w:r>
      <w:r>
        <w:rPr>
          <w:rFonts w:cs="Traditional Arabic" w:hint="eastAsia"/>
          <w:color w:val="000000"/>
          <w:sz w:val="32"/>
          <w:szCs w:val="32"/>
          <w:rtl/>
        </w:rPr>
        <w:t>الصيرفي</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يميز</w:t>
      </w:r>
      <w:r>
        <w:rPr>
          <w:rFonts w:cs="Traditional Arabic"/>
          <w:color w:val="000000"/>
          <w:sz w:val="32"/>
          <w:szCs w:val="32"/>
          <w:rtl/>
        </w:rPr>
        <w:t xml:space="preserve"> </w:t>
      </w:r>
      <w:r>
        <w:rPr>
          <w:rFonts w:cs="Traditional Arabic" w:hint="eastAsia"/>
          <w:color w:val="000000"/>
          <w:sz w:val="32"/>
          <w:szCs w:val="32"/>
          <w:rtl/>
        </w:rPr>
        <w:t>الدينار</w:t>
      </w:r>
      <w:r>
        <w:rPr>
          <w:rFonts w:cs="Traditional Arabic"/>
          <w:color w:val="000000"/>
          <w:sz w:val="32"/>
          <w:szCs w:val="32"/>
          <w:rtl/>
        </w:rPr>
        <w:t xml:space="preserve"> </w:t>
      </w:r>
      <w:r>
        <w:rPr>
          <w:rFonts w:cs="Traditional Arabic" w:hint="eastAsia"/>
          <w:color w:val="000000"/>
          <w:sz w:val="32"/>
          <w:szCs w:val="32"/>
          <w:rtl/>
        </w:rPr>
        <w:t>الصحيح</w:t>
      </w:r>
      <w:r>
        <w:rPr>
          <w:rFonts w:cs="Traditional Arabic"/>
          <w:color w:val="000000"/>
          <w:sz w:val="32"/>
          <w:szCs w:val="32"/>
          <w:rtl/>
        </w:rPr>
        <w:t xml:space="preserve"> </w:t>
      </w:r>
      <w:r>
        <w:rPr>
          <w:rFonts w:cs="Traditional Arabic" w:hint="eastAsia"/>
          <w:color w:val="000000"/>
          <w:sz w:val="32"/>
          <w:szCs w:val="32"/>
          <w:rtl/>
        </w:rPr>
        <w:t>السليم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الزائف</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نظرات</w:t>
      </w:r>
      <w:r>
        <w:rPr>
          <w:rFonts w:cs="Traditional Arabic"/>
          <w:color w:val="000000"/>
          <w:sz w:val="32"/>
          <w:szCs w:val="32"/>
          <w:rtl/>
        </w:rPr>
        <w:t xml:space="preserve"> </w:t>
      </w:r>
      <w:r>
        <w:rPr>
          <w:rFonts w:cs="Traditional Arabic" w:hint="eastAsia"/>
          <w:color w:val="000000"/>
          <w:sz w:val="32"/>
          <w:szCs w:val="32"/>
          <w:rtl/>
        </w:rPr>
        <w:t>لهؤلاء</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خاصة</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نظر</w:t>
      </w:r>
      <w:r>
        <w:rPr>
          <w:rFonts w:cs="Traditional Arabic"/>
          <w:color w:val="000000"/>
          <w:sz w:val="32"/>
          <w:szCs w:val="32"/>
          <w:rtl/>
        </w:rPr>
        <w:t xml:space="preserve"> </w:t>
      </w:r>
      <w:r>
        <w:rPr>
          <w:rFonts w:cs="Traditional Arabic" w:hint="eastAsia"/>
          <w:color w:val="000000"/>
          <w:sz w:val="32"/>
          <w:szCs w:val="32"/>
          <w:rtl/>
        </w:rPr>
        <w:t>مادي</w:t>
      </w:r>
      <w:r>
        <w:rPr>
          <w:rFonts w:cs="Traditional Arabic"/>
          <w:color w:val="000000"/>
          <w:sz w:val="32"/>
          <w:szCs w:val="32"/>
          <w:rtl/>
        </w:rPr>
        <w:t xml:space="preserve"> </w:t>
      </w:r>
      <w:r>
        <w:rPr>
          <w:rFonts w:cs="Traditional Arabic" w:hint="eastAsia"/>
          <w:color w:val="000000"/>
          <w:sz w:val="32"/>
          <w:szCs w:val="32"/>
          <w:rtl/>
        </w:rPr>
        <w:t>محض</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نظر</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الصيرفي</w:t>
      </w:r>
      <w:r>
        <w:rPr>
          <w:rFonts w:cs="Traditional Arabic"/>
          <w:color w:val="000000"/>
          <w:sz w:val="32"/>
          <w:szCs w:val="32"/>
          <w:rtl/>
        </w:rPr>
        <w:t xml:space="preserve">, </w:t>
      </w:r>
      <w:r>
        <w:rPr>
          <w:rFonts w:cs="Traditional Arabic" w:hint="eastAsia"/>
          <w:color w:val="000000"/>
          <w:sz w:val="32"/>
          <w:szCs w:val="32"/>
          <w:rtl/>
        </w:rPr>
        <w:t>فعلى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رأى</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قضايا</w:t>
      </w:r>
      <w:r>
        <w:rPr>
          <w:rFonts w:cs="Traditional Arabic"/>
          <w:color w:val="000000"/>
          <w:sz w:val="32"/>
          <w:szCs w:val="32"/>
          <w:rtl/>
        </w:rPr>
        <w:t xml:space="preserve"> </w:t>
      </w:r>
      <w:r>
        <w:rPr>
          <w:rFonts w:cs="Traditional Arabic" w:hint="eastAsia"/>
          <w:color w:val="000000"/>
          <w:sz w:val="32"/>
          <w:szCs w:val="32"/>
          <w:rtl/>
        </w:rPr>
        <w:t>كثيرة</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ولهذا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رسالته</w:t>
      </w:r>
      <w:r>
        <w:rPr>
          <w:rFonts w:cs="Traditional Arabic"/>
          <w:color w:val="000000"/>
          <w:sz w:val="32"/>
          <w:szCs w:val="32"/>
          <w:rtl/>
        </w:rPr>
        <w:t xml:space="preserve"> </w:t>
      </w:r>
      <w:r>
        <w:rPr>
          <w:rFonts w:cs="Traditional Arabic" w:hint="eastAsia"/>
          <w:color w:val="000000"/>
          <w:sz w:val="32"/>
          <w:szCs w:val="32"/>
          <w:rtl/>
        </w:rPr>
        <w:t>الموقظة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أدق</w:t>
      </w:r>
      <w:r>
        <w:rPr>
          <w:rFonts w:cs="Traditional Arabic"/>
          <w:color w:val="000000"/>
          <w:sz w:val="32"/>
          <w:szCs w:val="32"/>
          <w:rtl/>
        </w:rPr>
        <w:t xml:space="preserve"> </w:t>
      </w:r>
      <w:r>
        <w:rPr>
          <w:rFonts w:cs="Traditional Arabic" w:hint="eastAsia"/>
          <w:color w:val="000000"/>
          <w:sz w:val="32"/>
          <w:szCs w:val="32"/>
          <w:rtl/>
        </w:rPr>
        <w:t>علوم</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لأنك</w:t>
      </w:r>
      <w:r>
        <w:rPr>
          <w:rFonts w:cs="Traditional Arabic"/>
          <w:color w:val="000000"/>
          <w:sz w:val="32"/>
          <w:szCs w:val="32"/>
          <w:rtl/>
        </w:rPr>
        <w:t xml:space="preserve"> </w:t>
      </w:r>
      <w:r>
        <w:rPr>
          <w:rFonts w:cs="Traditional Arabic" w:hint="eastAsia"/>
          <w:color w:val="000000"/>
          <w:sz w:val="32"/>
          <w:szCs w:val="32"/>
          <w:rtl/>
        </w:rPr>
        <w:t>تنظر</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أحيانا</w:t>
      </w:r>
      <w:r>
        <w:rPr>
          <w:rFonts w:cs="Traditional Arabic"/>
          <w:color w:val="000000"/>
          <w:sz w:val="32"/>
          <w:szCs w:val="32"/>
          <w:rtl/>
        </w:rPr>
        <w:t xml:space="preserve"> </w:t>
      </w:r>
      <w:r>
        <w:rPr>
          <w:rFonts w:cs="Traditional Arabic" w:hint="eastAsia"/>
          <w:color w:val="000000"/>
          <w:sz w:val="32"/>
          <w:szCs w:val="32"/>
          <w:rtl/>
        </w:rPr>
        <w:t>فتميل</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تحسينه</w:t>
      </w:r>
      <w:r>
        <w:rPr>
          <w:rFonts w:cs="Traditional Arabic"/>
          <w:color w:val="000000"/>
          <w:sz w:val="32"/>
          <w:szCs w:val="32"/>
          <w:rtl/>
        </w:rPr>
        <w:t xml:space="preserve">, </w:t>
      </w:r>
      <w:r>
        <w:rPr>
          <w:rFonts w:cs="Traditional Arabic" w:hint="eastAsia"/>
          <w:color w:val="000000"/>
          <w:sz w:val="32"/>
          <w:szCs w:val="32"/>
          <w:rtl/>
        </w:rPr>
        <w:t>أحيانا</w:t>
      </w:r>
      <w:r>
        <w:rPr>
          <w:rFonts w:cs="Traditional Arabic"/>
          <w:color w:val="000000"/>
          <w:sz w:val="32"/>
          <w:szCs w:val="32"/>
          <w:rtl/>
        </w:rPr>
        <w:t xml:space="preserve"> </w:t>
      </w:r>
      <w:r>
        <w:rPr>
          <w:rFonts w:cs="Traditional Arabic" w:hint="eastAsia"/>
          <w:color w:val="000000"/>
          <w:sz w:val="32"/>
          <w:szCs w:val="32"/>
          <w:rtl/>
        </w:rPr>
        <w:t>تميل</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تضعيفه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حسب</w:t>
      </w:r>
      <w:r>
        <w:rPr>
          <w:rFonts w:cs="Traditional Arabic"/>
          <w:color w:val="000000"/>
          <w:sz w:val="32"/>
          <w:szCs w:val="32"/>
          <w:rtl/>
        </w:rPr>
        <w:t xml:space="preserve"> </w:t>
      </w:r>
      <w:r>
        <w:rPr>
          <w:rFonts w:cs="Traditional Arabic" w:hint="eastAsia"/>
          <w:color w:val="000000"/>
          <w:sz w:val="32"/>
          <w:szCs w:val="32"/>
          <w:rtl/>
        </w:rPr>
        <w:t>الراوي</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الراوي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حسن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يرد</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صدوق</w:t>
      </w:r>
      <w:r>
        <w:rPr>
          <w:rFonts w:cs="Traditional Arabic"/>
          <w:color w:val="000000"/>
          <w:sz w:val="32"/>
          <w:szCs w:val="32"/>
          <w:rtl/>
        </w:rPr>
        <w:t xml:space="preserve"> </w:t>
      </w:r>
      <w:r>
        <w:rPr>
          <w:rFonts w:cs="Traditional Arabic" w:hint="eastAsia"/>
          <w:color w:val="000000"/>
          <w:sz w:val="32"/>
          <w:szCs w:val="32"/>
          <w:rtl/>
        </w:rPr>
        <w:t>يخطيء</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أستاذنا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أيوه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أحيانا</w:t>
      </w:r>
      <w:r>
        <w:rPr>
          <w:rFonts w:cs="Traditional Arabic"/>
          <w:color w:val="000000"/>
          <w:sz w:val="32"/>
          <w:szCs w:val="32"/>
          <w:rtl/>
        </w:rPr>
        <w:t xml:space="preserve"> </w:t>
      </w:r>
      <w:r>
        <w:rPr>
          <w:rFonts w:cs="Traditional Arabic" w:hint="eastAsia"/>
          <w:color w:val="000000"/>
          <w:sz w:val="32"/>
          <w:szCs w:val="32"/>
          <w:rtl/>
        </w:rPr>
        <w:t>تحكم</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هكذا</w:t>
      </w:r>
      <w:r>
        <w:rPr>
          <w:rFonts w:cs="Traditional Arabic"/>
          <w:color w:val="000000"/>
          <w:sz w:val="32"/>
          <w:szCs w:val="32"/>
          <w:rtl/>
        </w:rPr>
        <w:t xml:space="preserve"> </w:t>
      </w:r>
      <w:r>
        <w:rPr>
          <w:rFonts w:cs="Traditional Arabic" w:hint="eastAsia"/>
          <w:color w:val="000000"/>
          <w:sz w:val="32"/>
          <w:szCs w:val="32"/>
          <w:rtl/>
        </w:rPr>
        <w:t>وأحيانا</w:t>
      </w:r>
      <w:r>
        <w:rPr>
          <w:rFonts w:cs="Traditional Arabic"/>
          <w:color w:val="000000"/>
          <w:sz w:val="32"/>
          <w:szCs w:val="32"/>
          <w:rtl/>
        </w:rPr>
        <w:t xml:space="preserve"> </w:t>
      </w:r>
      <w:r>
        <w:rPr>
          <w:rFonts w:cs="Traditional Arabic" w:hint="eastAsia"/>
          <w:color w:val="000000"/>
          <w:sz w:val="32"/>
          <w:szCs w:val="32"/>
          <w:rtl/>
        </w:rPr>
        <w:t>هكذا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يلاحظوا</w:t>
      </w:r>
      <w:r>
        <w:rPr>
          <w:rFonts w:cs="Traditional Arabic"/>
          <w:color w:val="000000"/>
          <w:sz w:val="32"/>
          <w:szCs w:val="32"/>
          <w:rtl/>
        </w:rPr>
        <w:t xml:space="preserve"> </w:t>
      </w:r>
      <w:r>
        <w:rPr>
          <w:rFonts w:cs="Traditional Arabic" w:hint="eastAsia"/>
          <w:color w:val="000000"/>
          <w:sz w:val="32"/>
          <w:szCs w:val="32"/>
          <w:rtl/>
        </w:rPr>
        <w:t>اللحلحة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عدم</w:t>
      </w:r>
      <w:r>
        <w:rPr>
          <w:rFonts w:cs="Traditional Arabic"/>
          <w:color w:val="000000"/>
          <w:sz w:val="32"/>
          <w:szCs w:val="32"/>
          <w:rtl/>
        </w:rPr>
        <w:t xml:space="preserve"> </w:t>
      </w:r>
      <w:r>
        <w:rPr>
          <w:rFonts w:cs="Traditional Arabic" w:hint="eastAsia"/>
          <w:color w:val="000000"/>
          <w:sz w:val="32"/>
          <w:szCs w:val="32"/>
          <w:rtl/>
        </w:rPr>
        <w:t>الجمود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فبقول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أمور</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عمليات</w:t>
      </w:r>
      <w:r>
        <w:rPr>
          <w:rFonts w:cs="Traditional Arabic"/>
          <w:color w:val="000000"/>
          <w:sz w:val="32"/>
          <w:szCs w:val="32"/>
          <w:rtl/>
        </w:rPr>
        <w:t xml:space="preserve"> </w:t>
      </w:r>
      <w:r>
        <w:rPr>
          <w:rFonts w:cs="Traditional Arabic" w:hint="eastAsia"/>
          <w:color w:val="000000"/>
          <w:sz w:val="32"/>
          <w:szCs w:val="32"/>
          <w:rtl/>
        </w:rPr>
        <w:t>حسابية</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تقبل</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أبدا</w:t>
      </w:r>
      <w:r>
        <w:rPr>
          <w:rFonts w:cs="Traditional Arabic"/>
          <w:color w:val="000000"/>
          <w:sz w:val="32"/>
          <w:szCs w:val="32"/>
          <w:rtl/>
        </w:rPr>
        <w:t xml:space="preserve">, </w:t>
      </w:r>
      <w:r>
        <w:rPr>
          <w:rFonts w:cs="Traditional Arabic" w:hint="eastAsia"/>
          <w:color w:val="000000"/>
          <w:sz w:val="32"/>
          <w:szCs w:val="32"/>
          <w:rtl/>
        </w:rPr>
        <w:t>فلذلك</w:t>
      </w:r>
      <w:r>
        <w:rPr>
          <w:rFonts w:cs="Traditional Arabic"/>
          <w:color w:val="000000"/>
          <w:sz w:val="32"/>
          <w:szCs w:val="32"/>
          <w:rtl/>
        </w:rPr>
        <w:t xml:space="preserve"> </w:t>
      </w:r>
      <w:r>
        <w:rPr>
          <w:rFonts w:cs="Traditional Arabic" w:hint="eastAsia"/>
          <w:color w:val="000000"/>
          <w:sz w:val="32"/>
          <w:szCs w:val="32"/>
          <w:rtl/>
        </w:rPr>
        <w:t>جوابا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أحاديث</w:t>
      </w:r>
      <w:r>
        <w:rPr>
          <w:rFonts w:cs="Traditional Arabic"/>
          <w:color w:val="000000"/>
          <w:sz w:val="32"/>
          <w:szCs w:val="32"/>
          <w:rtl/>
        </w:rPr>
        <w:t xml:space="preserve"> </w:t>
      </w:r>
      <w:r>
        <w:rPr>
          <w:rFonts w:cs="Traditional Arabic" w:hint="eastAsia"/>
          <w:color w:val="000000"/>
          <w:sz w:val="32"/>
          <w:szCs w:val="32"/>
          <w:rtl/>
        </w:rPr>
        <w:t>الحارث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أرضى</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حكمي</w:t>
      </w:r>
      <w:r>
        <w:rPr>
          <w:rFonts w:cs="Traditional Arabic"/>
          <w:color w:val="000000"/>
          <w:sz w:val="32"/>
          <w:szCs w:val="32"/>
          <w:rtl/>
        </w:rPr>
        <w:t xml:space="preserve"> </w:t>
      </w:r>
      <w:r>
        <w:rPr>
          <w:rFonts w:cs="Traditional Arabic" w:hint="eastAsia"/>
          <w:color w:val="000000"/>
          <w:sz w:val="32"/>
          <w:szCs w:val="32"/>
          <w:rtl/>
        </w:rPr>
        <w:t>الآخر</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إما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أستحضره</w:t>
      </w:r>
      <w:r>
        <w:rPr>
          <w:rFonts w:cs="Traditional Arabic"/>
          <w:color w:val="000000"/>
          <w:sz w:val="32"/>
          <w:szCs w:val="32"/>
          <w:rtl/>
        </w:rPr>
        <w:t xml:space="preserve"> </w:t>
      </w:r>
      <w:r>
        <w:rPr>
          <w:rFonts w:cs="Traditional Arabic" w:hint="eastAsia"/>
          <w:color w:val="000000"/>
          <w:sz w:val="32"/>
          <w:szCs w:val="32"/>
          <w:rtl/>
        </w:rPr>
        <w:t>آنذاك</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قيل</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بدقة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لاحظت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lastRenderedPageBreak/>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ممكن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يروي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أصل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معناه</w:t>
      </w:r>
      <w:r>
        <w:rPr>
          <w:rFonts w:cs="Traditional Arabic"/>
          <w:color w:val="000000"/>
          <w:sz w:val="32"/>
          <w:szCs w:val="32"/>
          <w:rtl/>
        </w:rPr>
        <w:t xml:space="preserve"> </w:t>
      </w:r>
      <w:r>
        <w:rPr>
          <w:rFonts w:cs="Traditional Arabic" w:hint="eastAsia"/>
          <w:color w:val="000000"/>
          <w:sz w:val="32"/>
          <w:szCs w:val="32"/>
          <w:rtl/>
        </w:rPr>
        <w:t>مقبول</w:t>
      </w:r>
      <w:r>
        <w:rPr>
          <w:rFonts w:cs="Traditional Arabic"/>
          <w:color w:val="000000"/>
          <w:sz w:val="32"/>
          <w:szCs w:val="32"/>
          <w:rtl/>
        </w:rPr>
        <w:t xml:space="preserve"> </w:t>
      </w:r>
      <w:r>
        <w:rPr>
          <w:rFonts w:cs="Traditional Arabic" w:hint="eastAsia"/>
          <w:color w:val="000000"/>
          <w:sz w:val="32"/>
          <w:szCs w:val="32"/>
          <w:rtl/>
        </w:rPr>
        <w:t>مطابق</w:t>
      </w:r>
      <w:r>
        <w:rPr>
          <w:rFonts w:cs="Traditional Arabic"/>
          <w:color w:val="000000"/>
          <w:sz w:val="32"/>
          <w:szCs w:val="32"/>
          <w:rtl/>
        </w:rPr>
        <w:t xml:space="preserve"> </w:t>
      </w:r>
      <w:r>
        <w:rPr>
          <w:rFonts w:cs="Traditional Arabic" w:hint="eastAsia"/>
          <w:color w:val="000000"/>
          <w:sz w:val="32"/>
          <w:szCs w:val="32"/>
          <w:rtl/>
        </w:rPr>
        <w:t>للقواعد</w:t>
      </w:r>
      <w:r>
        <w:rPr>
          <w:rFonts w:cs="Traditional Arabic"/>
          <w:color w:val="000000"/>
          <w:sz w:val="32"/>
          <w:szCs w:val="32"/>
          <w:rtl/>
        </w:rPr>
        <w:t xml:space="preserve"> </w:t>
      </w:r>
      <w:r>
        <w:rPr>
          <w:rFonts w:cs="Traditional Arabic" w:hint="eastAsia"/>
          <w:color w:val="000000"/>
          <w:sz w:val="32"/>
          <w:szCs w:val="32"/>
          <w:rtl/>
        </w:rPr>
        <w:t>الشرعية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الصحيحة</w:t>
      </w:r>
      <w:r>
        <w:rPr>
          <w:rFonts w:cs="Traditional Arabic"/>
          <w:color w:val="000000"/>
          <w:sz w:val="32"/>
          <w:szCs w:val="32"/>
          <w:rtl/>
        </w:rPr>
        <w:t xml:space="preserve"> </w:t>
      </w:r>
      <w:r>
        <w:rPr>
          <w:rFonts w:cs="Traditional Arabic" w:hint="eastAsia"/>
          <w:color w:val="000000"/>
          <w:sz w:val="32"/>
          <w:szCs w:val="32"/>
          <w:rtl/>
        </w:rPr>
        <w:t>ذكرتم</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لتدليس</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التابعين</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يعتبر</w:t>
      </w:r>
      <w:r>
        <w:rPr>
          <w:rFonts w:cs="Traditional Arabic"/>
          <w:color w:val="000000"/>
          <w:sz w:val="32"/>
          <w:szCs w:val="32"/>
          <w:rtl/>
        </w:rPr>
        <w:t xml:space="preserve">, </w:t>
      </w:r>
      <w:r>
        <w:rPr>
          <w:rFonts w:cs="Traditional Arabic" w:hint="eastAsia"/>
          <w:color w:val="000000"/>
          <w:sz w:val="32"/>
          <w:szCs w:val="32"/>
          <w:rtl/>
        </w:rPr>
        <w:t>كأنما</w:t>
      </w:r>
      <w:r>
        <w:rPr>
          <w:rFonts w:cs="Traditional Arabic"/>
          <w:color w:val="000000"/>
          <w:sz w:val="32"/>
          <w:szCs w:val="32"/>
          <w:rtl/>
        </w:rPr>
        <w:t xml:space="preserve"> </w:t>
      </w:r>
      <w:r>
        <w:rPr>
          <w:rFonts w:cs="Traditional Arabic" w:hint="eastAsia"/>
          <w:color w:val="000000"/>
          <w:sz w:val="32"/>
          <w:szCs w:val="32"/>
          <w:rtl/>
        </w:rPr>
        <w:t>صرح</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r>
        <w:rPr>
          <w:rFonts w:cs="Traditional Arabic" w:hint="eastAsia"/>
          <w:color w:val="000000"/>
          <w:sz w:val="32"/>
          <w:szCs w:val="32"/>
          <w:rtl/>
        </w:rPr>
        <w:t>وذكرتم</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آية</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النقول</w:t>
      </w:r>
      <w:r>
        <w:rPr>
          <w:rFonts w:cs="Traditional Arabic"/>
          <w:color w:val="000000"/>
          <w:sz w:val="32"/>
          <w:szCs w:val="32"/>
          <w:rtl/>
        </w:rPr>
        <w:t xml:space="preserve"> </w:t>
      </w:r>
      <w:r>
        <w:rPr>
          <w:rFonts w:cs="Traditional Arabic" w:hint="eastAsia"/>
          <w:color w:val="000000"/>
          <w:sz w:val="32"/>
          <w:szCs w:val="32"/>
          <w:rtl/>
        </w:rPr>
        <w:t>عمن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يسمع</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وكلهم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يذكر</w:t>
      </w:r>
      <w:r>
        <w:rPr>
          <w:rFonts w:cs="Traditional Arabic"/>
          <w:color w:val="000000"/>
          <w:sz w:val="32"/>
          <w:szCs w:val="32"/>
          <w:rtl/>
        </w:rPr>
        <w:t xml:space="preserve"> </w:t>
      </w:r>
      <w:r>
        <w:rPr>
          <w:rFonts w:cs="Traditional Arabic" w:hint="eastAsia"/>
          <w:color w:val="000000"/>
          <w:sz w:val="32"/>
          <w:szCs w:val="32"/>
          <w:rtl/>
        </w:rPr>
        <w:t>تابعيا</w:t>
      </w:r>
      <w:r>
        <w:rPr>
          <w:rFonts w:cs="Traditional Arabic"/>
          <w:color w:val="000000"/>
          <w:sz w:val="32"/>
          <w:szCs w:val="32"/>
          <w:rtl/>
        </w:rPr>
        <w:t xml:space="preserve"> </w:t>
      </w:r>
      <w:r>
        <w:rPr>
          <w:rFonts w:cs="Traditional Arabic" w:hint="eastAsia"/>
          <w:color w:val="000000"/>
          <w:sz w:val="32"/>
          <w:szCs w:val="32"/>
          <w:rtl/>
        </w:rPr>
        <w:t>واحدا</w:t>
      </w:r>
      <w:r>
        <w:rPr>
          <w:rFonts w:cs="Traditional Arabic"/>
          <w:color w:val="000000"/>
          <w:sz w:val="32"/>
          <w:szCs w:val="32"/>
          <w:rtl/>
        </w:rPr>
        <w:t xml:space="preserve">, </w:t>
      </w: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w:t>
      </w:r>
      <w:r>
        <w:rPr>
          <w:rFonts w:cs="Traditional Arabic" w:hint="eastAsia"/>
          <w:color w:val="000000"/>
          <w:sz w:val="32"/>
          <w:szCs w:val="32"/>
          <w:rtl/>
        </w:rPr>
        <w:t>ذكرتم</w:t>
      </w:r>
      <w:r>
        <w:rPr>
          <w:rFonts w:cs="Traditional Arabic"/>
          <w:color w:val="000000"/>
          <w:sz w:val="32"/>
          <w:szCs w:val="32"/>
          <w:rtl/>
        </w:rPr>
        <w:t xml:space="preserve"> </w:t>
      </w:r>
      <w:r>
        <w:rPr>
          <w:rFonts w:cs="Traditional Arabic" w:hint="eastAsia"/>
          <w:color w:val="000000"/>
          <w:sz w:val="32"/>
          <w:szCs w:val="32"/>
          <w:rtl/>
        </w:rPr>
        <w:t>أنكم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تذكرون</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عالم</w:t>
      </w:r>
      <w:r>
        <w:rPr>
          <w:rFonts w:cs="Traditional Arabic"/>
          <w:color w:val="000000"/>
          <w:sz w:val="32"/>
          <w:szCs w:val="32"/>
          <w:rtl/>
        </w:rPr>
        <w:t xml:space="preserve"> </w:t>
      </w:r>
      <w:r>
        <w:rPr>
          <w:rFonts w:cs="Traditional Arabic" w:hint="eastAsia"/>
          <w:color w:val="000000"/>
          <w:sz w:val="32"/>
          <w:szCs w:val="32"/>
          <w:rtl/>
        </w:rPr>
        <w:t>أعل</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تابعي</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عنعن</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مصر</w:t>
      </w:r>
      <w:r>
        <w:rPr>
          <w:rFonts w:cs="Traditional Arabic"/>
          <w:color w:val="000000"/>
          <w:sz w:val="32"/>
          <w:szCs w:val="32"/>
          <w:rtl/>
        </w:rPr>
        <w:t xml:space="preserve"> </w:t>
      </w:r>
      <w:r>
        <w:rPr>
          <w:rFonts w:cs="Traditional Arabic" w:hint="eastAsia"/>
          <w:color w:val="000000"/>
          <w:sz w:val="32"/>
          <w:szCs w:val="32"/>
          <w:rtl/>
        </w:rPr>
        <w:t>اعترض</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وقال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أنقض</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للأمر</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أسماء</w:t>
      </w:r>
      <w:r>
        <w:rPr>
          <w:rFonts w:cs="Traditional Arabic"/>
          <w:color w:val="000000"/>
          <w:sz w:val="32"/>
          <w:szCs w:val="32"/>
          <w:rtl/>
        </w:rPr>
        <w:t xml:space="preserve"> </w:t>
      </w:r>
      <w:r>
        <w:rPr>
          <w:rFonts w:cs="Traditional Arabic" w:hint="eastAsia"/>
          <w:color w:val="000000"/>
          <w:sz w:val="32"/>
          <w:szCs w:val="32"/>
          <w:rtl/>
        </w:rPr>
        <w:t>كثيرة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يسمع</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فالحكم</w:t>
      </w:r>
      <w:r>
        <w:rPr>
          <w:rFonts w:cs="Traditional Arabic"/>
          <w:color w:val="000000"/>
          <w:sz w:val="32"/>
          <w:szCs w:val="32"/>
          <w:rtl/>
        </w:rPr>
        <w:t xml:space="preserve"> </w:t>
      </w:r>
      <w:r>
        <w:rPr>
          <w:rFonts w:cs="Traditional Arabic" w:hint="eastAsia"/>
          <w:color w:val="000000"/>
          <w:sz w:val="32"/>
          <w:szCs w:val="32"/>
          <w:rtl/>
        </w:rPr>
        <w:t>بالانقطاع</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أولى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التدليس</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للأمر</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w:t>
      </w:r>
      <w:r>
        <w:rPr>
          <w:rFonts w:cs="Traditional Arabic" w:hint="eastAsia"/>
          <w:color w:val="000000"/>
          <w:sz w:val="32"/>
          <w:szCs w:val="32"/>
          <w:rtl/>
        </w:rPr>
        <w:t>كون</w:t>
      </w:r>
      <w:r>
        <w:rPr>
          <w:rFonts w:cs="Traditional Arabic"/>
          <w:color w:val="000000"/>
          <w:sz w:val="32"/>
          <w:szCs w:val="32"/>
          <w:rtl/>
        </w:rPr>
        <w:t xml:space="preserve"> </w:t>
      </w:r>
      <w:r>
        <w:rPr>
          <w:rFonts w:cs="Traditional Arabic" w:hint="eastAsia"/>
          <w:color w:val="000000"/>
          <w:sz w:val="32"/>
          <w:szCs w:val="32"/>
          <w:rtl/>
        </w:rPr>
        <w:t>العالم</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نشط</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يعل</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بعنعنة</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التابعين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عدم</w:t>
      </w:r>
      <w:r>
        <w:rPr>
          <w:rFonts w:cs="Traditional Arabic"/>
          <w:color w:val="000000"/>
          <w:sz w:val="32"/>
          <w:szCs w:val="32"/>
          <w:rtl/>
        </w:rPr>
        <w:t xml:space="preserve"> </w:t>
      </w:r>
      <w:r>
        <w:rPr>
          <w:rFonts w:cs="Traditional Arabic" w:hint="eastAsia"/>
          <w:color w:val="000000"/>
          <w:sz w:val="32"/>
          <w:szCs w:val="32"/>
          <w:rtl/>
        </w:rPr>
        <w:t>الوجدان</w:t>
      </w:r>
      <w:r>
        <w:rPr>
          <w:rFonts w:cs="Traditional Arabic"/>
          <w:color w:val="000000"/>
          <w:sz w:val="32"/>
          <w:szCs w:val="32"/>
          <w:rtl/>
        </w:rPr>
        <w:t>.</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فيقول</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نطرد</w:t>
      </w:r>
      <w:r>
        <w:rPr>
          <w:rFonts w:cs="Traditional Arabic"/>
          <w:color w:val="000000"/>
          <w:sz w:val="32"/>
          <w:szCs w:val="32"/>
          <w:rtl/>
        </w:rPr>
        <w:t xml:space="preserve"> </w:t>
      </w:r>
      <w:r>
        <w:rPr>
          <w:rFonts w:cs="Traditional Arabic" w:hint="eastAsia"/>
          <w:color w:val="000000"/>
          <w:sz w:val="32"/>
          <w:szCs w:val="32"/>
          <w:rtl/>
        </w:rPr>
        <w:t>القاعدة</w:t>
      </w:r>
      <w:r>
        <w:rPr>
          <w:rFonts w:cs="Traditional Arabic"/>
          <w:color w:val="000000"/>
          <w:sz w:val="32"/>
          <w:szCs w:val="32"/>
          <w:rtl/>
        </w:rPr>
        <w:t xml:space="preserve">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يدلس</w:t>
      </w:r>
      <w:r>
        <w:rPr>
          <w:rFonts w:cs="Traditional Arabic"/>
          <w:color w:val="000000"/>
          <w:sz w:val="32"/>
          <w:szCs w:val="32"/>
          <w:rtl/>
        </w:rPr>
        <w:t xml:space="preserve"> </w:t>
      </w:r>
      <w:r>
        <w:rPr>
          <w:rFonts w:cs="Traditional Arabic" w:hint="eastAsia"/>
          <w:color w:val="000000"/>
          <w:sz w:val="32"/>
          <w:szCs w:val="32"/>
          <w:rtl/>
        </w:rPr>
        <w:t>تدليس</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روى</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تابعي</w:t>
      </w:r>
      <w:r>
        <w:rPr>
          <w:rFonts w:cs="Traditional Arabic"/>
          <w:color w:val="000000"/>
          <w:sz w:val="32"/>
          <w:szCs w:val="32"/>
          <w:rtl/>
        </w:rPr>
        <w:t xml:space="preserve"> </w:t>
      </w:r>
      <w:r>
        <w:rPr>
          <w:rFonts w:cs="Traditional Arabic" w:hint="eastAsia"/>
          <w:color w:val="000000"/>
          <w:sz w:val="32"/>
          <w:szCs w:val="32"/>
          <w:rtl/>
        </w:rPr>
        <w:t>وروى</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صحابي</w:t>
      </w:r>
      <w:r>
        <w:rPr>
          <w:rFonts w:cs="Traditional Arabic"/>
          <w:color w:val="000000"/>
          <w:sz w:val="32"/>
          <w:szCs w:val="32"/>
          <w:rtl/>
        </w:rPr>
        <w:t xml:space="preserve"> </w:t>
      </w:r>
      <w:r>
        <w:rPr>
          <w:rFonts w:cs="Traditional Arabic" w:hint="eastAsia"/>
          <w:color w:val="000000"/>
          <w:sz w:val="32"/>
          <w:szCs w:val="32"/>
          <w:rtl/>
        </w:rPr>
        <w:t>وروى</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يحكم</w:t>
      </w:r>
      <w:r>
        <w:rPr>
          <w:rFonts w:cs="Traditional Arabic"/>
          <w:color w:val="000000"/>
          <w:sz w:val="32"/>
          <w:szCs w:val="32"/>
          <w:rtl/>
        </w:rPr>
        <w:t xml:space="preserve"> </w:t>
      </w:r>
      <w:r>
        <w:rPr>
          <w:rFonts w:cs="Traditional Arabic" w:hint="eastAsia"/>
          <w:color w:val="000000"/>
          <w:sz w:val="32"/>
          <w:szCs w:val="32"/>
          <w:rtl/>
        </w:rPr>
        <w:t>بتدليس</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تقولون</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لهذا</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التعميم</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اتهاما</w:t>
      </w:r>
      <w:r>
        <w:rPr>
          <w:rFonts w:cs="Traditional Arabic"/>
          <w:color w:val="000000"/>
          <w:sz w:val="32"/>
          <w:szCs w:val="32"/>
          <w:rtl/>
        </w:rPr>
        <w:t xml:space="preserve"> </w:t>
      </w:r>
      <w:r>
        <w:rPr>
          <w:rFonts w:cs="Traditional Arabic" w:hint="eastAsia"/>
          <w:color w:val="000000"/>
          <w:sz w:val="32"/>
          <w:szCs w:val="32"/>
          <w:rtl/>
        </w:rPr>
        <w:t>عاما</w:t>
      </w:r>
      <w:r>
        <w:rPr>
          <w:rFonts w:cs="Traditional Arabic"/>
          <w:color w:val="000000"/>
          <w:sz w:val="32"/>
          <w:szCs w:val="32"/>
          <w:rtl/>
        </w:rPr>
        <w:t xml:space="preserve"> </w:t>
      </w:r>
      <w:r>
        <w:rPr>
          <w:rFonts w:cs="Traditional Arabic" w:hint="eastAsia"/>
          <w:color w:val="000000"/>
          <w:sz w:val="32"/>
          <w:szCs w:val="32"/>
          <w:rtl/>
        </w:rPr>
        <w:t>فكما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تشير</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وبخاصة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ماذا</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تطبيقا</w:t>
      </w:r>
      <w:r>
        <w:rPr>
          <w:rFonts w:cs="Traditional Arabic"/>
          <w:color w:val="000000"/>
          <w:sz w:val="32"/>
          <w:szCs w:val="32"/>
          <w:rtl/>
        </w:rPr>
        <w:t xml:space="preserve"> </w:t>
      </w:r>
      <w:r>
        <w:rPr>
          <w:rFonts w:cs="Traditional Arabic" w:hint="eastAsia"/>
          <w:color w:val="000000"/>
          <w:sz w:val="32"/>
          <w:szCs w:val="32"/>
          <w:rtl/>
        </w:rPr>
        <w:t>لهذه</w:t>
      </w:r>
      <w:r>
        <w:rPr>
          <w:rFonts w:cs="Traditional Arabic"/>
          <w:color w:val="000000"/>
          <w:sz w:val="32"/>
          <w:szCs w:val="32"/>
          <w:rtl/>
        </w:rPr>
        <w:t xml:space="preserve"> </w:t>
      </w:r>
      <w:r>
        <w:rPr>
          <w:rFonts w:cs="Traditional Arabic" w:hint="eastAsia"/>
          <w:color w:val="000000"/>
          <w:sz w:val="32"/>
          <w:szCs w:val="32"/>
          <w:rtl/>
        </w:rPr>
        <w:t>القاعدة</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تخاريجهم</w:t>
      </w:r>
      <w:r>
        <w:rPr>
          <w:rFonts w:cs="Traditional Arabic"/>
          <w:color w:val="000000"/>
          <w:sz w:val="32"/>
          <w:szCs w:val="32"/>
          <w:rtl/>
        </w:rPr>
        <w:t xml:space="preserve"> </w:t>
      </w:r>
      <w:r>
        <w:rPr>
          <w:rFonts w:cs="Traditional Arabic" w:hint="eastAsia"/>
          <w:color w:val="000000"/>
          <w:sz w:val="32"/>
          <w:szCs w:val="32"/>
          <w:rtl/>
        </w:rPr>
        <w:t>للحديث</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أجدهم</w:t>
      </w:r>
      <w:r>
        <w:rPr>
          <w:rFonts w:cs="Traditional Arabic"/>
          <w:color w:val="000000"/>
          <w:sz w:val="32"/>
          <w:szCs w:val="32"/>
          <w:rtl/>
        </w:rPr>
        <w:t xml:space="preserve"> </w:t>
      </w:r>
      <w:r>
        <w:rPr>
          <w:rFonts w:cs="Traditional Arabic" w:hint="eastAsia"/>
          <w:color w:val="000000"/>
          <w:sz w:val="32"/>
          <w:szCs w:val="32"/>
          <w:rtl/>
        </w:rPr>
        <w:t>يعللون</w:t>
      </w:r>
      <w:r>
        <w:rPr>
          <w:rFonts w:cs="Traditional Arabic"/>
          <w:color w:val="000000"/>
          <w:sz w:val="32"/>
          <w:szCs w:val="32"/>
          <w:rtl/>
        </w:rPr>
        <w:t xml:space="preserve"> </w:t>
      </w:r>
      <w:r>
        <w:rPr>
          <w:rFonts w:cs="Traditional Arabic" w:hint="eastAsia"/>
          <w:color w:val="000000"/>
          <w:sz w:val="32"/>
          <w:szCs w:val="32"/>
          <w:rtl/>
        </w:rPr>
        <w:t>حديثا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يروي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تابعي</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مدلس</w:t>
      </w:r>
      <w:r>
        <w:rPr>
          <w:rFonts w:cs="Traditional Arabic"/>
          <w:color w:val="000000"/>
          <w:sz w:val="32"/>
          <w:szCs w:val="32"/>
          <w:rtl/>
        </w:rPr>
        <w:t xml:space="preserve"> , </w:t>
      </w:r>
      <w:r>
        <w:rPr>
          <w:rFonts w:cs="Traditional Arabic" w:hint="eastAsia"/>
          <w:color w:val="000000"/>
          <w:sz w:val="32"/>
          <w:szCs w:val="32"/>
          <w:rtl/>
        </w:rPr>
        <w:t>واضح</w:t>
      </w:r>
      <w:r>
        <w:rPr>
          <w:rFonts w:cs="Traditional Arabic"/>
          <w:color w:val="000000"/>
          <w:sz w:val="32"/>
          <w:szCs w:val="32"/>
          <w:rtl/>
        </w:rPr>
        <w:t xml:space="preserve"> </w:t>
      </w:r>
      <w:r>
        <w:rPr>
          <w:rFonts w:cs="Traditional Arabic" w:hint="eastAsia"/>
          <w:color w:val="000000"/>
          <w:sz w:val="32"/>
          <w:szCs w:val="32"/>
          <w:rtl/>
        </w:rPr>
        <w:t>جوابي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تحتاج</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اتهموا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وصفوا</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وصفا</w:t>
      </w:r>
      <w:r>
        <w:rPr>
          <w:rFonts w:cs="Traditional Arabic"/>
          <w:color w:val="000000"/>
          <w:sz w:val="32"/>
          <w:szCs w:val="32"/>
          <w:rtl/>
        </w:rPr>
        <w:t xml:space="preserve"> </w:t>
      </w:r>
      <w:r>
        <w:rPr>
          <w:rFonts w:cs="Traditional Arabic" w:hint="eastAsia"/>
          <w:color w:val="000000"/>
          <w:sz w:val="32"/>
          <w:szCs w:val="32"/>
          <w:rtl/>
        </w:rPr>
        <w:t>عاما</w:t>
      </w:r>
      <w:r>
        <w:rPr>
          <w:rFonts w:cs="Traditional Arabic"/>
          <w:color w:val="000000"/>
          <w:sz w:val="32"/>
          <w:szCs w:val="32"/>
          <w:rtl/>
        </w:rPr>
        <w:t xml:space="preserve">, </w:t>
      </w:r>
      <w:r>
        <w:rPr>
          <w:rFonts w:cs="Traditional Arabic" w:hint="eastAsia"/>
          <w:color w:val="000000"/>
          <w:sz w:val="32"/>
          <w:szCs w:val="32"/>
          <w:rtl/>
        </w:rPr>
        <w:t>سواء</w:t>
      </w:r>
      <w:r>
        <w:rPr>
          <w:rFonts w:cs="Traditional Arabic"/>
          <w:color w:val="000000"/>
          <w:sz w:val="32"/>
          <w:szCs w:val="32"/>
          <w:rtl/>
        </w:rPr>
        <w:t xml:space="preserve"> </w:t>
      </w:r>
      <w:r>
        <w:rPr>
          <w:rFonts w:cs="Traditional Arabic" w:hint="eastAsia"/>
          <w:color w:val="000000"/>
          <w:sz w:val="32"/>
          <w:szCs w:val="32"/>
          <w:rtl/>
        </w:rPr>
        <w:t>روى</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الصحابي</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التابعين</w:t>
      </w:r>
      <w:r>
        <w:rPr>
          <w:rFonts w:cs="Traditional Arabic"/>
          <w:color w:val="000000"/>
          <w:sz w:val="32"/>
          <w:szCs w:val="32"/>
          <w:rtl/>
        </w:rPr>
        <w:t xml:space="preserve"> ,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أعلمه</w:t>
      </w:r>
      <w:r>
        <w:rPr>
          <w:rFonts w:cs="Traditional Arabic"/>
          <w:color w:val="000000"/>
          <w:sz w:val="32"/>
          <w:szCs w:val="32"/>
          <w:rtl/>
        </w:rPr>
        <w:t xml:space="preserve"> ,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أعرف</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فأنا</w:t>
      </w:r>
      <w:r>
        <w:rPr>
          <w:rFonts w:cs="Traditional Arabic"/>
          <w:color w:val="000000"/>
          <w:sz w:val="32"/>
          <w:szCs w:val="32"/>
          <w:rtl/>
        </w:rPr>
        <w:t xml:space="preserve"> </w:t>
      </w:r>
      <w:r>
        <w:rPr>
          <w:rFonts w:cs="Traditional Arabic" w:hint="eastAsia"/>
          <w:color w:val="000000"/>
          <w:sz w:val="32"/>
          <w:szCs w:val="32"/>
          <w:rtl/>
        </w:rPr>
        <w:t>أقف</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تعليل</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أجاوز</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الدائرة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تعليل</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الأخرى</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يرويها</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التابعين</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أقرانه</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جهة</w:t>
      </w:r>
      <w:r>
        <w:rPr>
          <w:rFonts w:cs="Traditional Arabic"/>
          <w:color w:val="000000"/>
          <w:sz w:val="32"/>
          <w:szCs w:val="32"/>
          <w:rtl/>
        </w:rPr>
        <w:t xml:space="preserve"> ,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جهة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تجد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أحدهما</w:t>
      </w:r>
      <w:r>
        <w:rPr>
          <w:rFonts w:cs="Traditional Arabic"/>
          <w:color w:val="000000"/>
          <w:sz w:val="32"/>
          <w:szCs w:val="32"/>
          <w:rtl/>
        </w:rPr>
        <w:t xml:space="preserve"> </w:t>
      </w:r>
      <w:r>
        <w:rPr>
          <w:rFonts w:cs="Traditional Arabic" w:hint="eastAsia"/>
          <w:color w:val="000000"/>
          <w:sz w:val="32"/>
          <w:szCs w:val="32"/>
          <w:rtl/>
        </w:rPr>
        <w:t>فضلا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الصحاح</w:t>
      </w:r>
      <w:r>
        <w:rPr>
          <w:rFonts w:cs="Traditional Arabic"/>
          <w:color w:val="000000"/>
          <w:sz w:val="32"/>
          <w:szCs w:val="32"/>
          <w:rtl/>
        </w:rPr>
        <w:t xml:space="preserve"> </w:t>
      </w:r>
      <w:r>
        <w:rPr>
          <w:rFonts w:cs="Traditional Arabic" w:hint="eastAsia"/>
          <w:color w:val="000000"/>
          <w:sz w:val="32"/>
          <w:szCs w:val="32"/>
          <w:rtl/>
        </w:rPr>
        <w:t>الأخرى</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يروون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التابعين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رافع</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فأنا</w:t>
      </w:r>
      <w:r>
        <w:rPr>
          <w:rFonts w:cs="Traditional Arabic"/>
          <w:color w:val="000000"/>
          <w:sz w:val="32"/>
          <w:szCs w:val="32"/>
          <w:rtl/>
        </w:rPr>
        <w:t xml:space="preserve"> </w:t>
      </w:r>
      <w:r>
        <w:rPr>
          <w:rFonts w:cs="Traditional Arabic" w:hint="eastAsia"/>
          <w:color w:val="000000"/>
          <w:sz w:val="32"/>
          <w:szCs w:val="32"/>
          <w:rtl/>
        </w:rPr>
        <w:t>أفهم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الناحية</w:t>
      </w:r>
      <w:r>
        <w:rPr>
          <w:rFonts w:cs="Traditional Arabic"/>
          <w:color w:val="000000"/>
          <w:sz w:val="32"/>
          <w:szCs w:val="32"/>
          <w:rtl/>
        </w:rPr>
        <w:t xml:space="preserve"> </w:t>
      </w:r>
      <w:r>
        <w:rPr>
          <w:rFonts w:cs="Traditional Arabic" w:hint="eastAsia"/>
          <w:color w:val="000000"/>
          <w:sz w:val="32"/>
          <w:szCs w:val="32"/>
          <w:rtl/>
        </w:rPr>
        <w:t>العملية</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يحتجون</w:t>
      </w:r>
      <w:r>
        <w:rPr>
          <w:rFonts w:cs="Traditional Arabic"/>
          <w:color w:val="000000"/>
          <w:sz w:val="32"/>
          <w:szCs w:val="32"/>
          <w:rtl/>
        </w:rPr>
        <w:t xml:space="preserve"> </w:t>
      </w:r>
      <w:r>
        <w:rPr>
          <w:rFonts w:cs="Traditional Arabic" w:hint="eastAsia"/>
          <w:color w:val="000000"/>
          <w:sz w:val="32"/>
          <w:szCs w:val="32"/>
          <w:rtl/>
        </w:rPr>
        <w:t>بعنعنة</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التابعين</w:t>
      </w:r>
      <w:r>
        <w:rPr>
          <w:rFonts w:cs="Traditional Arabic"/>
          <w:color w:val="000000"/>
          <w:sz w:val="32"/>
          <w:szCs w:val="32"/>
          <w:rtl/>
        </w:rPr>
        <w:t xml:space="preserve">, </w:t>
      </w:r>
      <w:r>
        <w:rPr>
          <w:rFonts w:cs="Traditional Arabic" w:hint="eastAsia"/>
          <w:color w:val="000000"/>
          <w:sz w:val="32"/>
          <w:szCs w:val="32"/>
          <w:rtl/>
        </w:rPr>
        <w:t>فيؤكد</w:t>
      </w:r>
      <w:r>
        <w:rPr>
          <w:rFonts w:cs="Traditional Arabic"/>
          <w:color w:val="000000"/>
          <w:sz w:val="32"/>
          <w:szCs w:val="32"/>
          <w:rtl/>
        </w:rPr>
        <w:t xml:space="preserve"> </w:t>
      </w:r>
      <w:r>
        <w:rPr>
          <w:rFonts w:cs="Traditional Arabic" w:hint="eastAsia"/>
          <w:color w:val="000000"/>
          <w:sz w:val="32"/>
          <w:szCs w:val="32"/>
          <w:rtl/>
        </w:rPr>
        <w:t>بذلك</w:t>
      </w:r>
      <w:r>
        <w:rPr>
          <w:rFonts w:cs="Traditional Arabic"/>
          <w:color w:val="000000"/>
          <w:sz w:val="32"/>
          <w:szCs w:val="32"/>
          <w:rtl/>
        </w:rPr>
        <w:t xml:space="preserve"> </w:t>
      </w:r>
      <w:r>
        <w:rPr>
          <w:rFonts w:cs="Traditional Arabic" w:hint="eastAsia"/>
          <w:color w:val="000000"/>
          <w:sz w:val="32"/>
          <w:szCs w:val="32"/>
          <w:rtl/>
        </w:rPr>
        <w:t>وجهة</w:t>
      </w:r>
      <w:r>
        <w:rPr>
          <w:rFonts w:cs="Traditional Arabic"/>
          <w:color w:val="000000"/>
          <w:sz w:val="32"/>
          <w:szCs w:val="32"/>
          <w:rtl/>
        </w:rPr>
        <w:t xml:space="preserve"> </w:t>
      </w:r>
      <w:r>
        <w:rPr>
          <w:rFonts w:cs="Traditional Arabic" w:hint="eastAsia"/>
          <w:color w:val="000000"/>
          <w:sz w:val="32"/>
          <w:szCs w:val="32"/>
          <w:rtl/>
        </w:rPr>
        <w:t>نظري</w:t>
      </w:r>
      <w:r>
        <w:rPr>
          <w:rFonts w:cs="Traditional Arabic"/>
          <w:color w:val="000000"/>
          <w:sz w:val="32"/>
          <w:szCs w:val="32"/>
          <w:rtl/>
        </w:rPr>
        <w:t xml:space="preserve"> </w:t>
      </w:r>
      <w:r>
        <w:rPr>
          <w:rFonts w:cs="Traditional Arabic" w:hint="eastAsia"/>
          <w:color w:val="000000"/>
          <w:sz w:val="32"/>
          <w:szCs w:val="32"/>
          <w:rtl/>
        </w:rPr>
        <w:t>السابقة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علمي</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رموه</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بصورة</w:t>
      </w:r>
      <w:r>
        <w:rPr>
          <w:rFonts w:cs="Traditional Arabic"/>
          <w:color w:val="000000"/>
          <w:sz w:val="32"/>
          <w:szCs w:val="32"/>
          <w:rtl/>
        </w:rPr>
        <w:t xml:space="preserve"> </w:t>
      </w:r>
      <w:r>
        <w:rPr>
          <w:rFonts w:cs="Traditional Arabic" w:hint="eastAsia"/>
          <w:color w:val="000000"/>
          <w:sz w:val="32"/>
          <w:szCs w:val="32"/>
          <w:rtl/>
        </w:rPr>
        <w:t>عامة</w:t>
      </w:r>
      <w:r>
        <w:rPr>
          <w:rFonts w:cs="Traditional Arabic"/>
          <w:color w:val="000000"/>
          <w:sz w:val="32"/>
          <w:szCs w:val="32"/>
          <w:rtl/>
        </w:rPr>
        <w:t xml:space="preserve"> </w:t>
      </w:r>
      <w:r>
        <w:rPr>
          <w:rFonts w:cs="Traditional Arabic" w:hint="eastAsia"/>
          <w:color w:val="000000"/>
          <w:sz w:val="32"/>
          <w:szCs w:val="32"/>
          <w:rtl/>
        </w:rPr>
        <w:t>سواء</w:t>
      </w:r>
      <w:r>
        <w:rPr>
          <w:rFonts w:cs="Traditional Arabic"/>
          <w:color w:val="000000"/>
          <w:sz w:val="32"/>
          <w:szCs w:val="32"/>
          <w:rtl/>
        </w:rPr>
        <w:t xml:space="preserve"> </w:t>
      </w:r>
      <w:r>
        <w:rPr>
          <w:rFonts w:cs="Traditional Arabic" w:hint="eastAsia"/>
          <w:color w:val="000000"/>
          <w:sz w:val="32"/>
          <w:szCs w:val="32"/>
          <w:rtl/>
        </w:rPr>
        <w:t>روى</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التابعين</w:t>
      </w:r>
      <w:r>
        <w:rPr>
          <w:rFonts w:cs="Traditional Arabic"/>
          <w:color w:val="000000"/>
          <w:sz w:val="32"/>
          <w:szCs w:val="32"/>
          <w:rtl/>
        </w:rPr>
        <w:t xml:space="preserve"> , </w:t>
      </w:r>
      <w:r>
        <w:rPr>
          <w:rFonts w:cs="Traditional Arabic" w:hint="eastAsia"/>
          <w:color w:val="000000"/>
          <w:sz w:val="32"/>
          <w:szCs w:val="32"/>
          <w:rtl/>
        </w:rPr>
        <w:t>لعله</w:t>
      </w:r>
      <w:r>
        <w:rPr>
          <w:rFonts w:cs="Traditional Arabic"/>
          <w:color w:val="000000"/>
          <w:sz w:val="32"/>
          <w:szCs w:val="32"/>
          <w:rtl/>
        </w:rPr>
        <w:t xml:space="preserve"> </w:t>
      </w:r>
      <w:r>
        <w:rPr>
          <w:rFonts w:cs="Traditional Arabic" w:hint="eastAsia"/>
          <w:color w:val="000000"/>
          <w:sz w:val="32"/>
          <w:szCs w:val="32"/>
          <w:rtl/>
        </w:rPr>
        <w:t>وضحت</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وضحت</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تبقى</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ذكرتها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أشرت</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ينبغي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نعلل</w:t>
      </w:r>
      <w:r>
        <w:rPr>
          <w:rFonts w:cs="Traditional Arabic"/>
          <w:color w:val="000000"/>
          <w:sz w:val="32"/>
          <w:szCs w:val="32"/>
          <w:rtl/>
        </w:rPr>
        <w:t xml:space="preserve"> </w:t>
      </w:r>
      <w:r>
        <w:rPr>
          <w:rFonts w:cs="Traditional Arabic" w:hint="eastAsia"/>
          <w:color w:val="000000"/>
          <w:sz w:val="32"/>
          <w:szCs w:val="32"/>
          <w:rtl/>
        </w:rPr>
        <w:t>الرواية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بالانقطاع</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طالما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يسمع</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فالحكم</w:t>
      </w:r>
      <w:r>
        <w:rPr>
          <w:rFonts w:cs="Traditional Arabic"/>
          <w:color w:val="000000"/>
          <w:sz w:val="32"/>
          <w:szCs w:val="32"/>
          <w:rtl/>
        </w:rPr>
        <w:t xml:space="preserve"> </w:t>
      </w:r>
      <w:r>
        <w:rPr>
          <w:rFonts w:cs="Traditional Arabic" w:hint="eastAsia"/>
          <w:color w:val="000000"/>
          <w:sz w:val="32"/>
          <w:szCs w:val="32"/>
          <w:rtl/>
        </w:rPr>
        <w:t>بالانقطاع</w:t>
      </w:r>
      <w:r>
        <w:rPr>
          <w:rFonts w:cs="Traditional Arabic"/>
          <w:color w:val="000000"/>
          <w:sz w:val="32"/>
          <w:szCs w:val="32"/>
          <w:rtl/>
        </w:rPr>
        <w:t xml:space="preserve"> </w:t>
      </w:r>
      <w:r>
        <w:rPr>
          <w:rFonts w:cs="Traditional Arabic" w:hint="eastAsia"/>
          <w:color w:val="000000"/>
          <w:sz w:val="32"/>
          <w:szCs w:val="32"/>
          <w:rtl/>
        </w:rPr>
        <w:t>أظهر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الحكم</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حينئذ</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ثقة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يروي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يسمع</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عرف</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حينذاك</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وذاك</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حجته</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يسمع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ثبت</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يسمع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فحينئذ</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أتى</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فأقول</w:t>
      </w:r>
      <w:r>
        <w:rPr>
          <w:rFonts w:cs="Traditional Arabic"/>
          <w:color w:val="000000"/>
          <w:sz w:val="32"/>
          <w:szCs w:val="32"/>
          <w:rtl/>
        </w:rPr>
        <w:t xml:space="preserve"> </w:t>
      </w:r>
      <w:r>
        <w:rPr>
          <w:rFonts w:cs="Traditional Arabic" w:hint="eastAsia"/>
          <w:color w:val="000000"/>
          <w:sz w:val="32"/>
          <w:szCs w:val="32"/>
          <w:rtl/>
        </w:rPr>
        <w:t>ألحظ</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انقطاع</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دلس</w:t>
      </w:r>
      <w:r>
        <w:rPr>
          <w:rFonts w:cs="Traditional Arabic"/>
          <w:color w:val="000000"/>
          <w:sz w:val="32"/>
          <w:szCs w:val="32"/>
          <w:rtl/>
        </w:rPr>
        <w:t xml:space="preserve"> ,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عنعنه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يدخل</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يسمى</w:t>
      </w:r>
      <w:r>
        <w:rPr>
          <w:rFonts w:cs="Traditional Arabic"/>
          <w:color w:val="000000"/>
          <w:sz w:val="32"/>
          <w:szCs w:val="32"/>
          <w:rtl/>
        </w:rPr>
        <w:t xml:space="preserve"> </w:t>
      </w:r>
      <w:r>
        <w:rPr>
          <w:rFonts w:cs="Traditional Arabic" w:hint="eastAsia"/>
          <w:color w:val="000000"/>
          <w:sz w:val="32"/>
          <w:szCs w:val="32"/>
          <w:rtl/>
        </w:rPr>
        <w:t>بالمرسل</w:t>
      </w:r>
      <w:r>
        <w:rPr>
          <w:rFonts w:cs="Traditional Arabic"/>
          <w:color w:val="000000"/>
          <w:sz w:val="32"/>
          <w:szCs w:val="32"/>
          <w:rtl/>
        </w:rPr>
        <w:t xml:space="preserve"> </w:t>
      </w:r>
      <w:r>
        <w:rPr>
          <w:rFonts w:cs="Traditional Arabic" w:hint="eastAsia"/>
          <w:color w:val="000000"/>
          <w:sz w:val="32"/>
          <w:szCs w:val="32"/>
          <w:rtl/>
        </w:rPr>
        <w:t>الجلي</w:t>
      </w:r>
      <w:r>
        <w:rPr>
          <w:rFonts w:cs="Traditional Arabic"/>
          <w:color w:val="000000"/>
          <w:sz w:val="32"/>
          <w:szCs w:val="32"/>
          <w:rtl/>
        </w:rPr>
        <w:t xml:space="preserve"> </w:t>
      </w:r>
      <w:r>
        <w:rPr>
          <w:rFonts w:cs="Traditional Arabic" w:hint="eastAsia"/>
          <w:color w:val="000000"/>
          <w:sz w:val="32"/>
          <w:szCs w:val="32"/>
          <w:rtl/>
        </w:rPr>
        <w:t>والمرسل</w:t>
      </w:r>
      <w:r>
        <w:rPr>
          <w:rFonts w:cs="Traditional Arabic"/>
          <w:color w:val="000000"/>
          <w:sz w:val="32"/>
          <w:szCs w:val="32"/>
          <w:rtl/>
        </w:rPr>
        <w:t xml:space="preserve"> </w:t>
      </w:r>
      <w:r>
        <w:rPr>
          <w:rFonts w:cs="Traditional Arabic" w:hint="eastAsia"/>
          <w:color w:val="000000"/>
          <w:sz w:val="32"/>
          <w:szCs w:val="32"/>
          <w:rtl/>
        </w:rPr>
        <w:t>الخفي</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بارك</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فيك</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وجهت</w:t>
      </w:r>
      <w:r>
        <w:rPr>
          <w:rFonts w:cs="Traditional Arabic"/>
          <w:color w:val="000000"/>
          <w:sz w:val="32"/>
          <w:szCs w:val="32"/>
          <w:rtl/>
        </w:rPr>
        <w:t xml:space="preserve"> </w:t>
      </w:r>
      <w:r>
        <w:rPr>
          <w:rFonts w:cs="Traditional Arabic" w:hint="eastAsia"/>
          <w:color w:val="000000"/>
          <w:sz w:val="32"/>
          <w:szCs w:val="32"/>
          <w:rtl/>
        </w:rPr>
        <w:t>سؤالا</w:t>
      </w:r>
      <w:r>
        <w:rPr>
          <w:rFonts w:cs="Traditional Arabic"/>
          <w:color w:val="000000"/>
          <w:sz w:val="32"/>
          <w:szCs w:val="32"/>
          <w:rtl/>
        </w:rPr>
        <w:t xml:space="preserve">, </w:t>
      </w:r>
      <w:r>
        <w:rPr>
          <w:rFonts w:cs="Traditional Arabic" w:hint="eastAsia"/>
          <w:color w:val="000000"/>
          <w:sz w:val="32"/>
          <w:szCs w:val="32"/>
          <w:rtl/>
        </w:rPr>
        <w:t>ولم</w:t>
      </w:r>
      <w:r>
        <w:rPr>
          <w:rFonts w:cs="Traditional Arabic"/>
          <w:color w:val="000000"/>
          <w:sz w:val="32"/>
          <w:szCs w:val="32"/>
          <w:rtl/>
        </w:rPr>
        <w:t xml:space="preserve"> </w:t>
      </w:r>
      <w:r>
        <w:rPr>
          <w:rFonts w:cs="Traditional Arabic" w:hint="eastAsia"/>
          <w:color w:val="000000"/>
          <w:sz w:val="32"/>
          <w:szCs w:val="32"/>
          <w:rtl/>
        </w:rPr>
        <w:t>أحظ</w:t>
      </w:r>
      <w:r>
        <w:rPr>
          <w:rFonts w:cs="Traditional Arabic"/>
          <w:color w:val="000000"/>
          <w:sz w:val="32"/>
          <w:szCs w:val="32"/>
          <w:rtl/>
        </w:rPr>
        <w:t xml:space="preserve"> </w:t>
      </w:r>
      <w:r>
        <w:rPr>
          <w:rFonts w:cs="Traditional Arabic" w:hint="eastAsia"/>
          <w:color w:val="000000"/>
          <w:sz w:val="32"/>
          <w:szCs w:val="32"/>
          <w:rtl/>
        </w:rPr>
        <w:t>بجوابه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عرف</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يروي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فيبدوا</w:t>
      </w:r>
      <w:r>
        <w:rPr>
          <w:rFonts w:cs="Traditional Arabic"/>
          <w:color w:val="000000"/>
          <w:sz w:val="32"/>
          <w:szCs w:val="32"/>
          <w:rtl/>
        </w:rPr>
        <w:t xml:space="preserve"> </w:t>
      </w:r>
      <w:r>
        <w:rPr>
          <w:rFonts w:cs="Traditional Arabic" w:hint="eastAsia"/>
          <w:color w:val="000000"/>
          <w:sz w:val="32"/>
          <w:szCs w:val="32"/>
          <w:rtl/>
        </w:rPr>
        <w:t>لنا</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منقطع</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بينما</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اتهم</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يتهم</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فإذن</w:t>
      </w:r>
      <w:r>
        <w:rPr>
          <w:rFonts w:cs="Traditional Arabic"/>
          <w:color w:val="000000"/>
          <w:sz w:val="32"/>
          <w:szCs w:val="32"/>
          <w:rtl/>
        </w:rPr>
        <w:t xml:space="preserve"> </w:t>
      </w:r>
      <w:r>
        <w:rPr>
          <w:rFonts w:cs="Traditional Arabic" w:hint="eastAsia"/>
          <w:color w:val="000000"/>
          <w:sz w:val="32"/>
          <w:szCs w:val="32"/>
          <w:rtl/>
        </w:rPr>
        <w:t>التسوية</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أمرين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وارد</w:t>
      </w:r>
      <w:r>
        <w:rPr>
          <w:rFonts w:cs="Traditional Arabic"/>
          <w:color w:val="000000"/>
          <w:sz w:val="32"/>
          <w:szCs w:val="32"/>
          <w:rtl/>
        </w:rPr>
        <w:t xml:space="preserve">, </w:t>
      </w:r>
      <w:r>
        <w:rPr>
          <w:rFonts w:cs="Traditional Arabic" w:hint="eastAsia"/>
          <w:color w:val="000000"/>
          <w:sz w:val="32"/>
          <w:szCs w:val="32"/>
          <w:rtl/>
        </w:rPr>
        <w:t>وممكن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المثال</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ذكرته</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مهم</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الانقطاع</w:t>
      </w:r>
      <w:r>
        <w:rPr>
          <w:rFonts w:cs="Traditional Arabic"/>
          <w:color w:val="000000"/>
          <w:sz w:val="32"/>
          <w:szCs w:val="32"/>
          <w:rtl/>
        </w:rPr>
        <w:t xml:space="preserve"> </w:t>
      </w:r>
      <w:r>
        <w:rPr>
          <w:rFonts w:cs="Traditional Arabic" w:hint="eastAsia"/>
          <w:color w:val="000000"/>
          <w:sz w:val="32"/>
          <w:szCs w:val="32"/>
          <w:rtl/>
        </w:rPr>
        <w:t>جليا</w:t>
      </w:r>
      <w:r>
        <w:rPr>
          <w:rFonts w:cs="Traditional Arabic"/>
          <w:color w:val="000000"/>
          <w:sz w:val="32"/>
          <w:szCs w:val="32"/>
          <w:rtl/>
        </w:rPr>
        <w:t xml:space="preserve"> </w:t>
      </w:r>
      <w:r>
        <w:rPr>
          <w:rFonts w:cs="Traditional Arabic" w:hint="eastAsia"/>
          <w:color w:val="000000"/>
          <w:sz w:val="32"/>
          <w:szCs w:val="32"/>
          <w:rtl/>
        </w:rPr>
        <w:t>ومعروفا</w:t>
      </w:r>
      <w:r>
        <w:rPr>
          <w:rFonts w:cs="Traditional Arabic"/>
          <w:color w:val="000000"/>
          <w:sz w:val="32"/>
          <w:szCs w:val="32"/>
          <w:rtl/>
        </w:rPr>
        <w:t xml:space="preserve"> ,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يعله</w:t>
      </w:r>
      <w:r>
        <w:rPr>
          <w:rFonts w:cs="Traditional Arabic"/>
          <w:color w:val="000000"/>
          <w:sz w:val="32"/>
          <w:szCs w:val="32"/>
          <w:rtl/>
        </w:rPr>
        <w:t xml:space="preserve"> </w:t>
      </w:r>
      <w:r>
        <w:rPr>
          <w:rFonts w:cs="Traditional Arabic" w:hint="eastAsia"/>
          <w:color w:val="000000"/>
          <w:sz w:val="32"/>
          <w:szCs w:val="32"/>
          <w:rtl/>
        </w:rPr>
        <w:t>بالعنعنة</w:t>
      </w:r>
      <w:r>
        <w:rPr>
          <w:rFonts w:cs="Traditional Arabic"/>
          <w:color w:val="000000"/>
          <w:sz w:val="32"/>
          <w:szCs w:val="32"/>
          <w:rtl/>
        </w:rPr>
        <w:t xml:space="preserve"> , </w:t>
      </w:r>
      <w:r>
        <w:rPr>
          <w:rFonts w:cs="Traditional Arabic" w:hint="eastAsia"/>
          <w:color w:val="000000"/>
          <w:sz w:val="32"/>
          <w:szCs w:val="32"/>
          <w:rtl/>
        </w:rPr>
        <w:t>ليش</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واضح</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يقابل</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الخطاب</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سمرة</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يعله</w:t>
      </w:r>
      <w:r>
        <w:rPr>
          <w:rFonts w:cs="Traditional Arabic"/>
          <w:color w:val="000000"/>
          <w:sz w:val="32"/>
          <w:szCs w:val="32"/>
          <w:rtl/>
        </w:rPr>
        <w:t xml:space="preserve"> </w:t>
      </w:r>
      <w:r>
        <w:rPr>
          <w:rFonts w:cs="Traditional Arabic" w:hint="eastAsia"/>
          <w:color w:val="000000"/>
          <w:sz w:val="32"/>
          <w:szCs w:val="32"/>
          <w:rtl/>
        </w:rPr>
        <w:t>بالانقطاع</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يعله</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فانني</w:t>
      </w:r>
      <w:r>
        <w:rPr>
          <w:rFonts w:cs="Traditional Arabic"/>
          <w:color w:val="000000"/>
          <w:sz w:val="32"/>
          <w:szCs w:val="32"/>
          <w:rtl/>
        </w:rPr>
        <w:t xml:space="preserve"> </w:t>
      </w:r>
      <w:r>
        <w:rPr>
          <w:rFonts w:cs="Traditional Arabic" w:hint="eastAsia"/>
          <w:color w:val="000000"/>
          <w:sz w:val="32"/>
          <w:szCs w:val="32"/>
          <w:rtl/>
        </w:rPr>
        <w:t>أتذكر</w:t>
      </w:r>
      <w:r>
        <w:rPr>
          <w:rFonts w:cs="Traditional Arabic"/>
          <w:color w:val="000000"/>
          <w:sz w:val="32"/>
          <w:szCs w:val="32"/>
          <w:rtl/>
        </w:rPr>
        <w:t xml:space="preserve"> </w:t>
      </w:r>
      <w:r>
        <w:rPr>
          <w:rFonts w:cs="Traditional Arabic" w:hint="eastAsia"/>
          <w:color w:val="000000"/>
          <w:sz w:val="32"/>
          <w:szCs w:val="32"/>
          <w:rtl/>
        </w:rPr>
        <w:t>أنني</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كثير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أحاديث</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سمرة</w:t>
      </w:r>
      <w:r>
        <w:rPr>
          <w:rFonts w:cs="Traditional Arabic"/>
          <w:color w:val="000000"/>
          <w:sz w:val="32"/>
          <w:szCs w:val="32"/>
          <w:rtl/>
        </w:rPr>
        <w:t xml:space="preserve"> </w:t>
      </w:r>
      <w:r>
        <w:rPr>
          <w:rFonts w:cs="Traditional Arabic" w:hint="eastAsia"/>
          <w:color w:val="000000"/>
          <w:sz w:val="32"/>
          <w:szCs w:val="32"/>
          <w:rtl/>
        </w:rPr>
        <w:t>تعليقا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إعلال</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وغيره</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سماع</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سمرة</w:t>
      </w:r>
      <w:r>
        <w:rPr>
          <w:rFonts w:cs="Traditional Arabic"/>
          <w:color w:val="000000"/>
          <w:sz w:val="32"/>
          <w:szCs w:val="32"/>
          <w:rtl/>
        </w:rPr>
        <w:t xml:space="preserve"> </w:t>
      </w:r>
      <w:r>
        <w:rPr>
          <w:rFonts w:cs="Traditional Arabic" w:hint="eastAsia"/>
          <w:color w:val="000000"/>
          <w:sz w:val="32"/>
          <w:szCs w:val="32"/>
          <w:rtl/>
        </w:rPr>
        <w:t>خلافا</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lastRenderedPageBreak/>
        <w:t>لو</w:t>
      </w:r>
      <w:r>
        <w:rPr>
          <w:rFonts w:cs="Traditional Arabic"/>
          <w:color w:val="000000"/>
          <w:sz w:val="32"/>
          <w:szCs w:val="32"/>
          <w:rtl/>
        </w:rPr>
        <w:t xml:space="preserve"> </w:t>
      </w:r>
      <w:r>
        <w:rPr>
          <w:rFonts w:cs="Traditional Arabic" w:hint="eastAsia"/>
          <w:color w:val="000000"/>
          <w:sz w:val="32"/>
          <w:szCs w:val="32"/>
          <w:rtl/>
        </w:rPr>
        <w:t>ثبت</w:t>
      </w:r>
      <w:r>
        <w:rPr>
          <w:rFonts w:cs="Traditional Arabic"/>
          <w:color w:val="000000"/>
          <w:sz w:val="32"/>
          <w:szCs w:val="32"/>
          <w:rtl/>
        </w:rPr>
        <w:t xml:space="preserve"> </w:t>
      </w:r>
      <w:r>
        <w:rPr>
          <w:rFonts w:cs="Traditional Arabic" w:hint="eastAsia"/>
          <w:color w:val="000000"/>
          <w:sz w:val="32"/>
          <w:szCs w:val="32"/>
          <w:rtl/>
        </w:rPr>
        <w:t>سماع</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سمرة</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سلامة</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علة</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w:t>
      </w:r>
      <w:r>
        <w:rPr>
          <w:rFonts w:cs="Traditional Arabic" w:hint="eastAsia"/>
          <w:color w:val="000000"/>
          <w:sz w:val="32"/>
          <w:szCs w:val="32"/>
          <w:rtl/>
        </w:rPr>
        <w:t>معروف</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w:t>
      </w:r>
      <w:r>
        <w:rPr>
          <w:rFonts w:cs="Traditional Arabic" w:hint="eastAsia"/>
          <w:color w:val="000000"/>
          <w:sz w:val="32"/>
          <w:szCs w:val="32"/>
          <w:rtl/>
        </w:rPr>
        <w:t>نقدر</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روايته</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أحوال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إما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يروي</w:t>
      </w:r>
      <w:r>
        <w:rPr>
          <w:rFonts w:cs="Traditional Arabic"/>
          <w:color w:val="000000"/>
          <w:sz w:val="32"/>
          <w:szCs w:val="32"/>
          <w:rtl/>
        </w:rPr>
        <w:t xml:space="preserve"> </w:t>
      </w:r>
      <w:r>
        <w:rPr>
          <w:rFonts w:cs="Traditional Arabic" w:hint="eastAsia"/>
          <w:color w:val="000000"/>
          <w:sz w:val="32"/>
          <w:szCs w:val="32"/>
          <w:rtl/>
        </w:rPr>
        <w:t>عمن</w:t>
      </w:r>
      <w:r>
        <w:rPr>
          <w:rFonts w:cs="Traditional Arabic"/>
          <w:color w:val="000000"/>
          <w:sz w:val="32"/>
          <w:szCs w:val="32"/>
          <w:rtl/>
        </w:rPr>
        <w:t xml:space="preserve"> </w:t>
      </w:r>
      <w:r>
        <w:rPr>
          <w:rFonts w:cs="Traditional Arabic" w:hint="eastAsia"/>
          <w:color w:val="000000"/>
          <w:sz w:val="32"/>
          <w:szCs w:val="32"/>
          <w:rtl/>
        </w:rPr>
        <w:t>سمع</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الجملة</w:t>
      </w:r>
      <w:r>
        <w:rPr>
          <w:rFonts w:cs="Traditional Arabic"/>
          <w:color w:val="000000"/>
          <w:sz w:val="32"/>
          <w:szCs w:val="32"/>
          <w:rtl/>
        </w:rPr>
        <w:t xml:space="preserve"> </w:t>
      </w:r>
      <w:r>
        <w:rPr>
          <w:rFonts w:cs="Traditional Arabic" w:hint="eastAsia"/>
          <w:color w:val="000000"/>
          <w:sz w:val="32"/>
          <w:szCs w:val="32"/>
          <w:rtl/>
        </w:rPr>
        <w:t>وإما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يروي</w:t>
      </w:r>
      <w:r>
        <w:rPr>
          <w:rFonts w:cs="Traditional Arabic"/>
          <w:color w:val="000000"/>
          <w:sz w:val="32"/>
          <w:szCs w:val="32"/>
          <w:rtl/>
        </w:rPr>
        <w:t xml:space="preserve"> </w:t>
      </w:r>
      <w:r>
        <w:rPr>
          <w:rFonts w:cs="Traditional Arabic" w:hint="eastAsia"/>
          <w:color w:val="000000"/>
          <w:sz w:val="32"/>
          <w:szCs w:val="32"/>
          <w:rtl/>
        </w:rPr>
        <w:t>عمن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سمع</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وممكن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يسمع</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 </w:t>
      </w:r>
      <w:r>
        <w:rPr>
          <w:rFonts w:cs="Traditional Arabic" w:hint="eastAsia"/>
          <w:color w:val="000000"/>
          <w:sz w:val="32"/>
          <w:szCs w:val="32"/>
          <w:rtl/>
        </w:rPr>
        <w:t>وإما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يسمع</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 </w:t>
      </w:r>
      <w:r>
        <w:rPr>
          <w:rFonts w:cs="Traditional Arabic" w:hint="eastAsia"/>
          <w:color w:val="000000"/>
          <w:sz w:val="32"/>
          <w:szCs w:val="32"/>
          <w:rtl/>
        </w:rPr>
        <w:t>وهذه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الأخيرة</w:t>
      </w:r>
      <w:r>
        <w:rPr>
          <w:rFonts w:cs="Traditional Arabic"/>
          <w:color w:val="000000"/>
          <w:sz w:val="32"/>
          <w:szCs w:val="32"/>
          <w:rtl/>
        </w:rPr>
        <w:t xml:space="preserve"> </w:t>
      </w:r>
      <w:r>
        <w:rPr>
          <w:rFonts w:cs="Traditional Arabic" w:hint="eastAsia"/>
          <w:color w:val="000000"/>
          <w:sz w:val="32"/>
          <w:szCs w:val="32"/>
          <w:rtl/>
        </w:rPr>
        <w:t>كالمثال</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منقطع</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جلي</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أيوه</w:t>
      </w:r>
      <w:r>
        <w:rPr>
          <w:rFonts w:cs="Traditional Arabic"/>
          <w:color w:val="000000"/>
          <w:sz w:val="32"/>
          <w:szCs w:val="32"/>
          <w:rtl/>
        </w:rPr>
        <w:t xml:space="preserve">, </w:t>
      </w:r>
      <w:r>
        <w:rPr>
          <w:rFonts w:cs="Traditional Arabic" w:hint="eastAsia"/>
          <w:color w:val="000000"/>
          <w:sz w:val="32"/>
          <w:szCs w:val="32"/>
          <w:rtl/>
        </w:rPr>
        <w:t>الصورتين</w:t>
      </w:r>
      <w:r>
        <w:rPr>
          <w:rFonts w:cs="Traditional Arabic"/>
          <w:color w:val="000000"/>
          <w:sz w:val="32"/>
          <w:szCs w:val="32"/>
          <w:rtl/>
        </w:rPr>
        <w:t xml:space="preserve"> </w:t>
      </w:r>
      <w:r>
        <w:rPr>
          <w:rFonts w:cs="Traditional Arabic" w:hint="eastAsia"/>
          <w:color w:val="000000"/>
          <w:sz w:val="32"/>
          <w:szCs w:val="32"/>
          <w:rtl/>
        </w:rPr>
        <w:t>الأوليين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بد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تصريحه</w:t>
      </w:r>
      <w:r>
        <w:rPr>
          <w:rFonts w:cs="Traditional Arabic"/>
          <w:color w:val="000000"/>
          <w:sz w:val="32"/>
          <w:szCs w:val="32"/>
          <w:rtl/>
        </w:rPr>
        <w:t xml:space="preserve"> </w:t>
      </w:r>
      <w:r>
        <w:rPr>
          <w:rFonts w:cs="Traditional Arabic" w:hint="eastAsia"/>
          <w:color w:val="000000"/>
          <w:sz w:val="32"/>
          <w:szCs w:val="32"/>
          <w:rtl/>
        </w:rPr>
        <w:t>بالسماع</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أعل</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بعنعنة</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w:t>
      </w:r>
      <w:r>
        <w:rPr>
          <w:rFonts w:cs="Traditional Arabic" w:hint="eastAsia"/>
          <w:color w:val="000000"/>
          <w:sz w:val="32"/>
          <w:szCs w:val="32"/>
          <w:rtl/>
        </w:rPr>
        <w:t>البصري</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تفضل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لتدليس</w:t>
      </w:r>
      <w:r>
        <w:rPr>
          <w:rFonts w:cs="Traditional Arabic"/>
          <w:color w:val="000000"/>
          <w:sz w:val="32"/>
          <w:szCs w:val="32"/>
          <w:rtl/>
        </w:rPr>
        <w:t xml:space="preserve"> </w:t>
      </w:r>
      <w:r>
        <w:rPr>
          <w:rFonts w:cs="Traditional Arabic" w:hint="eastAsia"/>
          <w:color w:val="000000"/>
          <w:sz w:val="32"/>
          <w:szCs w:val="32"/>
          <w:rtl/>
        </w:rPr>
        <w:t>التسوية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صورته</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الراوي</w:t>
      </w:r>
      <w:r>
        <w:rPr>
          <w:rFonts w:cs="Traditional Arabic"/>
          <w:color w:val="000000"/>
          <w:sz w:val="32"/>
          <w:szCs w:val="32"/>
          <w:rtl/>
        </w:rPr>
        <w:t xml:space="preserve"> </w:t>
      </w:r>
      <w:r>
        <w:rPr>
          <w:rFonts w:cs="Traditional Arabic" w:hint="eastAsia"/>
          <w:color w:val="000000"/>
          <w:sz w:val="32"/>
          <w:szCs w:val="32"/>
          <w:rtl/>
        </w:rPr>
        <w:t>المدلس</w:t>
      </w:r>
      <w:r>
        <w:rPr>
          <w:rFonts w:cs="Traditional Arabic"/>
          <w:color w:val="000000"/>
          <w:sz w:val="32"/>
          <w:szCs w:val="32"/>
          <w:rtl/>
        </w:rPr>
        <w:t xml:space="preserve"> </w:t>
      </w:r>
      <w:r>
        <w:rPr>
          <w:rFonts w:cs="Traditional Arabic" w:hint="eastAsia"/>
          <w:color w:val="000000"/>
          <w:sz w:val="32"/>
          <w:szCs w:val="32"/>
          <w:rtl/>
        </w:rPr>
        <w:t>يسقط</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شيخه</w:t>
      </w:r>
      <w:r>
        <w:rPr>
          <w:rFonts w:cs="Traditional Arabic"/>
          <w:color w:val="000000"/>
          <w:sz w:val="32"/>
          <w:szCs w:val="32"/>
          <w:rtl/>
        </w:rPr>
        <w:t xml:space="preserve"> </w:t>
      </w:r>
      <w:r>
        <w:rPr>
          <w:rFonts w:cs="Traditional Arabic" w:hint="eastAsia"/>
          <w:color w:val="000000"/>
          <w:sz w:val="32"/>
          <w:szCs w:val="32"/>
          <w:rtl/>
        </w:rPr>
        <w:t>فصاعدا</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التعريف</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أجده</w:t>
      </w:r>
      <w:r>
        <w:rPr>
          <w:rFonts w:cs="Traditional Arabic"/>
          <w:color w:val="000000"/>
          <w:sz w:val="32"/>
          <w:szCs w:val="32"/>
          <w:rtl/>
        </w:rPr>
        <w:t xml:space="preserve"> </w:t>
      </w:r>
      <w:r>
        <w:rPr>
          <w:rFonts w:cs="Traditional Arabic" w:hint="eastAsia"/>
          <w:color w:val="000000"/>
          <w:sz w:val="32"/>
          <w:szCs w:val="32"/>
          <w:rtl/>
        </w:rPr>
        <w:t>يطابق</w:t>
      </w:r>
      <w:r>
        <w:rPr>
          <w:rFonts w:cs="Traditional Arabic"/>
          <w:color w:val="000000"/>
          <w:sz w:val="32"/>
          <w:szCs w:val="32"/>
          <w:rtl/>
        </w:rPr>
        <w:t xml:space="preserve"> </w:t>
      </w:r>
      <w:r>
        <w:rPr>
          <w:rFonts w:cs="Traditional Arabic" w:hint="eastAsia"/>
          <w:color w:val="000000"/>
          <w:sz w:val="32"/>
          <w:szCs w:val="32"/>
          <w:rtl/>
        </w:rPr>
        <w:t>صنيع</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w:t>
      </w:r>
      <w:r>
        <w:rPr>
          <w:rFonts w:cs="Traditional Arabic" w:hint="eastAsia"/>
          <w:color w:val="000000"/>
          <w:sz w:val="32"/>
          <w:szCs w:val="32"/>
          <w:rtl/>
        </w:rPr>
        <w:t>العملي</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صرح</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r>
        <w:rPr>
          <w:rFonts w:cs="Traditional Arabic" w:hint="eastAsia"/>
          <w:color w:val="000000"/>
          <w:sz w:val="32"/>
          <w:szCs w:val="32"/>
          <w:rtl/>
        </w:rPr>
        <w:t>فانتفى</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التدليس</w:t>
      </w:r>
      <w:r>
        <w:rPr>
          <w:rFonts w:cs="Traditional Arabic"/>
          <w:color w:val="000000"/>
          <w:sz w:val="32"/>
          <w:szCs w:val="32"/>
          <w:rtl/>
        </w:rPr>
        <w:t xml:space="preserve"> ,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يسقط</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شيخه</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يسقط</w:t>
      </w:r>
      <w:r>
        <w:rPr>
          <w:rFonts w:cs="Traditional Arabic"/>
          <w:color w:val="000000"/>
          <w:sz w:val="32"/>
          <w:szCs w:val="32"/>
          <w:rtl/>
        </w:rPr>
        <w:t xml:space="preserve"> </w:t>
      </w:r>
      <w:r>
        <w:rPr>
          <w:rFonts w:cs="Traditional Arabic" w:hint="eastAsia"/>
          <w:color w:val="000000"/>
          <w:sz w:val="32"/>
          <w:szCs w:val="32"/>
          <w:rtl/>
        </w:rPr>
        <w:t>شيخه</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حدثنا</w:t>
      </w:r>
      <w:r>
        <w:rPr>
          <w:rFonts w:cs="Traditional Arabic"/>
          <w:color w:val="000000"/>
          <w:sz w:val="32"/>
          <w:szCs w:val="32"/>
          <w:rtl/>
        </w:rPr>
        <w:t xml:space="preserve"> </w:t>
      </w:r>
      <w:r>
        <w:rPr>
          <w:rFonts w:cs="Traditional Arabic" w:hint="eastAsia"/>
          <w:color w:val="000000"/>
          <w:sz w:val="32"/>
          <w:szCs w:val="32"/>
          <w:rtl/>
        </w:rPr>
        <w:t>الأوزاعي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اعتقادي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تذكره</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يخيل</w:t>
      </w:r>
      <w:r>
        <w:rPr>
          <w:rFonts w:cs="Traditional Arabic"/>
          <w:color w:val="000000"/>
          <w:sz w:val="32"/>
          <w:szCs w:val="32"/>
          <w:rtl/>
        </w:rPr>
        <w:t xml:space="preserve"> </w:t>
      </w:r>
      <w:r>
        <w:rPr>
          <w:rFonts w:cs="Traditional Arabic" w:hint="eastAsia"/>
          <w:color w:val="000000"/>
          <w:sz w:val="32"/>
          <w:szCs w:val="32"/>
          <w:rtl/>
        </w:rPr>
        <w:t>إلي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مر</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ألفت</w:t>
      </w:r>
      <w:r>
        <w:rPr>
          <w:rFonts w:cs="Traditional Arabic"/>
          <w:color w:val="000000"/>
          <w:sz w:val="32"/>
          <w:szCs w:val="32"/>
          <w:rtl/>
        </w:rPr>
        <w:t xml:space="preserve"> </w:t>
      </w:r>
      <w:r>
        <w:rPr>
          <w:rFonts w:cs="Traditional Arabic" w:hint="eastAsia"/>
          <w:color w:val="000000"/>
          <w:sz w:val="32"/>
          <w:szCs w:val="32"/>
          <w:rtl/>
        </w:rPr>
        <w:t>النظر</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يرمى</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الرواة</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مطلقا</w:t>
      </w:r>
      <w:r>
        <w:rPr>
          <w:rFonts w:cs="Traditional Arabic"/>
          <w:color w:val="000000"/>
          <w:sz w:val="32"/>
          <w:szCs w:val="32"/>
          <w:rtl/>
        </w:rPr>
        <w:t xml:space="preserve">, </w:t>
      </w:r>
      <w:r>
        <w:rPr>
          <w:rFonts w:cs="Traditional Arabic" w:hint="eastAsia"/>
          <w:color w:val="000000"/>
          <w:sz w:val="32"/>
          <w:szCs w:val="32"/>
          <w:rtl/>
        </w:rPr>
        <w:t>ويدل</w:t>
      </w:r>
      <w:r>
        <w:rPr>
          <w:rFonts w:cs="Traditional Arabic"/>
          <w:color w:val="000000"/>
          <w:sz w:val="32"/>
          <w:szCs w:val="32"/>
          <w:rtl/>
        </w:rPr>
        <w:t xml:space="preserve"> </w:t>
      </w:r>
      <w:r>
        <w:rPr>
          <w:rFonts w:cs="Traditional Arabic" w:hint="eastAsia"/>
          <w:color w:val="000000"/>
          <w:sz w:val="32"/>
          <w:szCs w:val="32"/>
          <w:rtl/>
        </w:rPr>
        <w:t>صنيعهم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يعنون</w:t>
      </w:r>
      <w:r>
        <w:rPr>
          <w:rFonts w:cs="Traditional Arabic"/>
          <w:color w:val="000000"/>
          <w:sz w:val="32"/>
          <w:szCs w:val="32"/>
          <w:rtl/>
        </w:rPr>
        <w:t xml:space="preserve"> </w:t>
      </w:r>
      <w:r>
        <w:rPr>
          <w:rFonts w:cs="Traditional Arabic" w:hint="eastAsia"/>
          <w:color w:val="000000"/>
          <w:sz w:val="32"/>
          <w:szCs w:val="32"/>
          <w:rtl/>
        </w:rPr>
        <w:t>التدليس</w:t>
      </w:r>
      <w:r>
        <w:rPr>
          <w:rFonts w:cs="Traditional Arabic"/>
          <w:color w:val="000000"/>
          <w:sz w:val="32"/>
          <w:szCs w:val="32"/>
          <w:rtl/>
        </w:rPr>
        <w:t xml:space="preserve"> </w:t>
      </w:r>
      <w:r>
        <w:rPr>
          <w:rFonts w:cs="Traditional Arabic" w:hint="eastAsia"/>
          <w:color w:val="000000"/>
          <w:sz w:val="32"/>
          <w:szCs w:val="32"/>
          <w:rtl/>
        </w:rPr>
        <w:t>المعتاد</w:t>
      </w:r>
      <w:r>
        <w:rPr>
          <w:rFonts w:cs="Traditional Arabic"/>
          <w:color w:val="000000"/>
          <w:sz w:val="32"/>
          <w:szCs w:val="32"/>
          <w:rtl/>
        </w:rPr>
        <w:t xml:space="preserve"> </w:t>
      </w:r>
      <w:r>
        <w:rPr>
          <w:rFonts w:cs="Traditional Arabic" w:hint="eastAsia"/>
          <w:color w:val="000000"/>
          <w:sz w:val="32"/>
          <w:szCs w:val="32"/>
          <w:rtl/>
        </w:rPr>
        <w:t>كبقية</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قائم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w:t>
      </w:r>
      <w:r>
        <w:rPr>
          <w:rFonts w:cs="Traditional Arabic" w:hint="eastAsia"/>
          <w:color w:val="000000"/>
          <w:sz w:val="32"/>
          <w:szCs w:val="32"/>
          <w:rtl/>
        </w:rPr>
        <w:t>تدليسه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النوع</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تدليسه</w:t>
      </w:r>
      <w:r>
        <w:rPr>
          <w:rFonts w:cs="Traditional Arabic"/>
          <w:color w:val="000000"/>
          <w:sz w:val="32"/>
          <w:szCs w:val="32"/>
          <w:rtl/>
        </w:rPr>
        <w:t xml:space="preserve"> </w:t>
      </w:r>
      <w:r>
        <w:rPr>
          <w:rFonts w:cs="Traditional Arabic" w:hint="eastAsia"/>
          <w:color w:val="000000"/>
          <w:sz w:val="32"/>
          <w:szCs w:val="32"/>
          <w:rtl/>
        </w:rPr>
        <w:t>تدليس</w:t>
      </w:r>
      <w:r>
        <w:rPr>
          <w:rFonts w:cs="Traditional Arabic"/>
          <w:color w:val="000000"/>
          <w:sz w:val="32"/>
          <w:szCs w:val="32"/>
          <w:rtl/>
        </w:rPr>
        <w:t xml:space="preserve"> </w:t>
      </w:r>
      <w:r>
        <w:rPr>
          <w:rFonts w:cs="Traditional Arabic" w:hint="eastAsia"/>
          <w:color w:val="000000"/>
          <w:sz w:val="32"/>
          <w:szCs w:val="32"/>
          <w:rtl/>
        </w:rPr>
        <w:t>التسوية</w:t>
      </w:r>
      <w:r>
        <w:rPr>
          <w:rFonts w:cs="Traditional Arabic"/>
          <w:color w:val="000000"/>
          <w:sz w:val="32"/>
          <w:szCs w:val="32"/>
          <w:rtl/>
        </w:rPr>
        <w:t xml:space="preserve"> ,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يصلح</w:t>
      </w:r>
      <w:r>
        <w:rPr>
          <w:rFonts w:cs="Traditional Arabic"/>
          <w:color w:val="000000"/>
          <w:sz w:val="32"/>
          <w:szCs w:val="32"/>
          <w:rtl/>
        </w:rPr>
        <w:t xml:space="preserve"> </w:t>
      </w:r>
      <w:r>
        <w:rPr>
          <w:rFonts w:cs="Traditional Arabic" w:hint="eastAsia"/>
          <w:color w:val="000000"/>
          <w:sz w:val="32"/>
          <w:szCs w:val="32"/>
          <w:rtl/>
        </w:rPr>
        <w:t>مثالا</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تقوله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الوليد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الدمشقي</w:t>
      </w:r>
      <w:r>
        <w:rPr>
          <w:rFonts w:cs="Traditional Arabic"/>
          <w:color w:val="000000"/>
          <w:sz w:val="32"/>
          <w:szCs w:val="32"/>
          <w:rtl/>
        </w:rPr>
        <w:t xml:space="preserve"> ,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يسقط</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الأوزاعي</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يوسف</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color w:val="000000"/>
          <w:sz w:val="32"/>
          <w:szCs w:val="32"/>
          <w:rtl/>
        </w:rPr>
        <w:t xml:space="preserve"> </w:t>
      </w: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فكان</w:t>
      </w:r>
      <w:r>
        <w:rPr>
          <w:rFonts w:cs="Traditional Arabic"/>
          <w:color w:val="000000"/>
          <w:sz w:val="32"/>
          <w:szCs w:val="32"/>
          <w:rtl/>
        </w:rPr>
        <w:t xml:space="preserve"> </w:t>
      </w:r>
      <w:r>
        <w:rPr>
          <w:rFonts w:cs="Traditional Arabic" w:hint="eastAsia"/>
          <w:color w:val="000000"/>
          <w:sz w:val="32"/>
          <w:szCs w:val="32"/>
          <w:rtl/>
        </w:rPr>
        <w:t>يسقطه</w:t>
      </w:r>
      <w:r>
        <w:rPr>
          <w:rFonts w:cs="Traditional Arabic"/>
          <w:color w:val="000000"/>
          <w:sz w:val="32"/>
          <w:szCs w:val="32"/>
          <w:rtl/>
        </w:rPr>
        <w:t xml:space="preserve"> </w:t>
      </w:r>
      <w:r>
        <w:rPr>
          <w:rFonts w:cs="Traditional Arabic" w:hint="eastAsia"/>
          <w:color w:val="000000"/>
          <w:sz w:val="32"/>
          <w:szCs w:val="32"/>
          <w:rtl/>
        </w:rPr>
        <w:t>فسئل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سبب</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الاسقاط</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أنبل</w:t>
      </w:r>
      <w:r>
        <w:rPr>
          <w:rFonts w:cs="Traditional Arabic"/>
          <w:color w:val="800000"/>
          <w:sz w:val="32"/>
          <w:szCs w:val="32"/>
          <w:rtl/>
        </w:rPr>
        <w:t xml:space="preserve"> </w:t>
      </w:r>
      <w:r>
        <w:rPr>
          <w:rFonts w:cs="Traditional Arabic" w:hint="eastAsia"/>
          <w:color w:val="800000"/>
          <w:sz w:val="32"/>
          <w:szCs w:val="32"/>
          <w:rtl/>
        </w:rPr>
        <w:t>الأوزاعي</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يروي</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المتروك</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lastRenderedPageBreak/>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تدليسه</w:t>
      </w:r>
      <w:r>
        <w:rPr>
          <w:rFonts w:cs="Traditional Arabic"/>
          <w:color w:val="000000"/>
          <w:sz w:val="32"/>
          <w:szCs w:val="32"/>
          <w:rtl/>
        </w:rPr>
        <w:t xml:space="preserve"> </w:t>
      </w:r>
      <w:r>
        <w:rPr>
          <w:rFonts w:cs="Traditional Arabic" w:hint="eastAsia"/>
          <w:color w:val="000000"/>
          <w:sz w:val="32"/>
          <w:szCs w:val="32"/>
          <w:rtl/>
        </w:rPr>
        <w:t>تدليس</w:t>
      </w:r>
      <w:r>
        <w:rPr>
          <w:rFonts w:cs="Traditional Arabic"/>
          <w:color w:val="000000"/>
          <w:sz w:val="32"/>
          <w:szCs w:val="32"/>
          <w:rtl/>
        </w:rPr>
        <w:t xml:space="preserve"> </w:t>
      </w:r>
      <w:r>
        <w:rPr>
          <w:rFonts w:cs="Traditional Arabic" w:hint="eastAsia"/>
          <w:color w:val="000000"/>
          <w:sz w:val="32"/>
          <w:szCs w:val="32"/>
          <w:rtl/>
        </w:rPr>
        <w:t>التسوية</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الوليد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حدثني</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بأنه</w:t>
      </w:r>
      <w:r>
        <w:rPr>
          <w:rFonts w:cs="Traditional Arabic"/>
          <w:color w:val="000000"/>
          <w:sz w:val="32"/>
          <w:szCs w:val="32"/>
          <w:rtl/>
        </w:rPr>
        <w:t xml:space="preserve"> </w:t>
      </w:r>
      <w:r>
        <w:rPr>
          <w:rFonts w:cs="Traditional Arabic" w:hint="eastAsia"/>
          <w:color w:val="000000"/>
          <w:sz w:val="32"/>
          <w:szCs w:val="32"/>
          <w:rtl/>
        </w:rPr>
        <w:t>صرح</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مثال</w:t>
      </w:r>
      <w:r>
        <w:rPr>
          <w:rFonts w:cs="Traditional Arabic"/>
          <w:color w:val="000000"/>
          <w:sz w:val="32"/>
          <w:szCs w:val="32"/>
          <w:rtl/>
        </w:rPr>
        <w:t xml:space="preserve"> </w:t>
      </w:r>
      <w:r>
        <w:rPr>
          <w:rFonts w:cs="Traditional Arabic" w:hint="eastAsia"/>
          <w:color w:val="000000"/>
          <w:sz w:val="32"/>
          <w:szCs w:val="32"/>
          <w:rtl/>
        </w:rPr>
        <w:t>صالح</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w:t>
      </w: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تحتاج</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تحرير</w:t>
      </w:r>
      <w:r>
        <w:rPr>
          <w:rFonts w:cs="Traditional Arabic"/>
          <w:color w:val="000000"/>
          <w:sz w:val="32"/>
          <w:szCs w:val="32"/>
          <w:rtl/>
        </w:rPr>
        <w:t xml:space="preserve"> </w:t>
      </w:r>
      <w:r>
        <w:rPr>
          <w:rFonts w:cs="Traditional Arabic" w:hint="eastAsia"/>
          <w:color w:val="000000"/>
          <w:sz w:val="32"/>
          <w:szCs w:val="32"/>
          <w:rtl/>
        </w:rPr>
        <w:t>نوعية</w:t>
      </w:r>
      <w:r>
        <w:rPr>
          <w:rFonts w:cs="Traditional Arabic"/>
          <w:color w:val="000000"/>
          <w:sz w:val="32"/>
          <w:szCs w:val="32"/>
          <w:rtl/>
        </w:rPr>
        <w:t xml:space="preserve"> </w:t>
      </w:r>
      <w:r>
        <w:rPr>
          <w:rFonts w:cs="Traditional Arabic" w:hint="eastAsia"/>
          <w:color w:val="000000"/>
          <w:sz w:val="32"/>
          <w:szCs w:val="32"/>
          <w:rtl/>
        </w:rPr>
        <w:t>التدليس</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رمي</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w:t>
      </w:r>
      <w:r>
        <w:rPr>
          <w:rFonts w:cs="Traditional Arabic" w:hint="eastAsia"/>
          <w:color w:val="000000"/>
          <w:sz w:val="32"/>
          <w:szCs w:val="32"/>
          <w:rtl/>
        </w:rPr>
        <w:t>أهو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النوع</w:t>
      </w:r>
      <w:r>
        <w:rPr>
          <w:rFonts w:cs="Traditional Arabic"/>
          <w:color w:val="000000"/>
          <w:sz w:val="32"/>
          <w:szCs w:val="32"/>
          <w:rtl/>
        </w:rPr>
        <w:t xml:space="preserve"> </w:t>
      </w:r>
      <w:r>
        <w:rPr>
          <w:rFonts w:cs="Traditional Arabic" w:hint="eastAsia"/>
          <w:color w:val="000000"/>
          <w:sz w:val="32"/>
          <w:szCs w:val="32"/>
          <w:rtl/>
        </w:rPr>
        <w:t>تدليس</w:t>
      </w:r>
      <w:r>
        <w:rPr>
          <w:rFonts w:cs="Traditional Arabic"/>
          <w:color w:val="000000"/>
          <w:sz w:val="32"/>
          <w:szCs w:val="32"/>
          <w:rtl/>
        </w:rPr>
        <w:t xml:space="preserve"> </w:t>
      </w:r>
      <w:r>
        <w:rPr>
          <w:rFonts w:cs="Traditional Arabic" w:hint="eastAsia"/>
          <w:color w:val="000000"/>
          <w:sz w:val="32"/>
          <w:szCs w:val="32"/>
          <w:rtl/>
        </w:rPr>
        <w:t>التسوية</w:t>
      </w:r>
      <w:r>
        <w:rPr>
          <w:rFonts w:cs="Traditional Arabic"/>
          <w:color w:val="000000"/>
          <w:sz w:val="32"/>
          <w:szCs w:val="32"/>
          <w:rtl/>
        </w:rPr>
        <w:t xml:space="preserve"> </w:t>
      </w:r>
      <w:r>
        <w:rPr>
          <w:rFonts w:cs="Traditional Arabic" w:hint="eastAsia"/>
          <w:color w:val="000000"/>
          <w:sz w:val="32"/>
          <w:szCs w:val="32"/>
          <w:rtl/>
        </w:rPr>
        <w:t>كتدليس</w:t>
      </w:r>
      <w:r>
        <w:rPr>
          <w:rFonts w:cs="Traditional Arabic"/>
          <w:color w:val="000000"/>
          <w:sz w:val="32"/>
          <w:szCs w:val="32"/>
          <w:rtl/>
        </w:rPr>
        <w:t xml:space="preserve"> </w:t>
      </w:r>
      <w:r>
        <w:rPr>
          <w:rFonts w:cs="Traditional Arabic" w:hint="eastAsia"/>
          <w:color w:val="000000"/>
          <w:sz w:val="32"/>
          <w:szCs w:val="32"/>
          <w:rtl/>
        </w:rPr>
        <w:t>الوليد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النوع</w:t>
      </w:r>
      <w:r>
        <w:rPr>
          <w:rFonts w:cs="Traditional Arabic"/>
          <w:color w:val="000000"/>
          <w:sz w:val="32"/>
          <w:szCs w:val="32"/>
          <w:rtl/>
        </w:rPr>
        <w:t xml:space="preserve"> </w:t>
      </w:r>
      <w:r>
        <w:rPr>
          <w:rFonts w:cs="Traditional Arabic" w:hint="eastAsia"/>
          <w:color w:val="000000"/>
          <w:sz w:val="32"/>
          <w:szCs w:val="32"/>
          <w:rtl/>
        </w:rPr>
        <w:t>المعتاد</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يروي</w:t>
      </w:r>
      <w:r>
        <w:rPr>
          <w:rFonts w:cs="Traditional Arabic"/>
          <w:color w:val="000000"/>
          <w:sz w:val="32"/>
          <w:szCs w:val="32"/>
          <w:rtl/>
        </w:rPr>
        <w:t xml:space="preserve"> </w:t>
      </w:r>
      <w:r>
        <w:rPr>
          <w:rFonts w:cs="Traditional Arabic" w:hint="eastAsia"/>
          <w:color w:val="000000"/>
          <w:sz w:val="32"/>
          <w:szCs w:val="32"/>
          <w:rtl/>
        </w:rPr>
        <w:t>عمن</w:t>
      </w:r>
      <w:r>
        <w:rPr>
          <w:rFonts w:cs="Traditional Arabic"/>
          <w:color w:val="000000"/>
          <w:sz w:val="32"/>
          <w:szCs w:val="32"/>
          <w:rtl/>
        </w:rPr>
        <w:t xml:space="preserve"> </w:t>
      </w:r>
      <w:r>
        <w:rPr>
          <w:rFonts w:cs="Traditional Arabic" w:hint="eastAsia"/>
          <w:color w:val="000000"/>
          <w:sz w:val="32"/>
          <w:szCs w:val="32"/>
          <w:rtl/>
        </w:rPr>
        <w:t>لقيه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يسمعه</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يروي</w:t>
      </w:r>
      <w:r>
        <w:rPr>
          <w:rFonts w:cs="Traditional Arabic"/>
          <w:color w:val="000000"/>
          <w:sz w:val="32"/>
          <w:szCs w:val="32"/>
          <w:rtl/>
        </w:rPr>
        <w:t xml:space="preserve"> </w:t>
      </w:r>
      <w:r>
        <w:rPr>
          <w:rFonts w:cs="Traditional Arabic" w:hint="eastAsia"/>
          <w:color w:val="000000"/>
          <w:sz w:val="32"/>
          <w:szCs w:val="32"/>
          <w:rtl/>
        </w:rPr>
        <w:t>عمن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يلقه</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أدري</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بقول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أجده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w:t>
      </w:r>
      <w:r>
        <w:rPr>
          <w:rFonts w:cs="Traditional Arabic" w:hint="eastAsia"/>
          <w:color w:val="000000"/>
          <w:sz w:val="32"/>
          <w:szCs w:val="32"/>
          <w:rtl/>
        </w:rPr>
        <w:t>تدليسه</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تدليس</w:t>
      </w:r>
      <w:r>
        <w:rPr>
          <w:rFonts w:cs="Traditional Arabic"/>
          <w:color w:val="000000"/>
          <w:sz w:val="32"/>
          <w:szCs w:val="32"/>
          <w:rtl/>
        </w:rPr>
        <w:t xml:space="preserve"> </w:t>
      </w:r>
      <w:r>
        <w:rPr>
          <w:rFonts w:cs="Traditional Arabic" w:hint="eastAsia"/>
          <w:color w:val="000000"/>
          <w:sz w:val="32"/>
          <w:szCs w:val="32"/>
          <w:rtl/>
        </w:rPr>
        <w:t>التسوية</w:t>
      </w:r>
      <w:r>
        <w:rPr>
          <w:rFonts w:cs="Traditional Arabic"/>
          <w:color w:val="000000"/>
          <w:sz w:val="32"/>
          <w:szCs w:val="32"/>
          <w:rtl/>
        </w:rPr>
        <w:t xml:space="preserve"> ,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بعضهم</w:t>
      </w:r>
      <w:r>
        <w:rPr>
          <w:rFonts w:cs="Traditional Arabic"/>
          <w:color w:val="000000"/>
          <w:sz w:val="32"/>
          <w:szCs w:val="32"/>
          <w:rtl/>
        </w:rPr>
        <w:t xml:space="preserve"> </w:t>
      </w:r>
      <w:r>
        <w:rPr>
          <w:rFonts w:cs="Traditional Arabic" w:hint="eastAsia"/>
          <w:color w:val="000000"/>
          <w:sz w:val="32"/>
          <w:szCs w:val="32"/>
          <w:rtl/>
        </w:rPr>
        <w:t>رماه</w:t>
      </w:r>
      <w:r>
        <w:rPr>
          <w:rFonts w:cs="Traditional Arabic"/>
          <w:color w:val="000000"/>
          <w:sz w:val="32"/>
          <w:szCs w:val="32"/>
          <w:rtl/>
        </w:rPr>
        <w:t xml:space="preserve"> </w:t>
      </w:r>
      <w:r>
        <w:rPr>
          <w:rFonts w:cs="Traditional Arabic" w:hint="eastAsia"/>
          <w:color w:val="000000"/>
          <w:sz w:val="32"/>
          <w:szCs w:val="32"/>
          <w:rtl/>
        </w:rPr>
        <w:t>بذلك</w:t>
      </w:r>
      <w:r>
        <w:rPr>
          <w:rFonts w:cs="Traditional Arabic"/>
          <w:color w:val="000000"/>
          <w:sz w:val="32"/>
          <w:szCs w:val="32"/>
          <w:rtl/>
        </w:rPr>
        <w:t xml:space="preserve"> </w:t>
      </w:r>
      <w:r>
        <w:rPr>
          <w:rFonts w:cs="Traditional Arabic" w:hint="eastAsia"/>
          <w:color w:val="000000"/>
          <w:sz w:val="32"/>
          <w:szCs w:val="32"/>
          <w:rtl/>
        </w:rPr>
        <w:t>ولعله</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حبان</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أتيح</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تحرر</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الناحية</w:t>
      </w:r>
      <w:r>
        <w:rPr>
          <w:rFonts w:cs="Traditional Arabic"/>
          <w:color w:val="000000"/>
          <w:sz w:val="32"/>
          <w:szCs w:val="32"/>
          <w:rtl/>
        </w:rPr>
        <w:t xml:space="preserve"> </w:t>
      </w:r>
      <w:r>
        <w:rPr>
          <w:rFonts w:cs="Traditional Arabic" w:hint="eastAsia"/>
          <w:color w:val="000000"/>
          <w:sz w:val="32"/>
          <w:szCs w:val="32"/>
          <w:rtl/>
        </w:rPr>
        <w:t>بالضبط</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تدليس</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مسهر</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أحاديث</w:t>
      </w:r>
      <w:r>
        <w:rPr>
          <w:rFonts w:cs="Traditional Arabic"/>
          <w:color w:val="800000"/>
          <w:sz w:val="32"/>
          <w:szCs w:val="32"/>
          <w:rtl/>
        </w:rPr>
        <w:t xml:space="preserve"> </w:t>
      </w:r>
      <w:r>
        <w:rPr>
          <w:rFonts w:cs="Traditional Arabic" w:hint="eastAsia"/>
          <w:color w:val="800000"/>
          <w:sz w:val="32"/>
          <w:szCs w:val="32"/>
          <w:rtl/>
        </w:rPr>
        <w:t>بقية</w:t>
      </w:r>
      <w:r>
        <w:rPr>
          <w:rFonts w:cs="Traditional Arabic"/>
          <w:color w:val="800000"/>
          <w:sz w:val="32"/>
          <w:szCs w:val="32"/>
          <w:rtl/>
        </w:rPr>
        <w:t xml:space="preserve"> </w:t>
      </w:r>
      <w:r>
        <w:rPr>
          <w:rFonts w:cs="Traditional Arabic" w:hint="eastAsia"/>
          <w:color w:val="800000"/>
          <w:sz w:val="32"/>
          <w:szCs w:val="32"/>
          <w:rtl/>
        </w:rPr>
        <w:t>ليست</w:t>
      </w:r>
      <w:r>
        <w:rPr>
          <w:rFonts w:cs="Traditional Arabic"/>
          <w:color w:val="800000"/>
          <w:sz w:val="32"/>
          <w:szCs w:val="32"/>
          <w:rtl/>
        </w:rPr>
        <w:t xml:space="preserve"> </w:t>
      </w:r>
      <w:r>
        <w:rPr>
          <w:rFonts w:cs="Traditional Arabic" w:hint="eastAsia"/>
          <w:color w:val="800000"/>
          <w:sz w:val="32"/>
          <w:szCs w:val="32"/>
          <w:rtl/>
        </w:rPr>
        <w:t>نقية</w:t>
      </w:r>
      <w:r>
        <w:rPr>
          <w:rFonts w:cs="Traditional Arabic"/>
          <w:color w:val="800000"/>
          <w:sz w:val="32"/>
          <w:szCs w:val="32"/>
          <w:rtl/>
        </w:rPr>
        <w:t xml:space="preserve"> </w:t>
      </w:r>
      <w:r>
        <w:rPr>
          <w:rFonts w:cs="Traditional Arabic" w:hint="eastAsia"/>
          <w:color w:val="800000"/>
          <w:sz w:val="32"/>
          <w:szCs w:val="32"/>
          <w:rtl/>
        </w:rPr>
        <w:t>فكن</w:t>
      </w:r>
      <w:r>
        <w:rPr>
          <w:rFonts w:cs="Traditional Arabic"/>
          <w:color w:val="800000"/>
          <w:sz w:val="32"/>
          <w:szCs w:val="32"/>
          <w:rtl/>
        </w:rPr>
        <w:t xml:space="preserve"> </w:t>
      </w:r>
      <w:r>
        <w:rPr>
          <w:rFonts w:cs="Traditional Arabic" w:hint="eastAsia"/>
          <w:color w:val="800000"/>
          <w:sz w:val="32"/>
          <w:szCs w:val="32"/>
          <w:rtl/>
        </w:rPr>
        <w:t>منها</w:t>
      </w:r>
      <w:r>
        <w:rPr>
          <w:rFonts w:cs="Traditional Arabic"/>
          <w:color w:val="800000"/>
          <w:sz w:val="32"/>
          <w:szCs w:val="32"/>
          <w:rtl/>
        </w:rPr>
        <w:t xml:space="preserve">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تقية</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حبان</w:t>
      </w:r>
      <w:r>
        <w:rPr>
          <w:rFonts w:cs="Traditional Arabic"/>
          <w:color w:val="000000"/>
          <w:sz w:val="32"/>
          <w:szCs w:val="32"/>
          <w:rtl/>
        </w:rPr>
        <w:t xml:space="preserve"> </w:t>
      </w:r>
      <w:r>
        <w:rPr>
          <w:rFonts w:cs="Traditional Arabic" w:hint="eastAsia"/>
          <w:color w:val="000000"/>
          <w:sz w:val="32"/>
          <w:szCs w:val="32"/>
          <w:rtl/>
        </w:rPr>
        <w:t>رمى</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w:t>
      </w:r>
      <w:r>
        <w:rPr>
          <w:rFonts w:cs="Traditional Arabic" w:hint="eastAsia"/>
          <w:color w:val="000000"/>
          <w:sz w:val="32"/>
          <w:szCs w:val="32"/>
          <w:rtl/>
        </w:rPr>
        <w:t>بتدليس</w:t>
      </w:r>
      <w:r>
        <w:rPr>
          <w:rFonts w:cs="Traditional Arabic"/>
          <w:color w:val="000000"/>
          <w:sz w:val="32"/>
          <w:szCs w:val="32"/>
          <w:rtl/>
        </w:rPr>
        <w:t xml:space="preserve"> </w:t>
      </w:r>
      <w:r>
        <w:rPr>
          <w:rFonts w:cs="Traditional Arabic" w:hint="eastAsia"/>
          <w:color w:val="000000"/>
          <w:sz w:val="32"/>
          <w:szCs w:val="32"/>
          <w:rtl/>
        </w:rPr>
        <w:t>التسوية</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الأشبال</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شاكر</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حرصه</w:t>
      </w:r>
      <w:r>
        <w:rPr>
          <w:rFonts w:cs="Traditional Arabic"/>
          <w:color w:val="000000"/>
          <w:sz w:val="32"/>
          <w:szCs w:val="32"/>
          <w:rtl/>
        </w:rPr>
        <w:t xml:space="preserve"> </w:t>
      </w:r>
      <w:r>
        <w:rPr>
          <w:rFonts w:cs="Traditional Arabic" w:hint="eastAsia"/>
          <w:color w:val="000000"/>
          <w:sz w:val="32"/>
          <w:szCs w:val="32"/>
          <w:rtl/>
        </w:rPr>
        <w:t>دائما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ينبه</w:t>
      </w:r>
      <w:r>
        <w:rPr>
          <w:rFonts w:cs="Traditional Arabic"/>
          <w:color w:val="000000"/>
          <w:sz w:val="32"/>
          <w:szCs w:val="32"/>
          <w:rtl/>
        </w:rPr>
        <w:t xml:space="preserve"> </w:t>
      </w:r>
      <w:r>
        <w:rPr>
          <w:rFonts w:cs="Traditional Arabic" w:hint="eastAsia"/>
          <w:color w:val="000000"/>
          <w:sz w:val="32"/>
          <w:szCs w:val="32"/>
          <w:rtl/>
        </w:rPr>
        <w:t>للرواة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يدفع</w:t>
      </w:r>
      <w:r>
        <w:rPr>
          <w:rFonts w:cs="Traditional Arabic"/>
          <w:color w:val="000000"/>
          <w:sz w:val="32"/>
          <w:szCs w:val="32"/>
          <w:rtl/>
        </w:rPr>
        <w:t xml:space="preserve"> </w:t>
      </w:r>
      <w:r>
        <w:rPr>
          <w:rFonts w:cs="Traditional Arabic" w:hint="eastAsia"/>
          <w:color w:val="000000"/>
          <w:sz w:val="32"/>
          <w:szCs w:val="32"/>
          <w:rtl/>
        </w:rPr>
        <w:t>الضعف</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أقر</w:t>
      </w:r>
      <w:r>
        <w:rPr>
          <w:rFonts w:cs="Traditional Arabic"/>
          <w:color w:val="000000"/>
          <w:sz w:val="32"/>
          <w:szCs w:val="32"/>
          <w:rtl/>
        </w:rPr>
        <w:t xml:space="preserve"> </w:t>
      </w:r>
      <w:r>
        <w:rPr>
          <w:rFonts w:cs="Traditional Arabic" w:hint="eastAsia"/>
          <w:color w:val="000000"/>
          <w:sz w:val="32"/>
          <w:szCs w:val="32"/>
          <w:rtl/>
        </w:rPr>
        <w:t>تدليس</w:t>
      </w:r>
      <w:r>
        <w:rPr>
          <w:rFonts w:cs="Traditional Arabic"/>
          <w:color w:val="000000"/>
          <w:sz w:val="32"/>
          <w:szCs w:val="32"/>
          <w:rtl/>
        </w:rPr>
        <w:t xml:space="preserve"> </w:t>
      </w:r>
      <w:r>
        <w:rPr>
          <w:rFonts w:cs="Traditional Arabic" w:hint="eastAsia"/>
          <w:color w:val="000000"/>
          <w:sz w:val="32"/>
          <w:szCs w:val="32"/>
          <w:rtl/>
        </w:rPr>
        <w:t>التسوية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w:t>
      </w:r>
      <w:r>
        <w:rPr>
          <w:rFonts w:cs="Traditional Arabic" w:hint="eastAsia"/>
          <w:color w:val="000000"/>
          <w:sz w:val="32"/>
          <w:szCs w:val="32"/>
          <w:rtl/>
        </w:rPr>
        <w:t>فعلى</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حال</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الوليد</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الوليد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ممن</w:t>
      </w:r>
      <w:r>
        <w:rPr>
          <w:rFonts w:cs="Traditional Arabic"/>
          <w:color w:val="000000"/>
          <w:sz w:val="32"/>
          <w:szCs w:val="32"/>
          <w:rtl/>
        </w:rPr>
        <w:t xml:space="preserve"> </w:t>
      </w:r>
      <w:r>
        <w:rPr>
          <w:rFonts w:cs="Traditional Arabic" w:hint="eastAsia"/>
          <w:color w:val="000000"/>
          <w:sz w:val="32"/>
          <w:szCs w:val="32"/>
          <w:rtl/>
        </w:rPr>
        <w:t>يدلس</w:t>
      </w:r>
      <w:r>
        <w:rPr>
          <w:rFonts w:cs="Traditional Arabic"/>
          <w:color w:val="000000"/>
          <w:sz w:val="32"/>
          <w:szCs w:val="32"/>
          <w:rtl/>
        </w:rPr>
        <w:t xml:space="preserve"> </w:t>
      </w:r>
      <w:r>
        <w:rPr>
          <w:rFonts w:cs="Traditional Arabic" w:hint="eastAsia"/>
          <w:color w:val="000000"/>
          <w:sz w:val="32"/>
          <w:szCs w:val="32"/>
          <w:rtl/>
        </w:rPr>
        <w:t>التسوية</w:t>
      </w:r>
      <w:r>
        <w:rPr>
          <w:rFonts w:cs="Traditional Arabic"/>
          <w:color w:val="000000"/>
          <w:sz w:val="32"/>
          <w:szCs w:val="32"/>
          <w:rtl/>
        </w:rPr>
        <w:t xml:space="preserve"> ,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w:t>
      </w:r>
      <w:r>
        <w:rPr>
          <w:rFonts w:cs="Traditional Arabic" w:hint="eastAsia"/>
          <w:color w:val="000000"/>
          <w:sz w:val="32"/>
          <w:szCs w:val="32"/>
          <w:rtl/>
        </w:rPr>
        <w:t>صرح</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شيخه</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محل</w:t>
      </w:r>
      <w:r>
        <w:rPr>
          <w:rFonts w:cs="Traditional Arabic"/>
          <w:color w:val="000000"/>
          <w:sz w:val="32"/>
          <w:szCs w:val="32"/>
          <w:rtl/>
        </w:rPr>
        <w:t xml:space="preserve"> </w:t>
      </w:r>
      <w:r>
        <w:rPr>
          <w:rFonts w:cs="Traditional Arabic" w:hint="eastAsia"/>
          <w:color w:val="000000"/>
          <w:sz w:val="32"/>
          <w:szCs w:val="32"/>
          <w:rtl/>
        </w:rPr>
        <w:t>البحث</w:t>
      </w:r>
      <w:r>
        <w:rPr>
          <w:rFonts w:cs="Traditional Arabic"/>
          <w:color w:val="000000"/>
          <w:sz w:val="32"/>
          <w:szCs w:val="32"/>
          <w:rtl/>
        </w:rPr>
        <w:t xml:space="preserve">, </w:t>
      </w:r>
      <w:r>
        <w:rPr>
          <w:rFonts w:cs="Traditional Arabic" w:hint="eastAsia"/>
          <w:color w:val="000000"/>
          <w:sz w:val="32"/>
          <w:szCs w:val="32"/>
          <w:rtl/>
        </w:rPr>
        <w:t>فكيف</w:t>
      </w:r>
      <w:r>
        <w:rPr>
          <w:rFonts w:cs="Traditional Arabic"/>
          <w:color w:val="000000"/>
          <w:sz w:val="32"/>
          <w:szCs w:val="32"/>
          <w:rtl/>
        </w:rPr>
        <w:t xml:space="preserve"> </w:t>
      </w:r>
      <w:r>
        <w:rPr>
          <w:rFonts w:cs="Traditional Arabic" w:hint="eastAsia"/>
          <w:color w:val="000000"/>
          <w:sz w:val="32"/>
          <w:szCs w:val="32"/>
          <w:rtl/>
        </w:rPr>
        <w:t>نجمع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القاعدة</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التطبيق</w:t>
      </w:r>
      <w:r>
        <w:rPr>
          <w:rFonts w:cs="Traditional Arabic"/>
          <w:color w:val="000000"/>
          <w:sz w:val="32"/>
          <w:szCs w:val="32"/>
          <w:rtl/>
        </w:rPr>
        <w:t xml:space="preserve"> </w:t>
      </w:r>
      <w:r>
        <w:rPr>
          <w:rFonts w:cs="Traditional Arabic" w:hint="eastAsia"/>
          <w:color w:val="000000"/>
          <w:sz w:val="32"/>
          <w:szCs w:val="32"/>
          <w:rtl/>
        </w:rPr>
        <w:t>العملي</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يخالف</w:t>
      </w:r>
      <w:r>
        <w:rPr>
          <w:rFonts w:cs="Traditional Arabic"/>
          <w:color w:val="000000"/>
          <w:sz w:val="32"/>
          <w:szCs w:val="32"/>
          <w:rtl/>
        </w:rPr>
        <w:t xml:space="preserve"> </w:t>
      </w:r>
      <w:r>
        <w:rPr>
          <w:rFonts w:cs="Traditional Arabic" w:hint="eastAsia"/>
          <w:color w:val="000000"/>
          <w:sz w:val="32"/>
          <w:szCs w:val="32"/>
          <w:rtl/>
        </w:rPr>
        <w:t>القاعدة</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يظهر</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تطلق</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فتقول</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تعني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نصب</w:t>
      </w:r>
      <w:r>
        <w:rPr>
          <w:rFonts w:cs="Traditional Arabic"/>
          <w:color w:val="000000"/>
          <w:sz w:val="32"/>
          <w:szCs w:val="32"/>
          <w:rtl/>
        </w:rPr>
        <w:t xml:space="preserve"> </w:t>
      </w:r>
      <w:r>
        <w:rPr>
          <w:rFonts w:cs="Traditional Arabic" w:hint="eastAsia"/>
          <w:color w:val="000000"/>
          <w:sz w:val="32"/>
          <w:szCs w:val="32"/>
          <w:rtl/>
        </w:rPr>
        <w:t>الراية</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كثيرة</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وفي</w:t>
      </w:r>
      <w:r>
        <w:rPr>
          <w:rFonts w:cs="Traditional Arabic"/>
          <w:color w:val="000000"/>
          <w:sz w:val="32"/>
          <w:szCs w:val="32"/>
          <w:rtl/>
        </w:rPr>
        <w:t xml:space="preserve"> </w:t>
      </w:r>
      <w:r>
        <w:rPr>
          <w:rFonts w:cs="Traditional Arabic" w:hint="eastAsia"/>
          <w:color w:val="000000"/>
          <w:sz w:val="32"/>
          <w:szCs w:val="32"/>
          <w:rtl/>
        </w:rPr>
        <w:t>التلخيص</w:t>
      </w:r>
      <w:r>
        <w:rPr>
          <w:rFonts w:cs="Traditional Arabic"/>
          <w:color w:val="000000"/>
          <w:sz w:val="32"/>
          <w:szCs w:val="32"/>
          <w:rtl/>
        </w:rPr>
        <w:t xml:space="preserve">, </w:t>
      </w:r>
      <w:r>
        <w:rPr>
          <w:rFonts w:cs="Traditional Arabic" w:hint="eastAsia"/>
          <w:color w:val="000000"/>
          <w:sz w:val="32"/>
          <w:szCs w:val="32"/>
          <w:rtl/>
        </w:rPr>
        <w:t>وأذكر</w:t>
      </w:r>
      <w:r>
        <w:rPr>
          <w:rFonts w:cs="Traditional Arabic"/>
          <w:color w:val="000000"/>
          <w:sz w:val="32"/>
          <w:szCs w:val="32"/>
          <w:rtl/>
        </w:rPr>
        <w:t xml:space="preserve"> </w:t>
      </w:r>
      <w:r>
        <w:rPr>
          <w:rFonts w:cs="Traditional Arabic" w:hint="eastAsia"/>
          <w:color w:val="000000"/>
          <w:sz w:val="32"/>
          <w:szCs w:val="32"/>
          <w:rtl/>
        </w:rPr>
        <w:t>أنكم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كتبكم</w:t>
      </w:r>
      <w:r>
        <w:rPr>
          <w:rFonts w:cs="Traditional Arabic"/>
          <w:color w:val="000000"/>
          <w:sz w:val="32"/>
          <w:szCs w:val="32"/>
          <w:rtl/>
        </w:rPr>
        <w:t xml:space="preserve"> </w:t>
      </w:r>
      <w:r>
        <w:rPr>
          <w:rFonts w:cs="Traditional Arabic" w:hint="eastAsia"/>
          <w:color w:val="000000"/>
          <w:sz w:val="32"/>
          <w:szCs w:val="32"/>
          <w:rtl/>
        </w:rPr>
        <w:t>تقولون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صرح</w:t>
      </w:r>
      <w:r>
        <w:rPr>
          <w:rFonts w:cs="Traditional Arabic"/>
          <w:color w:val="000000"/>
          <w:sz w:val="32"/>
          <w:szCs w:val="32"/>
          <w:rtl/>
        </w:rPr>
        <w:t xml:space="preserve">, </w:t>
      </w:r>
      <w:r>
        <w:rPr>
          <w:rFonts w:cs="Traditional Arabic" w:hint="eastAsia"/>
          <w:color w:val="000000"/>
          <w:sz w:val="32"/>
          <w:szCs w:val="32"/>
          <w:rtl/>
        </w:rPr>
        <w:t>ولعله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ظلال</w:t>
      </w:r>
      <w:r>
        <w:rPr>
          <w:rFonts w:cs="Traditional Arabic"/>
          <w:color w:val="000000"/>
          <w:sz w:val="32"/>
          <w:szCs w:val="32"/>
          <w:rtl/>
        </w:rPr>
        <w:t xml:space="preserve"> </w:t>
      </w:r>
      <w:r>
        <w:rPr>
          <w:rFonts w:cs="Traditional Arabic" w:hint="eastAsia"/>
          <w:color w:val="000000"/>
          <w:sz w:val="32"/>
          <w:szCs w:val="32"/>
          <w:rtl/>
        </w:rPr>
        <w:t>الجنة</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يدلس</w:t>
      </w:r>
      <w:r>
        <w:rPr>
          <w:rFonts w:cs="Traditional Arabic"/>
          <w:color w:val="000000"/>
          <w:sz w:val="32"/>
          <w:szCs w:val="32"/>
          <w:rtl/>
        </w:rPr>
        <w:t xml:space="preserve"> </w:t>
      </w:r>
      <w:r>
        <w:rPr>
          <w:rFonts w:cs="Traditional Arabic" w:hint="eastAsia"/>
          <w:color w:val="000000"/>
          <w:sz w:val="32"/>
          <w:szCs w:val="32"/>
          <w:rtl/>
        </w:rPr>
        <w:t>التسوية</w:t>
      </w:r>
      <w:r>
        <w:rPr>
          <w:rFonts w:cs="Traditional Arabic"/>
          <w:color w:val="000000"/>
          <w:sz w:val="32"/>
          <w:szCs w:val="32"/>
          <w:rtl/>
        </w:rPr>
        <w:t xml:space="preserve"> </w:t>
      </w:r>
      <w:r>
        <w:rPr>
          <w:rFonts w:cs="Traditional Arabic" w:hint="eastAsia"/>
          <w:color w:val="000000"/>
          <w:sz w:val="32"/>
          <w:szCs w:val="32"/>
          <w:rtl/>
        </w:rPr>
        <w:t>وصرح</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r>
        <w:rPr>
          <w:rFonts w:cs="Traditional Arabic" w:hint="eastAsia"/>
          <w:color w:val="000000"/>
          <w:sz w:val="32"/>
          <w:szCs w:val="32"/>
          <w:rtl/>
        </w:rPr>
        <w:t>فصرح</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شيخه</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البحث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شيخه</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 </w:t>
      </w:r>
      <w:r>
        <w:rPr>
          <w:rFonts w:cs="Traditional Arabic" w:hint="eastAsia"/>
          <w:color w:val="000000"/>
          <w:sz w:val="32"/>
          <w:szCs w:val="32"/>
          <w:rtl/>
        </w:rPr>
        <w:t>أتذكر</w:t>
      </w:r>
      <w:r>
        <w:rPr>
          <w:rFonts w:cs="Traditional Arabic"/>
          <w:color w:val="000000"/>
          <w:sz w:val="32"/>
          <w:szCs w:val="32"/>
          <w:rtl/>
        </w:rPr>
        <w:t xml:space="preserve"> </w:t>
      </w:r>
      <w:r>
        <w:rPr>
          <w:rFonts w:cs="Traditional Arabic" w:hint="eastAsia"/>
          <w:color w:val="000000"/>
          <w:sz w:val="32"/>
          <w:szCs w:val="32"/>
          <w:rtl/>
        </w:rPr>
        <w:t>أنني</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روايات</w:t>
      </w:r>
      <w:r>
        <w:rPr>
          <w:rFonts w:cs="Traditional Arabic"/>
          <w:color w:val="000000"/>
          <w:sz w:val="32"/>
          <w:szCs w:val="32"/>
          <w:rtl/>
        </w:rPr>
        <w:t xml:space="preserve"> </w:t>
      </w:r>
      <w:r>
        <w:rPr>
          <w:rFonts w:cs="Traditional Arabic" w:hint="eastAsia"/>
          <w:color w:val="000000"/>
          <w:sz w:val="32"/>
          <w:szCs w:val="32"/>
          <w:rtl/>
        </w:rPr>
        <w:t>الوليد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بالذات</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يحتج</w:t>
      </w:r>
      <w:r>
        <w:rPr>
          <w:rFonts w:cs="Traditional Arabic"/>
          <w:color w:val="000000"/>
          <w:sz w:val="32"/>
          <w:szCs w:val="32"/>
          <w:rtl/>
        </w:rPr>
        <w:t xml:space="preserve"> </w:t>
      </w:r>
      <w:r>
        <w:rPr>
          <w:rFonts w:cs="Traditional Arabic" w:hint="eastAsia"/>
          <w:color w:val="000000"/>
          <w:sz w:val="32"/>
          <w:szCs w:val="32"/>
          <w:rtl/>
        </w:rPr>
        <w:t>بروايته</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يصرح</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الطبقات</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تذكر</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حال</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المثال</w:t>
      </w:r>
      <w:r>
        <w:rPr>
          <w:rFonts w:cs="Traditional Arabic"/>
          <w:color w:val="000000"/>
          <w:sz w:val="32"/>
          <w:szCs w:val="32"/>
          <w:rtl/>
        </w:rPr>
        <w:t xml:space="preserve"> </w:t>
      </w:r>
      <w:r>
        <w:rPr>
          <w:rFonts w:cs="Traditional Arabic" w:hint="eastAsia"/>
          <w:color w:val="000000"/>
          <w:sz w:val="32"/>
          <w:szCs w:val="32"/>
          <w:rtl/>
        </w:rPr>
        <w:t>أمامك</w:t>
      </w:r>
      <w:r>
        <w:rPr>
          <w:rFonts w:cs="Traditional Arabic"/>
          <w:color w:val="000000"/>
          <w:sz w:val="32"/>
          <w:szCs w:val="32"/>
          <w:rtl/>
        </w:rPr>
        <w:t xml:space="preserve"> </w:t>
      </w:r>
      <w:r>
        <w:rPr>
          <w:rFonts w:cs="Traditional Arabic" w:hint="eastAsia"/>
          <w:color w:val="000000"/>
          <w:sz w:val="32"/>
          <w:szCs w:val="32"/>
          <w:rtl/>
        </w:rPr>
        <w:t>وأمثالك</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طلاب</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أولئك</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 </w:t>
      </w:r>
      <w:r>
        <w:rPr>
          <w:rFonts w:cs="Traditional Arabic" w:hint="eastAsia"/>
          <w:color w:val="000000"/>
          <w:sz w:val="32"/>
          <w:szCs w:val="32"/>
          <w:rtl/>
        </w:rPr>
        <w:t>فأنا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نفسي</w:t>
      </w:r>
      <w:r>
        <w:rPr>
          <w:rFonts w:cs="Traditional Arabic"/>
          <w:color w:val="000000"/>
          <w:sz w:val="32"/>
          <w:szCs w:val="32"/>
          <w:rtl/>
        </w:rPr>
        <w:t xml:space="preserve"> </w:t>
      </w:r>
      <w:r>
        <w:rPr>
          <w:rFonts w:cs="Traditional Arabic" w:hint="eastAsia"/>
          <w:color w:val="000000"/>
          <w:sz w:val="32"/>
          <w:szCs w:val="32"/>
          <w:rtl/>
        </w:rPr>
        <w:t>يقينا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التنصيص</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يذكره</w:t>
      </w:r>
      <w:r>
        <w:rPr>
          <w:rFonts w:cs="Traditional Arabic"/>
          <w:color w:val="000000"/>
          <w:sz w:val="32"/>
          <w:szCs w:val="32"/>
          <w:rtl/>
        </w:rPr>
        <w:t xml:space="preserve"> </w:t>
      </w:r>
      <w:r>
        <w:rPr>
          <w:rFonts w:cs="Traditional Arabic" w:hint="eastAsia"/>
          <w:color w:val="000000"/>
          <w:sz w:val="32"/>
          <w:szCs w:val="32"/>
          <w:rtl/>
        </w:rPr>
        <w:t>صاحبنا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يصحح</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بقية</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الوليد</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صرح</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طبقات</w:t>
      </w:r>
      <w:r>
        <w:rPr>
          <w:rFonts w:cs="Traditional Arabic"/>
          <w:color w:val="000000"/>
          <w:sz w:val="32"/>
          <w:szCs w:val="32"/>
          <w:rtl/>
        </w:rPr>
        <w:t xml:space="preserve"> </w:t>
      </w:r>
      <w:r>
        <w:rPr>
          <w:rFonts w:cs="Traditional Arabic" w:hint="eastAsia"/>
          <w:color w:val="000000"/>
          <w:sz w:val="32"/>
          <w:szCs w:val="32"/>
          <w:rtl/>
        </w:rPr>
        <w:t>الرواة</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ينجينا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التدليس</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عرف</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lastRenderedPageBreak/>
        <w:t>مثال</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تذكره</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وتحفظه</w:t>
      </w:r>
      <w:r>
        <w:rPr>
          <w:rFonts w:cs="Traditional Arabic"/>
          <w:color w:val="000000"/>
          <w:sz w:val="32"/>
          <w:szCs w:val="32"/>
          <w:rtl/>
        </w:rPr>
        <w:t xml:space="preserve"> </w:t>
      </w:r>
      <w:r>
        <w:rPr>
          <w:rFonts w:cs="Traditional Arabic" w:hint="eastAsia"/>
          <w:color w:val="000000"/>
          <w:sz w:val="32"/>
          <w:szCs w:val="32"/>
          <w:rtl/>
        </w:rPr>
        <w:t>عاملت</w:t>
      </w:r>
      <w:r>
        <w:rPr>
          <w:rFonts w:cs="Traditional Arabic"/>
          <w:color w:val="000000"/>
          <w:sz w:val="32"/>
          <w:szCs w:val="32"/>
          <w:rtl/>
        </w:rPr>
        <w:t xml:space="preserve"> </w:t>
      </w:r>
      <w:r>
        <w:rPr>
          <w:rFonts w:cs="Traditional Arabic" w:hint="eastAsia"/>
          <w:color w:val="000000"/>
          <w:sz w:val="32"/>
          <w:szCs w:val="32"/>
          <w:rtl/>
        </w:rPr>
        <w:t>الوليد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بما</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مدلسا</w:t>
      </w:r>
      <w:r>
        <w:rPr>
          <w:rFonts w:cs="Traditional Arabic"/>
          <w:color w:val="000000"/>
          <w:sz w:val="32"/>
          <w:szCs w:val="32"/>
          <w:rtl/>
        </w:rPr>
        <w:t xml:space="preserve"> </w:t>
      </w:r>
      <w:r>
        <w:rPr>
          <w:rFonts w:cs="Traditional Arabic" w:hint="eastAsia"/>
          <w:color w:val="000000"/>
          <w:sz w:val="32"/>
          <w:szCs w:val="32"/>
          <w:rtl/>
        </w:rPr>
        <w:t>معتادا</w:t>
      </w:r>
      <w:r>
        <w:rPr>
          <w:rFonts w:cs="Traditional Arabic"/>
          <w:color w:val="000000"/>
          <w:sz w:val="32"/>
          <w:szCs w:val="32"/>
          <w:rtl/>
        </w:rPr>
        <w:t xml:space="preserve">, </w:t>
      </w:r>
      <w:r>
        <w:rPr>
          <w:rFonts w:cs="Traditional Arabic" w:hint="eastAsia"/>
          <w:color w:val="000000"/>
          <w:sz w:val="32"/>
          <w:szCs w:val="32"/>
          <w:rtl/>
        </w:rPr>
        <w:t>ويكون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عدم</w:t>
      </w:r>
      <w:r>
        <w:rPr>
          <w:rFonts w:cs="Traditional Arabic"/>
          <w:color w:val="000000"/>
          <w:sz w:val="32"/>
          <w:szCs w:val="32"/>
          <w:rtl/>
        </w:rPr>
        <w:t xml:space="preserve"> </w:t>
      </w:r>
      <w:r>
        <w:rPr>
          <w:rFonts w:cs="Traditional Arabic" w:hint="eastAsia"/>
          <w:color w:val="000000"/>
          <w:sz w:val="32"/>
          <w:szCs w:val="32"/>
          <w:rtl/>
        </w:rPr>
        <w:t>استحضار</w:t>
      </w:r>
      <w:r>
        <w:rPr>
          <w:rFonts w:cs="Traditional Arabic"/>
          <w:color w:val="000000"/>
          <w:sz w:val="32"/>
          <w:szCs w:val="32"/>
          <w:rtl/>
        </w:rPr>
        <w:t xml:space="preserve"> </w:t>
      </w:r>
      <w:r>
        <w:rPr>
          <w:rFonts w:cs="Traditional Arabic" w:hint="eastAsia"/>
          <w:color w:val="000000"/>
          <w:sz w:val="32"/>
          <w:szCs w:val="32"/>
          <w:rtl/>
        </w:rPr>
        <w:t>حقيقة</w:t>
      </w:r>
      <w:r>
        <w:rPr>
          <w:rFonts w:cs="Traditional Arabic"/>
          <w:color w:val="000000"/>
          <w:sz w:val="32"/>
          <w:szCs w:val="32"/>
          <w:rtl/>
        </w:rPr>
        <w:t xml:space="preserve"> </w:t>
      </w:r>
      <w:r>
        <w:rPr>
          <w:rFonts w:cs="Traditional Arabic" w:hint="eastAsia"/>
          <w:color w:val="000000"/>
          <w:sz w:val="32"/>
          <w:szCs w:val="32"/>
          <w:rtl/>
        </w:rPr>
        <w:t>التدليس</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رمي</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وبنفس</w:t>
      </w:r>
      <w:r>
        <w:rPr>
          <w:rFonts w:cs="Traditional Arabic"/>
          <w:color w:val="000000"/>
          <w:sz w:val="32"/>
          <w:szCs w:val="32"/>
          <w:rtl/>
        </w:rPr>
        <w:t xml:space="preserve"> </w:t>
      </w:r>
      <w:r>
        <w:rPr>
          <w:rFonts w:cs="Traditional Arabic" w:hint="eastAsia"/>
          <w:color w:val="000000"/>
          <w:sz w:val="32"/>
          <w:szCs w:val="32"/>
          <w:rtl/>
        </w:rPr>
        <w:t>التعليل</w:t>
      </w:r>
      <w:r>
        <w:rPr>
          <w:rFonts w:cs="Traditional Arabic"/>
          <w:color w:val="000000"/>
          <w:sz w:val="32"/>
          <w:szCs w:val="32"/>
          <w:rtl/>
        </w:rPr>
        <w:t xml:space="preserve"> </w:t>
      </w:r>
      <w:r>
        <w:rPr>
          <w:rFonts w:cs="Traditional Arabic" w:hint="eastAsia"/>
          <w:color w:val="000000"/>
          <w:sz w:val="32"/>
          <w:szCs w:val="32"/>
          <w:rtl/>
        </w:rPr>
        <w:t>نستطيع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نعلل</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تشير</w:t>
      </w:r>
      <w:r>
        <w:rPr>
          <w:rFonts w:cs="Traditional Arabic"/>
          <w:color w:val="000000"/>
          <w:sz w:val="32"/>
          <w:szCs w:val="32"/>
          <w:rtl/>
        </w:rPr>
        <w:t xml:space="preserve"> </w:t>
      </w:r>
      <w:r>
        <w:rPr>
          <w:rFonts w:cs="Traditional Arabic" w:hint="eastAsia"/>
          <w:color w:val="000000"/>
          <w:sz w:val="32"/>
          <w:szCs w:val="32"/>
          <w:rtl/>
        </w:rPr>
        <w:t>إليهم</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عدم</w:t>
      </w:r>
      <w:r>
        <w:rPr>
          <w:rFonts w:cs="Traditional Arabic"/>
          <w:color w:val="000000"/>
          <w:sz w:val="32"/>
          <w:szCs w:val="32"/>
          <w:rtl/>
        </w:rPr>
        <w:t xml:space="preserve"> </w:t>
      </w:r>
      <w:r>
        <w:rPr>
          <w:rFonts w:cs="Traditional Arabic" w:hint="eastAsia"/>
          <w:color w:val="000000"/>
          <w:sz w:val="32"/>
          <w:szCs w:val="32"/>
          <w:rtl/>
        </w:rPr>
        <w:t>استحضار</w:t>
      </w:r>
      <w:r>
        <w:rPr>
          <w:rFonts w:cs="Traditional Arabic"/>
          <w:color w:val="000000"/>
          <w:sz w:val="32"/>
          <w:szCs w:val="32"/>
          <w:rtl/>
        </w:rPr>
        <w:t xml:space="preserve"> </w:t>
      </w:r>
      <w:r>
        <w:rPr>
          <w:rFonts w:cs="Traditional Arabic" w:hint="eastAsia"/>
          <w:color w:val="000000"/>
          <w:sz w:val="32"/>
          <w:szCs w:val="32"/>
          <w:rtl/>
        </w:rPr>
        <w:t>نوعية</w:t>
      </w:r>
      <w:r>
        <w:rPr>
          <w:rFonts w:cs="Traditional Arabic"/>
          <w:color w:val="000000"/>
          <w:sz w:val="32"/>
          <w:szCs w:val="32"/>
          <w:rtl/>
        </w:rPr>
        <w:t xml:space="preserve"> </w:t>
      </w:r>
      <w:r>
        <w:rPr>
          <w:rFonts w:cs="Traditional Arabic" w:hint="eastAsia"/>
          <w:color w:val="000000"/>
          <w:sz w:val="32"/>
          <w:szCs w:val="32"/>
          <w:rtl/>
        </w:rPr>
        <w:t>التدليس</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الخلاف</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طريق</w:t>
      </w:r>
      <w:r>
        <w:rPr>
          <w:rFonts w:cs="Traditional Arabic"/>
          <w:color w:val="000000"/>
          <w:sz w:val="32"/>
          <w:szCs w:val="32"/>
          <w:rtl/>
        </w:rPr>
        <w:t xml:space="preserve"> </w:t>
      </w:r>
      <w:r>
        <w:rPr>
          <w:rFonts w:cs="Traditional Arabic" w:hint="eastAsia"/>
          <w:color w:val="000000"/>
          <w:sz w:val="32"/>
          <w:szCs w:val="32"/>
          <w:rtl/>
        </w:rPr>
        <w:t>الوليد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حدثنا</w:t>
      </w:r>
      <w:r>
        <w:rPr>
          <w:rFonts w:cs="Traditional Arabic"/>
          <w:color w:val="000000"/>
          <w:sz w:val="32"/>
          <w:szCs w:val="32"/>
          <w:rtl/>
        </w:rPr>
        <w:t xml:space="preserve"> </w:t>
      </w:r>
      <w:r>
        <w:rPr>
          <w:rFonts w:cs="Traditional Arabic" w:hint="eastAsia"/>
          <w:color w:val="000000"/>
          <w:sz w:val="32"/>
          <w:szCs w:val="32"/>
          <w:rtl/>
        </w:rPr>
        <w:t>الأوزاعي</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التلخيص</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باطل</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نستشف</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صنيع</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يطبق</w:t>
      </w:r>
      <w:r>
        <w:rPr>
          <w:rFonts w:cs="Traditional Arabic"/>
          <w:color w:val="000000"/>
          <w:sz w:val="32"/>
          <w:szCs w:val="32"/>
          <w:rtl/>
        </w:rPr>
        <w:t xml:space="preserve"> </w:t>
      </w:r>
      <w:r>
        <w:rPr>
          <w:rFonts w:cs="Traditional Arabic" w:hint="eastAsia"/>
          <w:color w:val="000000"/>
          <w:sz w:val="32"/>
          <w:szCs w:val="32"/>
          <w:rtl/>
        </w:rPr>
        <w:t>القاعدة</w:t>
      </w:r>
      <w:r>
        <w:rPr>
          <w:rFonts w:cs="Traditional Arabic"/>
          <w:color w:val="000000"/>
          <w:sz w:val="32"/>
          <w:szCs w:val="32"/>
          <w:rtl/>
        </w:rPr>
        <w:t xml:space="preserve"> </w:t>
      </w:r>
      <w:r>
        <w:rPr>
          <w:rFonts w:cs="Traditional Arabic" w:hint="eastAsia"/>
          <w:color w:val="000000"/>
          <w:sz w:val="32"/>
          <w:szCs w:val="32"/>
          <w:rtl/>
        </w:rPr>
        <w:t>ويقول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باطل</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ثقات</w:t>
      </w:r>
      <w:r>
        <w:rPr>
          <w:rFonts w:cs="Traditional Arabic"/>
          <w:color w:val="000000"/>
          <w:sz w:val="32"/>
          <w:szCs w:val="32"/>
          <w:rtl/>
        </w:rPr>
        <w:t xml:space="preserve"> </w:t>
      </w:r>
      <w:r>
        <w:rPr>
          <w:rFonts w:cs="Traditional Arabic" w:hint="eastAsia"/>
          <w:color w:val="000000"/>
          <w:sz w:val="32"/>
          <w:szCs w:val="32"/>
          <w:rtl/>
        </w:rPr>
        <w:t>كلهم</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الإسناد</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إسناد</w:t>
      </w:r>
      <w:r>
        <w:rPr>
          <w:rFonts w:cs="Traditional Arabic"/>
          <w:color w:val="000000"/>
          <w:sz w:val="32"/>
          <w:szCs w:val="32"/>
          <w:rtl/>
        </w:rPr>
        <w:t xml:space="preserve"> </w:t>
      </w:r>
      <w:r>
        <w:rPr>
          <w:rFonts w:cs="Traditional Arabic" w:hint="eastAsia"/>
          <w:color w:val="000000"/>
          <w:sz w:val="32"/>
          <w:szCs w:val="32"/>
          <w:rtl/>
        </w:rPr>
        <w:t>نظيف</w:t>
      </w:r>
      <w:r>
        <w:rPr>
          <w:rFonts w:cs="Traditional Arabic"/>
          <w:color w:val="000000"/>
          <w:sz w:val="32"/>
          <w:szCs w:val="32"/>
          <w:rtl/>
        </w:rPr>
        <w:t xml:space="preserve"> </w:t>
      </w:r>
      <w:r>
        <w:rPr>
          <w:rFonts w:cs="Traditional Arabic" w:hint="eastAsia"/>
          <w:color w:val="000000"/>
          <w:sz w:val="32"/>
          <w:szCs w:val="32"/>
          <w:rtl/>
        </w:rPr>
        <w:t>حيرني</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جودة</w:t>
      </w:r>
      <w:r>
        <w:rPr>
          <w:rFonts w:cs="Traditional Arabic"/>
          <w:color w:val="000000"/>
          <w:sz w:val="32"/>
          <w:szCs w:val="32"/>
          <w:rtl/>
        </w:rPr>
        <w:t xml:space="preserve"> </w:t>
      </w:r>
      <w:r>
        <w:rPr>
          <w:rFonts w:cs="Traditional Arabic" w:hint="eastAsia"/>
          <w:color w:val="000000"/>
          <w:sz w:val="32"/>
          <w:szCs w:val="32"/>
          <w:rtl/>
        </w:rPr>
        <w:t>إسناده</w:t>
      </w:r>
      <w:r>
        <w:rPr>
          <w:rFonts w:cs="Traditional Arabic"/>
          <w:color w:val="000000"/>
          <w:sz w:val="32"/>
          <w:szCs w:val="32"/>
          <w:rtl/>
        </w:rPr>
        <w:t xml:space="preserve"> , </w:t>
      </w:r>
      <w:r>
        <w:rPr>
          <w:rFonts w:cs="Traditional Arabic" w:hint="eastAsia"/>
          <w:color w:val="000000"/>
          <w:sz w:val="32"/>
          <w:szCs w:val="32"/>
          <w:rtl/>
        </w:rPr>
        <w:t>والمعنى</w:t>
      </w:r>
      <w:r>
        <w:rPr>
          <w:rFonts w:cs="Traditional Arabic"/>
          <w:color w:val="000000"/>
          <w:sz w:val="32"/>
          <w:szCs w:val="32"/>
          <w:rtl/>
        </w:rPr>
        <w:t xml:space="preserve"> </w:t>
      </w:r>
      <w:r>
        <w:rPr>
          <w:rFonts w:cs="Traditional Arabic" w:hint="eastAsia"/>
          <w:color w:val="000000"/>
          <w:sz w:val="32"/>
          <w:szCs w:val="32"/>
          <w:rtl/>
        </w:rPr>
        <w:t>منكر</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وحكم</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بالبطلان</w:t>
      </w:r>
      <w:r>
        <w:rPr>
          <w:rFonts w:cs="Traditional Arabic"/>
          <w:color w:val="000000"/>
          <w:sz w:val="32"/>
          <w:szCs w:val="32"/>
          <w:rtl/>
        </w:rPr>
        <w:t xml:space="preserve"> ,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يستشف</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حكم</w:t>
      </w:r>
      <w:r>
        <w:rPr>
          <w:rFonts w:cs="Traditional Arabic"/>
          <w:color w:val="000000"/>
          <w:sz w:val="32"/>
          <w:szCs w:val="32"/>
          <w:rtl/>
        </w:rPr>
        <w:t xml:space="preserve"> </w:t>
      </w:r>
      <w:r>
        <w:rPr>
          <w:rFonts w:cs="Traditional Arabic" w:hint="eastAsia"/>
          <w:color w:val="000000"/>
          <w:sz w:val="32"/>
          <w:szCs w:val="32"/>
          <w:rtl/>
        </w:rPr>
        <w:t>بالبطلان</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يذكر</w:t>
      </w:r>
      <w:r>
        <w:rPr>
          <w:rFonts w:cs="Traditional Arabic"/>
          <w:color w:val="000000"/>
          <w:sz w:val="32"/>
          <w:szCs w:val="32"/>
          <w:rtl/>
        </w:rPr>
        <w:t xml:space="preserve"> </w:t>
      </w:r>
      <w:r>
        <w:rPr>
          <w:rFonts w:cs="Traditional Arabic" w:hint="eastAsia"/>
          <w:color w:val="000000"/>
          <w:sz w:val="32"/>
          <w:szCs w:val="32"/>
          <w:rtl/>
        </w:rPr>
        <w:t>التحديث</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شيخه</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أعتقد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الإطلاق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كثير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الرواة</w:t>
      </w:r>
      <w:r>
        <w:rPr>
          <w:rFonts w:cs="Traditional Arabic"/>
          <w:color w:val="000000"/>
          <w:sz w:val="32"/>
          <w:szCs w:val="32"/>
          <w:rtl/>
        </w:rPr>
        <w:t xml:space="preserve"> , </w:t>
      </w:r>
      <w:r>
        <w:rPr>
          <w:rFonts w:cs="Traditional Arabic" w:hint="eastAsia"/>
          <w:color w:val="000000"/>
          <w:sz w:val="32"/>
          <w:szCs w:val="32"/>
          <w:rtl/>
        </w:rPr>
        <w:t>وآنفا</w:t>
      </w:r>
      <w:r>
        <w:rPr>
          <w:rFonts w:cs="Traditional Arabic"/>
          <w:color w:val="000000"/>
          <w:sz w:val="32"/>
          <w:szCs w:val="32"/>
          <w:rtl/>
        </w:rPr>
        <w:t xml:space="preserve"> </w:t>
      </w:r>
      <w:r>
        <w:rPr>
          <w:rFonts w:cs="Traditional Arabic" w:hint="eastAsia"/>
          <w:color w:val="000000"/>
          <w:sz w:val="32"/>
          <w:szCs w:val="32"/>
          <w:rtl/>
        </w:rPr>
        <w:t>أشرت</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إنهم</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الضعيف</w:t>
      </w:r>
      <w:r>
        <w:rPr>
          <w:rFonts w:cs="Traditional Arabic"/>
          <w:color w:val="000000"/>
          <w:sz w:val="32"/>
          <w:szCs w:val="32"/>
          <w:rtl/>
        </w:rPr>
        <w:t xml:space="preserve"> </w:t>
      </w:r>
      <w:r>
        <w:rPr>
          <w:rFonts w:cs="Traditional Arabic" w:hint="eastAsia"/>
          <w:color w:val="000000"/>
          <w:sz w:val="32"/>
          <w:szCs w:val="32"/>
          <w:rtl/>
        </w:rPr>
        <w:t>إسناده</w:t>
      </w:r>
      <w:r>
        <w:rPr>
          <w:rFonts w:cs="Traditional Arabic"/>
          <w:color w:val="000000"/>
          <w:sz w:val="32"/>
          <w:szCs w:val="32"/>
          <w:rtl/>
        </w:rPr>
        <w:t xml:space="preserve"> </w:t>
      </w:r>
      <w:r>
        <w:rPr>
          <w:rFonts w:cs="Traditional Arabic" w:hint="eastAsia"/>
          <w:color w:val="000000"/>
          <w:sz w:val="32"/>
          <w:szCs w:val="32"/>
          <w:rtl/>
        </w:rPr>
        <w:t>إنه</w:t>
      </w:r>
      <w:r>
        <w:rPr>
          <w:rFonts w:cs="Traditional Arabic"/>
          <w:color w:val="000000"/>
          <w:sz w:val="32"/>
          <w:szCs w:val="32"/>
          <w:rtl/>
        </w:rPr>
        <w:t xml:space="preserve"> </w:t>
      </w:r>
      <w:r>
        <w:rPr>
          <w:rFonts w:cs="Traditional Arabic" w:hint="eastAsia"/>
          <w:color w:val="000000"/>
          <w:sz w:val="32"/>
          <w:szCs w:val="32"/>
          <w:rtl/>
        </w:rPr>
        <w:t>باطل</w:t>
      </w:r>
      <w:r>
        <w:rPr>
          <w:rFonts w:cs="Traditional Arabic"/>
          <w:color w:val="000000"/>
          <w:sz w:val="32"/>
          <w:szCs w:val="32"/>
          <w:rtl/>
        </w:rPr>
        <w:t xml:space="preserve">, </w:t>
      </w:r>
      <w:r>
        <w:rPr>
          <w:rFonts w:cs="Traditional Arabic" w:hint="eastAsia"/>
          <w:color w:val="000000"/>
          <w:sz w:val="32"/>
          <w:szCs w:val="32"/>
          <w:rtl/>
        </w:rPr>
        <w:t>لأنهم</w:t>
      </w:r>
      <w:r>
        <w:rPr>
          <w:rFonts w:cs="Traditional Arabic"/>
          <w:color w:val="000000"/>
          <w:sz w:val="32"/>
          <w:szCs w:val="32"/>
          <w:rtl/>
        </w:rPr>
        <w:t xml:space="preserve"> </w:t>
      </w:r>
      <w:r>
        <w:rPr>
          <w:rFonts w:cs="Traditional Arabic" w:hint="eastAsia"/>
          <w:color w:val="000000"/>
          <w:sz w:val="32"/>
          <w:szCs w:val="32"/>
          <w:rtl/>
        </w:rPr>
        <w:t>يلاحظون</w:t>
      </w:r>
      <w:r>
        <w:rPr>
          <w:rFonts w:cs="Traditional Arabic"/>
          <w:color w:val="000000"/>
          <w:sz w:val="32"/>
          <w:szCs w:val="32"/>
          <w:rtl/>
        </w:rPr>
        <w:t xml:space="preserve"> </w:t>
      </w:r>
      <w:r>
        <w:rPr>
          <w:rFonts w:cs="Traditional Arabic" w:hint="eastAsia"/>
          <w:color w:val="000000"/>
          <w:sz w:val="32"/>
          <w:szCs w:val="32"/>
          <w:rtl/>
        </w:rPr>
        <w:t>معنى</w:t>
      </w:r>
      <w:r>
        <w:rPr>
          <w:rFonts w:cs="Traditional Arabic"/>
          <w:color w:val="000000"/>
          <w:sz w:val="32"/>
          <w:szCs w:val="32"/>
          <w:rtl/>
        </w:rPr>
        <w:t xml:space="preserve"> </w:t>
      </w:r>
      <w:r>
        <w:rPr>
          <w:rFonts w:cs="Traditional Arabic" w:hint="eastAsia"/>
          <w:color w:val="000000"/>
          <w:sz w:val="32"/>
          <w:szCs w:val="32"/>
          <w:rtl/>
        </w:rPr>
        <w:t>قام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متن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 </w:t>
      </w:r>
      <w:r>
        <w:rPr>
          <w:rFonts w:cs="Traditional Arabic" w:hint="eastAsia"/>
          <w:color w:val="000000"/>
          <w:sz w:val="32"/>
          <w:szCs w:val="32"/>
          <w:rtl/>
        </w:rPr>
        <w:t>وتارة</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أدق</w:t>
      </w:r>
      <w:r>
        <w:rPr>
          <w:rFonts w:cs="Traditional Arabic"/>
          <w:color w:val="000000"/>
          <w:sz w:val="32"/>
          <w:szCs w:val="32"/>
          <w:rtl/>
        </w:rPr>
        <w:t xml:space="preserve"> </w:t>
      </w:r>
      <w:r>
        <w:rPr>
          <w:rFonts w:cs="Traditional Arabic" w:hint="eastAsia"/>
          <w:color w:val="000000"/>
          <w:sz w:val="32"/>
          <w:szCs w:val="32"/>
          <w:rtl/>
        </w:rPr>
        <w:t>يلاحظون</w:t>
      </w:r>
      <w:r>
        <w:rPr>
          <w:rFonts w:cs="Traditional Arabic"/>
          <w:color w:val="000000"/>
          <w:sz w:val="32"/>
          <w:szCs w:val="32"/>
          <w:rtl/>
        </w:rPr>
        <w:t xml:space="preserve"> </w:t>
      </w:r>
      <w:r>
        <w:rPr>
          <w:rFonts w:cs="Traditional Arabic" w:hint="eastAsia"/>
          <w:color w:val="000000"/>
          <w:sz w:val="32"/>
          <w:szCs w:val="32"/>
          <w:rtl/>
        </w:rPr>
        <w:t>أشياء</w:t>
      </w:r>
      <w:r>
        <w:rPr>
          <w:rFonts w:cs="Traditional Arabic"/>
          <w:color w:val="000000"/>
          <w:sz w:val="32"/>
          <w:szCs w:val="32"/>
          <w:rtl/>
        </w:rPr>
        <w:t xml:space="preserve"> </w:t>
      </w:r>
      <w:r>
        <w:rPr>
          <w:rFonts w:cs="Traditional Arabic" w:hint="eastAsia"/>
          <w:color w:val="000000"/>
          <w:sz w:val="32"/>
          <w:szCs w:val="32"/>
          <w:rtl/>
        </w:rPr>
        <w:t>تتعلق</w:t>
      </w:r>
      <w:r>
        <w:rPr>
          <w:rFonts w:cs="Traditional Arabic"/>
          <w:color w:val="000000"/>
          <w:sz w:val="32"/>
          <w:szCs w:val="32"/>
          <w:rtl/>
        </w:rPr>
        <w:t xml:space="preserve"> </w:t>
      </w:r>
      <w:r>
        <w:rPr>
          <w:rFonts w:cs="Traditional Arabic" w:hint="eastAsia"/>
          <w:color w:val="000000"/>
          <w:sz w:val="32"/>
          <w:szCs w:val="32"/>
          <w:rtl/>
        </w:rPr>
        <w:t>برواية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الراوي</w:t>
      </w:r>
      <w:r>
        <w:rPr>
          <w:rFonts w:cs="Traditional Arabic"/>
          <w:color w:val="000000"/>
          <w:sz w:val="32"/>
          <w:szCs w:val="32"/>
          <w:rtl/>
        </w:rPr>
        <w:t xml:space="preserve"> </w:t>
      </w:r>
      <w:r>
        <w:rPr>
          <w:rFonts w:cs="Traditional Arabic" w:hint="eastAsia"/>
          <w:color w:val="000000"/>
          <w:sz w:val="32"/>
          <w:szCs w:val="32"/>
          <w:rtl/>
        </w:rPr>
        <w:t>كأن</w:t>
      </w:r>
      <w:r>
        <w:rPr>
          <w:rFonts w:cs="Traditional Arabic"/>
          <w:color w:val="000000"/>
          <w:sz w:val="32"/>
          <w:szCs w:val="32"/>
          <w:rtl/>
        </w:rPr>
        <w:t xml:space="preserve"> </w:t>
      </w:r>
      <w:r>
        <w:rPr>
          <w:rFonts w:cs="Traditional Arabic" w:hint="eastAsia"/>
          <w:color w:val="000000"/>
          <w:sz w:val="32"/>
          <w:szCs w:val="32"/>
          <w:rtl/>
        </w:rPr>
        <w:t>يروي</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الشخص</w:t>
      </w:r>
      <w:r>
        <w:rPr>
          <w:rFonts w:cs="Traditional Arabic"/>
          <w:color w:val="000000"/>
          <w:sz w:val="32"/>
          <w:szCs w:val="32"/>
          <w:rtl/>
        </w:rPr>
        <w:t xml:space="preserve"> </w:t>
      </w:r>
      <w:r>
        <w:rPr>
          <w:rFonts w:cs="Traditional Arabic" w:hint="eastAsia"/>
          <w:color w:val="000000"/>
          <w:sz w:val="32"/>
          <w:szCs w:val="32"/>
          <w:rtl/>
        </w:rPr>
        <w:t>المضعف</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مشهور</w:t>
      </w:r>
      <w:r>
        <w:rPr>
          <w:rFonts w:cs="Traditional Arabic"/>
          <w:color w:val="000000"/>
          <w:sz w:val="32"/>
          <w:szCs w:val="32"/>
          <w:rtl/>
        </w:rPr>
        <w:t xml:space="preserve"> </w:t>
      </w:r>
      <w:r>
        <w:rPr>
          <w:rFonts w:cs="Traditional Arabic" w:hint="eastAsia"/>
          <w:color w:val="000000"/>
          <w:sz w:val="32"/>
          <w:szCs w:val="32"/>
          <w:rtl/>
        </w:rPr>
        <w:t>حديثا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يرويه</w:t>
      </w:r>
      <w:r>
        <w:rPr>
          <w:rFonts w:cs="Traditional Arabic"/>
          <w:color w:val="000000"/>
          <w:sz w:val="32"/>
          <w:szCs w:val="32"/>
          <w:rtl/>
        </w:rPr>
        <w:t xml:space="preserve"> </w:t>
      </w:r>
      <w:r>
        <w:rPr>
          <w:rFonts w:cs="Traditional Arabic" w:hint="eastAsia"/>
          <w:color w:val="000000"/>
          <w:sz w:val="32"/>
          <w:szCs w:val="32"/>
          <w:rtl/>
        </w:rPr>
        <w:t>سائر</w:t>
      </w:r>
      <w:r>
        <w:rPr>
          <w:rFonts w:cs="Traditional Arabic"/>
          <w:color w:val="000000"/>
          <w:sz w:val="32"/>
          <w:szCs w:val="32"/>
          <w:rtl/>
        </w:rPr>
        <w:t xml:space="preserve"> </w:t>
      </w:r>
      <w:r>
        <w:rPr>
          <w:rFonts w:cs="Traditional Arabic" w:hint="eastAsia"/>
          <w:color w:val="000000"/>
          <w:sz w:val="32"/>
          <w:szCs w:val="32"/>
          <w:rtl/>
        </w:rPr>
        <w:t>التلامذة</w:t>
      </w:r>
      <w:r>
        <w:rPr>
          <w:rFonts w:cs="Traditional Arabic"/>
          <w:color w:val="000000"/>
          <w:sz w:val="32"/>
          <w:szCs w:val="32"/>
          <w:rtl/>
        </w:rPr>
        <w:t xml:space="preserve"> </w:t>
      </w:r>
      <w:r>
        <w:rPr>
          <w:rFonts w:cs="Traditional Arabic" w:hint="eastAsia"/>
          <w:color w:val="000000"/>
          <w:sz w:val="32"/>
          <w:szCs w:val="32"/>
          <w:rtl/>
        </w:rPr>
        <w:t>وأصحاب</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فملاحظة</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القرائن</w:t>
      </w:r>
      <w:r>
        <w:rPr>
          <w:rFonts w:cs="Traditional Arabic"/>
          <w:color w:val="000000"/>
          <w:sz w:val="32"/>
          <w:szCs w:val="32"/>
          <w:rtl/>
        </w:rPr>
        <w:t xml:space="preserve"> </w:t>
      </w:r>
      <w:r>
        <w:rPr>
          <w:rFonts w:cs="Traditional Arabic" w:hint="eastAsia"/>
          <w:color w:val="000000"/>
          <w:sz w:val="32"/>
          <w:szCs w:val="32"/>
          <w:rtl/>
        </w:rPr>
        <w:t>يقوم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الباحث</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المتن</w:t>
      </w:r>
      <w:r>
        <w:rPr>
          <w:rFonts w:cs="Traditional Arabic"/>
          <w:color w:val="000000"/>
          <w:sz w:val="32"/>
          <w:szCs w:val="32"/>
          <w:rtl/>
        </w:rPr>
        <w:t xml:space="preserve"> </w:t>
      </w:r>
      <w:r>
        <w:rPr>
          <w:rFonts w:cs="Traditional Arabic" w:hint="eastAsia"/>
          <w:color w:val="000000"/>
          <w:sz w:val="32"/>
          <w:szCs w:val="32"/>
          <w:rtl/>
        </w:rPr>
        <w:t>باطل</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نظرنا</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فالإسناد</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فالحديث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يبقى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الغرور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باطل</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نظرته</w:t>
      </w:r>
      <w:r>
        <w:rPr>
          <w:rFonts w:cs="Traditional Arabic"/>
          <w:color w:val="000000"/>
          <w:sz w:val="32"/>
          <w:szCs w:val="32"/>
          <w:rtl/>
        </w:rPr>
        <w:t xml:space="preserve"> </w:t>
      </w:r>
      <w:r>
        <w:rPr>
          <w:rFonts w:cs="Traditional Arabic" w:hint="eastAsia"/>
          <w:color w:val="000000"/>
          <w:sz w:val="32"/>
          <w:szCs w:val="32"/>
          <w:rtl/>
        </w:rPr>
        <w:t>أدق</w:t>
      </w:r>
      <w:r>
        <w:rPr>
          <w:rFonts w:cs="Traditional Arabic"/>
          <w:color w:val="000000"/>
          <w:sz w:val="32"/>
          <w:szCs w:val="32"/>
          <w:rtl/>
        </w:rPr>
        <w:t xml:space="preserve"> </w:t>
      </w:r>
      <w:r>
        <w:rPr>
          <w:rFonts w:cs="Traditional Arabic" w:hint="eastAsia"/>
          <w:color w:val="000000"/>
          <w:sz w:val="32"/>
          <w:szCs w:val="32"/>
          <w:rtl/>
        </w:rPr>
        <w:t>وأشمل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نظرت</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العاديين</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فهنا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اعتقادي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حفظ</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نظر</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تلخيص</w:t>
      </w:r>
      <w:r>
        <w:rPr>
          <w:rFonts w:cs="Traditional Arabic"/>
          <w:color w:val="000000"/>
          <w:sz w:val="32"/>
          <w:szCs w:val="32"/>
          <w:rtl/>
        </w:rPr>
        <w:t xml:space="preserve"> </w:t>
      </w:r>
      <w:r>
        <w:rPr>
          <w:rFonts w:cs="Traditional Arabic" w:hint="eastAsia"/>
          <w:color w:val="000000"/>
          <w:sz w:val="32"/>
          <w:szCs w:val="32"/>
          <w:rtl/>
        </w:rPr>
        <w:t>المستدرك</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المعنى</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إسناده</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تفضل</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فضل</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قلتم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صفحة</w:t>
      </w:r>
      <w:r>
        <w:rPr>
          <w:rFonts w:cs="Traditional Arabic"/>
          <w:color w:val="000000"/>
          <w:sz w:val="32"/>
          <w:szCs w:val="32"/>
          <w:rtl/>
        </w:rPr>
        <w:t xml:space="preserve"> 49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المقدمي</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آه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يدلس</w:t>
      </w:r>
      <w:r>
        <w:rPr>
          <w:rFonts w:cs="Traditional Arabic"/>
          <w:color w:val="000000"/>
          <w:sz w:val="32"/>
          <w:szCs w:val="32"/>
          <w:rtl/>
        </w:rPr>
        <w:t xml:space="preserve"> </w:t>
      </w:r>
      <w:r>
        <w:rPr>
          <w:rFonts w:cs="Traditional Arabic" w:hint="eastAsia"/>
          <w:color w:val="000000"/>
          <w:sz w:val="32"/>
          <w:szCs w:val="32"/>
          <w:rtl/>
        </w:rPr>
        <w:t>تدليسا</w:t>
      </w:r>
      <w:r>
        <w:rPr>
          <w:rFonts w:cs="Traditional Arabic"/>
          <w:color w:val="000000"/>
          <w:sz w:val="32"/>
          <w:szCs w:val="32"/>
          <w:rtl/>
        </w:rPr>
        <w:t xml:space="preserve"> </w:t>
      </w:r>
      <w:r>
        <w:rPr>
          <w:rFonts w:cs="Traditional Arabic" w:hint="eastAsia"/>
          <w:color w:val="000000"/>
          <w:sz w:val="32"/>
          <w:szCs w:val="32"/>
          <w:rtl/>
        </w:rPr>
        <w:t>خبيثا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حدثنا</w:t>
      </w:r>
      <w:r>
        <w:rPr>
          <w:rFonts w:cs="Traditional Arabic"/>
          <w:color w:val="000000"/>
          <w:sz w:val="32"/>
          <w:szCs w:val="32"/>
          <w:rtl/>
        </w:rPr>
        <w:t xml:space="preserve"> </w:t>
      </w:r>
      <w:r>
        <w:rPr>
          <w:rFonts w:cs="Traditional Arabic" w:hint="eastAsia"/>
          <w:color w:val="000000"/>
          <w:sz w:val="32"/>
          <w:szCs w:val="32"/>
          <w:rtl/>
        </w:rPr>
        <w:t>ويسكت</w:t>
      </w:r>
      <w:r>
        <w:rPr>
          <w:rFonts w:cs="Traditional Arabic"/>
          <w:color w:val="000000"/>
          <w:sz w:val="32"/>
          <w:szCs w:val="32"/>
          <w:rtl/>
        </w:rPr>
        <w:t xml:space="preserve">, </w:t>
      </w:r>
      <w:r>
        <w:rPr>
          <w:rFonts w:cs="Traditional Arabic" w:hint="eastAsia"/>
          <w:color w:val="000000"/>
          <w:sz w:val="32"/>
          <w:szCs w:val="32"/>
          <w:rtl/>
        </w:rPr>
        <w:t>فقلتم</w:t>
      </w:r>
      <w:r>
        <w:rPr>
          <w:rFonts w:cs="Traditional Arabic"/>
          <w:color w:val="000000"/>
          <w:sz w:val="32"/>
          <w:szCs w:val="32"/>
          <w:rtl/>
        </w:rPr>
        <w:t xml:space="preserve"> </w:t>
      </w:r>
      <w:r>
        <w:rPr>
          <w:rFonts w:cs="Traditional Arabic" w:hint="eastAsia"/>
          <w:color w:val="000000"/>
          <w:sz w:val="32"/>
          <w:szCs w:val="32"/>
          <w:rtl/>
        </w:rPr>
        <w:t>أرى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ترد</w:t>
      </w:r>
      <w:r>
        <w:rPr>
          <w:rFonts w:cs="Traditional Arabic"/>
          <w:color w:val="000000"/>
          <w:sz w:val="32"/>
          <w:szCs w:val="32"/>
          <w:rtl/>
        </w:rPr>
        <w:t xml:space="preserve"> </w:t>
      </w:r>
      <w:r>
        <w:rPr>
          <w:rFonts w:cs="Traditional Arabic" w:hint="eastAsia"/>
          <w:color w:val="000000"/>
          <w:sz w:val="32"/>
          <w:szCs w:val="32"/>
          <w:rtl/>
        </w:rPr>
        <w:t>جميع</w:t>
      </w:r>
      <w:r>
        <w:rPr>
          <w:rFonts w:cs="Traditional Arabic"/>
          <w:color w:val="000000"/>
          <w:sz w:val="32"/>
          <w:szCs w:val="32"/>
          <w:rtl/>
        </w:rPr>
        <w:t xml:space="preserve"> </w:t>
      </w:r>
      <w:r>
        <w:rPr>
          <w:rFonts w:cs="Traditional Arabic" w:hint="eastAsia"/>
          <w:color w:val="000000"/>
          <w:sz w:val="32"/>
          <w:szCs w:val="32"/>
          <w:rtl/>
        </w:rPr>
        <w:t>مرويات</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الراوي</w:t>
      </w:r>
      <w:r>
        <w:rPr>
          <w:rFonts w:cs="Traditional Arabic"/>
          <w:color w:val="000000"/>
          <w:sz w:val="32"/>
          <w:szCs w:val="32"/>
          <w:rtl/>
        </w:rPr>
        <w:t xml:space="preserve"> ,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قلتم</w:t>
      </w:r>
      <w:r>
        <w:rPr>
          <w:rFonts w:cs="Traditional Arabic"/>
          <w:color w:val="000000"/>
          <w:sz w:val="32"/>
          <w:szCs w:val="32"/>
          <w:rtl/>
        </w:rPr>
        <w:t xml:space="preserve"> :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أدري</w:t>
      </w:r>
      <w:r>
        <w:rPr>
          <w:rFonts w:cs="Traditional Arabic"/>
          <w:color w:val="000000"/>
          <w:sz w:val="32"/>
          <w:szCs w:val="32"/>
          <w:rtl/>
        </w:rPr>
        <w:t xml:space="preserve"> </w:t>
      </w:r>
      <w:r>
        <w:rPr>
          <w:rFonts w:cs="Traditional Arabic" w:hint="eastAsia"/>
          <w:color w:val="000000"/>
          <w:sz w:val="32"/>
          <w:szCs w:val="32"/>
          <w:rtl/>
        </w:rPr>
        <w:t>وجه</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صرح</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مازلتم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جد</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فنحن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وراء</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ظهر</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وجه</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أعرضه</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تفضل</w:t>
      </w:r>
      <w:r>
        <w:rPr>
          <w:rFonts w:cs="Traditional Arabic"/>
          <w:color w:val="000000"/>
          <w:sz w:val="32"/>
          <w:szCs w:val="32"/>
          <w:rtl/>
        </w:rPr>
        <w:t xml:space="preserve"> </w:t>
      </w:r>
      <w:r>
        <w:rPr>
          <w:rFonts w:cs="Traditional Arabic" w:hint="eastAsia"/>
          <w:color w:val="000000"/>
          <w:sz w:val="32"/>
          <w:szCs w:val="32"/>
          <w:rtl/>
        </w:rPr>
        <w:t>أعطنا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الإجابة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بثلاثة</w:t>
      </w:r>
      <w:r>
        <w:rPr>
          <w:rFonts w:cs="Traditional Arabic"/>
          <w:color w:val="000000"/>
          <w:sz w:val="32"/>
          <w:szCs w:val="32"/>
          <w:rtl/>
        </w:rPr>
        <w:t xml:space="preserve"> </w:t>
      </w:r>
      <w:r>
        <w:rPr>
          <w:rFonts w:cs="Traditional Arabic" w:hint="eastAsia"/>
          <w:color w:val="000000"/>
          <w:sz w:val="32"/>
          <w:szCs w:val="32"/>
          <w:rtl/>
        </w:rPr>
        <w:t>أمور</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w:t>
      </w:r>
      <w:r>
        <w:rPr>
          <w:rFonts w:cs="Traditional Arabic" w:hint="eastAsia"/>
          <w:color w:val="000000"/>
          <w:sz w:val="32"/>
          <w:szCs w:val="32"/>
          <w:rtl/>
        </w:rPr>
        <w:t>احتجاج</w:t>
      </w:r>
      <w:r>
        <w:rPr>
          <w:rFonts w:cs="Traditional Arabic"/>
          <w:color w:val="000000"/>
          <w:sz w:val="32"/>
          <w:szCs w:val="32"/>
          <w:rtl/>
        </w:rPr>
        <w:t xml:space="preserve"> </w:t>
      </w:r>
      <w:r>
        <w:rPr>
          <w:rFonts w:cs="Traditional Arabic" w:hint="eastAsia"/>
          <w:color w:val="000000"/>
          <w:sz w:val="32"/>
          <w:szCs w:val="32"/>
          <w:rtl/>
        </w:rPr>
        <w:t>البخاري</w:t>
      </w:r>
      <w:r>
        <w:rPr>
          <w:rFonts w:cs="Traditional Arabic"/>
          <w:color w:val="000000"/>
          <w:sz w:val="32"/>
          <w:szCs w:val="32"/>
          <w:rtl/>
        </w:rPr>
        <w:t xml:space="preserve"> </w:t>
      </w:r>
      <w:r>
        <w:rPr>
          <w:rFonts w:cs="Traditional Arabic" w:hint="eastAsia"/>
          <w:color w:val="000000"/>
          <w:sz w:val="32"/>
          <w:szCs w:val="32"/>
          <w:rtl/>
        </w:rPr>
        <w:t>ومسلم</w:t>
      </w:r>
      <w:r>
        <w:rPr>
          <w:rFonts w:cs="Traditional Arabic"/>
          <w:color w:val="000000"/>
          <w:sz w:val="32"/>
          <w:szCs w:val="32"/>
          <w:rtl/>
        </w:rPr>
        <w:t xml:space="preserve"> </w:t>
      </w:r>
      <w:r>
        <w:rPr>
          <w:rFonts w:cs="Traditional Arabic" w:hint="eastAsia"/>
          <w:color w:val="000000"/>
          <w:sz w:val="32"/>
          <w:szCs w:val="32"/>
          <w:rtl/>
        </w:rPr>
        <w:t>بحديث</w:t>
      </w:r>
      <w:r>
        <w:rPr>
          <w:rFonts w:cs="Traditional Arabic"/>
          <w:color w:val="000000"/>
          <w:sz w:val="32"/>
          <w:szCs w:val="32"/>
          <w:rtl/>
        </w:rPr>
        <w:t xml:space="preserve"> </w:t>
      </w:r>
      <w:r>
        <w:rPr>
          <w:rFonts w:cs="Traditional Arabic" w:hint="eastAsia"/>
          <w:color w:val="000000"/>
          <w:sz w:val="32"/>
          <w:szCs w:val="32"/>
          <w:rtl/>
        </w:rPr>
        <w:t>المقدم</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عبارة</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تنقض</w:t>
      </w:r>
      <w:r>
        <w:rPr>
          <w:rFonts w:cs="Traditional Arabic"/>
          <w:color w:val="000000"/>
          <w:sz w:val="32"/>
          <w:szCs w:val="32"/>
          <w:rtl/>
        </w:rPr>
        <w:t xml:space="preserve"> </w:t>
      </w:r>
      <w:r>
        <w:rPr>
          <w:rFonts w:cs="Traditional Arabic" w:hint="eastAsia"/>
          <w:color w:val="000000"/>
          <w:sz w:val="32"/>
          <w:szCs w:val="32"/>
          <w:rtl/>
        </w:rPr>
        <w:t>أولها</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حدثنا</w:t>
      </w:r>
      <w:r>
        <w:rPr>
          <w:rFonts w:cs="Traditional Arabic"/>
          <w:color w:val="000000"/>
          <w:sz w:val="32"/>
          <w:szCs w:val="32"/>
          <w:rtl/>
        </w:rPr>
        <w:t xml:space="preserve"> </w:t>
      </w:r>
      <w:r>
        <w:rPr>
          <w:rFonts w:cs="Traditional Arabic" w:hint="eastAsia"/>
          <w:color w:val="000000"/>
          <w:sz w:val="32"/>
          <w:szCs w:val="32"/>
          <w:rtl/>
        </w:rPr>
        <w:t>ويسكت</w:t>
      </w:r>
      <w:r>
        <w:rPr>
          <w:rFonts w:cs="Traditional Arabic"/>
          <w:color w:val="000000"/>
          <w:sz w:val="32"/>
          <w:szCs w:val="32"/>
          <w:rtl/>
        </w:rPr>
        <w:t xml:space="preserve">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صرح</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r>
        <w:rPr>
          <w:rFonts w:cs="Traditional Arabic" w:hint="eastAsia"/>
          <w:color w:val="000000"/>
          <w:sz w:val="32"/>
          <w:szCs w:val="32"/>
          <w:rtl/>
        </w:rPr>
        <w:t>قبلنا</w:t>
      </w:r>
      <w:r>
        <w:rPr>
          <w:rFonts w:cs="Traditional Arabic"/>
          <w:color w:val="000000"/>
          <w:sz w:val="32"/>
          <w:szCs w:val="32"/>
          <w:rtl/>
        </w:rPr>
        <w:t xml:space="preserve"> </w:t>
      </w:r>
      <w:r>
        <w:rPr>
          <w:rFonts w:cs="Traditional Arabic" w:hint="eastAsia"/>
          <w:color w:val="000000"/>
          <w:sz w:val="32"/>
          <w:szCs w:val="32"/>
          <w:rtl/>
        </w:rPr>
        <w:t>حديثه</w:t>
      </w:r>
      <w:r>
        <w:rPr>
          <w:rFonts w:cs="Traditional Arabic"/>
          <w:color w:val="000000"/>
          <w:sz w:val="32"/>
          <w:szCs w:val="32"/>
          <w:rtl/>
        </w:rPr>
        <w:t xml:space="preserve">, </w:t>
      </w:r>
      <w:r>
        <w:rPr>
          <w:rFonts w:cs="Traditional Arabic" w:hint="eastAsia"/>
          <w:color w:val="000000"/>
          <w:sz w:val="32"/>
          <w:szCs w:val="32"/>
          <w:rtl/>
        </w:rPr>
        <w:t>فهذه</w:t>
      </w:r>
      <w:r>
        <w:rPr>
          <w:rFonts w:cs="Traditional Arabic"/>
          <w:color w:val="000000"/>
          <w:sz w:val="32"/>
          <w:szCs w:val="32"/>
          <w:rtl/>
        </w:rPr>
        <w:t xml:space="preserve"> </w:t>
      </w:r>
      <w:r>
        <w:rPr>
          <w:rFonts w:cs="Traditional Arabic" w:hint="eastAsia"/>
          <w:color w:val="000000"/>
          <w:sz w:val="32"/>
          <w:szCs w:val="32"/>
          <w:rtl/>
        </w:rPr>
        <w:t>العبارة</w:t>
      </w:r>
      <w:r>
        <w:rPr>
          <w:rFonts w:cs="Traditional Arabic"/>
          <w:color w:val="000000"/>
          <w:sz w:val="32"/>
          <w:szCs w:val="32"/>
          <w:rtl/>
        </w:rPr>
        <w:t xml:space="preserve"> </w:t>
      </w:r>
      <w:r>
        <w:rPr>
          <w:rFonts w:cs="Traditional Arabic" w:hint="eastAsia"/>
          <w:color w:val="000000"/>
          <w:sz w:val="32"/>
          <w:szCs w:val="32"/>
          <w:rtl/>
        </w:rPr>
        <w:t>آخرها</w:t>
      </w:r>
      <w:r>
        <w:rPr>
          <w:rFonts w:cs="Traditional Arabic"/>
          <w:color w:val="000000"/>
          <w:sz w:val="32"/>
          <w:szCs w:val="32"/>
          <w:rtl/>
        </w:rPr>
        <w:t xml:space="preserve"> </w:t>
      </w:r>
      <w:r>
        <w:rPr>
          <w:rFonts w:cs="Traditional Arabic" w:hint="eastAsia"/>
          <w:color w:val="000000"/>
          <w:sz w:val="32"/>
          <w:szCs w:val="32"/>
          <w:rtl/>
        </w:rPr>
        <w:t>ينقض</w:t>
      </w:r>
      <w:r>
        <w:rPr>
          <w:rFonts w:cs="Traditional Arabic"/>
          <w:color w:val="000000"/>
          <w:sz w:val="32"/>
          <w:szCs w:val="32"/>
          <w:rtl/>
        </w:rPr>
        <w:t xml:space="preserve"> </w:t>
      </w:r>
      <w:r>
        <w:rPr>
          <w:rFonts w:cs="Traditional Arabic" w:hint="eastAsia"/>
          <w:color w:val="000000"/>
          <w:sz w:val="32"/>
          <w:szCs w:val="32"/>
          <w:rtl/>
        </w:rPr>
        <w:t>أولها</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الثالث</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الوحيد</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تفرد</w:t>
      </w:r>
      <w:r>
        <w:rPr>
          <w:rFonts w:cs="Traditional Arabic"/>
          <w:color w:val="000000"/>
          <w:sz w:val="32"/>
          <w:szCs w:val="32"/>
          <w:rtl/>
        </w:rPr>
        <w:t xml:space="preserve"> </w:t>
      </w:r>
      <w:r>
        <w:rPr>
          <w:rFonts w:cs="Traditional Arabic" w:hint="eastAsia"/>
          <w:color w:val="000000"/>
          <w:sz w:val="32"/>
          <w:szCs w:val="32"/>
          <w:rtl/>
        </w:rPr>
        <w:t>بمثل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 </w:t>
      </w:r>
      <w:r>
        <w:rPr>
          <w:rFonts w:cs="Traditional Arabic" w:hint="eastAsia"/>
          <w:color w:val="000000"/>
          <w:sz w:val="32"/>
          <w:szCs w:val="32"/>
          <w:rtl/>
        </w:rPr>
        <w:t>فالحافظ</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الفتح</w:t>
      </w:r>
      <w:r>
        <w:rPr>
          <w:rFonts w:cs="Traditional Arabic"/>
          <w:color w:val="000000"/>
          <w:sz w:val="32"/>
          <w:szCs w:val="32"/>
          <w:rtl/>
        </w:rPr>
        <w:t xml:space="preserve"> </w:t>
      </w:r>
      <w:r>
        <w:rPr>
          <w:rFonts w:cs="Traditional Arabic" w:hint="eastAsia"/>
          <w:color w:val="000000"/>
          <w:sz w:val="32"/>
          <w:szCs w:val="32"/>
          <w:rtl/>
        </w:rPr>
        <w:t>يرد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كثير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رجال</w:t>
      </w:r>
      <w:r>
        <w:rPr>
          <w:rFonts w:cs="Traditional Arabic"/>
          <w:color w:val="000000"/>
          <w:sz w:val="32"/>
          <w:szCs w:val="32"/>
          <w:rtl/>
        </w:rPr>
        <w:t xml:space="preserve"> </w:t>
      </w:r>
      <w:r>
        <w:rPr>
          <w:rFonts w:cs="Traditional Arabic" w:hint="eastAsia"/>
          <w:color w:val="000000"/>
          <w:sz w:val="32"/>
          <w:szCs w:val="32"/>
          <w:rtl/>
        </w:rPr>
        <w:t>البخاري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تفرد</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بعمدة</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تفرد</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أغلب</w:t>
      </w:r>
      <w:r>
        <w:rPr>
          <w:rFonts w:cs="Traditional Arabic"/>
          <w:color w:val="000000"/>
          <w:sz w:val="32"/>
          <w:szCs w:val="32"/>
          <w:rtl/>
        </w:rPr>
        <w:t xml:space="preserve"> </w:t>
      </w:r>
      <w:r>
        <w:rPr>
          <w:rFonts w:cs="Traditional Arabic" w:hint="eastAsia"/>
          <w:color w:val="000000"/>
          <w:sz w:val="32"/>
          <w:szCs w:val="32"/>
          <w:rtl/>
        </w:rPr>
        <w:t>مادته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الواقدي</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يصلح</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جوابا</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التعبير</w:t>
      </w:r>
      <w:r>
        <w:rPr>
          <w:rFonts w:cs="Traditional Arabic"/>
          <w:color w:val="000000"/>
          <w:sz w:val="32"/>
          <w:szCs w:val="32"/>
          <w:rtl/>
        </w:rPr>
        <w:t xml:space="preserve"> </w:t>
      </w:r>
      <w:r>
        <w:rPr>
          <w:rFonts w:cs="Traditional Arabic" w:hint="eastAsia"/>
          <w:color w:val="000000"/>
          <w:sz w:val="32"/>
          <w:szCs w:val="32"/>
          <w:rtl/>
        </w:rPr>
        <w:t>مهم</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 </w:t>
      </w:r>
      <w:r>
        <w:rPr>
          <w:rFonts w:cs="Traditional Arabic" w:hint="eastAsia"/>
          <w:color w:val="000000"/>
          <w:sz w:val="32"/>
          <w:szCs w:val="32"/>
          <w:rtl/>
        </w:rPr>
        <w:t>مادته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نقد</w:t>
      </w:r>
      <w:r>
        <w:rPr>
          <w:rFonts w:cs="Traditional Arabic"/>
          <w:color w:val="000000"/>
          <w:sz w:val="32"/>
          <w:szCs w:val="32"/>
          <w:rtl/>
        </w:rPr>
        <w:t xml:space="preserve"> </w:t>
      </w:r>
      <w:r>
        <w:rPr>
          <w:rFonts w:cs="Traditional Arabic" w:hint="eastAsia"/>
          <w:color w:val="000000"/>
          <w:sz w:val="32"/>
          <w:szCs w:val="32"/>
          <w:rtl/>
        </w:rPr>
        <w:t>الرجال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الواقدي</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كررها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مواضع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مقدمة</w:t>
      </w:r>
      <w:r>
        <w:rPr>
          <w:rFonts w:cs="Traditional Arabic"/>
          <w:color w:val="000000"/>
          <w:sz w:val="32"/>
          <w:szCs w:val="32"/>
          <w:rtl/>
        </w:rPr>
        <w:t xml:space="preserve"> </w:t>
      </w:r>
      <w:r>
        <w:rPr>
          <w:rFonts w:cs="Traditional Arabic" w:hint="eastAsia"/>
          <w:color w:val="000000"/>
          <w:sz w:val="32"/>
          <w:szCs w:val="32"/>
          <w:rtl/>
        </w:rPr>
        <w:t>الفتح</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تفرد</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جميع</w:t>
      </w:r>
      <w:r>
        <w:rPr>
          <w:rFonts w:cs="Traditional Arabic"/>
          <w:color w:val="800000"/>
          <w:sz w:val="32"/>
          <w:szCs w:val="32"/>
          <w:rtl/>
        </w:rPr>
        <w:t xml:space="preserve"> </w:t>
      </w:r>
      <w:r>
        <w:rPr>
          <w:rFonts w:cs="Traditional Arabic" w:hint="eastAsia"/>
          <w:color w:val="800000"/>
          <w:sz w:val="32"/>
          <w:szCs w:val="32"/>
          <w:rtl/>
        </w:rPr>
        <w:t>الأئمة</w:t>
      </w:r>
      <w:r>
        <w:rPr>
          <w:rFonts w:cs="Traditional Arabic"/>
          <w:color w:val="800000"/>
          <w:sz w:val="32"/>
          <w:szCs w:val="32"/>
          <w:rtl/>
        </w:rPr>
        <w:t xml:space="preserve"> </w:t>
      </w:r>
      <w:r>
        <w:rPr>
          <w:rFonts w:cs="Traditional Arabic"/>
          <w:color w:val="FF0000"/>
          <w:sz w:val="32"/>
          <w:szCs w:val="32"/>
          <w:rtl/>
        </w:rPr>
        <w:t>...</w:t>
      </w:r>
      <w:r>
        <w:rPr>
          <w:rFonts w:cs="Traditional Arabic"/>
          <w:color w:val="800000"/>
          <w:sz w:val="32"/>
          <w:szCs w:val="32"/>
          <w:rtl/>
        </w:rPr>
        <w:t xml:space="preserve"> "</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فهمت</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الأغلب</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جرحه</w:t>
      </w:r>
      <w:r>
        <w:rPr>
          <w:rFonts w:cs="Traditional Arabic"/>
          <w:color w:val="000000"/>
          <w:sz w:val="32"/>
          <w:szCs w:val="32"/>
          <w:rtl/>
        </w:rPr>
        <w:t xml:space="preserve"> </w:t>
      </w:r>
      <w:r>
        <w:rPr>
          <w:rFonts w:cs="Traditional Arabic" w:hint="eastAsia"/>
          <w:color w:val="000000"/>
          <w:sz w:val="32"/>
          <w:szCs w:val="32"/>
          <w:rtl/>
        </w:rPr>
        <w:t>للرجال</w:t>
      </w:r>
      <w:r>
        <w:rPr>
          <w:rFonts w:cs="Traditional Arabic"/>
          <w:color w:val="000000"/>
          <w:sz w:val="32"/>
          <w:szCs w:val="32"/>
          <w:rtl/>
        </w:rPr>
        <w:t xml:space="preserve"> </w:t>
      </w:r>
      <w:r>
        <w:rPr>
          <w:rFonts w:cs="Traditional Arabic" w:hint="eastAsia"/>
          <w:color w:val="000000"/>
          <w:sz w:val="32"/>
          <w:szCs w:val="32"/>
          <w:rtl/>
        </w:rPr>
        <w:t>تلقاه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شيخه</w:t>
      </w:r>
      <w:r>
        <w:rPr>
          <w:rFonts w:cs="Traditional Arabic"/>
          <w:color w:val="000000"/>
          <w:sz w:val="32"/>
          <w:szCs w:val="32"/>
          <w:rtl/>
        </w:rPr>
        <w:t xml:space="preserve"> </w:t>
      </w:r>
      <w:r>
        <w:rPr>
          <w:rFonts w:cs="Traditional Arabic" w:hint="eastAsia"/>
          <w:color w:val="000000"/>
          <w:sz w:val="32"/>
          <w:szCs w:val="32"/>
          <w:rtl/>
        </w:rPr>
        <w:t>الواقدي</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أغلب</w:t>
      </w:r>
      <w:r>
        <w:rPr>
          <w:rFonts w:cs="Traditional Arabic"/>
          <w:color w:val="000000"/>
          <w:sz w:val="32"/>
          <w:szCs w:val="32"/>
          <w:rtl/>
        </w:rPr>
        <w:t xml:space="preserve"> </w:t>
      </w:r>
      <w:r>
        <w:rPr>
          <w:rFonts w:cs="Traditional Arabic" w:hint="eastAsia"/>
          <w:color w:val="000000"/>
          <w:sz w:val="32"/>
          <w:szCs w:val="32"/>
          <w:rtl/>
        </w:rPr>
        <w:t>مادته</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الواقدي</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معليش</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مادة</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مادة</w:t>
      </w:r>
      <w:r>
        <w:rPr>
          <w:rFonts w:cs="Traditional Arabic"/>
          <w:color w:val="000000"/>
          <w:sz w:val="32"/>
          <w:szCs w:val="32"/>
          <w:rtl/>
        </w:rPr>
        <w:t xml:space="preserve"> </w:t>
      </w:r>
      <w:r>
        <w:rPr>
          <w:rFonts w:cs="Traditional Arabic" w:hint="eastAsia"/>
          <w:color w:val="000000"/>
          <w:sz w:val="32"/>
          <w:szCs w:val="32"/>
          <w:rtl/>
        </w:rPr>
        <w:t>السيرة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موضع</w:t>
      </w:r>
      <w:r>
        <w:rPr>
          <w:rFonts w:cs="Traditional Arabic"/>
          <w:color w:val="000000"/>
          <w:sz w:val="32"/>
          <w:szCs w:val="32"/>
          <w:rtl/>
        </w:rPr>
        <w:t xml:space="preserve"> </w:t>
      </w:r>
      <w:r>
        <w:rPr>
          <w:rFonts w:cs="Traditional Arabic" w:hint="eastAsia"/>
          <w:color w:val="000000"/>
          <w:sz w:val="32"/>
          <w:szCs w:val="32"/>
          <w:rtl/>
        </w:rPr>
        <w:t>استغراب</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الأقل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الواقدي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علماء</w:t>
      </w:r>
      <w:r>
        <w:rPr>
          <w:rFonts w:cs="Traditional Arabic"/>
          <w:color w:val="000000"/>
          <w:sz w:val="32"/>
          <w:szCs w:val="32"/>
          <w:rtl/>
        </w:rPr>
        <w:t xml:space="preserve"> </w:t>
      </w:r>
      <w:r>
        <w:rPr>
          <w:rFonts w:cs="Traditional Arabic" w:hint="eastAsia"/>
          <w:color w:val="000000"/>
          <w:sz w:val="32"/>
          <w:szCs w:val="32"/>
          <w:rtl/>
        </w:rPr>
        <w:t>الجرح</w:t>
      </w:r>
      <w:r>
        <w:rPr>
          <w:rFonts w:cs="Traditional Arabic"/>
          <w:color w:val="000000"/>
          <w:sz w:val="32"/>
          <w:szCs w:val="32"/>
          <w:rtl/>
        </w:rPr>
        <w:t xml:space="preserve"> </w:t>
      </w:r>
      <w:r>
        <w:rPr>
          <w:rFonts w:cs="Traditional Arabic" w:hint="eastAsia"/>
          <w:color w:val="000000"/>
          <w:sz w:val="32"/>
          <w:szCs w:val="32"/>
          <w:rtl/>
        </w:rPr>
        <w:t>والتعديل</w:t>
      </w:r>
      <w:r>
        <w:rPr>
          <w:rFonts w:cs="Traditional Arabic"/>
          <w:color w:val="000000"/>
          <w:sz w:val="32"/>
          <w:szCs w:val="32"/>
          <w:rtl/>
        </w:rPr>
        <w:t xml:space="preserve"> </w:t>
      </w:r>
      <w:r>
        <w:rPr>
          <w:rFonts w:cs="Traditional Arabic" w:hint="eastAsia"/>
          <w:color w:val="000000"/>
          <w:sz w:val="32"/>
          <w:szCs w:val="32"/>
          <w:rtl/>
        </w:rPr>
        <w:t>كالأزدي</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والأسدي</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تعلم</w:t>
      </w:r>
      <w:r>
        <w:rPr>
          <w:rFonts w:cs="Traditional Arabic"/>
          <w:color w:val="000000"/>
          <w:sz w:val="32"/>
          <w:szCs w:val="32"/>
          <w:rtl/>
        </w:rPr>
        <w:t xml:space="preserve"> </w:t>
      </w:r>
      <w:r>
        <w:rPr>
          <w:rFonts w:cs="Traditional Arabic" w:hint="eastAsia"/>
          <w:color w:val="000000"/>
          <w:sz w:val="32"/>
          <w:szCs w:val="32"/>
          <w:rtl/>
        </w:rPr>
        <w:t>متكلم</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أئمة</w:t>
      </w:r>
      <w:r>
        <w:rPr>
          <w:rFonts w:cs="Traditional Arabic"/>
          <w:color w:val="000000"/>
          <w:sz w:val="32"/>
          <w:szCs w:val="32"/>
          <w:rtl/>
        </w:rPr>
        <w:t xml:space="preserve"> </w:t>
      </w:r>
      <w:r>
        <w:rPr>
          <w:rFonts w:cs="Traditional Arabic" w:hint="eastAsia"/>
          <w:color w:val="000000"/>
          <w:sz w:val="32"/>
          <w:szCs w:val="32"/>
          <w:rtl/>
        </w:rPr>
        <w:t>الجرح</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الواقدي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يضعف</w:t>
      </w:r>
      <w:r>
        <w:rPr>
          <w:rFonts w:cs="Traditional Arabic"/>
          <w:color w:val="000000"/>
          <w:sz w:val="32"/>
          <w:szCs w:val="32"/>
          <w:rtl/>
        </w:rPr>
        <w:t xml:space="preserve"> </w:t>
      </w:r>
      <w:r>
        <w:rPr>
          <w:rFonts w:cs="Traditional Arabic" w:hint="eastAsia"/>
          <w:color w:val="000000"/>
          <w:sz w:val="32"/>
          <w:szCs w:val="32"/>
          <w:rtl/>
        </w:rPr>
        <w:t>ويجرح</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عرف</w:t>
      </w:r>
      <w:r>
        <w:rPr>
          <w:rFonts w:cs="Traditional Arabic"/>
          <w:color w:val="000000"/>
          <w:sz w:val="32"/>
          <w:szCs w:val="32"/>
          <w:rtl/>
        </w:rPr>
        <w:t xml:space="preserve"> </w:t>
      </w:r>
      <w:r>
        <w:rPr>
          <w:rFonts w:cs="Traditional Arabic" w:hint="eastAsia"/>
          <w:color w:val="000000"/>
          <w:sz w:val="32"/>
          <w:szCs w:val="32"/>
          <w:rtl/>
        </w:rPr>
        <w:t>بمثل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مادة</w:t>
      </w:r>
      <w:r>
        <w:rPr>
          <w:rFonts w:cs="Traditional Arabic"/>
          <w:color w:val="000000"/>
          <w:sz w:val="32"/>
          <w:szCs w:val="32"/>
          <w:rtl/>
        </w:rPr>
        <w:t xml:space="preserve"> </w:t>
      </w:r>
      <w:r>
        <w:rPr>
          <w:rFonts w:cs="Traditional Arabic" w:hint="eastAsia"/>
          <w:color w:val="000000"/>
          <w:sz w:val="32"/>
          <w:szCs w:val="32"/>
          <w:rtl/>
        </w:rPr>
        <w:t>تلميذه</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علمت</w:t>
      </w:r>
      <w:r>
        <w:rPr>
          <w:rFonts w:cs="Traditional Arabic"/>
          <w:color w:val="000000"/>
          <w:sz w:val="32"/>
          <w:szCs w:val="32"/>
          <w:rtl/>
        </w:rPr>
        <w:t xml:space="preserve"> </w:t>
      </w:r>
      <w:r>
        <w:rPr>
          <w:rFonts w:cs="Traditional Arabic" w:hint="eastAsia"/>
          <w:color w:val="000000"/>
          <w:sz w:val="32"/>
          <w:szCs w:val="32"/>
          <w:rtl/>
        </w:rPr>
        <w:t>الواقدي</w:t>
      </w:r>
      <w:r>
        <w:rPr>
          <w:rFonts w:cs="Traditional Arabic"/>
          <w:color w:val="000000"/>
          <w:sz w:val="32"/>
          <w:szCs w:val="32"/>
          <w:rtl/>
        </w:rPr>
        <w:t xml:space="preserve"> </w:t>
      </w:r>
      <w:r>
        <w:rPr>
          <w:rFonts w:cs="Traditional Arabic" w:hint="eastAsia"/>
          <w:color w:val="000000"/>
          <w:sz w:val="32"/>
          <w:szCs w:val="32"/>
          <w:rtl/>
        </w:rPr>
        <w:t>يوثق</w:t>
      </w:r>
      <w:r>
        <w:rPr>
          <w:rFonts w:cs="Traditional Arabic"/>
          <w:color w:val="000000"/>
          <w:sz w:val="32"/>
          <w:szCs w:val="32"/>
          <w:rtl/>
        </w:rPr>
        <w:t xml:space="preserve"> </w:t>
      </w:r>
      <w:r>
        <w:rPr>
          <w:rFonts w:cs="Traditional Arabic" w:hint="eastAsia"/>
          <w:color w:val="000000"/>
          <w:sz w:val="32"/>
          <w:szCs w:val="32"/>
          <w:rtl/>
        </w:rPr>
        <w:t>ويضعف</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w:t>
      </w:r>
      <w:r>
        <w:rPr>
          <w:rFonts w:cs="Traditional Arabic" w:hint="eastAsia"/>
          <w:color w:val="000000"/>
          <w:sz w:val="32"/>
          <w:szCs w:val="32"/>
          <w:rtl/>
        </w:rPr>
        <w:t>رد</w:t>
      </w:r>
      <w:r>
        <w:rPr>
          <w:rFonts w:cs="Traditional Arabic"/>
          <w:color w:val="000000"/>
          <w:sz w:val="32"/>
          <w:szCs w:val="32"/>
          <w:rtl/>
        </w:rPr>
        <w:t xml:space="preserve"> </w:t>
      </w:r>
      <w:r>
        <w:rPr>
          <w:rFonts w:cs="Traditional Arabic" w:hint="eastAsia"/>
          <w:color w:val="000000"/>
          <w:sz w:val="32"/>
          <w:szCs w:val="32"/>
          <w:rtl/>
        </w:rPr>
        <w:t>مقالة</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لعلها</w:t>
      </w:r>
      <w:r>
        <w:rPr>
          <w:rFonts w:cs="Traditional Arabic"/>
          <w:color w:val="000000"/>
          <w:sz w:val="32"/>
          <w:szCs w:val="32"/>
          <w:rtl/>
        </w:rPr>
        <w:t xml:space="preserve"> </w:t>
      </w:r>
      <w:r>
        <w:rPr>
          <w:rFonts w:cs="Traditional Arabic" w:hint="eastAsia"/>
          <w:color w:val="000000"/>
          <w:sz w:val="32"/>
          <w:szCs w:val="32"/>
          <w:rtl/>
        </w:rPr>
        <w:t>أولى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رد</w:t>
      </w:r>
      <w:r>
        <w:rPr>
          <w:rFonts w:cs="Traditional Arabic"/>
          <w:color w:val="000000"/>
          <w:sz w:val="32"/>
          <w:szCs w:val="32"/>
          <w:rtl/>
        </w:rPr>
        <w:t xml:space="preserve"> </w:t>
      </w:r>
      <w:r>
        <w:rPr>
          <w:rFonts w:cs="Traditional Arabic" w:hint="eastAsia"/>
          <w:color w:val="000000"/>
          <w:sz w:val="32"/>
          <w:szCs w:val="32"/>
          <w:rtl/>
        </w:rPr>
        <w:t>أحاديث</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 </w:t>
      </w:r>
      <w:r>
        <w:rPr>
          <w:rFonts w:cs="Traditional Arabic" w:hint="eastAsia"/>
          <w:color w:val="000000"/>
          <w:sz w:val="32"/>
          <w:szCs w:val="32"/>
          <w:rtl/>
        </w:rPr>
        <w:t>لاسيما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وابن</w:t>
      </w:r>
      <w:r>
        <w:rPr>
          <w:rFonts w:cs="Traditional Arabic"/>
          <w:color w:val="000000"/>
          <w:sz w:val="32"/>
          <w:szCs w:val="32"/>
          <w:rtl/>
        </w:rPr>
        <w:t xml:space="preserve"> </w:t>
      </w:r>
      <w:r>
        <w:rPr>
          <w:rFonts w:cs="Traditional Arabic" w:hint="eastAsia"/>
          <w:color w:val="000000"/>
          <w:sz w:val="32"/>
          <w:szCs w:val="32"/>
          <w:rtl/>
        </w:rPr>
        <w:t>معين</w:t>
      </w:r>
      <w:r>
        <w:rPr>
          <w:rFonts w:cs="Traditional Arabic"/>
          <w:color w:val="000000"/>
          <w:sz w:val="32"/>
          <w:szCs w:val="32"/>
          <w:rtl/>
        </w:rPr>
        <w:t xml:space="preserve"> </w:t>
      </w:r>
      <w:r>
        <w:rPr>
          <w:rFonts w:cs="Traditional Arabic" w:hint="eastAsia"/>
          <w:color w:val="000000"/>
          <w:sz w:val="32"/>
          <w:szCs w:val="32"/>
          <w:rtl/>
        </w:rPr>
        <w:t>وجماعة</w:t>
      </w:r>
      <w:r>
        <w:rPr>
          <w:rFonts w:cs="Traditional Arabic"/>
          <w:color w:val="000000"/>
          <w:sz w:val="32"/>
          <w:szCs w:val="32"/>
          <w:rtl/>
        </w:rPr>
        <w:t xml:space="preserve"> </w:t>
      </w:r>
      <w:r>
        <w:rPr>
          <w:rFonts w:cs="Traditional Arabic" w:hint="eastAsia"/>
          <w:color w:val="000000"/>
          <w:sz w:val="32"/>
          <w:szCs w:val="32"/>
          <w:rtl/>
        </w:rPr>
        <w:t>حكموا</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بالتدليس</w:t>
      </w:r>
      <w:r>
        <w:rPr>
          <w:rFonts w:cs="Traditional Arabic"/>
          <w:color w:val="000000"/>
          <w:sz w:val="32"/>
          <w:szCs w:val="32"/>
          <w:rtl/>
        </w:rPr>
        <w:t xml:space="preserve"> </w:t>
      </w:r>
      <w:r>
        <w:rPr>
          <w:rFonts w:cs="Traditional Arabic" w:hint="eastAsia"/>
          <w:color w:val="000000"/>
          <w:sz w:val="32"/>
          <w:szCs w:val="32"/>
          <w:rtl/>
        </w:rPr>
        <w:t>المطلق</w:t>
      </w:r>
      <w:r>
        <w:rPr>
          <w:rFonts w:cs="Traditional Arabic"/>
          <w:color w:val="000000"/>
          <w:sz w:val="32"/>
          <w:szCs w:val="32"/>
          <w:rtl/>
        </w:rPr>
        <w:t xml:space="preserve"> </w:t>
      </w:r>
      <w:r>
        <w:rPr>
          <w:rFonts w:cs="Traditional Arabic" w:hint="eastAsia"/>
          <w:color w:val="000000"/>
          <w:sz w:val="32"/>
          <w:szCs w:val="32"/>
          <w:rtl/>
        </w:rPr>
        <w:t>ولم</w:t>
      </w:r>
      <w:r>
        <w:rPr>
          <w:rFonts w:cs="Traditional Arabic"/>
          <w:color w:val="000000"/>
          <w:sz w:val="32"/>
          <w:szCs w:val="32"/>
          <w:rtl/>
        </w:rPr>
        <w:t xml:space="preserve"> </w:t>
      </w:r>
      <w:r>
        <w:rPr>
          <w:rFonts w:cs="Traditional Arabic" w:hint="eastAsia"/>
          <w:color w:val="000000"/>
          <w:sz w:val="32"/>
          <w:szCs w:val="32"/>
          <w:rtl/>
        </w:rPr>
        <w:t>يبينوا</w:t>
      </w:r>
      <w:r>
        <w:rPr>
          <w:rFonts w:cs="Traditional Arabic"/>
          <w:color w:val="000000"/>
          <w:sz w:val="32"/>
          <w:szCs w:val="32"/>
          <w:rtl/>
        </w:rPr>
        <w:t xml:space="preserve"> </w:t>
      </w:r>
      <w:r>
        <w:rPr>
          <w:rFonts w:cs="Traditional Arabic" w:hint="eastAsia"/>
          <w:color w:val="000000"/>
          <w:sz w:val="32"/>
          <w:szCs w:val="32"/>
          <w:rtl/>
        </w:rPr>
        <w:t>نوع</w:t>
      </w:r>
      <w:r>
        <w:rPr>
          <w:rFonts w:cs="Traditional Arabic"/>
          <w:color w:val="000000"/>
          <w:sz w:val="32"/>
          <w:szCs w:val="32"/>
          <w:rtl/>
        </w:rPr>
        <w:t xml:space="preserve"> </w:t>
      </w:r>
      <w:r>
        <w:rPr>
          <w:rFonts w:cs="Traditional Arabic" w:hint="eastAsia"/>
          <w:color w:val="000000"/>
          <w:sz w:val="32"/>
          <w:szCs w:val="32"/>
          <w:rtl/>
        </w:rPr>
        <w:t>التدليس</w:t>
      </w:r>
      <w:r>
        <w:rPr>
          <w:rFonts w:cs="Traditional Arabic"/>
          <w:color w:val="000000"/>
          <w:sz w:val="32"/>
          <w:szCs w:val="32"/>
          <w:rtl/>
        </w:rPr>
        <w:t xml:space="preserve">, </w:t>
      </w:r>
      <w:r>
        <w:rPr>
          <w:rFonts w:cs="Traditional Arabic" w:hint="eastAsia"/>
          <w:color w:val="000000"/>
          <w:sz w:val="32"/>
          <w:szCs w:val="32"/>
          <w:rtl/>
        </w:rPr>
        <w:t>فهم</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الجانب</w:t>
      </w:r>
      <w:r>
        <w:rPr>
          <w:rFonts w:cs="Traditional Arabic"/>
          <w:color w:val="000000"/>
          <w:sz w:val="32"/>
          <w:szCs w:val="32"/>
          <w:rtl/>
        </w:rPr>
        <w:t xml:space="preserve"> </w:t>
      </w:r>
      <w:r>
        <w:rPr>
          <w:rFonts w:cs="Traditional Arabic" w:hint="eastAsia"/>
          <w:color w:val="000000"/>
          <w:sz w:val="32"/>
          <w:szCs w:val="32"/>
          <w:rtl/>
        </w:rPr>
        <w:t>نأخذ</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بالمطلق</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بدلا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رد</w:t>
      </w:r>
      <w:r>
        <w:rPr>
          <w:rFonts w:cs="Traditional Arabic"/>
          <w:color w:val="000000"/>
          <w:sz w:val="32"/>
          <w:szCs w:val="32"/>
          <w:rtl/>
        </w:rPr>
        <w:t xml:space="preserve"> </w:t>
      </w:r>
      <w:r>
        <w:rPr>
          <w:rFonts w:cs="Traditional Arabic" w:hint="eastAsia"/>
          <w:color w:val="000000"/>
          <w:sz w:val="32"/>
          <w:szCs w:val="32"/>
          <w:rtl/>
        </w:rPr>
        <w:t>جميع</w:t>
      </w:r>
      <w:r>
        <w:rPr>
          <w:rFonts w:cs="Traditional Arabic"/>
          <w:color w:val="000000"/>
          <w:sz w:val="32"/>
          <w:szCs w:val="32"/>
          <w:rtl/>
        </w:rPr>
        <w:t xml:space="preserve"> </w:t>
      </w:r>
      <w:r>
        <w:rPr>
          <w:rFonts w:cs="Traditional Arabic" w:hint="eastAsia"/>
          <w:color w:val="000000"/>
          <w:sz w:val="32"/>
          <w:szCs w:val="32"/>
          <w:rtl/>
        </w:rPr>
        <w:t>مرويات</w:t>
      </w:r>
      <w:r>
        <w:rPr>
          <w:rFonts w:cs="Traditional Arabic"/>
          <w:color w:val="000000"/>
          <w:sz w:val="32"/>
          <w:szCs w:val="32"/>
          <w:rtl/>
        </w:rPr>
        <w:t xml:space="preserve"> </w:t>
      </w:r>
      <w:r>
        <w:rPr>
          <w:rFonts w:cs="Traditional Arabic" w:hint="eastAsia"/>
          <w:color w:val="000000"/>
          <w:sz w:val="32"/>
          <w:szCs w:val="32"/>
          <w:rtl/>
        </w:rPr>
        <w:t>راو</w:t>
      </w:r>
      <w:r>
        <w:rPr>
          <w:rFonts w:cs="Traditional Arabic"/>
          <w:color w:val="000000"/>
          <w:sz w:val="32"/>
          <w:szCs w:val="32"/>
          <w:rtl/>
        </w:rPr>
        <w:t xml:space="preserve"> </w:t>
      </w:r>
      <w:r>
        <w:rPr>
          <w:rFonts w:cs="Traditional Arabic" w:hint="eastAsia"/>
          <w:color w:val="000000"/>
          <w:sz w:val="32"/>
          <w:szCs w:val="32"/>
          <w:rtl/>
        </w:rPr>
        <w:t>فنظلمه</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يظهر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مسرح</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لأجل</w:t>
      </w:r>
      <w:r>
        <w:rPr>
          <w:rFonts w:cs="Traditional Arabic"/>
          <w:color w:val="000000"/>
          <w:sz w:val="32"/>
          <w:szCs w:val="32"/>
          <w:rtl/>
        </w:rPr>
        <w:t xml:space="preserve"> </w:t>
      </w:r>
      <w:r>
        <w:rPr>
          <w:rFonts w:cs="Traditional Arabic" w:hint="eastAsia"/>
          <w:color w:val="000000"/>
          <w:sz w:val="32"/>
          <w:szCs w:val="32"/>
          <w:rtl/>
        </w:rPr>
        <w:t>مقالة</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وحده</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يعد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جوابا</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حدود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تعرف</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يكن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موافق</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w:t>
      </w:r>
      <w:r>
        <w:rPr>
          <w:rFonts w:cs="Traditional Arabic" w:hint="eastAsia"/>
          <w:color w:val="000000"/>
          <w:sz w:val="32"/>
          <w:szCs w:val="32"/>
          <w:rtl/>
        </w:rPr>
        <w:t>فممكن</w:t>
      </w:r>
      <w:r>
        <w:rPr>
          <w:rFonts w:cs="Traditional Arabic"/>
          <w:color w:val="000000"/>
          <w:sz w:val="32"/>
          <w:szCs w:val="32"/>
          <w:rtl/>
        </w:rPr>
        <w:t xml:space="preserve"> </w:t>
      </w:r>
      <w:r>
        <w:rPr>
          <w:rFonts w:cs="Traditional Arabic" w:hint="eastAsia"/>
          <w:color w:val="000000"/>
          <w:sz w:val="32"/>
          <w:szCs w:val="32"/>
          <w:rtl/>
        </w:rPr>
        <w:t>حينذاك</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مرجوح</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لاحتجاج</w:t>
      </w:r>
      <w:r>
        <w:rPr>
          <w:rFonts w:cs="Traditional Arabic"/>
          <w:color w:val="000000"/>
          <w:sz w:val="32"/>
          <w:szCs w:val="32"/>
          <w:rtl/>
        </w:rPr>
        <w:t xml:space="preserve"> </w:t>
      </w:r>
      <w:r>
        <w:rPr>
          <w:rFonts w:cs="Traditional Arabic" w:hint="eastAsia"/>
          <w:color w:val="000000"/>
          <w:sz w:val="32"/>
          <w:szCs w:val="32"/>
          <w:rtl/>
        </w:rPr>
        <w:t>الشيخين</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صرح</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r>
        <w:rPr>
          <w:rFonts w:cs="Traditional Arabic" w:hint="eastAsia"/>
          <w:color w:val="000000"/>
          <w:sz w:val="32"/>
          <w:szCs w:val="32"/>
          <w:rtl/>
        </w:rPr>
        <w:t>وممكن</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نتوسع</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التحقيق</w:t>
      </w:r>
      <w:r>
        <w:rPr>
          <w:rFonts w:cs="Traditional Arabic"/>
          <w:color w:val="000000"/>
          <w:sz w:val="32"/>
          <w:szCs w:val="32"/>
          <w:rtl/>
        </w:rPr>
        <w:t xml:space="preserve"> </w:t>
      </w:r>
      <w:r>
        <w:rPr>
          <w:rFonts w:cs="Traditional Arabic" w:hint="eastAsia"/>
          <w:color w:val="000000"/>
          <w:sz w:val="32"/>
          <w:szCs w:val="32"/>
          <w:rtl/>
        </w:rPr>
        <w:t>لعلك</w:t>
      </w:r>
      <w:r>
        <w:rPr>
          <w:rFonts w:cs="Traditional Arabic"/>
          <w:color w:val="000000"/>
          <w:sz w:val="32"/>
          <w:szCs w:val="32"/>
          <w:rtl/>
        </w:rPr>
        <w:t xml:space="preserve"> </w:t>
      </w:r>
      <w:r>
        <w:rPr>
          <w:rFonts w:cs="Traditional Arabic" w:hint="eastAsia"/>
          <w:color w:val="000000"/>
          <w:sz w:val="32"/>
          <w:szCs w:val="32"/>
          <w:rtl/>
        </w:rPr>
        <w:t>فعلت</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وجدت</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الطبقات</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أبحث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الطبقات</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كرر</w:t>
      </w:r>
      <w:r>
        <w:rPr>
          <w:rFonts w:cs="Traditional Arabic"/>
          <w:color w:val="000000"/>
          <w:sz w:val="32"/>
          <w:szCs w:val="32"/>
          <w:rtl/>
        </w:rPr>
        <w:t xml:space="preserve"> </w:t>
      </w:r>
      <w:r>
        <w:rPr>
          <w:rFonts w:cs="Traditional Arabic" w:hint="eastAsia"/>
          <w:color w:val="000000"/>
          <w:sz w:val="32"/>
          <w:szCs w:val="32"/>
          <w:rtl/>
        </w:rPr>
        <w:t>عبار</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موضعين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الفتح</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يعتمد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كتاب</w:t>
      </w:r>
      <w:r>
        <w:rPr>
          <w:rFonts w:cs="Traditional Arabic"/>
          <w:color w:val="000000"/>
          <w:sz w:val="32"/>
          <w:szCs w:val="32"/>
          <w:rtl/>
        </w:rPr>
        <w:t xml:space="preserve"> </w:t>
      </w:r>
      <w:r>
        <w:rPr>
          <w:rFonts w:cs="Traditional Arabic" w:hint="eastAsia"/>
          <w:color w:val="000000"/>
          <w:sz w:val="32"/>
          <w:szCs w:val="32"/>
          <w:rtl/>
        </w:rPr>
        <w:t>التهذيب</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ينقل</w:t>
      </w:r>
      <w:r>
        <w:rPr>
          <w:rFonts w:cs="Traditional Arabic"/>
          <w:color w:val="000000"/>
          <w:sz w:val="32"/>
          <w:szCs w:val="32"/>
          <w:rtl/>
        </w:rPr>
        <w:t xml:space="preserve"> , </w:t>
      </w:r>
      <w:r>
        <w:rPr>
          <w:rFonts w:cs="Traditional Arabic" w:hint="eastAsia"/>
          <w:color w:val="000000"/>
          <w:sz w:val="32"/>
          <w:szCs w:val="32"/>
          <w:rtl/>
        </w:rPr>
        <w:t>فممكن</w:t>
      </w:r>
      <w:r>
        <w:rPr>
          <w:rFonts w:cs="Traditional Arabic"/>
          <w:color w:val="000000"/>
          <w:sz w:val="32"/>
          <w:szCs w:val="32"/>
          <w:rtl/>
        </w:rPr>
        <w:t xml:space="preserve"> </w:t>
      </w:r>
      <w:r>
        <w:rPr>
          <w:rFonts w:cs="Traditional Arabic" w:hint="eastAsia"/>
          <w:color w:val="000000"/>
          <w:sz w:val="32"/>
          <w:szCs w:val="32"/>
          <w:rtl/>
        </w:rPr>
        <w:t>كمان</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نلاقي</w:t>
      </w:r>
      <w:r>
        <w:rPr>
          <w:rFonts w:cs="Traditional Arabic"/>
          <w:color w:val="000000"/>
          <w:sz w:val="32"/>
          <w:szCs w:val="32"/>
          <w:rtl/>
        </w:rPr>
        <w:t xml:space="preserve"> </w:t>
      </w:r>
      <w:r>
        <w:rPr>
          <w:rFonts w:cs="Traditional Arabic" w:hint="eastAsia"/>
          <w:color w:val="000000"/>
          <w:sz w:val="32"/>
          <w:szCs w:val="32"/>
          <w:rtl/>
        </w:rPr>
        <w:t>صورة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للطبقات</w:t>
      </w:r>
      <w:r>
        <w:rPr>
          <w:rFonts w:cs="Traditional Arabic"/>
          <w:color w:val="000000"/>
          <w:sz w:val="32"/>
          <w:szCs w:val="32"/>
          <w:rtl/>
        </w:rPr>
        <w:t xml:space="preserve"> </w:t>
      </w:r>
      <w:r>
        <w:rPr>
          <w:rFonts w:cs="Traditional Arabic" w:hint="eastAsia"/>
          <w:color w:val="000000"/>
          <w:sz w:val="32"/>
          <w:szCs w:val="32"/>
          <w:rtl/>
        </w:rPr>
        <w:t>نفسها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تحتاج</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 </w:t>
      </w:r>
      <w:r>
        <w:rPr>
          <w:rFonts w:cs="Traditional Arabic" w:hint="eastAsia"/>
          <w:color w:val="000000"/>
          <w:sz w:val="32"/>
          <w:szCs w:val="32"/>
          <w:rtl/>
        </w:rPr>
        <w:t>أكمل</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أكتفي</w:t>
      </w:r>
      <w:r>
        <w:rPr>
          <w:rFonts w:cs="Traditional Arabic"/>
          <w:color w:val="000000"/>
          <w:sz w:val="32"/>
          <w:szCs w:val="32"/>
          <w:rtl/>
        </w:rPr>
        <w:t xml:space="preserve"> </w:t>
      </w:r>
      <w:r>
        <w:rPr>
          <w:rFonts w:cs="Traditional Arabic" w:hint="eastAsia"/>
          <w:color w:val="000000"/>
          <w:sz w:val="32"/>
          <w:szCs w:val="32"/>
          <w:rtl/>
        </w:rPr>
        <w:t>بما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لإكمال</w:t>
      </w:r>
      <w:r>
        <w:rPr>
          <w:rFonts w:cs="Traditional Arabic"/>
          <w:color w:val="000000"/>
          <w:sz w:val="32"/>
          <w:szCs w:val="32"/>
          <w:rtl/>
        </w:rPr>
        <w:t xml:space="preserve"> </w:t>
      </w:r>
      <w:r>
        <w:rPr>
          <w:rFonts w:cs="Traditional Arabic" w:hint="eastAsia"/>
          <w:color w:val="000000"/>
          <w:sz w:val="32"/>
          <w:szCs w:val="32"/>
          <w:rtl/>
        </w:rPr>
        <w:t>تحرير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ينبغي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نرجع</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المصدر</w:t>
      </w:r>
      <w:r>
        <w:rPr>
          <w:rFonts w:cs="Traditional Arabic"/>
          <w:color w:val="000000"/>
          <w:sz w:val="32"/>
          <w:szCs w:val="32"/>
          <w:rtl/>
        </w:rPr>
        <w:t xml:space="preserve"> </w:t>
      </w:r>
      <w:r>
        <w:rPr>
          <w:rFonts w:cs="Traditional Arabic" w:hint="eastAsia"/>
          <w:color w:val="000000"/>
          <w:sz w:val="32"/>
          <w:szCs w:val="32"/>
          <w:rtl/>
        </w:rPr>
        <w:t>الأساسي</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وسم</w:t>
      </w:r>
      <w:r>
        <w:rPr>
          <w:rFonts w:cs="Traditional Arabic"/>
          <w:color w:val="000000"/>
          <w:sz w:val="32"/>
          <w:szCs w:val="32"/>
          <w:rtl/>
        </w:rPr>
        <w:t xml:space="preserve"> </w:t>
      </w:r>
      <w:r>
        <w:rPr>
          <w:rFonts w:cs="Traditional Arabic" w:hint="eastAsia"/>
          <w:color w:val="000000"/>
          <w:sz w:val="32"/>
          <w:szCs w:val="32"/>
          <w:rtl/>
        </w:rPr>
        <w:t>المقدمي</w:t>
      </w:r>
      <w:r>
        <w:rPr>
          <w:rFonts w:cs="Traditional Arabic"/>
          <w:color w:val="000000"/>
          <w:sz w:val="32"/>
          <w:szCs w:val="32"/>
          <w:rtl/>
        </w:rPr>
        <w:t xml:space="preserve"> </w:t>
      </w:r>
      <w:r>
        <w:rPr>
          <w:rFonts w:cs="Traditional Arabic" w:hint="eastAsia"/>
          <w:color w:val="000000"/>
          <w:sz w:val="32"/>
          <w:szCs w:val="32"/>
          <w:rtl/>
        </w:rPr>
        <w:t>المذكور</w:t>
      </w:r>
      <w:r>
        <w:rPr>
          <w:rFonts w:cs="Traditional Arabic"/>
          <w:color w:val="000000"/>
          <w:sz w:val="32"/>
          <w:szCs w:val="32"/>
          <w:rtl/>
        </w:rPr>
        <w:t xml:space="preserve"> </w:t>
      </w:r>
      <w:r>
        <w:rPr>
          <w:rFonts w:cs="Traditional Arabic" w:hint="eastAsia"/>
          <w:color w:val="000000"/>
          <w:sz w:val="32"/>
          <w:szCs w:val="32"/>
          <w:rtl/>
        </w:rPr>
        <w:t>بأنه</w:t>
      </w:r>
      <w:r>
        <w:rPr>
          <w:rFonts w:cs="Traditional Arabic"/>
          <w:color w:val="000000"/>
          <w:sz w:val="32"/>
          <w:szCs w:val="32"/>
          <w:rtl/>
        </w:rPr>
        <w:t xml:space="preserve"> </w:t>
      </w:r>
      <w:r>
        <w:rPr>
          <w:rFonts w:cs="Traditional Arabic" w:hint="eastAsia"/>
          <w:color w:val="000000"/>
          <w:sz w:val="32"/>
          <w:szCs w:val="32"/>
          <w:rtl/>
        </w:rPr>
        <w:t>يدلس</w:t>
      </w:r>
      <w:r>
        <w:rPr>
          <w:rFonts w:cs="Traditional Arabic"/>
          <w:color w:val="000000"/>
          <w:sz w:val="32"/>
          <w:szCs w:val="32"/>
          <w:rtl/>
        </w:rPr>
        <w:t xml:space="preserve"> </w:t>
      </w:r>
      <w:r>
        <w:rPr>
          <w:rFonts w:cs="Traditional Arabic" w:hint="eastAsia"/>
          <w:color w:val="000000"/>
          <w:sz w:val="32"/>
          <w:szCs w:val="32"/>
          <w:rtl/>
        </w:rPr>
        <w:t>ذاك</w:t>
      </w:r>
      <w:r>
        <w:rPr>
          <w:rFonts w:cs="Traditional Arabic"/>
          <w:color w:val="000000"/>
          <w:sz w:val="32"/>
          <w:szCs w:val="32"/>
          <w:rtl/>
        </w:rPr>
        <w:t xml:space="preserve"> </w:t>
      </w:r>
      <w:r>
        <w:rPr>
          <w:rFonts w:cs="Traditional Arabic" w:hint="eastAsia"/>
          <w:color w:val="000000"/>
          <w:sz w:val="32"/>
          <w:szCs w:val="32"/>
          <w:rtl/>
        </w:rPr>
        <w:t>التدليس</w:t>
      </w:r>
      <w:r>
        <w:rPr>
          <w:rFonts w:cs="Traditional Arabic"/>
          <w:color w:val="000000"/>
          <w:sz w:val="32"/>
          <w:szCs w:val="32"/>
          <w:rtl/>
        </w:rPr>
        <w:t xml:space="preserve"> </w:t>
      </w:r>
      <w:r>
        <w:rPr>
          <w:rFonts w:cs="Traditional Arabic" w:hint="eastAsia"/>
          <w:color w:val="000000"/>
          <w:sz w:val="32"/>
          <w:szCs w:val="32"/>
          <w:rtl/>
        </w:rPr>
        <w:t>العجيب</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ألا</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قالها</w:t>
      </w:r>
      <w:r>
        <w:rPr>
          <w:rFonts w:cs="Traditional Arabic"/>
          <w:color w:val="000000"/>
          <w:sz w:val="32"/>
          <w:szCs w:val="32"/>
          <w:rtl/>
        </w:rPr>
        <w:t xml:space="preserve"> </w:t>
      </w:r>
      <w:r>
        <w:rPr>
          <w:rFonts w:cs="Traditional Arabic" w:hint="eastAsia"/>
          <w:color w:val="000000"/>
          <w:sz w:val="32"/>
          <w:szCs w:val="32"/>
          <w:rtl/>
        </w:rPr>
        <w:t>أخونا</w:t>
      </w:r>
      <w:r>
        <w:rPr>
          <w:rFonts w:cs="Traditional Arabic"/>
          <w:color w:val="000000"/>
          <w:sz w:val="32"/>
          <w:szCs w:val="32"/>
          <w:rtl/>
        </w:rPr>
        <w:t xml:space="preserve"> </w:t>
      </w:r>
      <w:r>
        <w:rPr>
          <w:rFonts w:cs="Traditional Arabic" w:hint="eastAsia"/>
          <w:color w:val="000000"/>
          <w:sz w:val="32"/>
          <w:szCs w:val="32"/>
          <w:rtl/>
        </w:rPr>
        <w:t>حجاج</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هلال</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هلال</w:t>
      </w:r>
      <w:r>
        <w:rPr>
          <w:rFonts w:cs="Traditional Arabic"/>
          <w:color w:val="000000"/>
          <w:sz w:val="32"/>
          <w:szCs w:val="32"/>
          <w:rtl/>
        </w:rPr>
        <w:t xml:space="preserve"> </w:t>
      </w:r>
      <w:r>
        <w:rPr>
          <w:rFonts w:cs="Traditional Arabic" w:hint="eastAsia"/>
          <w:color w:val="000000"/>
          <w:sz w:val="32"/>
          <w:szCs w:val="32"/>
          <w:rtl/>
        </w:rPr>
        <w:t>وثقه</w:t>
      </w:r>
      <w:r>
        <w:rPr>
          <w:rFonts w:cs="Traditional Arabic"/>
          <w:color w:val="000000"/>
          <w:sz w:val="32"/>
          <w:szCs w:val="32"/>
          <w:rtl/>
        </w:rPr>
        <w:t xml:space="preserve"> </w:t>
      </w:r>
      <w:r>
        <w:rPr>
          <w:rFonts w:cs="Traditional Arabic" w:hint="eastAsia"/>
          <w:color w:val="000000"/>
          <w:sz w:val="32"/>
          <w:szCs w:val="32"/>
          <w:rtl/>
        </w:rPr>
        <w:t>جماعة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 </w:t>
      </w:r>
      <w:r>
        <w:rPr>
          <w:rFonts w:cs="Traditional Arabic" w:hint="eastAsia"/>
          <w:color w:val="000000"/>
          <w:sz w:val="32"/>
          <w:szCs w:val="32"/>
          <w:rtl/>
        </w:rPr>
        <w:t>ونقل</w:t>
      </w:r>
      <w:r>
        <w:rPr>
          <w:rFonts w:cs="Traditional Arabic"/>
          <w:color w:val="000000"/>
          <w:sz w:val="32"/>
          <w:szCs w:val="32"/>
          <w:rtl/>
        </w:rPr>
        <w:t xml:space="preserve"> </w:t>
      </w:r>
      <w:r>
        <w:rPr>
          <w:rFonts w:cs="Traditional Arabic" w:hint="eastAsia"/>
          <w:color w:val="000000"/>
          <w:sz w:val="32"/>
          <w:szCs w:val="32"/>
          <w:rtl/>
        </w:rPr>
        <w:t>الساجي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خلط</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هدي</w:t>
      </w:r>
      <w:r>
        <w:rPr>
          <w:rFonts w:cs="Traditional Arabic"/>
          <w:color w:val="000000"/>
          <w:sz w:val="32"/>
          <w:szCs w:val="32"/>
          <w:rtl/>
        </w:rPr>
        <w:t xml:space="preserve"> </w:t>
      </w:r>
      <w:r>
        <w:rPr>
          <w:rFonts w:cs="Traditional Arabic" w:hint="eastAsia"/>
          <w:color w:val="000000"/>
          <w:sz w:val="32"/>
          <w:szCs w:val="32"/>
          <w:rtl/>
        </w:rPr>
        <w:t>الساري</w:t>
      </w:r>
      <w:r>
        <w:rPr>
          <w:rFonts w:cs="Traditional Arabic"/>
          <w:color w:val="000000"/>
          <w:sz w:val="32"/>
          <w:szCs w:val="32"/>
          <w:rtl/>
        </w:rPr>
        <w:t xml:space="preserve"> </w:t>
      </w:r>
      <w:r>
        <w:rPr>
          <w:rFonts w:cs="Traditional Arabic" w:hint="eastAsia"/>
          <w:color w:val="000000"/>
          <w:sz w:val="32"/>
          <w:szCs w:val="32"/>
          <w:rtl/>
        </w:rPr>
        <w:t>رد</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أظن</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شيئان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التضعيف</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يقصد</w:t>
      </w:r>
      <w:r>
        <w:rPr>
          <w:rFonts w:cs="Traditional Arabic"/>
          <w:color w:val="000000"/>
          <w:sz w:val="32"/>
          <w:szCs w:val="32"/>
          <w:rtl/>
        </w:rPr>
        <w:t xml:space="preserve"> </w:t>
      </w:r>
      <w:r>
        <w:rPr>
          <w:rFonts w:cs="Traditional Arabic" w:hint="eastAsia"/>
          <w:color w:val="000000"/>
          <w:sz w:val="32"/>
          <w:szCs w:val="32"/>
          <w:rtl/>
        </w:rPr>
        <w:t>التضعيف</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يقصد</w:t>
      </w:r>
      <w:r>
        <w:rPr>
          <w:rFonts w:cs="Traditional Arabic"/>
          <w:color w:val="000000"/>
          <w:sz w:val="32"/>
          <w:szCs w:val="32"/>
          <w:rtl/>
        </w:rPr>
        <w:t xml:space="preserve"> </w:t>
      </w:r>
      <w:r>
        <w:rPr>
          <w:rFonts w:cs="Traditional Arabic" w:hint="eastAsia"/>
          <w:color w:val="000000"/>
          <w:sz w:val="32"/>
          <w:szCs w:val="32"/>
          <w:rtl/>
        </w:rPr>
        <w:t>الاختلاط</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ثقة</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متفقين</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ثقة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هلال</w:t>
      </w:r>
      <w:r>
        <w:rPr>
          <w:rFonts w:cs="Traditional Arabic"/>
          <w:color w:val="000000"/>
          <w:sz w:val="32"/>
          <w:szCs w:val="32"/>
          <w:rtl/>
        </w:rPr>
        <w:t xml:space="preserve">, </w:t>
      </w:r>
      <w:r>
        <w:rPr>
          <w:rFonts w:cs="Traditional Arabic" w:hint="eastAsia"/>
          <w:color w:val="000000"/>
          <w:sz w:val="32"/>
          <w:szCs w:val="32"/>
          <w:rtl/>
        </w:rPr>
        <w:t>لكنه</w:t>
      </w:r>
      <w:r>
        <w:rPr>
          <w:rFonts w:cs="Traditional Arabic"/>
          <w:color w:val="000000"/>
          <w:sz w:val="32"/>
          <w:szCs w:val="32"/>
          <w:rtl/>
        </w:rPr>
        <w:t xml:space="preserve"> </w:t>
      </w:r>
      <w:r>
        <w:rPr>
          <w:rFonts w:cs="Traditional Arabic" w:hint="eastAsia"/>
          <w:color w:val="000000"/>
          <w:sz w:val="32"/>
          <w:szCs w:val="32"/>
          <w:rtl/>
        </w:rPr>
        <w:t>خلط</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اختلط</w:t>
      </w:r>
      <w:r>
        <w:rPr>
          <w:rFonts w:cs="Traditional Arabic"/>
          <w:color w:val="000000"/>
          <w:sz w:val="32"/>
          <w:szCs w:val="32"/>
          <w:rtl/>
        </w:rPr>
        <w:t xml:space="preserve"> </w:t>
      </w:r>
      <w:r>
        <w:rPr>
          <w:rFonts w:cs="Traditional Arabic" w:hint="eastAsia"/>
          <w:color w:val="000000"/>
          <w:sz w:val="32"/>
          <w:szCs w:val="32"/>
          <w:rtl/>
        </w:rPr>
        <w:t>بهذه</w:t>
      </w:r>
      <w:r>
        <w:rPr>
          <w:rFonts w:cs="Traditional Arabic"/>
          <w:color w:val="000000"/>
          <w:sz w:val="32"/>
          <w:szCs w:val="32"/>
          <w:rtl/>
        </w:rPr>
        <w:t xml:space="preserve"> </w:t>
      </w:r>
      <w:r>
        <w:rPr>
          <w:rFonts w:cs="Traditional Arabic" w:hint="eastAsia"/>
          <w:color w:val="000000"/>
          <w:sz w:val="32"/>
          <w:szCs w:val="32"/>
          <w:rtl/>
        </w:rPr>
        <w:t>العبارة</w:t>
      </w:r>
      <w:r>
        <w:rPr>
          <w:rFonts w:cs="Traditional Arabic"/>
          <w:color w:val="000000"/>
          <w:sz w:val="32"/>
          <w:szCs w:val="32"/>
          <w:rtl/>
        </w:rPr>
        <w:t xml:space="preserve">, </w:t>
      </w:r>
      <w:r>
        <w:rPr>
          <w:rFonts w:cs="Traditional Arabic" w:hint="eastAsia"/>
          <w:color w:val="000000"/>
          <w:sz w:val="32"/>
          <w:szCs w:val="32"/>
          <w:rtl/>
        </w:rPr>
        <w:t>فالشيء</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ينكره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الآخر</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hint="eastAsia"/>
          <w:color w:val="000000"/>
          <w:sz w:val="32"/>
          <w:szCs w:val="32"/>
          <w:rtl/>
        </w:rPr>
        <w:t>وشذ</w:t>
      </w:r>
      <w:r>
        <w:rPr>
          <w:rFonts w:cs="Traditional Arabic"/>
          <w:color w:val="000000"/>
          <w:sz w:val="32"/>
          <w:szCs w:val="32"/>
          <w:rtl/>
        </w:rPr>
        <w:t xml:space="preserve"> </w:t>
      </w:r>
      <w:r>
        <w:rPr>
          <w:rFonts w:cs="Traditional Arabic" w:hint="eastAsia"/>
          <w:color w:val="000000"/>
          <w:sz w:val="32"/>
          <w:szCs w:val="32"/>
          <w:rtl/>
        </w:rPr>
        <w:t>الساجي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lastRenderedPageBreak/>
        <w:t>تضعيفه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ثقة</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الساجي</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اختلط</w:t>
      </w:r>
      <w:r>
        <w:rPr>
          <w:rFonts w:cs="Traditional Arabic"/>
          <w:color w:val="000000"/>
          <w:sz w:val="32"/>
          <w:szCs w:val="32"/>
          <w:rtl/>
        </w:rPr>
        <w:t xml:space="preserve"> , </w:t>
      </w:r>
      <w:r>
        <w:rPr>
          <w:rFonts w:cs="Traditional Arabic" w:hint="eastAsia"/>
          <w:color w:val="000000"/>
          <w:sz w:val="32"/>
          <w:szCs w:val="32"/>
          <w:rtl/>
        </w:rPr>
        <w:t>أفلا</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ذكره</w:t>
      </w:r>
      <w:r>
        <w:rPr>
          <w:rFonts w:cs="Traditional Arabic"/>
          <w:color w:val="000000"/>
          <w:sz w:val="32"/>
          <w:szCs w:val="32"/>
          <w:rtl/>
        </w:rPr>
        <w:t xml:space="preserve"> </w:t>
      </w:r>
      <w:r>
        <w:rPr>
          <w:rFonts w:cs="Traditional Arabic" w:hint="eastAsia"/>
          <w:color w:val="000000"/>
          <w:sz w:val="32"/>
          <w:szCs w:val="32"/>
          <w:rtl/>
        </w:rPr>
        <w:t>أخونا</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صار</w:t>
      </w:r>
      <w:r>
        <w:rPr>
          <w:rFonts w:cs="Traditional Arabic"/>
          <w:color w:val="000000"/>
          <w:sz w:val="32"/>
          <w:szCs w:val="32"/>
          <w:rtl/>
        </w:rPr>
        <w:t xml:space="preserve"> </w:t>
      </w:r>
      <w:r>
        <w:rPr>
          <w:rFonts w:cs="Traditional Arabic" w:hint="eastAsia"/>
          <w:color w:val="000000"/>
          <w:sz w:val="32"/>
          <w:szCs w:val="32"/>
          <w:rtl/>
        </w:rPr>
        <w:t>محتج</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الشيخان</w:t>
      </w:r>
      <w:r>
        <w:rPr>
          <w:rFonts w:cs="Traditional Arabic"/>
          <w:color w:val="000000"/>
          <w:sz w:val="32"/>
          <w:szCs w:val="32"/>
          <w:rtl/>
        </w:rPr>
        <w:t xml:space="preserve"> </w:t>
      </w:r>
      <w:r>
        <w:rPr>
          <w:rFonts w:cs="Traditional Arabic" w:hint="eastAsia"/>
          <w:color w:val="000000"/>
          <w:sz w:val="32"/>
          <w:szCs w:val="32"/>
          <w:rtl/>
        </w:rPr>
        <w:t>ووثقه</w:t>
      </w:r>
      <w:r>
        <w:rPr>
          <w:rFonts w:cs="Traditional Arabic"/>
          <w:color w:val="000000"/>
          <w:sz w:val="32"/>
          <w:szCs w:val="32"/>
          <w:rtl/>
        </w:rPr>
        <w:t xml:space="preserve"> </w:t>
      </w:r>
      <w:r>
        <w:rPr>
          <w:rFonts w:cs="Traditional Arabic" w:hint="eastAsia"/>
          <w:color w:val="000000"/>
          <w:sz w:val="32"/>
          <w:szCs w:val="32"/>
          <w:rtl/>
        </w:rPr>
        <w:t>جمع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الأئمة</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أليس</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يهجر</w:t>
      </w:r>
      <w:r>
        <w:rPr>
          <w:rFonts w:cs="Traditional Arabic"/>
          <w:color w:val="000000"/>
          <w:sz w:val="32"/>
          <w:szCs w:val="32"/>
          <w:rtl/>
        </w:rPr>
        <w:t xml:space="preserve"> </w:t>
      </w:r>
      <w:r>
        <w:rPr>
          <w:rFonts w:cs="Traditional Arabic" w:hint="eastAsia"/>
          <w:color w:val="000000"/>
          <w:sz w:val="32"/>
          <w:szCs w:val="32"/>
          <w:rtl/>
        </w:rPr>
        <w:t>حديثه</w:t>
      </w:r>
      <w:r>
        <w:rPr>
          <w:rFonts w:cs="Traditional Arabic"/>
          <w:color w:val="000000"/>
          <w:sz w:val="32"/>
          <w:szCs w:val="32"/>
          <w:rtl/>
        </w:rPr>
        <w:t xml:space="preserve"> </w:t>
      </w:r>
      <w:r>
        <w:rPr>
          <w:rFonts w:cs="Traditional Arabic" w:hint="eastAsia"/>
          <w:color w:val="000000"/>
          <w:sz w:val="32"/>
          <w:szCs w:val="32"/>
          <w:rtl/>
        </w:rPr>
        <w:t>بسبب</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خارج</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بأس</w:t>
      </w:r>
      <w:r>
        <w:rPr>
          <w:rFonts w:cs="Traditional Arabic"/>
          <w:color w:val="000000"/>
          <w:sz w:val="32"/>
          <w:szCs w:val="32"/>
          <w:rtl/>
        </w:rPr>
        <w:t xml:space="preserve"> , </w:t>
      </w:r>
      <w:r>
        <w:rPr>
          <w:rFonts w:cs="Traditional Arabic" w:hint="eastAsia"/>
          <w:color w:val="000000"/>
          <w:sz w:val="32"/>
          <w:szCs w:val="32"/>
          <w:rtl/>
        </w:rPr>
        <w:t>بس</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يكفي</w:t>
      </w:r>
      <w:r>
        <w:rPr>
          <w:rFonts w:cs="Traditional Arabic"/>
          <w:color w:val="000000"/>
          <w:sz w:val="32"/>
          <w:szCs w:val="32"/>
          <w:rtl/>
        </w:rPr>
        <w:t xml:space="preserve"> </w:t>
      </w:r>
      <w:r>
        <w:rPr>
          <w:rFonts w:cs="Traditional Arabic" w:hint="eastAsia"/>
          <w:color w:val="000000"/>
          <w:sz w:val="32"/>
          <w:szCs w:val="32"/>
          <w:rtl/>
        </w:rPr>
        <w:t>مجرد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نخرج</w:t>
      </w:r>
      <w:r>
        <w:rPr>
          <w:rFonts w:cs="Traditional Arabic"/>
          <w:color w:val="000000"/>
          <w:sz w:val="32"/>
          <w:szCs w:val="32"/>
          <w:rtl/>
        </w:rPr>
        <w:t xml:space="preserve"> </w:t>
      </w:r>
      <w:r>
        <w:rPr>
          <w:rFonts w:cs="Traditional Arabic" w:hint="eastAsia"/>
          <w:color w:val="000000"/>
          <w:sz w:val="32"/>
          <w:szCs w:val="32"/>
          <w:rtl/>
        </w:rPr>
        <w:t>عما</w:t>
      </w:r>
      <w:r>
        <w:rPr>
          <w:rFonts w:cs="Traditional Arabic"/>
          <w:color w:val="000000"/>
          <w:sz w:val="32"/>
          <w:szCs w:val="32"/>
          <w:rtl/>
        </w:rPr>
        <w:t xml:space="preserve"> </w:t>
      </w:r>
      <w:r>
        <w:rPr>
          <w:rFonts w:cs="Traditional Arabic" w:hint="eastAsia"/>
          <w:color w:val="000000"/>
          <w:sz w:val="32"/>
          <w:szCs w:val="32"/>
          <w:rtl/>
        </w:rPr>
        <w:t>علمنا</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المثال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عندي</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كتبي</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حزم</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الساجي</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أستاذي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وقفت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المجلد</w:t>
      </w:r>
      <w:r>
        <w:rPr>
          <w:rFonts w:cs="Traditional Arabic"/>
          <w:color w:val="000000"/>
          <w:sz w:val="32"/>
          <w:szCs w:val="32"/>
          <w:rtl/>
        </w:rPr>
        <w:t xml:space="preserve"> </w:t>
      </w:r>
      <w:r>
        <w:rPr>
          <w:rFonts w:cs="Traditional Arabic" w:hint="eastAsia"/>
          <w:color w:val="000000"/>
          <w:sz w:val="32"/>
          <w:szCs w:val="32"/>
          <w:rtl/>
        </w:rPr>
        <w:t>الثالث</w:t>
      </w:r>
      <w:r>
        <w:rPr>
          <w:rFonts w:cs="Traditional Arabic"/>
          <w:color w:val="000000"/>
          <w:sz w:val="32"/>
          <w:szCs w:val="32"/>
          <w:rtl/>
        </w:rPr>
        <w:t xml:space="preserve"> </w:t>
      </w:r>
      <w:r>
        <w:rPr>
          <w:rFonts w:cs="Traditional Arabic" w:hint="eastAsia"/>
          <w:color w:val="000000"/>
          <w:sz w:val="32"/>
          <w:szCs w:val="32"/>
          <w:rtl/>
        </w:rPr>
        <w:t>عشر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فتح</w:t>
      </w:r>
      <w:r>
        <w:rPr>
          <w:rFonts w:cs="Traditional Arabic"/>
          <w:color w:val="000000"/>
          <w:sz w:val="32"/>
          <w:szCs w:val="32"/>
          <w:rtl/>
        </w:rPr>
        <w:t xml:space="preserve"> </w:t>
      </w:r>
      <w:r>
        <w:rPr>
          <w:rFonts w:cs="Traditional Arabic" w:hint="eastAsia"/>
          <w:color w:val="000000"/>
          <w:sz w:val="32"/>
          <w:szCs w:val="32"/>
          <w:rtl/>
        </w:rPr>
        <w:t>الباري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وضعفه</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حزم</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حزم</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جرح</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هلال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وغيره</w:t>
      </w:r>
      <w:r>
        <w:rPr>
          <w:rFonts w:cs="Traditional Arabic"/>
          <w:color w:val="000000"/>
          <w:sz w:val="32"/>
          <w:szCs w:val="32"/>
          <w:rtl/>
        </w:rPr>
        <w:t xml:space="preserve">, </w:t>
      </w:r>
      <w:r>
        <w:rPr>
          <w:rFonts w:cs="Traditional Arabic" w:hint="eastAsia"/>
          <w:color w:val="000000"/>
          <w:sz w:val="32"/>
          <w:szCs w:val="32"/>
          <w:rtl/>
        </w:rPr>
        <w:t>أظنه</w:t>
      </w:r>
      <w:r>
        <w:rPr>
          <w:rFonts w:cs="Traditional Arabic"/>
          <w:color w:val="000000"/>
          <w:sz w:val="32"/>
          <w:szCs w:val="32"/>
          <w:rtl/>
        </w:rPr>
        <w:t xml:space="preserve"> </w:t>
      </w:r>
      <w:r>
        <w:rPr>
          <w:rFonts w:cs="Traditional Arabic" w:hint="eastAsia"/>
          <w:color w:val="000000"/>
          <w:sz w:val="32"/>
          <w:szCs w:val="32"/>
          <w:rtl/>
        </w:rPr>
        <w:t>يحيى</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معين</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للاختلاط</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مقدمة</w:t>
      </w:r>
      <w:r>
        <w:rPr>
          <w:rFonts w:cs="Traditional Arabic"/>
          <w:color w:val="000000"/>
          <w:sz w:val="32"/>
          <w:szCs w:val="32"/>
          <w:rtl/>
        </w:rPr>
        <w:t xml:space="preserve"> </w:t>
      </w:r>
      <w:r>
        <w:rPr>
          <w:rFonts w:cs="Traditional Arabic" w:hint="eastAsia"/>
          <w:color w:val="000000"/>
          <w:sz w:val="32"/>
          <w:szCs w:val="32"/>
          <w:rtl/>
        </w:rPr>
        <w:t>الفتح</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لم</w:t>
      </w:r>
      <w:r>
        <w:rPr>
          <w:rFonts w:cs="Traditional Arabic"/>
          <w:color w:val="800000"/>
          <w:sz w:val="32"/>
          <w:szCs w:val="32"/>
          <w:rtl/>
        </w:rPr>
        <w:t xml:space="preserve"> </w:t>
      </w:r>
      <w:r>
        <w:rPr>
          <w:rFonts w:cs="Traditional Arabic" w:hint="eastAsia"/>
          <w:color w:val="800000"/>
          <w:sz w:val="32"/>
          <w:szCs w:val="32"/>
          <w:rtl/>
        </w:rPr>
        <w:t>يصح</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أحمد</w:t>
      </w:r>
      <w:r>
        <w:rPr>
          <w:rFonts w:cs="Traditional Arabic"/>
          <w:color w:val="800000"/>
          <w:sz w:val="32"/>
          <w:szCs w:val="32"/>
          <w:rtl/>
        </w:rPr>
        <w:t xml:space="preserve"> </w:t>
      </w:r>
      <w:r>
        <w:rPr>
          <w:rFonts w:cs="Traditional Arabic" w:hint="eastAsia"/>
          <w:color w:val="800000"/>
          <w:sz w:val="32"/>
          <w:szCs w:val="32"/>
          <w:rtl/>
        </w:rPr>
        <w:t>تضعيفه</w:t>
      </w:r>
      <w:r>
        <w:rPr>
          <w:rFonts w:cs="Traditional Arabic"/>
          <w:color w:val="800000"/>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تضعيف</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هلال</w:t>
      </w:r>
      <w:r>
        <w:rPr>
          <w:rFonts w:cs="Traditional Arabic"/>
          <w:color w:val="000000"/>
          <w:sz w:val="32"/>
          <w:szCs w:val="32"/>
          <w:rtl/>
        </w:rPr>
        <w:t xml:space="preserve"> </w:t>
      </w:r>
      <w:r>
        <w:rPr>
          <w:rFonts w:cs="Traditional Arabic" w:hint="eastAsia"/>
          <w:color w:val="000000"/>
          <w:sz w:val="32"/>
          <w:szCs w:val="32"/>
          <w:rtl/>
        </w:rPr>
        <w:t>صفحة</w:t>
      </w:r>
      <w:r>
        <w:rPr>
          <w:rFonts w:cs="Traditional Arabic"/>
          <w:color w:val="000000"/>
          <w:sz w:val="32"/>
          <w:szCs w:val="32"/>
          <w:rtl/>
        </w:rPr>
        <w:t xml:space="preserve"> 765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المقدمة</w:t>
      </w:r>
      <w:r>
        <w:rPr>
          <w:rFonts w:cs="Traditional Arabic"/>
          <w:color w:val="000000"/>
          <w:sz w:val="32"/>
          <w:szCs w:val="32"/>
          <w:rtl/>
        </w:rPr>
        <w:t xml:space="preserve"> ,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أستاذي</w:t>
      </w:r>
      <w:r>
        <w:rPr>
          <w:rFonts w:cs="Traditional Arabic"/>
          <w:color w:val="000000"/>
          <w:sz w:val="32"/>
          <w:szCs w:val="32"/>
          <w:rtl/>
        </w:rPr>
        <w:t xml:space="preserve"> </w:t>
      </w:r>
      <w:r>
        <w:rPr>
          <w:rFonts w:cs="Traditional Arabic" w:hint="eastAsia"/>
          <w:color w:val="000000"/>
          <w:sz w:val="32"/>
          <w:szCs w:val="32"/>
          <w:rtl/>
        </w:rPr>
        <w:t>وقال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ولم</w:t>
      </w:r>
      <w:r>
        <w:rPr>
          <w:rFonts w:cs="Traditional Arabic"/>
          <w:color w:val="800000"/>
          <w:sz w:val="32"/>
          <w:szCs w:val="32"/>
          <w:rtl/>
        </w:rPr>
        <w:t xml:space="preserve"> </w:t>
      </w:r>
      <w:r>
        <w:rPr>
          <w:rFonts w:cs="Traditional Arabic" w:hint="eastAsia"/>
          <w:color w:val="800000"/>
          <w:sz w:val="32"/>
          <w:szCs w:val="32"/>
          <w:rtl/>
        </w:rPr>
        <w:t>يصح</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أحمد</w:t>
      </w:r>
      <w:r>
        <w:rPr>
          <w:rFonts w:cs="Traditional Arabic"/>
          <w:color w:val="800000"/>
          <w:sz w:val="32"/>
          <w:szCs w:val="32"/>
          <w:rtl/>
        </w:rPr>
        <w:t xml:space="preserve"> </w:t>
      </w:r>
      <w:r>
        <w:rPr>
          <w:rFonts w:cs="Traditional Arabic" w:hint="eastAsia"/>
          <w:color w:val="800000"/>
          <w:sz w:val="32"/>
          <w:szCs w:val="32"/>
          <w:rtl/>
        </w:rPr>
        <w:t>تضعيفه</w:t>
      </w:r>
      <w:r>
        <w:rPr>
          <w:rFonts w:cs="Traditional Arabic"/>
          <w:color w:val="800000"/>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فكلمة</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تضعيفه</w:t>
      </w:r>
      <w:r>
        <w:rPr>
          <w:rFonts w:cs="Traditional Arabic"/>
          <w:color w:val="000000"/>
          <w:sz w:val="32"/>
          <w:szCs w:val="32"/>
          <w:rtl/>
        </w:rPr>
        <w:t xml:space="preserve">, </w:t>
      </w:r>
      <w:r>
        <w:rPr>
          <w:rFonts w:cs="Traditional Arabic" w:hint="eastAsia"/>
          <w:color w:val="000000"/>
          <w:sz w:val="32"/>
          <w:szCs w:val="32"/>
          <w:rtl/>
        </w:rPr>
        <w:t>دي</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حنبل</w:t>
      </w:r>
      <w:r>
        <w:rPr>
          <w:rFonts w:cs="Traditional Arabic"/>
          <w:color w:val="000000"/>
          <w:sz w:val="32"/>
          <w:szCs w:val="32"/>
          <w:rtl/>
        </w:rPr>
        <w:t xml:space="preserve"> </w:t>
      </w:r>
      <w:r>
        <w:rPr>
          <w:rFonts w:cs="Traditional Arabic" w:hint="eastAsia"/>
          <w:color w:val="000000"/>
          <w:sz w:val="32"/>
          <w:szCs w:val="32"/>
          <w:rtl/>
        </w:rPr>
        <w:t>يخرج</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زمرة</w:t>
      </w:r>
      <w:r>
        <w:rPr>
          <w:rFonts w:cs="Traditional Arabic"/>
          <w:color w:val="000000"/>
          <w:sz w:val="32"/>
          <w:szCs w:val="32"/>
          <w:rtl/>
        </w:rPr>
        <w:t xml:space="preserve"> </w:t>
      </w:r>
      <w:r>
        <w:rPr>
          <w:rFonts w:cs="Traditional Arabic" w:hint="eastAsia"/>
          <w:color w:val="000000"/>
          <w:sz w:val="32"/>
          <w:szCs w:val="32"/>
          <w:rtl/>
        </w:rPr>
        <w:t>المضعفين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رأي</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ثقة</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الاختلاط</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البحث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الاختلاط</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عم</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الاختلاط</w:t>
      </w:r>
      <w:r>
        <w:rPr>
          <w:rFonts w:cs="Traditional Arabic"/>
          <w:color w:val="000000"/>
          <w:sz w:val="32"/>
          <w:szCs w:val="32"/>
          <w:rtl/>
        </w:rPr>
        <w:t xml:space="preserve"> ,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تضعيف</w:t>
      </w:r>
      <w:r>
        <w:rPr>
          <w:rFonts w:cs="Traditional Arabic"/>
          <w:color w:val="000000"/>
          <w:sz w:val="32"/>
          <w:szCs w:val="32"/>
          <w:rtl/>
        </w:rPr>
        <w:t xml:space="preserve"> </w:t>
      </w:r>
      <w:r>
        <w:rPr>
          <w:rFonts w:cs="Traditional Arabic" w:hint="eastAsia"/>
          <w:color w:val="000000"/>
          <w:sz w:val="32"/>
          <w:szCs w:val="32"/>
          <w:rtl/>
        </w:rPr>
        <w:t>مروياته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w:t>
      </w:r>
      <w:r>
        <w:rPr>
          <w:rFonts w:cs="Traditional Arabic" w:hint="eastAsia"/>
          <w:color w:val="000000"/>
          <w:sz w:val="32"/>
          <w:szCs w:val="32"/>
          <w:rtl/>
        </w:rPr>
        <w:t>تحتاج</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تحرير</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نفى</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التضعيف</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يستلزم</w:t>
      </w:r>
      <w:r>
        <w:rPr>
          <w:rFonts w:cs="Traditional Arabic"/>
          <w:color w:val="000000"/>
          <w:sz w:val="32"/>
          <w:szCs w:val="32"/>
          <w:rtl/>
        </w:rPr>
        <w:t xml:space="preserve"> </w:t>
      </w:r>
      <w:r>
        <w:rPr>
          <w:rFonts w:cs="Traditional Arabic" w:hint="eastAsia"/>
          <w:color w:val="000000"/>
          <w:sz w:val="32"/>
          <w:szCs w:val="32"/>
          <w:rtl/>
        </w:rPr>
        <w:t>النفي</w:t>
      </w:r>
      <w:r>
        <w:rPr>
          <w:rFonts w:cs="Traditional Arabic"/>
          <w:color w:val="000000"/>
          <w:sz w:val="32"/>
          <w:szCs w:val="32"/>
          <w:rtl/>
        </w:rPr>
        <w:t xml:space="preserve"> , </w:t>
      </w:r>
      <w:r>
        <w:rPr>
          <w:rFonts w:cs="Traditional Arabic" w:hint="eastAsia"/>
          <w:color w:val="000000"/>
          <w:sz w:val="32"/>
          <w:szCs w:val="32"/>
          <w:rtl/>
        </w:rPr>
        <w:t>نفي</w:t>
      </w:r>
      <w:r>
        <w:rPr>
          <w:rFonts w:cs="Traditional Arabic"/>
          <w:color w:val="000000"/>
          <w:sz w:val="32"/>
          <w:szCs w:val="32"/>
          <w:rtl/>
        </w:rPr>
        <w:t xml:space="preserve"> </w:t>
      </w:r>
      <w:r>
        <w:rPr>
          <w:rFonts w:cs="Traditional Arabic" w:hint="eastAsia"/>
          <w:color w:val="000000"/>
          <w:sz w:val="32"/>
          <w:szCs w:val="32"/>
          <w:rtl/>
        </w:rPr>
        <w:t>التخليط</w:t>
      </w:r>
      <w:r>
        <w:rPr>
          <w:rFonts w:cs="Traditional Arabic"/>
          <w:color w:val="000000"/>
          <w:sz w:val="32"/>
          <w:szCs w:val="32"/>
          <w:rtl/>
        </w:rPr>
        <w:t xml:space="preserve"> ,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إسحاق</w:t>
      </w:r>
      <w:r>
        <w:rPr>
          <w:rFonts w:cs="Traditional Arabic"/>
          <w:color w:val="000000"/>
          <w:sz w:val="32"/>
          <w:szCs w:val="32"/>
          <w:rtl/>
        </w:rPr>
        <w:t xml:space="preserve"> </w:t>
      </w:r>
      <w:r>
        <w:rPr>
          <w:rFonts w:cs="Traditional Arabic" w:hint="eastAsia"/>
          <w:color w:val="000000"/>
          <w:sz w:val="32"/>
          <w:szCs w:val="32"/>
          <w:rtl/>
        </w:rPr>
        <w:t>السبيعي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صح</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بضعيف</w:t>
      </w:r>
      <w:r>
        <w:rPr>
          <w:rFonts w:cs="Traditional Arabic"/>
          <w:color w:val="000000"/>
          <w:sz w:val="32"/>
          <w:szCs w:val="32"/>
          <w:rtl/>
        </w:rPr>
        <w:t xml:space="preserve"> . </w:t>
      </w:r>
      <w:r>
        <w:rPr>
          <w:rFonts w:cs="Traditional Arabic" w:hint="eastAsia"/>
          <w:color w:val="000000"/>
          <w:sz w:val="32"/>
          <w:szCs w:val="32"/>
          <w:rtl/>
        </w:rPr>
        <w:t>وأنه</w:t>
      </w:r>
      <w:r>
        <w:rPr>
          <w:rFonts w:cs="Traditional Arabic"/>
          <w:color w:val="000000"/>
          <w:sz w:val="32"/>
          <w:szCs w:val="32"/>
          <w:rtl/>
        </w:rPr>
        <w:t xml:space="preserve"> </w:t>
      </w:r>
      <w:r>
        <w:rPr>
          <w:rFonts w:cs="Traditional Arabic" w:hint="eastAsia"/>
          <w:color w:val="000000"/>
          <w:sz w:val="32"/>
          <w:szCs w:val="32"/>
          <w:rtl/>
        </w:rPr>
        <w:t>ثقة</w:t>
      </w:r>
      <w:r>
        <w:rPr>
          <w:rFonts w:cs="Traditional Arabic"/>
          <w:color w:val="000000"/>
          <w:sz w:val="32"/>
          <w:szCs w:val="32"/>
          <w:rtl/>
        </w:rPr>
        <w:t xml:space="preserve"> , </w:t>
      </w:r>
      <w:r>
        <w:rPr>
          <w:rFonts w:cs="Traditional Arabic" w:hint="eastAsia"/>
          <w:color w:val="000000"/>
          <w:sz w:val="32"/>
          <w:szCs w:val="32"/>
          <w:rtl/>
        </w:rPr>
        <w:t>وله</w:t>
      </w:r>
      <w:r>
        <w:rPr>
          <w:rFonts w:cs="Traditional Arabic"/>
          <w:color w:val="000000"/>
          <w:sz w:val="32"/>
          <w:szCs w:val="32"/>
          <w:rtl/>
        </w:rPr>
        <w:t xml:space="preserve"> </w:t>
      </w:r>
      <w:r>
        <w:rPr>
          <w:rFonts w:cs="Traditional Arabic" w:hint="eastAsia"/>
          <w:color w:val="000000"/>
          <w:sz w:val="32"/>
          <w:szCs w:val="32"/>
          <w:rtl/>
        </w:rPr>
        <w:t>حالتان</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تعلمون</w:t>
      </w:r>
      <w:r>
        <w:rPr>
          <w:rFonts w:cs="Traditional Arabic"/>
          <w:color w:val="000000"/>
          <w:sz w:val="32"/>
          <w:szCs w:val="32"/>
          <w:rtl/>
        </w:rPr>
        <w:t xml:space="preserve"> </w:t>
      </w:r>
      <w:r>
        <w:rPr>
          <w:rFonts w:cs="Traditional Arabic" w:hint="eastAsia"/>
          <w:color w:val="000000"/>
          <w:sz w:val="32"/>
          <w:szCs w:val="32"/>
          <w:rtl/>
        </w:rPr>
        <w:t>جميعا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روى</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الاختلاط</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حجة</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وأما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قيل</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فأنت</w:t>
      </w:r>
      <w:r>
        <w:rPr>
          <w:rFonts w:cs="Traditional Arabic"/>
          <w:color w:val="000000"/>
          <w:sz w:val="32"/>
          <w:szCs w:val="32"/>
          <w:rtl/>
        </w:rPr>
        <w:t xml:space="preserve"> </w:t>
      </w:r>
      <w:r>
        <w:rPr>
          <w:rFonts w:cs="Traditional Arabic" w:hint="eastAsia"/>
          <w:color w:val="000000"/>
          <w:sz w:val="32"/>
          <w:szCs w:val="32"/>
          <w:rtl/>
        </w:rPr>
        <w:t>تعرف</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يحتج</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سواء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الحالة</w:t>
      </w:r>
      <w:r>
        <w:rPr>
          <w:rFonts w:cs="Traditional Arabic"/>
          <w:color w:val="000000"/>
          <w:sz w:val="32"/>
          <w:szCs w:val="32"/>
          <w:rtl/>
        </w:rPr>
        <w:t xml:space="preserve"> </w:t>
      </w:r>
      <w:r>
        <w:rPr>
          <w:rFonts w:cs="Traditional Arabic" w:hint="eastAsia"/>
          <w:color w:val="000000"/>
          <w:sz w:val="32"/>
          <w:szCs w:val="32"/>
          <w:rtl/>
        </w:rPr>
        <w:t>الأخرى</w:t>
      </w:r>
      <w:r>
        <w:rPr>
          <w:rFonts w:cs="Traditional Arabic"/>
          <w:color w:val="000000"/>
          <w:sz w:val="32"/>
          <w:szCs w:val="32"/>
          <w:rtl/>
        </w:rPr>
        <w:t xml:space="preserve"> , </w:t>
      </w:r>
      <w:r>
        <w:rPr>
          <w:rFonts w:cs="Traditional Arabic" w:hint="eastAsia"/>
          <w:color w:val="000000"/>
          <w:sz w:val="32"/>
          <w:szCs w:val="32"/>
          <w:rtl/>
        </w:rPr>
        <w:t>ففي</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بضعف</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تضعيف</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حكم</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بالاختلاط</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عموم</w:t>
      </w:r>
      <w:r>
        <w:rPr>
          <w:rFonts w:cs="Traditional Arabic"/>
          <w:color w:val="000000"/>
          <w:sz w:val="32"/>
          <w:szCs w:val="32"/>
          <w:rtl/>
        </w:rPr>
        <w:t xml:space="preserve"> </w:t>
      </w:r>
      <w:r>
        <w:rPr>
          <w:rFonts w:cs="Traditional Arabic" w:hint="eastAsia"/>
          <w:color w:val="000000"/>
          <w:sz w:val="32"/>
          <w:szCs w:val="32"/>
          <w:rtl/>
        </w:rPr>
        <w:t>وخصوص</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w:t>
      </w:r>
      <w:r>
        <w:rPr>
          <w:rFonts w:cs="Traditional Arabic" w:hint="eastAsia"/>
          <w:color w:val="000000"/>
          <w:sz w:val="32"/>
          <w:szCs w:val="32"/>
          <w:rtl/>
        </w:rPr>
        <w:t>حمل</w:t>
      </w:r>
      <w:r>
        <w:rPr>
          <w:rFonts w:cs="Traditional Arabic"/>
          <w:color w:val="000000"/>
          <w:sz w:val="32"/>
          <w:szCs w:val="32"/>
          <w:rtl/>
        </w:rPr>
        <w:t xml:space="preserve"> </w:t>
      </w:r>
      <w:r>
        <w:rPr>
          <w:rFonts w:cs="Traditional Arabic" w:hint="eastAsia"/>
          <w:color w:val="000000"/>
          <w:sz w:val="32"/>
          <w:szCs w:val="32"/>
          <w:rtl/>
        </w:rPr>
        <w:t>مقالة</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الاختلاط</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يوجد</w:t>
      </w:r>
      <w:r>
        <w:rPr>
          <w:rFonts w:cs="Traditional Arabic"/>
          <w:color w:val="000000"/>
          <w:sz w:val="32"/>
          <w:szCs w:val="32"/>
          <w:rtl/>
        </w:rPr>
        <w:t xml:space="preserve"> </w:t>
      </w:r>
      <w:r>
        <w:rPr>
          <w:rFonts w:cs="Traditional Arabic" w:hint="eastAsia"/>
          <w:color w:val="000000"/>
          <w:sz w:val="32"/>
          <w:szCs w:val="32"/>
          <w:rtl/>
        </w:rPr>
        <w:t>أصلا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التهذيب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التهذيب</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البحث</w:t>
      </w:r>
      <w:r>
        <w:rPr>
          <w:rFonts w:cs="Traditional Arabic"/>
          <w:color w:val="000000"/>
          <w:sz w:val="32"/>
          <w:szCs w:val="32"/>
          <w:rtl/>
        </w:rPr>
        <w:t xml:space="preserve"> </w:t>
      </w:r>
      <w:r>
        <w:rPr>
          <w:rFonts w:cs="Traditional Arabic" w:hint="eastAsia"/>
          <w:color w:val="000000"/>
          <w:sz w:val="32"/>
          <w:szCs w:val="32"/>
          <w:rtl/>
        </w:rPr>
        <w:t>نقلا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بتضعيفه</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يوجد</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البحث</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هلال</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توجد</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العبارة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الساجي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يخلط</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تضعيفه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فكأنه</w:t>
      </w:r>
      <w:r>
        <w:rPr>
          <w:rFonts w:cs="Traditional Arabic"/>
          <w:color w:val="000000"/>
          <w:sz w:val="32"/>
          <w:szCs w:val="32"/>
          <w:rtl/>
        </w:rPr>
        <w:t xml:space="preserve"> </w:t>
      </w:r>
      <w:r>
        <w:rPr>
          <w:rFonts w:cs="Traditional Arabic" w:hint="eastAsia"/>
          <w:color w:val="000000"/>
          <w:sz w:val="32"/>
          <w:szCs w:val="32"/>
          <w:rtl/>
        </w:rPr>
        <w:t>يرى</w:t>
      </w:r>
      <w:r>
        <w:rPr>
          <w:rFonts w:cs="Traditional Arabic"/>
          <w:color w:val="000000"/>
          <w:sz w:val="32"/>
          <w:szCs w:val="32"/>
          <w:rtl/>
        </w:rPr>
        <w:t xml:space="preserve"> </w:t>
      </w:r>
      <w:r>
        <w:rPr>
          <w:rFonts w:cs="Traditional Arabic" w:hint="eastAsia"/>
          <w:color w:val="000000"/>
          <w:sz w:val="32"/>
          <w:szCs w:val="32"/>
          <w:rtl/>
        </w:rPr>
        <w:t>الاختلاط</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تضعيف</w:t>
      </w:r>
      <w:r>
        <w:rPr>
          <w:rFonts w:cs="Traditional Arabic"/>
          <w:color w:val="000000"/>
          <w:sz w:val="32"/>
          <w:szCs w:val="32"/>
          <w:rtl/>
        </w:rPr>
        <w:t xml:space="preserve"> </w:t>
      </w:r>
      <w:r>
        <w:rPr>
          <w:rFonts w:cs="Traditional Arabic" w:hint="eastAsia"/>
          <w:color w:val="000000"/>
          <w:sz w:val="32"/>
          <w:szCs w:val="32"/>
          <w:rtl/>
        </w:rPr>
        <w:t>للأحاديث</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hint="eastAsia"/>
          <w:color w:val="000000"/>
          <w:sz w:val="32"/>
          <w:szCs w:val="32"/>
          <w:rtl/>
        </w:rPr>
        <w:t>العكس</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أرى</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يختلف</w:t>
      </w:r>
      <w:r>
        <w:rPr>
          <w:rFonts w:cs="Traditional Arabic"/>
          <w:color w:val="000000"/>
          <w:sz w:val="32"/>
          <w:szCs w:val="32"/>
          <w:rtl/>
        </w:rPr>
        <w:t xml:space="preserve"> </w:t>
      </w:r>
      <w:r>
        <w:rPr>
          <w:rFonts w:cs="Traditional Arabic" w:hint="eastAsia"/>
          <w:color w:val="000000"/>
          <w:sz w:val="32"/>
          <w:szCs w:val="32"/>
          <w:rtl/>
        </w:rPr>
        <w:t>تماما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تضعيفه</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ورد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ثبت</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التضعيف</w:t>
      </w:r>
      <w:r>
        <w:rPr>
          <w:rFonts w:cs="Traditional Arabic"/>
          <w:color w:val="000000"/>
          <w:sz w:val="32"/>
          <w:szCs w:val="32"/>
          <w:rtl/>
        </w:rPr>
        <w:t xml:space="preserve"> </w:t>
      </w:r>
      <w:r>
        <w:rPr>
          <w:rFonts w:cs="Traditional Arabic" w:hint="eastAsia"/>
          <w:color w:val="000000"/>
          <w:sz w:val="32"/>
          <w:szCs w:val="32"/>
          <w:rtl/>
        </w:rPr>
        <w:t>المطلق</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المنفي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أظن</w:t>
      </w:r>
      <w:r>
        <w:rPr>
          <w:rFonts w:cs="Traditional Arabic"/>
          <w:color w:val="000000"/>
          <w:sz w:val="32"/>
          <w:szCs w:val="32"/>
          <w:rtl/>
        </w:rPr>
        <w:t xml:space="preserve"> </w:t>
      </w:r>
      <w:r>
        <w:rPr>
          <w:rFonts w:cs="Traditional Arabic" w:hint="eastAsia"/>
          <w:color w:val="000000"/>
          <w:sz w:val="32"/>
          <w:szCs w:val="32"/>
          <w:rtl/>
        </w:rPr>
        <w:t>أحدا</w:t>
      </w:r>
      <w:r>
        <w:rPr>
          <w:rFonts w:cs="Traditional Arabic"/>
          <w:color w:val="000000"/>
          <w:sz w:val="32"/>
          <w:szCs w:val="32"/>
          <w:rtl/>
        </w:rPr>
        <w:t xml:space="preserve"> </w:t>
      </w:r>
      <w:r>
        <w:rPr>
          <w:rFonts w:cs="Traditional Arabic" w:hint="eastAsia"/>
          <w:color w:val="000000"/>
          <w:sz w:val="32"/>
          <w:szCs w:val="32"/>
          <w:rtl/>
        </w:rPr>
        <w:t>يضعف</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هلال</w:t>
      </w:r>
      <w:r>
        <w:rPr>
          <w:rFonts w:cs="Traditional Arabic"/>
          <w:color w:val="000000"/>
          <w:sz w:val="32"/>
          <w:szCs w:val="32"/>
          <w:rtl/>
        </w:rPr>
        <w:t xml:space="preserve"> </w:t>
      </w:r>
      <w:r>
        <w:rPr>
          <w:rFonts w:cs="Traditional Arabic" w:hint="eastAsia"/>
          <w:color w:val="000000"/>
          <w:sz w:val="32"/>
          <w:szCs w:val="32"/>
          <w:rtl/>
        </w:rPr>
        <w:t>تضعيفا</w:t>
      </w:r>
      <w:r>
        <w:rPr>
          <w:rFonts w:cs="Traditional Arabic"/>
          <w:color w:val="000000"/>
          <w:sz w:val="32"/>
          <w:szCs w:val="32"/>
          <w:rtl/>
        </w:rPr>
        <w:t xml:space="preserve"> </w:t>
      </w:r>
      <w:r>
        <w:rPr>
          <w:rFonts w:cs="Traditional Arabic" w:hint="eastAsia"/>
          <w:color w:val="000000"/>
          <w:sz w:val="32"/>
          <w:szCs w:val="32"/>
          <w:rtl/>
        </w:rPr>
        <w:t>مطلقا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أستاذي</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ينقل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الثالث</w:t>
      </w:r>
      <w:r>
        <w:rPr>
          <w:rFonts w:cs="Traditional Arabic"/>
          <w:color w:val="000000"/>
          <w:sz w:val="32"/>
          <w:szCs w:val="32"/>
          <w:rtl/>
        </w:rPr>
        <w:t xml:space="preserve"> </w:t>
      </w:r>
      <w:r>
        <w:rPr>
          <w:rFonts w:cs="Traditional Arabic" w:hint="eastAsia"/>
          <w:color w:val="000000"/>
          <w:sz w:val="32"/>
          <w:szCs w:val="32"/>
          <w:rtl/>
        </w:rPr>
        <w:t>عشر</w:t>
      </w:r>
      <w:r>
        <w:rPr>
          <w:rFonts w:cs="Traditional Arabic"/>
          <w:color w:val="000000"/>
          <w:sz w:val="32"/>
          <w:szCs w:val="32"/>
          <w:rtl/>
        </w:rPr>
        <w:t xml:space="preserve"> </w:t>
      </w:r>
      <w:r>
        <w:rPr>
          <w:rFonts w:cs="Traditional Arabic" w:hint="eastAsia"/>
          <w:color w:val="000000"/>
          <w:sz w:val="32"/>
          <w:szCs w:val="32"/>
          <w:rtl/>
        </w:rPr>
        <w:t>ينقل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حزم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ضعفه</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إيه</w:t>
      </w:r>
      <w:r>
        <w:rPr>
          <w:rFonts w:cs="Traditional Arabic"/>
          <w:color w:val="000000"/>
          <w:sz w:val="32"/>
          <w:szCs w:val="32"/>
          <w:rtl/>
        </w:rPr>
        <w:t xml:space="preserve"> , </w:t>
      </w:r>
      <w:r>
        <w:rPr>
          <w:rFonts w:cs="Traditional Arabic" w:hint="eastAsia"/>
          <w:color w:val="000000"/>
          <w:sz w:val="32"/>
          <w:szCs w:val="32"/>
          <w:rtl/>
        </w:rPr>
        <w:t>بس</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ضعفه</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كاتب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تعليقاتي</w:t>
      </w:r>
      <w:r>
        <w:rPr>
          <w:rFonts w:cs="Traditional Arabic"/>
          <w:color w:val="000000"/>
          <w:sz w:val="32"/>
          <w:szCs w:val="32"/>
          <w:rtl/>
        </w:rPr>
        <w:t xml:space="preserve"> </w:t>
      </w:r>
      <w:r>
        <w:rPr>
          <w:rFonts w:cs="Traditional Arabic" w:hint="eastAsia"/>
          <w:color w:val="000000"/>
          <w:sz w:val="32"/>
          <w:szCs w:val="32"/>
          <w:rtl/>
        </w:rPr>
        <w:t>واستدراكاتي</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كتبي</w:t>
      </w:r>
      <w:r>
        <w:rPr>
          <w:rFonts w:cs="Traditional Arabic"/>
          <w:color w:val="000000"/>
          <w:sz w:val="32"/>
          <w:szCs w:val="32"/>
          <w:rtl/>
        </w:rPr>
        <w:t xml:space="preserve"> </w:t>
      </w:r>
      <w:r>
        <w:rPr>
          <w:rFonts w:cs="Traditional Arabic" w:hint="eastAsia"/>
          <w:color w:val="000000"/>
          <w:sz w:val="32"/>
          <w:szCs w:val="32"/>
          <w:rtl/>
        </w:rPr>
        <w:t>نقلت</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حزم</w:t>
      </w:r>
      <w:r>
        <w:rPr>
          <w:rFonts w:cs="Traditional Arabic"/>
          <w:color w:val="000000"/>
          <w:sz w:val="32"/>
          <w:szCs w:val="32"/>
          <w:rtl/>
        </w:rPr>
        <w:t xml:space="preserve">, </w:t>
      </w:r>
      <w:r>
        <w:rPr>
          <w:rFonts w:cs="Traditional Arabic" w:hint="eastAsia"/>
          <w:color w:val="000000"/>
          <w:sz w:val="32"/>
          <w:szCs w:val="32"/>
          <w:rtl/>
        </w:rPr>
        <w:t>لعله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كتابه</w:t>
      </w:r>
      <w:r>
        <w:rPr>
          <w:rFonts w:cs="Traditional Arabic"/>
          <w:color w:val="000000"/>
          <w:sz w:val="32"/>
          <w:szCs w:val="32"/>
          <w:rtl/>
        </w:rPr>
        <w:t xml:space="preserve"> </w:t>
      </w:r>
      <w:r>
        <w:rPr>
          <w:rFonts w:cs="Traditional Arabic" w:hint="eastAsia"/>
          <w:color w:val="000000"/>
          <w:sz w:val="32"/>
          <w:szCs w:val="32"/>
          <w:rtl/>
        </w:rPr>
        <w:t>الفصل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النحل</w:t>
      </w:r>
      <w:r>
        <w:rPr>
          <w:rFonts w:cs="Traditional Arabic"/>
          <w:color w:val="000000"/>
          <w:sz w:val="32"/>
          <w:szCs w:val="32"/>
          <w:rtl/>
        </w:rPr>
        <w:t xml:space="preserve"> ,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صفحة</w:t>
      </w:r>
      <w:r>
        <w:rPr>
          <w:rFonts w:cs="Traditional Arabic"/>
          <w:color w:val="000000"/>
          <w:sz w:val="32"/>
          <w:szCs w:val="32"/>
          <w:rtl/>
        </w:rPr>
        <w:t xml:space="preserve"> </w:t>
      </w:r>
      <w:r>
        <w:rPr>
          <w:rFonts w:cs="Traditional Arabic" w:hint="eastAsia"/>
          <w:color w:val="000000"/>
          <w:sz w:val="32"/>
          <w:szCs w:val="32"/>
          <w:rtl/>
        </w:rPr>
        <w:t>كذا</w:t>
      </w:r>
      <w:r>
        <w:rPr>
          <w:rFonts w:cs="Traditional Arabic"/>
          <w:color w:val="000000"/>
          <w:sz w:val="32"/>
          <w:szCs w:val="32"/>
          <w:rtl/>
        </w:rPr>
        <w:t xml:space="preserve"> :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وفلان</w:t>
      </w:r>
      <w:r>
        <w:rPr>
          <w:rFonts w:cs="Traditional Arabic"/>
          <w:color w:val="000000"/>
          <w:sz w:val="32"/>
          <w:szCs w:val="32"/>
          <w:rtl/>
        </w:rPr>
        <w:t xml:space="preserve"> </w:t>
      </w:r>
      <w:r>
        <w:rPr>
          <w:rFonts w:cs="Traditional Arabic" w:hint="eastAsia"/>
          <w:color w:val="000000"/>
          <w:sz w:val="32"/>
          <w:szCs w:val="32"/>
          <w:rtl/>
        </w:rPr>
        <w:t>يغلب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ظني</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معين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اختلط</w:t>
      </w:r>
      <w:r>
        <w:rPr>
          <w:rFonts w:cs="Traditional Arabic"/>
          <w:color w:val="000000"/>
          <w:sz w:val="32"/>
          <w:szCs w:val="32"/>
          <w:rtl/>
        </w:rPr>
        <w:t xml:space="preserve"> .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r>
        <w:rPr>
          <w:rFonts w:cs="Traditional Arabic" w:hint="eastAsia"/>
          <w:color w:val="000000"/>
          <w:sz w:val="32"/>
          <w:szCs w:val="32"/>
          <w:rtl/>
        </w:rPr>
        <w:t>الساجي</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عم</w:t>
      </w:r>
      <w:r>
        <w:rPr>
          <w:rFonts w:cs="Traditional Arabic"/>
          <w:color w:val="000000"/>
          <w:sz w:val="32"/>
          <w:szCs w:val="32"/>
          <w:rtl/>
        </w:rPr>
        <w:t xml:space="preserve"> </w:t>
      </w:r>
      <w:r>
        <w:rPr>
          <w:rFonts w:cs="Traditional Arabic" w:hint="eastAsia"/>
          <w:color w:val="000000"/>
          <w:sz w:val="32"/>
          <w:szCs w:val="32"/>
          <w:rtl/>
        </w:rPr>
        <w:t>أتذكر</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هلال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برسالتي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الرد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الحبشي</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أظن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بتذكرني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مناسبة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هاتفيا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أكون</w:t>
      </w:r>
      <w:r>
        <w:rPr>
          <w:rFonts w:cs="Traditional Arabic"/>
          <w:color w:val="000000"/>
          <w:sz w:val="32"/>
          <w:szCs w:val="32"/>
          <w:rtl/>
        </w:rPr>
        <w:t xml:space="preserve"> </w:t>
      </w:r>
      <w:r>
        <w:rPr>
          <w:rFonts w:cs="Traditional Arabic" w:hint="eastAsia"/>
          <w:color w:val="000000"/>
          <w:sz w:val="32"/>
          <w:szCs w:val="32"/>
          <w:rtl/>
        </w:rPr>
        <w:t>معلقها</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الفائدة</w:t>
      </w:r>
      <w:r>
        <w:rPr>
          <w:rFonts w:cs="Traditional Arabic"/>
          <w:color w:val="000000"/>
          <w:sz w:val="32"/>
          <w:szCs w:val="32"/>
          <w:rtl/>
        </w:rPr>
        <w:t xml:space="preserve"> ,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طالب</w:t>
      </w:r>
      <w:r>
        <w:rPr>
          <w:rFonts w:cs="Traditional Arabic"/>
          <w:color w:val="000000"/>
          <w:sz w:val="32"/>
          <w:szCs w:val="32"/>
          <w:rtl/>
        </w:rPr>
        <w:t xml:space="preserve"> : </w:t>
      </w:r>
      <w:r>
        <w:rPr>
          <w:rFonts w:cs="Traditional Arabic" w:hint="eastAsia"/>
          <w:color w:val="000000"/>
          <w:sz w:val="32"/>
          <w:szCs w:val="32"/>
          <w:rtl/>
        </w:rPr>
        <w:t>رأيت</w:t>
      </w:r>
      <w:r>
        <w:rPr>
          <w:rFonts w:cs="Traditional Arabic"/>
          <w:color w:val="000000"/>
          <w:sz w:val="32"/>
          <w:szCs w:val="32"/>
          <w:rtl/>
        </w:rPr>
        <w:t xml:space="preserve"> </w:t>
      </w:r>
      <w:r>
        <w:rPr>
          <w:rFonts w:cs="Traditional Arabic" w:hint="eastAsia"/>
          <w:color w:val="000000"/>
          <w:sz w:val="32"/>
          <w:szCs w:val="32"/>
          <w:rtl/>
        </w:rPr>
        <w:t>تعليق</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أستاذي</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نسختك</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هلال</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ألحقته</w:t>
      </w:r>
      <w:r>
        <w:rPr>
          <w:rFonts w:cs="Traditional Arabic"/>
          <w:color w:val="000000"/>
          <w:sz w:val="32"/>
          <w:szCs w:val="32"/>
          <w:rtl/>
        </w:rPr>
        <w:t xml:space="preserve"> </w:t>
      </w:r>
      <w:r>
        <w:rPr>
          <w:rFonts w:cs="Traditional Arabic" w:hint="eastAsia"/>
          <w:color w:val="000000"/>
          <w:sz w:val="32"/>
          <w:szCs w:val="32"/>
          <w:rtl/>
        </w:rPr>
        <w:t>إلحاقا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الهامش</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سيدي</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ا</w:t>
      </w: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معذرة</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تفضل</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لرواية</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لهيعة</w:t>
      </w:r>
      <w:r>
        <w:rPr>
          <w:rFonts w:cs="Traditional Arabic"/>
          <w:color w:val="000000"/>
          <w:sz w:val="32"/>
          <w:szCs w:val="32"/>
          <w:rtl/>
        </w:rPr>
        <w:t xml:space="preserve"> </w:t>
      </w:r>
      <w:r>
        <w:rPr>
          <w:rFonts w:cs="Traditional Arabic" w:hint="eastAsia"/>
          <w:color w:val="000000"/>
          <w:sz w:val="32"/>
          <w:szCs w:val="32"/>
          <w:rtl/>
        </w:rPr>
        <w:t>العبادلة</w:t>
      </w:r>
      <w:r>
        <w:rPr>
          <w:rFonts w:cs="Traditional Arabic"/>
          <w:color w:val="000000"/>
          <w:sz w:val="32"/>
          <w:szCs w:val="32"/>
          <w:rtl/>
        </w:rPr>
        <w:t xml:space="preserve"> </w:t>
      </w:r>
      <w:r>
        <w:rPr>
          <w:rFonts w:cs="Traditional Arabic" w:hint="eastAsia"/>
          <w:color w:val="000000"/>
          <w:sz w:val="32"/>
          <w:szCs w:val="32"/>
          <w:rtl/>
        </w:rPr>
        <w:t>الثلاثة</w:t>
      </w:r>
      <w:r>
        <w:rPr>
          <w:rFonts w:cs="Traditional Arabic"/>
          <w:color w:val="000000"/>
          <w:sz w:val="32"/>
          <w:szCs w:val="32"/>
          <w:rtl/>
        </w:rPr>
        <w:t xml:space="preserve"> </w:t>
      </w:r>
      <w:r>
        <w:rPr>
          <w:rFonts w:cs="Traditional Arabic" w:hint="eastAsia"/>
          <w:color w:val="000000"/>
          <w:sz w:val="32"/>
          <w:szCs w:val="32"/>
          <w:rtl/>
        </w:rPr>
        <w:t>روايتهم</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صحيحة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يلحق</w:t>
      </w:r>
      <w:r>
        <w:rPr>
          <w:rFonts w:cs="Traditional Arabic"/>
          <w:color w:val="000000"/>
          <w:sz w:val="32"/>
          <w:szCs w:val="32"/>
          <w:rtl/>
        </w:rPr>
        <w:t xml:space="preserve"> </w:t>
      </w:r>
      <w:r>
        <w:rPr>
          <w:rFonts w:cs="Traditional Arabic" w:hint="eastAsia"/>
          <w:color w:val="000000"/>
          <w:sz w:val="32"/>
          <w:szCs w:val="32"/>
          <w:rtl/>
        </w:rPr>
        <w:t>بالعبادلة</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نص</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سمعوا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الاختلاط</w:t>
      </w:r>
      <w:r>
        <w:rPr>
          <w:rFonts w:cs="Traditional Arabic"/>
          <w:color w:val="000000"/>
          <w:sz w:val="32"/>
          <w:szCs w:val="32"/>
          <w:rtl/>
        </w:rPr>
        <w:t xml:space="preserve">, </w:t>
      </w:r>
      <w:r>
        <w:rPr>
          <w:rFonts w:cs="Traditional Arabic" w:hint="eastAsia"/>
          <w:color w:val="000000"/>
          <w:sz w:val="32"/>
          <w:szCs w:val="32"/>
          <w:rtl/>
        </w:rPr>
        <w:t>كيحيى</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إسحاق</w:t>
      </w:r>
      <w:r>
        <w:rPr>
          <w:rFonts w:cs="Traditional Arabic"/>
          <w:color w:val="000000"/>
          <w:sz w:val="32"/>
          <w:szCs w:val="32"/>
          <w:rtl/>
        </w:rPr>
        <w:t xml:space="preserve"> </w:t>
      </w:r>
      <w:r>
        <w:rPr>
          <w:rFonts w:cs="Traditional Arabic" w:hint="eastAsia"/>
          <w:color w:val="000000"/>
          <w:sz w:val="32"/>
          <w:szCs w:val="32"/>
          <w:rtl/>
        </w:rPr>
        <w:t>وعبد</w:t>
      </w:r>
      <w:r>
        <w:rPr>
          <w:rFonts w:cs="Traditional Arabic"/>
          <w:color w:val="000000"/>
          <w:sz w:val="32"/>
          <w:szCs w:val="32"/>
          <w:rtl/>
        </w:rPr>
        <w:t xml:space="preserve"> </w:t>
      </w:r>
      <w:r>
        <w:rPr>
          <w:rFonts w:cs="Traditional Arabic" w:hint="eastAsia"/>
          <w:color w:val="000000"/>
          <w:sz w:val="32"/>
          <w:szCs w:val="32"/>
          <w:rtl/>
        </w:rPr>
        <w:t>الرحمن</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مهدي</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لسان</w:t>
      </w:r>
      <w:r>
        <w:rPr>
          <w:rFonts w:cs="Traditional Arabic"/>
          <w:color w:val="000000"/>
          <w:sz w:val="32"/>
          <w:szCs w:val="32"/>
          <w:rtl/>
        </w:rPr>
        <w:t xml:space="preserve"> </w:t>
      </w:r>
      <w:r>
        <w:rPr>
          <w:rFonts w:cs="Traditional Arabic" w:hint="eastAsia"/>
          <w:color w:val="000000"/>
          <w:sz w:val="32"/>
          <w:szCs w:val="32"/>
          <w:rtl/>
        </w:rPr>
        <w:t>الميزان</w:t>
      </w:r>
      <w:r>
        <w:rPr>
          <w:rFonts w:cs="Traditional Arabic"/>
          <w:color w:val="000000"/>
          <w:sz w:val="32"/>
          <w:szCs w:val="32"/>
          <w:rtl/>
        </w:rPr>
        <w:t xml:space="preserve"> </w:t>
      </w:r>
      <w:r>
        <w:rPr>
          <w:rFonts w:cs="Traditional Arabic" w:hint="eastAsia"/>
          <w:color w:val="000000"/>
          <w:sz w:val="32"/>
          <w:szCs w:val="32"/>
          <w:rtl/>
        </w:rPr>
        <w:t>نص</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والوليد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مزيد</w:t>
      </w:r>
      <w:r>
        <w:rPr>
          <w:rFonts w:cs="Traditional Arabic"/>
          <w:color w:val="000000"/>
          <w:sz w:val="32"/>
          <w:szCs w:val="32"/>
          <w:rtl/>
        </w:rPr>
        <w:t xml:space="preserve"> </w:t>
      </w:r>
      <w:r>
        <w:rPr>
          <w:rFonts w:cs="Traditional Arabic" w:hint="eastAsia"/>
          <w:color w:val="000000"/>
          <w:sz w:val="32"/>
          <w:szCs w:val="32"/>
          <w:rtl/>
        </w:rPr>
        <w:t>نص</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الطبراني</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المعجم</w:t>
      </w:r>
      <w:r>
        <w:rPr>
          <w:rFonts w:cs="Traditional Arabic"/>
          <w:color w:val="000000"/>
          <w:sz w:val="32"/>
          <w:szCs w:val="32"/>
          <w:rtl/>
        </w:rPr>
        <w:t xml:space="preserve"> </w:t>
      </w:r>
      <w:r>
        <w:rPr>
          <w:rFonts w:cs="Traditional Arabic" w:hint="eastAsia"/>
          <w:color w:val="000000"/>
          <w:sz w:val="32"/>
          <w:szCs w:val="32"/>
          <w:rtl/>
        </w:rPr>
        <w:t>الصغير</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يلحق</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الاختلاط</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العلة</w:t>
      </w:r>
      <w:r>
        <w:rPr>
          <w:rFonts w:cs="Traditional Arabic"/>
          <w:color w:val="000000"/>
          <w:sz w:val="32"/>
          <w:szCs w:val="32"/>
          <w:rtl/>
        </w:rPr>
        <w:t xml:space="preserve"> </w:t>
      </w:r>
      <w:r>
        <w:rPr>
          <w:rFonts w:cs="Traditional Arabic" w:hint="eastAsia"/>
          <w:color w:val="000000"/>
          <w:sz w:val="32"/>
          <w:szCs w:val="32"/>
          <w:rtl/>
        </w:rPr>
        <w:t>يلحق</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ثبت</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سمع</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احتراق</w:t>
      </w:r>
      <w:r>
        <w:rPr>
          <w:rFonts w:cs="Traditional Arabic"/>
          <w:color w:val="000000"/>
          <w:sz w:val="32"/>
          <w:szCs w:val="32"/>
          <w:rtl/>
        </w:rPr>
        <w:t xml:space="preserve"> </w:t>
      </w:r>
      <w:r>
        <w:rPr>
          <w:rFonts w:cs="Traditional Arabic" w:hint="eastAsia"/>
          <w:color w:val="000000"/>
          <w:sz w:val="32"/>
          <w:szCs w:val="32"/>
          <w:rtl/>
        </w:rPr>
        <w:t>مكتبته</w:t>
      </w:r>
      <w:r>
        <w:rPr>
          <w:rFonts w:cs="Traditional Arabic"/>
          <w:color w:val="000000"/>
          <w:sz w:val="32"/>
          <w:szCs w:val="32"/>
          <w:rtl/>
        </w:rPr>
        <w:t xml:space="preserve"> </w:t>
      </w:r>
      <w:r>
        <w:rPr>
          <w:rFonts w:cs="Traditional Arabic" w:hint="eastAsia"/>
          <w:color w:val="000000"/>
          <w:sz w:val="32"/>
          <w:szCs w:val="32"/>
          <w:rtl/>
        </w:rPr>
        <w:t>وسوء</w:t>
      </w:r>
      <w:r>
        <w:rPr>
          <w:rFonts w:cs="Traditional Arabic"/>
          <w:color w:val="000000"/>
          <w:sz w:val="32"/>
          <w:szCs w:val="32"/>
          <w:rtl/>
        </w:rPr>
        <w:t xml:space="preserve"> </w:t>
      </w:r>
      <w:r>
        <w:rPr>
          <w:rFonts w:cs="Traditional Arabic" w:hint="eastAsia"/>
          <w:color w:val="000000"/>
          <w:sz w:val="32"/>
          <w:szCs w:val="32"/>
          <w:rtl/>
        </w:rPr>
        <w:t>حفظه</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للحديث</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رواه</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البخاري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صحيحه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طريق</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العباس</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أبيه</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جده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فرس</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اللحي</w:t>
      </w:r>
      <w:r>
        <w:rPr>
          <w:rFonts w:cs="Traditional Arabic"/>
          <w:color w:val="000000"/>
          <w:sz w:val="32"/>
          <w:szCs w:val="32"/>
          <w:rtl/>
        </w:rPr>
        <w:t xml:space="preserve"> ,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اتفق</w:t>
      </w:r>
      <w:r>
        <w:rPr>
          <w:rFonts w:cs="Traditional Arabic"/>
          <w:color w:val="000000"/>
          <w:sz w:val="32"/>
          <w:szCs w:val="32"/>
          <w:rtl/>
        </w:rPr>
        <w:t xml:space="preserve"> </w:t>
      </w:r>
      <w:r>
        <w:rPr>
          <w:rFonts w:cs="Traditional Arabic" w:hint="eastAsia"/>
          <w:color w:val="000000"/>
          <w:sz w:val="32"/>
          <w:szCs w:val="32"/>
          <w:rtl/>
        </w:rPr>
        <w:t>النقاد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تضعيفه</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حسن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الميزان</w:t>
      </w:r>
      <w:r>
        <w:rPr>
          <w:rFonts w:cs="Traditional Arabic"/>
          <w:color w:val="000000"/>
          <w:sz w:val="32"/>
          <w:szCs w:val="32"/>
          <w:rtl/>
        </w:rPr>
        <w:t xml:space="preserve"> , </w:t>
      </w:r>
      <w:r>
        <w:rPr>
          <w:rFonts w:cs="Traditional Arabic" w:hint="eastAsia"/>
          <w:color w:val="000000"/>
          <w:sz w:val="32"/>
          <w:szCs w:val="32"/>
          <w:rtl/>
        </w:rPr>
        <w:t>فكيف</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استنتج</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قولهم</w:t>
      </w:r>
      <w:r>
        <w:rPr>
          <w:rFonts w:cs="Traditional Arabic"/>
          <w:color w:val="000000"/>
          <w:sz w:val="32"/>
          <w:szCs w:val="32"/>
          <w:rtl/>
        </w:rPr>
        <w:t xml:space="preserve"> </w:t>
      </w:r>
      <w:r>
        <w:rPr>
          <w:rFonts w:cs="Traditional Arabic" w:hint="eastAsia"/>
          <w:color w:val="000000"/>
          <w:sz w:val="32"/>
          <w:szCs w:val="32"/>
          <w:rtl/>
        </w:rPr>
        <w:t>قادحين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تحسين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أدري</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هم</w:t>
      </w:r>
      <w:r>
        <w:rPr>
          <w:rFonts w:cs="Traditional Arabic"/>
          <w:color w:val="000000"/>
          <w:sz w:val="32"/>
          <w:szCs w:val="32"/>
          <w:rtl/>
        </w:rPr>
        <w:t xml:space="preserve"> </w:t>
      </w:r>
      <w:r>
        <w:rPr>
          <w:rFonts w:cs="Traditional Arabic" w:hint="eastAsia"/>
          <w:color w:val="000000"/>
          <w:sz w:val="32"/>
          <w:szCs w:val="32"/>
          <w:rtl/>
        </w:rPr>
        <w:t>جميعا</w:t>
      </w:r>
      <w:r>
        <w:rPr>
          <w:rFonts w:cs="Traditional Arabic"/>
          <w:color w:val="000000"/>
          <w:sz w:val="32"/>
          <w:szCs w:val="32"/>
          <w:rtl/>
        </w:rPr>
        <w:t xml:space="preserve"> </w:t>
      </w:r>
      <w:r>
        <w:rPr>
          <w:rFonts w:cs="Traditional Arabic" w:hint="eastAsia"/>
          <w:color w:val="000000"/>
          <w:sz w:val="32"/>
          <w:szCs w:val="32"/>
          <w:rtl/>
        </w:rPr>
        <w:t>اتفقوا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تضعيفه</w:t>
      </w:r>
      <w:r>
        <w:rPr>
          <w:rFonts w:cs="Traditional Arabic"/>
          <w:color w:val="000000"/>
          <w:sz w:val="32"/>
          <w:szCs w:val="32"/>
          <w:rtl/>
        </w:rPr>
        <w:t xml:space="preserve"> </w:t>
      </w:r>
      <w:r>
        <w:rPr>
          <w:rFonts w:cs="Traditional Arabic" w:hint="eastAsia"/>
          <w:color w:val="000000"/>
          <w:sz w:val="32"/>
          <w:szCs w:val="32"/>
          <w:rtl/>
        </w:rPr>
        <w:t>حاشا</w:t>
      </w:r>
      <w:r>
        <w:rPr>
          <w:rFonts w:cs="Traditional Arabic"/>
          <w:color w:val="000000"/>
          <w:sz w:val="32"/>
          <w:szCs w:val="32"/>
          <w:rtl/>
        </w:rPr>
        <w:t xml:space="preserve"> </w:t>
      </w:r>
      <w:r>
        <w:rPr>
          <w:rFonts w:cs="Traditional Arabic" w:hint="eastAsia"/>
          <w:color w:val="000000"/>
          <w:sz w:val="32"/>
          <w:szCs w:val="32"/>
          <w:rtl/>
        </w:rPr>
        <w:t>الدار</w:t>
      </w:r>
      <w:r>
        <w:rPr>
          <w:rFonts w:cs="Traditional Arabic"/>
          <w:color w:val="000000"/>
          <w:sz w:val="32"/>
          <w:szCs w:val="32"/>
          <w:rtl/>
        </w:rPr>
        <w:t xml:space="preserve"> </w:t>
      </w:r>
      <w:r>
        <w:rPr>
          <w:rFonts w:cs="Traditional Arabic" w:hint="eastAsia"/>
          <w:color w:val="000000"/>
          <w:sz w:val="32"/>
          <w:szCs w:val="32"/>
          <w:rtl/>
        </w:rPr>
        <w:t>قطني</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hint="eastAsia"/>
          <w:color w:val="000000"/>
          <w:sz w:val="32"/>
          <w:szCs w:val="32"/>
          <w:rtl/>
        </w:rPr>
        <w:t>صويلح</w:t>
      </w:r>
      <w:r>
        <w:rPr>
          <w:rFonts w:cs="Traditional Arabic"/>
          <w:color w:val="000000"/>
          <w:sz w:val="32"/>
          <w:szCs w:val="32"/>
          <w:rtl/>
        </w:rPr>
        <w:t xml:space="preserve"> </w:t>
      </w:r>
      <w:r>
        <w:rPr>
          <w:rFonts w:cs="Traditional Arabic" w:hint="eastAsia"/>
          <w:color w:val="000000"/>
          <w:sz w:val="32"/>
          <w:szCs w:val="32"/>
          <w:rtl/>
        </w:rPr>
        <w:t>يعتبر</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وفي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تضعيف</w:t>
      </w:r>
      <w:r>
        <w:rPr>
          <w:rFonts w:cs="Traditional Arabic"/>
          <w:color w:val="000000"/>
          <w:sz w:val="32"/>
          <w:szCs w:val="32"/>
          <w:rtl/>
        </w:rPr>
        <w:t xml:space="preserve"> </w:t>
      </w:r>
      <w:r>
        <w:rPr>
          <w:rFonts w:cs="Traditional Arabic" w:hint="eastAsia"/>
          <w:color w:val="000000"/>
          <w:sz w:val="32"/>
          <w:szCs w:val="32"/>
          <w:rtl/>
        </w:rPr>
        <w:t>ضمني؛</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الميزان</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حسن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أخذ</w:t>
      </w:r>
      <w:r>
        <w:rPr>
          <w:rFonts w:cs="Traditional Arabic"/>
          <w:color w:val="000000"/>
          <w:sz w:val="32"/>
          <w:szCs w:val="32"/>
          <w:rtl/>
        </w:rPr>
        <w:t xml:space="preserve"> </w:t>
      </w:r>
      <w:r>
        <w:rPr>
          <w:rFonts w:cs="Traditional Arabic" w:hint="eastAsia"/>
          <w:color w:val="000000"/>
          <w:sz w:val="32"/>
          <w:szCs w:val="32"/>
          <w:rtl/>
        </w:rPr>
        <w:t>بالقاعدة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قالها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رواه</w:t>
      </w:r>
      <w:r>
        <w:rPr>
          <w:rFonts w:cs="Traditional Arabic"/>
          <w:color w:val="800000"/>
          <w:sz w:val="32"/>
          <w:szCs w:val="32"/>
          <w:rtl/>
        </w:rPr>
        <w:t xml:space="preserve"> </w:t>
      </w:r>
      <w:r>
        <w:rPr>
          <w:rFonts w:cs="Traditional Arabic" w:hint="eastAsia"/>
          <w:color w:val="800000"/>
          <w:sz w:val="32"/>
          <w:szCs w:val="32"/>
          <w:rtl/>
        </w:rPr>
        <w:t>الشيخان</w:t>
      </w:r>
      <w:r>
        <w:rPr>
          <w:rFonts w:cs="Traditional Arabic"/>
          <w:color w:val="800000"/>
          <w:sz w:val="32"/>
          <w:szCs w:val="32"/>
          <w:rtl/>
        </w:rPr>
        <w:t xml:space="preserve"> </w:t>
      </w:r>
      <w:r>
        <w:rPr>
          <w:rFonts w:cs="Traditional Arabic" w:hint="eastAsia"/>
          <w:color w:val="800000"/>
          <w:sz w:val="32"/>
          <w:szCs w:val="32"/>
          <w:rtl/>
        </w:rPr>
        <w:t>فقد</w:t>
      </w:r>
      <w:r>
        <w:rPr>
          <w:rFonts w:cs="Traditional Arabic"/>
          <w:color w:val="800000"/>
          <w:sz w:val="32"/>
          <w:szCs w:val="32"/>
          <w:rtl/>
        </w:rPr>
        <w:t xml:space="preserve"> </w:t>
      </w:r>
      <w:r>
        <w:rPr>
          <w:rFonts w:cs="Traditional Arabic" w:hint="eastAsia"/>
          <w:color w:val="800000"/>
          <w:sz w:val="32"/>
          <w:szCs w:val="32"/>
          <w:rtl/>
        </w:rPr>
        <w:t>جاوز</w:t>
      </w:r>
      <w:r>
        <w:rPr>
          <w:rFonts w:cs="Traditional Arabic"/>
          <w:color w:val="800000"/>
          <w:sz w:val="32"/>
          <w:szCs w:val="32"/>
          <w:rtl/>
        </w:rPr>
        <w:t xml:space="preserve"> </w:t>
      </w:r>
      <w:r>
        <w:rPr>
          <w:rFonts w:cs="Traditional Arabic" w:hint="eastAsia"/>
          <w:color w:val="800000"/>
          <w:sz w:val="32"/>
          <w:szCs w:val="32"/>
          <w:rtl/>
        </w:rPr>
        <w:t>القنطرة</w:t>
      </w:r>
      <w:r>
        <w:rPr>
          <w:rFonts w:cs="Traditional Arabic"/>
          <w:color w:val="800000"/>
          <w:sz w:val="32"/>
          <w:szCs w:val="32"/>
          <w:rtl/>
        </w:rPr>
        <w:t xml:space="preserve"> "</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أنتم</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تكترثوا</w:t>
      </w:r>
      <w:r>
        <w:rPr>
          <w:rFonts w:cs="Traditional Arabic"/>
          <w:color w:val="000000"/>
          <w:sz w:val="32"/>
          <w:szCs w:val="32"/>
          <w:rtl/>
        </w:rPr>
        <w:t xml:space="preserve"> </w:t>
      </w:r>
      <w:r>
        <w:rPr>
          <w:rFonts w:cs="Traditional Arabic" w:hint="eastAsia"/>
          <w:color w:val="000000"/>
          <w:sz w:val="32"/>
          <w:szCs w:val="32"/>
          <w:rtl/>
        </w:rPr>
        <w:t>بهذه</w:t>
      </w:r>
      <w:r>
        <w:rPr>
          <w:rFonts w:cs="Traditional Arabic"/>
          <w:color w:val="000000"/>
          <w:sz w:val="32"/>
          <w:szCs w:val="32"/>
          <w:rtl/>
        </w:rPr>
        <w:t xml:space="preserve"> </w:t>
      </w:r>
      <w:r>
        <w:rPr>
          <w:rFonts w:cs="Traditional Arabic" w:hint="eastAsia"/>
          <w:color w:val="000000"/>
          <w:sz w:val="32"/>
          <w:szCs w:val="32"/>
          <w:rtl/>
        </w:rPr>
        <w:t>المقالة</w:t>
      </w:r>
      <w:r>
        <w:rPr>
          <w:rFonts w:cs="Traditional Arabic"/>
          <w:color w:val="000000"/>
          <w:sz w:val="32"/>
          <w:szCs w:val="32"/>
          <w:rtl/>
        </w:rPr>
        <w:t xml:space="preserve"> </w:t>
      </w:r>
      <w:r>
        <w:rPr>
          <w:rFonts w:cs="Traditional Arabic" w:hint="eastAsia"/>
          <w:color w:val="000000"/>
          <w:sz w:val="32"/>
          <w:szCs w:val="32"/>
          <w:rtl/>
        </w:rPr>
        <w:t>فأخذها</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مصر</w:t>
      </w:r>
      <w:r>
        <w:rPr>
          <w:rFonts w:cs="Traditional Arabic"/>
          <w:color w:val="000000"/>
          <w:sz w:val="32"/>
          <w:szCs w:val="32"/>
          <w:rtl/>
        </w:rPr>
        <w:t xml:space="preserve"> </w:t>
      </w:r>
      <w:r>
        <w:rPr>
          <w:rFonts w:cs="Traditional Arabic" w:hint="eastAsia"/>
          <w:color w:val="000000"/>
          <w:sz w:val="32"/>
          <w:szCs w:val="32"/>
          <w:rtl/>
        </w:rPr>
        <w:t>ذريعة</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يستجيز</w:t>
      </w:r>
      <w:r>
        <w:rPr>
          <w:rFonts w:cs="Traditional Arabic"/>
          <w:color w:val="000000"/>
          <w:sz w:val="32"/>
          <w:szCs w:val="32"/>
          <w:rtl/>
        </w:rPr>
        <w:t xml:space="preserve"> </w:t>
      </w:r>
      <w:r>
        <w:rPr>
          <w:rFonts w:cs="Traditional Arabic" w:hint="eastAsia"/>
          <w:color w:val="000000"/>
          <w:sz w:val="32"/>
          <w:szCs w:val="32"/>
          <w:rtl/>
        </w:rPr>
        <w:t>الطعن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رجال</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w:t>
      </w:r>
      <w:r>
        <w:rPr>
          <w:rFonts w:cs="Traditional Arabic" w:hint="eastAsia"/>
          <w:color w:val="000000"/>
          <w:sz w:val="32"/>
          <w:szCs w:val="32"/>
          <w:rtl/>
        </w:rPr>
        <w:t>ويقول</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جاوز</w:t>
      </w:r>
      <w:r>
        <w:rPr>
          <w:rFonts w:cs="Traditional Arabic"/>
          <w:color w:val="000000"/>
          <w:sz w:val="32"/>
          <w:szCs w:val="32"/>
          <w:rtl/>
        </w:rPr>
        <w:t xml:space="preserve"> </w:t>
      </w:r>
      <w:r>
        <w:rPr>
          <w:rFonts w:cs="Traditional Arabic" w:hint="eastAsia"/>
          <w:color w:val="000000"/>
          <w:sz w:val="32"/>
          <w:szCs w:val="32"/>
          <w:rtl/>
        </w:rPr>
        <w:t>القنطرة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أساس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رجال</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w:t>
      </w:r>
      <w:r>
        <w:rPr>
          <w:rFonts w:cs="Traditional Arabic" w:hint="eastAsia"/>
          <w:color w:val="000000"/>
          <w:sz w:val="32"/>
          <w:szCs w:val="32"/>
          <w:rtl/>
        </w:rPr>
        <w:t>قفزوا</w:t>
      </w:r>
      <w:r>
        <w:rPr>
          <w:rFonts w:cs="Traditional Arabic"/>
          <w:color w:val="000000"/>
          <w:sz w:val="32"/>
          <w:szCs w:val="32"/>
          <w:rtl/>
        </w:rPr>
        <w:t xml:space="preserve"> </w:t>
      </w:r>
      <w:r>
        <w:rPr>
          <w:rFonts w:cs="Traditional Arabic" w:hint="eastAsia"/>
          <w:color w:val="000000"/>
          <w:sz w:val="32"/>
          <w:szCs w:val="32"/>
          <w:rtl/>
        </w:rPr>
        <w:t>القنطرة</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ترجمة</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إبراهيم</w:t>
      </w:r>
      <w:r>
        <w:rPr>
          <w:rFonts w:cs="Traditional Arabic"/>
          <w:color w:val="000000"/>
          <w:sz w:val="32"/>
          <w:szCs w:val="32"/>
          <w:rtl/>
        </w:rPr>
        <w:t xml:space="preserve"> </w:t>
      </w:r>
      <w:r>
        <w:rPr>
          <w:rFonts w:cs="Traditional Arabic" w:hint="eastAsia"/>
          <w:color w:val="000000"/>
          <w:sz w:val="32"/>
          <w:szCs w:val="32"/>
          <w:rtl/>
        </w:rPr>
        <w:t>التيمي</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تعليقا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قاله</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منكر</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قفز</w:t>
      </w:r>
      <w:r>
        <w:rPr>
          <w:rFonts w:cs="Traditional Arabic"/>
          <w:color w:val="000000"/>
          <w:sz w:val="32"/>
          <w:szCs w:val="32"/>
          <w:rtl/>
        </w:rPr>
        <w:t xml:space="preserve"> </w:t>
      </w:r>
      <w:r>
        <w:rPr>
          <w:rFonts w:cs="Traditional Arabic" w:hint="eastAsia"/>
          <w:color w:val="000000"/>
          <w:sz w:val="32"/>
          <w:szCs w:val="32"/>
          <w:rtl/>
        </w:rPr>
        <w:t>القنطرة</w:t>
      </w:r>
      <w:r>
        <w:rPr>
          <w:rFonts w:cs="Traditional Arabic"/>
          <w:color w:val="000000"/>
          <w:sz w:val="32"/>
          <w:szCs w:val="32"/>
          <w:rtl/>
        </w:rPr>
        <w:t xml:space="preserve"> </w:t>
      </w:r>
      <w:r>
        <w:rPr>
          <w:rFonts w:cs="Traditional Arabic" w:hint="eastAsia"/>
          <w:color w:val="000000"/>
          <w:sz w:val="32"/>
          <w:szCs w:val="32"/>
          <w:rtl/>
        </w:rPr>
        <w:t>بإخراج</w:t>
      </w:r>
      <w:r>
        <w:rPr>
          <w:rFonts w:cs="Traditional Arabic"/>
          <w:color w:val="000000"/>
          <w:sz w:val="32"/>
          <w:szCs w:val="32"/>
          <w:rtl/>
        </w:rPr>
        <w:t xml:space="preserve"> </w:t>
      </w:r>
      <w:r>
        <w:rPr>
          <w:rFonts w:cs="Traditional Arabic" w:hint="eastAsia"/>
          <w:color w:val="000000"/>
          <w:sz w:val="32"/>
          <w:szCs w:val="32"/>
          <w:rtl/>
        </w:rPr>
        <w:t>البخاري</w:t>
      </w:r>
      <w:r>
        <w:rPr>
          <w:rFonts w:cs="Traditional Arabic"/>
          <w:color w:val="000000"/>
          <w:sz w:val="32"/>
          <w:szCs w:val="32"/>
          <w:rtl/>
        </w:rPr>
        <w:t xml:space="preserve"> </w:t>
      </w:r>
      <w:r>
        <w:rPr>
          <w:rFonts w:cs="Traditional Arabic" w:hint="eastAsia"/>
          <w:color w:val="000000"/>
          <w:sz w:val="32"/>
          <w:szCs w:val="32"/>
          <w:rtl/>
        </w:rPr>
        <w:t>ومسلم</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فأنتم</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العبارة</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دقيقة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الناحية</w:t>
      </w:r>
      <w:r>
        <w:rPr>
          <w:rFonts w:cs="Traditional Arabic"/>
          <w:color w:val="000000"/>
          <w:sz w:val="32"/>
          <w:szCs w:val="32"/>
          <w:rtl/>
        </w:rPr>
        <w:t xml:space="preserve"> </w:t>
      </w:r>
      <w:r>
        <w:rPr>
          <w:rFonts w:cs="Traditional Arabic" w:hint="eastAsia"/>
          <w:color w:val="000000"/>
          <w:sz w:val="32"/>
          <w:szCs w:val="32"/>
          <w:rtl/>
        </w:rPr>
        <w:t>العلمية</w:t>
      </w:r>
      <w:r>
        <w:rPr>
          <w:rFonts w:cs="Traditional Arabic"/>
          <w:color w:val="000000"/>
          <w:sz w:val="32"/>
          <w:szCs w:val="32"/>
          <w:rtl/>
        </w:rPr>
        <w:t xml:space="preserve">, </w:t>
      </w:r>
      <w:r>
        <w:rPr>
          <w:rFonts w:cs="Traditional Arabic" w:hint="eastAsia"/>
          <w:color w:val="000000"/>
          <w:sz w:val="32"/>
          <w:szCs w:val="32"/>
          <w:rtl/>
        </w:rPr>
        <w:t>فبعض</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أخذوا</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العبارة</w:t>
      </w:r>
      <w:r>
        <w:rPr>
          <w:rFonts w:cs="Traditional Arabic"/>
          <w:color w:val="000000"/>
          <w:sz w:val="32"/>
          <w:szCs w:val="32"/>
          <w:rtl/>
        </w:rPr>
        <w:t xml:space="preserve">, </w:t>
      </w:r>
      <w:r>
        <w:rPr>
          <w:rFonts w:cs="Traditional Arabic" w:hint="eastAsia"/>
          <w:color w:val="000000"/>
          <w:sz w:val="32"/>
          <w:szCs w:val="32"/>
          <w:rtl/>
        </w:rPr>
        <w:t>وقالوا</w:t>
      </w:r>
      <w:r>
        <w:rPr>
          <w:rFonts w:cs="Traditional Arabic"/>
          <w:color w:val="000000"/>
          <w:sz w:val="32"/>
          <w:szCs w:val="32"/>
          <w:rtl/>
        </w:rPr>
        <w:t xml:space="preserve"> </w:t>
      </w:r>
      <w:r>
        <w:rPr>
          <w:rFonts w:cs="Traditional Arabic" w:hint="eastAsia"/>
          <w:color w:val="000000"/>
          <w:sz w:val="32"/>
          <w:szCs w:val="32"/>
          <w:rtl/>
        </w:rPr>
        <w:t>يطعنون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w:t>
      </w:r>
      <w:r>
        <w:rPr>
          <w:rFonts w:cs="Traditional Arabic" w:hint="eastAsia"/>
          <w:color w:val="000000"/>
          <w:sz w:val="32"/>
          <w:szCs w:val="32"/>
          <w:rtl/>
        </w:rPr>
        <w:t>ومن</w:t>
      </w:r>
      <w:r>
        <w:rPr>
          <w:rFonts w:cs="Traditional Arabic"/>
          <w:color w:val="000000"/>
          <w:sz w:val="32"/>
          <w:szCs w:val="32"/>
          <w:rtl/>
        </w:rPr>
        <w:t xml:space="preserve"> </w:t>
      </w:r>
      <w:r>
        <w:rPr>
          <w:rFonts w:cs="Traditional Arabic" w:hint="eastAsia"/>
          <w:color w:val="000000"/>
          <w:sz w:val="32"/>
          <w:szCs w:val="32"/>
          <w:rtl/>
        </w:rPr>
        <w:t>جملة</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بهذا</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ناصر</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يوقر</w:t>
      </w:r>
      <w:r>
        <w:rPr>
          <w:rFonts w:cs="Traditional Arabic"/>
          <w:color w:val="000000"/>
          <w:sz w:val="32"/>
          <w:szCs w:val="32"/>
          <w:rtl/>
        </w:rPr>
        <w:t xml:space="preserve"> </w:t>
      </w:r>
      <w:r>
        <w:rPr>
          <w:rFonts w:cs="Traditional Arabic" w:hint="eastAsia"/>
          <w:color w:val="000000"/>
          <w:sz w:val="32"/>
          <w:szCs w:val="32"/>
          <w:rtl/>
        </w:rPr>
        <w:t>رجال</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w:t>
      </w:r>
      <w:r>
        <w:rPr>
          <w:rFonts w:cs="Traditional Arabic" w:hint="eastAsia"/>
          <w:color w:val="000000"/>
          <w:sz w:val="32"/>
          <w:szCs w:val="32"/>
          <w:rtl/>
        </w:rPr>
        <w:t>ويمكن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الخلل</w:t>
      </w:r>
      <w:r>
        <w:rPr>
          <w:rFonts w:cs="Traditional Arabic"/>
          <w:color w:val="000000"/>
          <w:sz w:val="32"/>
          <w:szCs w:val="32"/>
          <w:rtl/>
        </w:rPr>
        <w:t xml:space="preserve"> </w:t>
      </w:r>
      <w:r>
        <w:rPr>
          <w:rFonts w:cs="Traditional Arabic" w:hint="eastAsia"/>
          <w:color w:val="000000"/>
          <w:sz w:val="32"/>
          <w:szCs w:val="32"/>
          <w:rtl/>
        </w:rPr>
        <w:t>يدخل</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تحميل</w:t>
      </w:r>
      <w:r>
        <w:rPr>
          <w:rFonts w:cs="Traditional Arabic"/>
          <w:color w:val="000000"/>
          <w:sz w:val="32"/>
          <w:szCs w:val="32"/>
          <w:rtl/>
        </w:rPr>
        <w:t xml:space="preserve"> </w:t>
      </w:r>
      <w:r>
        <w:rPr>
          <w:rFonts w:cs="Traditional Arabic" w:hint="eastAsia"/>
          <w:color w:val="000000"/>
          <w:sz w:val="32"/>
          <w:szCs w:val="32"/>
          <w:rtl/>
        </w:rPr>
        <w:t>متبادل</w:t>
      </w:r>
      <w:r>
        <w:rPr>
          <w:rFonts w:cs="Traditional Arabic"/>
          <w:color w:val="000000"/>
          <w:sz w:val="32"/>
          <w:szCs w:val="32"/>
          <w:rtl/>
        </w:rPr>
        <w:t xml:space="preserve"> </w:t>
      </w:r>
      <w:r>
        <w:rPr>
          <w:rFonts w:cs="Traditional Arabic" w:hint="eastAsia"/>
          <w:color w:val="000000"/>
          <w:sz w:val="32"/>
          <w:szCs w:val="32"/>
          <w:rtl/>
        </w:rPr>
        <w:t>متكرر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أسلوب</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الأهواء</w:t>
      </w:r>
      <w:r>
        <w:rPr>
          <w:rFonts w:cs="Traditional Arabic"/>
          <w:color w:val="000000"/>
          <w:sz w:val="32"/>
          <w:szCs w:val="32"/>
          <w:rtl/>
        </w:rPr>
        <w:t xml:space="preserve"> </w:t>
      </w:r>
      <w:r>
        <w:rPr>
          <w:rFonts w:cs="Traditional Arabic" w:hint="eastAsia"/>
          <w:color w:val="000000"/>
          <w:sz w:val="32"/>
          <w:szCs w:val="32"/>
          <w:rtl/>
        </w:rPr>
        <w:t>دائما</w:t>
      </w:r>
      <w:r>
        <w:rPr>
          <w:rFonts w:cs="Traditional Arabic"/>
          <w:color w:val="000000"/>
          <w:sz w:val="32"/>
          <w:szCs w:val="32"/>
          <w:rtl/>
        </w:rPr>
        <w:t xml:space="preserve"> </w:t>
      </w:r>
      <w:r>
        <w:rPr>
          <w:rFonts w:cs="Traditional Arabic" w:hint="eastAsia"/>
          <w:color w:val="000000"/>
          <w:sz w:val="32"/>
          <w:szCs w:val="32"/>
          <w:rtl/>
        </w:rPr>
        <w:t>وأبدا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lastRenderedPageBreak/>
        <w:t>باحث</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البخاري</w:t>
      </w:r>
      <w:r>
        <w:rPr>
          <w:rFonts w:cs="Traditional Arabic"/>
          <w:color w:val="000000"/>
          <w:sz w:val="32"/>
          <w:szCs w:val="32"/>
          <w:rtl/>
        </w:rPr>
        <w:t xml:space="preserve"> </w:t>
      </w:r>
      <w:r>
        <w:rPr>
          <w:rFonts w:cs="Traditional Arabic" w:hint="eastAsia"/>
          <w:color w:val="000000"/>
          <w:sz w:val="32"/>
          <w:szCs w:val="32"/>
          <w:rtl/>
        </w:rPr>
        <w:t>وصحيح</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لايأتيه</w:t>
      </w:r>
      <w:r>
        <w:rPr>
          <w:rFonts w:cs="Traditional Arabic"/>
          <w:color w:val="000000"/>
          <w:sz w:val="32"/>
          <w:szCs w:val="32"/>
          <w:rtl/>
        </w:rPr>
        <w:t xml:space="preserve"> </w:t>
      </w:r>
      <w:r>
        <w:rPr>
          <w:rFonts w:cs="Traditional Arabic" w:hint="eastAsia"/>
          <w:color w:val="000000"/>
          <w:sz w:val="32"/>
          <w:szCs w:val="32"/>
          <w:rtl/>
        </w:rPr>
        <w:t>الباطل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يديه</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خلفه</w:t>
      </w:r>
      <w:r>
        <w:rPr>
          <w:rFonts w:cs="Traditional Arabic"/>
          <w:color w:val="000000"/>
          <w:sz w:val="32"/>
          <w:szCs w:val="32"/>
          <w:rtl/>
        </w:rPr>
        <w:t xml:space="preserve"> </w:t>
      </w:r>
      <w:r>
        <w:rPr>
          <w:rFonts w:cs="Traditional Arabic" w:hint="eastAsia"/>
          <w:color w:val="000000"/>
          <w:sz w:val="32"/>
          <w:szCs w:val="32"/>
          <w:rtl/>
        </w:rPr>
        <w:t>فنقول</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الأوهام</w:t>
      </w:r>
      <w:r>
        <w:rPr>
          <w:rFonts w:cs="Traditional Arabic"/>
          <w:color w:val="000000"/>
          <w:sz w:val="32"/>
          <w:szCs w:val="32"/>
          <w:rtl/>
        </w:rPr>
        <w:t xml:space="preserve"> </w:t>
      </w:r>
      <w:r>
        <w:rPr>
          <w:rFonts w:cs="Traditional Arabic" w:hint="eastAsia"/>
          <w:color w:val="000000"/>
          <w:sz w:val="32"/>
          <w:szCs w:val="32"/>
          <w:rtl/>
        </w:rPr>
        <w:t>وبعض</w:t>
      </w:r>
      <w:r>
        <w:rPr>
          <w:rFonts w:cs="Traditional Arabic"/>
          <w:color w:val="000000"/>
          <w:sz w:val="32"/>
          <w:szCs w:val="32"/>
          <w:rtl/>
        </w:rPr>
        <w:t xml:space="preserve"> </w:t>
      </w:r>
      <w:r>
        <w:rPr>
          <w:rFonts w:cs="Traditional Arabic" w:hint="eastAsia"/>
          <w:color w:val="000000"/>
          <w:sz w:val="32"/>
          <w:szCs w:val="32"/>
          <w:rtl/>
        </w:rPr>
        <w:t>الأخطاء</w:t>
      </w:r>
      <w:r>
        <w:rPr>
          <w:rFonts w:cs="Traditional Arabic"/>
          <w:color w:val="000000"/>
          <w:sz w:val="32"/>
          <w:szCs w:val="32"/>
          <w:rtl/>
        </w:rPr>
        <w:t xml:space="preserve">, </w:t>
      </w:r>
      <w:r>
        <w:rPr>
          <w:rFonts w:cs="Traditional Arabic" w:hint="eastAsia"/>
          <w:color w:val="000000"/>
          <w:sz w:val="32"/>
          <w:szCs w:val="32"/>
          <w:rtl/>
        </w:rPr>
        <w:t>وبعض</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القول</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بضعفها</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للإنسان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يقيم</w:t>
      </w:r>
      <w:r>
        <w:rPr>
          <w:rFonts w:cs="Traditional Arabic"/>
          <w:color w:val="000000"/>
          <w:sz w:val="32"/>
          <w:szCs w:val="32"/>
          <w:rtl/>
        </w:rPr>
        <w:t xml:space="preserve"> </w:t>
      </w:r>
      <w:r>
        <w:rPr>
          <w:rFonts w:cs="Traditional Arabic" w:hint="eastAsia"/>
          <w:color w:val="000000"/>
          <w:sz w:val="32"/>
          <w:szCs w:val="32"/>
          <w:rtl/>
        </w:rPr>
        <w:t>وزنا</w:t>
      </w:r>
      <w:r>
        <w:rPr>
          <w:rFonts w:cs="Traditional Arabic"/>
          <w:color w:val="000000"/>
          <w:sz w:val="32"/>
          <w:szCs w:val="32"/>
          <w:rtl/>
        </w:rPr>
        <w:t xml:space="preserve"> </w:t>
      </w:r>
      <w:r>
        <w:rPr>
          <w:rFonts w:cs="Traditional Arabic" w:hint="eastAsia"/>
          <w:color w:val="000000"/>
          <w:sz w:val="32"/>
          <w:szCs w:val="32"/>
          <w:rtl/>
        </w:rPr>
        <w:t>للصحيحين</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ضرب</w:t>
      </w:r>
      <w:r>
        <w:rPr>
          <w:rFonts w:cs="Traditional Arabic"/>
          <w:color w:val="000000"/>
          <w:sz w:val="32"/>
          <w:szCs w:val="32"/>
          <w:rtl/>
        </w:rPr>
        <w:t xml:space="preserve"> </w:t>
      </w:r>
      <w:r>
        <w:rPr>
          <w:rFonts w:cs="Traditional Arabic" w:hint="eastAsia"/>
          <w:color w:val="000000"/>
          <w:sz w:val="32"/>
          <w:szCs w:val="32"/>
          <w:rtl/>
        </w:rPr>
        <w:t>مثالا</w:t>
      </w:r>
      <w:r>
        <w:rPr>
          <w:rFonts w:cs="Traditional Arabic"/>
          <w:color w:val="000000"/>
          <w:sz w:val="32"/>
          <w:szCs w:val="32"/>
          <w:rtl/>
        </w:rPr>
        <w:t xml:space="preserve"> </w:t>
      </w:r>
      <w:r>
        <w:rPr>
          <w:rFonts w:cs="Traditional Arabic" w:hint="eastAsia"/>
          <w:color w:val="000000"/>
          <w:sz w:val="32"/>
          <w:szCs w:val="32"/>
          <w:rtl/>
        </w:rPr>
        <w:t>عليكم</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تضعيفكم</w:t>
      </w:r>
      <w:r>
        <w:rPr>
          <w:rFonts w:cs="Traditional Arabic"/>
          <w:color w:val="000000"/>
          <w:sz w:val="32"/>
          <w:szCs w:val="32"/>
          <w:rtl/>
        </w:rPr>
        <w:t xml:space="preserve"> </w:t>
      </w:r>
      <w:r>
        <w:rPr>
          <w:rFonts w:cs="Traditional Arabic" w:hint="eastAsia"/>
          <w:color w:val="000000"/>
          <w:sz w:val="32"/>
          <w:szCs w:val="32"/>
          <w:rtl/>
        </w:rPr>
        <w:t>لحديث</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الاستجابة</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موسى</w:t>
      </w:r>
      <w:r>
        <w:rPr>
          <w:rFonts w:cs="Traditional Arabic"/>
          <w:color w:val="000000"/>
          <w:sz w:val="32"/>
          <w:szCs w:val="32"/>
          <w:rtl/>
        </w:rPr>
        <w:t xml:space="preserve">, </w:t>
      </w:r>
      <w:r>
        <w:rPr>
          <w:rFonts w:cs="Traditional Arabic" w:hint="eastAsia"/>
          <w:color w:val="000000"/>
          <w:sz w:val="32"/>
          <w:szCs w:val="32"/>
          <w:rtl/>
        </w:rPr>
        <w:t>فيقول</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ناصر</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الألباني</w:t>
      </w:r>
      <w:r>
        <w:rPr>
          <w:rFonts w:cs="Traditional Arabic"/>
          <w:color w:val="000000"/>
          <w:sz w:val="32"/>
          <w:szCs w:val="32"/>
          <w:rtl/>
        </w:rPr>
        <w:t xml:space="preserve"> </w:t>
      </w:r>
      <w:r>
        <w:rPr>
          <w:rFonts w:cs="Traditional Arabic" w:hint="eastAsia"/>
          <w:color w:val="000000"/>
          <w:sz w:val="32"/>
          <w:szCs w:val="32"/>
          <w:rtl/>
        </w:rPr>
        <w:t>ضعف</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كونه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أولا</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أعله</w:t>
      </w:r>
      <w:r>
        <w:rPr>
          <w:rFonts w:cs="Traditional Arabic"/>
          <w:color w:val="000000"/>
          <w:sz w:val="32"/>
          <w:szCs w:val="32"/>
          <w:rtl/>
        </w:rPr>
        <w:t xml:space="preserve"> </w:t>
      </w:r>
      <w:r>
        <w:rPr>
          <w:rFonts w:cs="Traditional Arabic" w:hint="eastAsia"/>
          <w:color w:val="000000"/>
          <w:sz w:val="32"/>
          <w:szCs w:val="32"/>
          <w:rtl/>
        </w:rPr>
        <w:t>برواية</w:t>
      </w:r>
      <w:r>
        <w:rPr>
          <w:rFonts w:cs="Traditional Arabic"/>
          <w:color w:val="000000"/>
          <w:sz w:val="32"/>
          <w:szCs w:val="32"/>
          <w:rtl/>
        </w:rPr>
        <w:t xml:space="preserve"> </w:t>
      </w:r>
      <w:r>
        <w:rPr>
          <w:rFonts w:cs="Traditional Arabic" w:hint="eastAsia"/>
          <w:color w:val="000000"/>
          <w:sz w:val="32"/>
          <w:szCs w:val="32"/>
          <w:rtl/>
        </w:rPr>
        <w:t>مخرمة</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الإرواء</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مخرمة</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وجادة</w:t>
      </w:r>
      <w:r>
        <w:rPr>
          <w:rFonts w:cs="Traditional Arabic"/>
          <w:color w:val="000000"/>
          <w:sz w:val="32"/>
          <w:szCs w:val="32"/>
          <w:rtl/>
        </w:rPr>
        <w:t xml:space="preserve"> </w:t>
      </w:r>
      <w:r>
        <w:rPr>
          <w:rFonts w:cs="Traditional Arabic" w:hint="eastAsia"/>
          <w:color w:val="000000"/>
          <w:sz w:val="32"/>
          <w:szCs w:val="32"/>
          <w:rtl/>
        </w:rPr>
        <w:t>صحيحة</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أعله</w:t>
      </w:r>
      <w:r>
        <w:rPr>
          <w:rFonts w:cs="Traditional Arabic"/>
          <w:color w:val="000000"/>
          <w:sz w:val="32"/>
          <w:szCs w:val="32"/>
          <w:rtl/>
        </w:rPr>
        <w:t xml:space="preserve"> </w:t>
      </w:r>
      <w:r>
        <w:rPr>
          <w:rFonts w:cs="Traditional Arabic" w:hint="eastAsia"/>
          <w:color w:val="000000"/>
          <w:sz w:val="32"/>
          <w:szCs w:val="32"/>
          <w:rtl/>
        </w:rPr>
        <w:t>بمخالفة</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للأحاديث</w:t>
      </w:r>
      <w:r>
        <w:rPr>
          <w:rFonts w:cs="Traditional Arabic"/>
          <w:color w:val="000000"/>
          <w:sz w:val="32"/>
          <w:szCs w:val="32"/>
          <w:rtl/>
        </w:rPr>
        <w:t xml:space="preserve"> </w:t>
      </w:r>
      <w:r>
        <w:rPr>
          <w:rFonts w:cs="Traditional Arabic" w:hint="eastAsia"/>
          <w:color w:val="000000"/>
          <w:sz w:val="32"/>
          <w:szCs w:val="32"/>
          <w:rtl/>
        </w:rPr>
        <w:t>الأخرى</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العصر</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فيقول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أورد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الفتح</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القيم</w:t>
      </w:r>
      <w:r>
        <w:rPr>
          <w:rFonts w:cs="Traditional Arabic"/>
          <w:color w:val="000000"/>
          <w:sz w:val="32"/>
          <w:szCs w:val="32"/>
          <w:rtl/>
        </w:rPr>
        <w:t xml:space="preserve"> </w:t>
      </w:r>
      <w:r>
        <w:rPr>
          <w:rFonts w:cs="Traditional Arabic" w:hint="eastAsia"/>
          <w:color w:val="000000"/>
          <w:sz w:val="32"/>
          <w:szCs w:val="32"/>
          <w:rtl/>
        </w:rPr>
        <w:t>جمع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الحديثين</w:t>
      </w:r>
      <w:r>
        <w:rPr>
          <w:rFonts w:cs="Traditional Arabic"/>
          <w:color w:val="000000"/>
          <w:sz w:val="32"/>
          <w:szCs w:val="32"/>
          <w:rtl/>
        </w:rPr>
        <w:t xml:space="preserve"> </w:t>
      </w:r>
      <w:r>
        <w:rPr>
          <w:rFonts w:cs="Traditional Arabic" w:hint="eastAsia"/>
          <w:color w:val="000000"/>
          <w:sz w:val="32"/>
          <w:szCs w:val="32"/>
          <w:rtl/>
        </w:rPr>
        <w:t>وقال</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بعدما</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القيم</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وهذا</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طريق</w:t>
      </w:r>
      <w:r>
        <w:rPr>
          <w:rFonts w:cs="Traditional Arabic"/>
          <w:color w:val="800000"/>
          <w:sz w:val="32"/>
          <w:szCs w:val="32"/>
          <w:rtl/>
        </w:rPr>
        <w:t xml:space="preserve"> </w:t>
      </w:r>
      <w:r>
        <w:rPr>
          <w:rFonts w:cs="Traditional Arabic" w:hint="eastAsia"/>
          <w:color w:val="800000"/>
          <w:sz w:val="32"/>
          <w:szCs w:val="32"/>
          <w:rtl/>
        </w:rPr>
        <w:t>الجمع</w:t>
      </w:r>
      <w:r>
        <w:rPr>
          <w:rFonts w:cs="Traditional Arabic"/>
          <w:color w:val="800000"/>
          <w:sz w:val="32"/>
          <w:szCs w:val="32"/>
          <w:rtl/>
        </w:rPr>
        <w:t xml:space="preserve"> </w:t>
      </w:r>
      <w:r>
        <w:rPr>
          <w:rFonts w:cs="Traditional Arabic" w:hint="eastAsia"/>
          <w:color w:val="800000"/>
          <w:sz w:val="32"/>
          <w:szCs w:val="32"/>
          <w:rtl/>
        </w:rPr>
        <w:t>أولى</w:t>
      </w:r>
      <w:r>
        <w:rPr>
          <w:rFonts w:cs="Traditional Arabic"/>
          <w:color w:val="800000"/>
          <w:sz w:val="32"/>
          <w:szCs w:val="32"/>
          <w:rtl/>
        </w:rPr>
        <w:t xml:space="preserve">, </w:t>
      </w:r>
      <w:r>
        <w:rPr>
          <w:rFonts w:cs="Traditional Arabic" w:hint="eastAsia"/>
          <w:color w:val="800000"/>
          <w:sz w:val="32"/>
          <w:szCs w:val="32"/>
          <w:rtl/>
        </w:rPr>
        <w:t>وقال</w:t>
      </w:r>
      <w:r>
        <w:rPr>
          <w:rFonts w:cs="Traditional Arabic"/>
          <w:color w:val="800000"/>
          <w:sz w:val="32"/>
          <w:szCs w:val="32"/>
          <w:rtl/>
        </w:rPr>
        <w:t xml:space="preserve"> </w:t>
      </w:r>
      <w:r>
        <w:rPr>
          <w:rFonts w:cs="Traditional Arabic" w:hint="eastAsia"/>
          <w:color w:val="800000"/>
          <w:sz w:val="32"/>
          <w:szCs w:val="32"/>
          <w:rtl/>
        </w:rPr>
        <w:t>به</w:t>
      </w:r>
      <w:r>
        <w:rPr>
          <w:rFonts w:cs="Traditional Arabic"/>
          <w:color w:val="800000"/>
          <w:sz w:val="32"/>
          <w:szCs w:val="32"/>
          <w:rtl/>
        </w:rPr>
        <w:t xml:space="preserve"> </w:t>
      </w:r>
      <w:r>
        <w:rPr>
          <w:rFonts w:cs="Traditional Arabic" w:hint="eastAsia"/>
          <w:color w:val="800000"/>
          <w:sz w:val="32"/>
          <w:szCs w:val="32"/>
          <w:rtl/>
        </w:rPr>
        <w:t>أبو</w:t>
      </w:r>
      <w:r>
        <w:rPr>
          <w:rFonts w:cs="Traditional Arabic"/>
          <w:color w:val="800000"/>
          <w:sz w:val="32"/>
          <w:szCs w:val="32"/>
          <w:rtl/>
        </w:rPr>
        <w:t xml:space="preserve"> </w:t>
      </w:r>
      <w:r>
        <w:rPr>
          <w:rFonts w:cs="Traditional Arabic" w:hint="eastAsia"/>
          <w:color w:val="800000"/>
          <w:sz w:val="32"/>
          <w:szCs w:val="32"/>
          <w:rtl/>
        </w:rPr>
        <w:t>بكر</w:t>
      </w:r>
      <w:r>
        <w:rPr>
          <w:rFonts w:cs="Traditional Arabic"/>
          <w:color w:val="800000"/>
          <w:sz w:val="32"/>
          <w:szCs w:val="32"/>
          <w:rtl/>
        </w:rPr>
        <w:t xml:space="preserve"> </w:t>
      </w:r>
      <w:r>
        <w:rPr>
          <w:rFonts w:cs="Traditional Arabic" w:hint="eastAsia"/>
          <w:color w:val="800000"/>
          <w:sz w:val="32"/>
          <w:szCs w:val="32"/>
          <w:rtl/>
        </w:rPr>
        <w:t>بن</w:t>
      </w:r>
      <w:r>
        <w:rPr>
          <w:rFonts w:cs="Traditional Arabic"/>
          <w:color w:val="800000"/>
          <w:sz w:val="32"/>
          <w:szCs w:val="32"/>
          <w:rtl/>
        </w:rPr>
        <w:t xml:space="preserve"> </w:t>
      </w:r>
      <w:r>
        <w:rPr>
          <w:rFonts w:cs="Traditional Arabic" w:hint="eastAsia"/>
          <w:color w:val="800000"/>
          <w:sz w:val="32"/>
          <w:szCs w:val="32"/>
          <w:rtl/>
        </w:rPr>
        <w:t>العربي</w:t>
      </w:r>
      <w:r>
        <w:rPr>
          <w:rFonts w:cs="Traditional Arabic"/>
          <w:color w:val="800000"/>
          <w:sz w:val="32"/>
          <w:szCs w:val="32"/>
          <w:rtl/>
        </w:rPr>
        <w:t xml:space="preserve"> </w:t>
      </w:r>
      <w:r>
        <w:rPr>
          <w:rFonts w:cs="Traditional Arabic" w:hint="eastAsia"/>
          <w:color w:val="800000"/>
          <w:sz w:val="32"/>
          <w:szCs w:val="32"/>
          <w:rtl/>
        </w:rPr>
        <w:t>ومحب</w:t>
      </w:r>
      <w:r>
        <w:rPr>
          <w:rFonts w:cs="Traditional Arabic"/>
          <w:color w:val="800000"/>
          <w:sz w:val="32"/>
          <w:szCs w:val="32"/>
          <w:rtl/>
        </w:rPr>
        <w:t xml:space="preserve"> </w:t>
      </w:r>
      <w:r>
        <w:rPr>
          <w:rFonts w:cs="Traditional Arabic" w:hint="eastAsia"/>
          <w:color w:val="800000"/>
          <w:sz w:val="32"/>
          <w:szCs w:val="32"/>
          <w:rtl/>
        </w:rPr>
        <w:t>الدين</w:t>
      </w:r>
      <w:r>
        <w:rPr>
          <w:rFonts w:cs="Traditional Arabic"/>
          <w:color w:val="800000"/>
          <w:sz w:val="32"/>
          <w:szCs w:val="32"/>
          <w:rtl/>
        </w:rPr>
        <w:t xml:space="preserve"> </w:t>
      </w:r>
      <w:r>
        <w:rPr>
          <w:rFonts w:cs="Traditional Arabic" w:hint="eastAsia"/>
          <w:color w:val="800000"/>
          <w:sz w:val="32"/>
          <w:szCs w:val="32"/>
          <w:rtl/>
        </w:rPr>
        <w:t>الطبري</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وساق</w:t>
      </w:r>
      <w:r>
        <w:rPr>
          <w:rFonts w:cs="Traditional Arabic"/>
          <w:color w:val="000000"/>
          <w:sz w:val="32"/>
          <w:szCs w:val="32"/>
          <w:rtl/>
        </w:rPr>
        <w:t xml:space="preserve"> </w:t>
      </w:r>
      <w:r>
        <w:rPr>
          <w:rFonts w:cs="Traditional Arabic" w:hint="eastAsia"/>
          <w:color w:val="000000"/>
          <w:sz w:val="32"/>
          <w:szCs w:val="32"/>
          <w:rtl/>
        </w:rPr>
        <w:t>جماعة</w:t>
      </w:r>
      <w:r>
        <w:rPr>
          <w:rFonts w:cs="Traditional Arabic"/>
          <w:color w:val="000000"/>
          <w:sz w:val="32"/>
          <w:szCs w:val="32"/>
          <w:rtl/>
        </w:rPr>
        <w:t xml:space="preserve">, </w:t>
      </w:r>
      <w:r>
        <w:rPr>
          <w:rFonts w:cs="Traditional Arabic" w:hint="eastAsia"/>
          <w:color w:val="000000"/>
          <w:sz w:val="32"/>
          <w:szCs w:val="32"/>
          <w:rtl/>
        </w:rPr>
        <w:t>فيقول</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نقدم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تضعيف</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مجال</w:t>
      </w:r>
      <w:r>
        <w:rPr>
          <w:rFonts w:cs="Traditional Arabic"/>
          <w:color w:val="000000"/>
          <w:sz w:val="32"/>
          <w:szCs w:val="32"/>
          <w:rtl/>
        </w:rPr>
        <w:t xml:space="preserve"> </w:t>
      </w:r>
      <w:r>
        <w:rPr>
          <w:rFonts w:cs="Traditional Arabic" w:hint="eastAsia"/>
          <w:color w:val="000000"/>
          <w:sz w:val="32"/>
          <w:szCs w:val="32"/>
          <w:rtl/>
        </w:rPr>
        <w:t>للجمع</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نرجح</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مجال</w:t>
      </w:r>
      <w:r>
        <w:rPr>
          <w:rFonts w:cs="Traditional Arabic"/>
          <w:color w:val="000000"/>
          <w:sz w:val="32"/>
          <w:szCs w:val="32"/>
          <w:rtl/>
        </w:rPr>
        <w:t xml:space="preserve"> </w:t>
      </w:r>
      <w:r>
        <w:rPr>
          <w:rFonts w:cs="Traditional Arabic" w:hint="eastAsia"/>
          <w:color w:val="000000"/>
          <w:sz w:val="32"/>
          <w:szCs w:val="32"/>
          <w:rtl/>
        </w:rPr>
        <w:t>للجمع</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مجال</w:t>
      </w:r>
      <w:r>
        <w:rPr>
          <w:rFonts w:cs="Traditional Arabic"/>
          <w:color w:val="000000"/>
          <w:sz w:val="32"/>
          <w:szCs w:val="32"/>
          <w:rtl/>
        </w:rPr>
        <w:t xml:space="preserve"> </w:t>
      </w:r>
      <w:r>
        <w:rPr>
          <w:rFonts w:cs="Traditional Arabic" w:hint="eastAsia"/>
          <w:color w:val="000000"/>
          <w:sz w:val="32"/>
          <w:szCs w:val="32"/>
          <w:rtl/>
        </w:rPr>
        <w:t>للجمع</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بقي</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ثالثة</w:t>
      </w:r>
      <w:r>
        <w:rPr>
          <w:rFonts w:cs="Traditional Arabic"/>
          <w:color w:val="000000"/>
          <w:sz w:val="32"/>
          <w:szCs w:val="32"/>
          <w:rtl/>
        </w:rPr>
        <w:t xml:space="preserve"> ,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ذكرها</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ذكرت</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مرتين</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قرأتم</w:t>
      </w:r>
      <w:r>
        <w:rPr>
          <w:rFonts w:cs="Traditional Arabic"/>
          <w:color w:val="000000"/>
          <w:sz w:val="32"/>
          <w:szCs w:val="32"/>
          <w:rtl/>
        </w:rPr>
        <w:t xml:space="preserve"> </w:t>
      </w:r>
      <w:r>
        <w:rPr>
          <w:rFonts w:cs="Traditional Arabic" w:hint="eastAsia"/>
          <w:color w:val="000000"/>
          <w:sz w:val="32"/>
          <w:szCs w:val="32"/>
          <w:rtl/>
        </w:rPr>
        <w:t>جمع</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القيم</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يهمني</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تضعيفي</w:t>
      </w:r>
      <w:r>
        <w:rPr>
          <w:rFonts w:cs="Traditional Arabic"/>
          <w:color w:val="000000"/>
          <w:sz w:val="32"/>
          <w:szCs w:val="32"/>
          <w:rtl/>
        </w:rPr>
        <w:t xml:space="preserve"> </w:t>
      </w:r>
      <w:r>
        <w:rPr>
          <w:rFonts w:cs="Traditional Arabic" w:hint="eastAsia"/>
          <w:color w:val="000000"/>
          <w:sz w:val="32"/>
          <w:szCs w:val="32"/>
          <w:rtl/>
        </w:rPr>
        <w:t>للحديث</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النواحي</w:t>
      </w:r>
      <w:r>
        <w:rPr>
          <w:rFonts w:cs="Traditional Arabic"/>
          <w:color w:val="000000"/>
          <w:sz w:val="32"/>
          <w:szCs w:val="32"/>
          <w:rtl/>
        </w:rPr>
        <w:t xml:space="preserve"> ,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سلفي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الدارقطني</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أعله</w:t>
      </w:r>
      <w:r>
        <w:rPr>
          <w:rFonts w:cs="Traditional Arabic"/>
          <w:color w:val="000000"/>
          <w:sz w:val="32"/>
          <w:szCs w:val="32"/>
          <w:rtl/>
        </w:rPr>
        <w:t xml:space="preserve"> </w:t>
      </w:r>
      <w:r>
        <w:rPr>
          <w:rFonts w:cs="Traditional Arabic" w:hint="eastAsia"/>
          <w:color w:val="000000"/>
          <w:sz w:val="32"/>
          <w:szCs w:val="32"/>
          <w:rtl/>
        </w:rPr>
        <w:t>بالوقف</w:t>
      </w:r>
      <w:r>
        <w:rPr>
          <w:rFonts w:cs="Traditional Arabic"/>
          <w:color w:val="000000"/>
          <w:sz w:val="32"/>
          <w:szCs w:val="32"/>
          <w:rtl/>
        </w:rPr>
        <w:t xml:space="preserve">, </w:t>
      </w:r>
      <w:r>
        <w:rPr>
          <w:rFonts w:cs="Traditional Arabic" w:hint="eastAsia"/>
          <w:color w:val="000000"/>
          <w:sz w:val="32"/>
          <w:szCs w:val="32"/>
          <w:rtl/>
        </w:rPr>
        <w:t>وهذه</w:t>
      </w:r>
      <w:r>
        <w:rPr>
          <w:rFonts w:cs="Traditional Arabic"/>
          <w:color w:val="000000"/>
          <w:sz w:val="32"/>
          <w:szCs w:val="32"/>
          <w:rtl/>
        </w:rPr>
        <w:t xml:space="preserve"> </w:t>
      </w:r>
      <w:r>
        <w:rPr>
          <w:rFonts w:cs="Traditional Arabic" w:hint="eastAsia"/>
          <w:color w:val="000000"/>
          <w:sz w:val="32"/>
          <w:szCs w:val="32"/>
          <w:rtl/>
        </w:rPr>
        <w:t>العلة</w:t>
      </w:r>
      <w:r>
        <w:rPr>
          <w:rFonts w:cs="Traditional Arabic"/>
          <w:color w:val="000000"/>
          <w:sz w:val="32"/>
          <w:szCs w:val="32"/>
          <w:rtl/>
        </w:rPr>
        <w:t xml:space="preserve"> </w:t>
      </w:r>
      <w:r>
        <w:rPr>
          <w:rFonts w:cs="Traditional Arabic" w:hint="eastAsia"/>
          <w:color w:val="000000"/>
          <w:sz w:val="32"/>
          <w:szCs w:val="32"/>
          <w:rtl/>
        </w:rPr>
        <w:t>الجارحة</w:t>
      </w:r>
      <w:r>
        <w:rPr>
          <w:rFonts w:cs="Traditional Arabic"/>
          <w:color w:val="000000"/>
          <w:sz w:val="32"/>
          <w:szCs w:val="32"/>
          <w:rtl/>
        </w:rPr>
        <w:t xml:space="preserve"> </w:t>
      </w:r>
      <w:r>
        <w:rPr>
          <w:rFonts w:cs="Traditional Arabic" w:hint="eastAsia"/>
          <w:color w:val="000000"/>
          <w:sz w:val="32"/>
          <w:szCs w:val="32"/>
          <w:rtl/>
        </w:rPr>
        <w:t>القادحة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فنحن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مجال</w:t>
      </w:r>
      <w:r>
        <w:rPr>
          <w:rFonts w:cs="Traditional Arabic"/>
          <w:color w:val="000000"/>
          <w:sz w:val="32"/>
          <w:szCs w:val="32"/>
          <w:rtl/>
        </w:rPr>
        <w:t xml:space="preserve"> </w:t>
      </w:r>
      <w:r>
        <w:rPr>
          <w:rFonts w:cs="Traditional Arabic" w:hint="eastAsia"/>
          <w:color w:val="000000"/>
          <w:sz w:val="32"/>
          <w:szCs w:val="32"/>
          <w:rtl/>
        </w:rPr>
        <w:t>للجمع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الحديثين</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رد</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بالآخر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يعرفه</w:t>
      </w:r>
      <w:r>
        <w:rPr>
          <w:rFonts w:cs="Traditional Arabic"/>
          <w:color w:val="000000"/>
          <w:sz w:val="32"/>
          <w:szCs w:val="32"/>
          <w:rtl/>
        </w:rPr>
        <w:t xml:space="preserve"> </w:t>
      </w:r>
      <w:r>
        <w:rPr>
          <w:rFonts w:cs="Traditional Arabic" w:hint="eastAsia"/>
          <w:color w:val="000000"/>
          <w:sz w:val="32"/>
          <w:szCs w:val="32"/>
          <w:rtl/>
        </w:rPr>
        <w:t>المبتدئون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w:t>
      </w:r>
      <w:r>
        <w:rPr>
          <w:rFonts w:cs="Traditional Arabic" w:hint="eastAsia"/>
          <w:color w:val="000000"/>
          <w:sz w:val="32"/>
          <w:szCs w:val="32"/>
          <w:rtl/>
        </w:rPr>
        <w:t>الموضوعي</w:t>
      </w:r>
      <w:r>
        <w:rPr>
          <w:rFonts w:cs="Traditional Arabic"/>
          <w:color w:val="000000"/>
          <w:sz w:val="32"/>
          <w:szCs w:val="32"/>
          <w:rtl/>
        </w:rPr>
        <w:t xml:space="preserve"> </w:t>
      </w:r>
      <w:r>
        <w:rPr>
          <w:rFonts w:cs="Traditional Arabic" w:hint="eastAsia"/>
          <w:color w:val="000000"/>
          <w:sz w:val="32"/>
          <w:szCs w:val="32"/>
          <w:rtl/>
        </w:rPr>
        <w:t>لهذا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يؤدي</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موقوف</w:t>
      </w:r>
      <w:r>
        <w:rPr>
          <w:rFonts w:cs="Traditional Arabic"/>
          <w:color w:val="000000"/>
          <w:sz w:val="32"/>
          <w:szCs w:val="32"/>
          <w:rtl/>
        </w:rPr>
        <w:t xml:space="preserve">, </w:t>
      </w:r>
      <w:r>
        <w:rPr>
          <w:rFonts w:cs="Traditional Arabic" w:hint="eastAsia"/>
          <w:color w:val="000000"/>
          <w:sz w:val="32"/>
          <w:szCs w:val="32"/>
          <w:rtl/>
        </w:rPr>
        <w:t>حينذاك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حاجة</w:t>
      </w:r>
      <w:r>
        <w:rPr>
          <w:rFonts w:cs="Traditional Arabic"/>
          <w:color w:val="000000"/>
          <w:sz w:val="32"/>
          <w:szCs w:val="32"/>
          <w:rtl/>
        </w:rPr>
        <w:t xml:space="preserve"> </w:t>
      </w:r>
      <w:r>
        <w:rPr>
          <w:rFonts w:cs="Traditional Arabic" w:hint="eastAsia"/>
          <w:color w:val="000000"/>
          <w:sz w:val="32"/>
          <w:szCs w:val="32"/>
          <w:rtl/>
        </w:rPr>
        <w:t>بنا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موقوف</w:t>
      </w:r>
      <w:r>
        <w:rPr>
          <w:rFonts w:cs="Traditional Arabic"/>
          <w:color w:val="000000"/>
          <w:sz w:val="32"/>
          <w:szCs w:val="32"/>
          <w:rtl/>
        </w:rPr>
        <w:t xml:space="preserve"> </w:t>
      </w:r>
      <w:r>
        <w:rPr>
          <w:rFonts w:cs="Traditional Arabic" w:hint="eastAsia"/>
          <w:color w:val="000000"/>
          <w:sz w:val="32"/>
          <w:szCs w:val="32"/>
          <w:rtl/>
        </w:rPr>
        <w:t>ومرفوع</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سبيل</w:t>
      </w:r>
      <w:r>
        <w:rPr>
          <w:rFonts w:cs="Traditional Arabic"/>
          <w:color w:val="000000"/>
          <w:sz w:val="32"/>
          <w:szCs w:val="32"/>
          <w:rtl/>
        </w:rPr>
        <w:t xml:space="preserve"> </w:t>
      </w:r>
      <w:r>
        <w:rPr>
          <w:rFonts w:cs="Traditional Arabic" w:hint="eastAsia"/>
          <w:color w:val="000000"/>
          <w:sz w:val="32"/>
          <w:szCs w:val="32"/>
          <w:rtl/>
        </w:rPr>
        <w:t>المذاكرة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الحديثين</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القيم</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وعندي</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الوقت</w:t>
      </w:r>
      <w:r>
        <w:rPr>
          <w:rFonts w:cs="Traditional Arabic"/>
          <w:color w:val="800000"/>
          <w:sz w:val="32"/>
          <w:szCs w:val="32"/>
          <w:rtl/>
        </w:rPr>
        <w:t xml:space="preserve">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بين</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يصعد</w:t>
      </w:r>
      <w:r>
        <w:rPr>
          <w:rFonts w:cs="Traditional Arabic"/>
          <w:color w:val="800000"/>
          <w:sz w:val="32"/>
          <w:szCs w:val="32"/>
          <w:rtl/>
        </w:rPr>
        <w:t xml:space="preserve"> </w:t>
      </w:r>
      <w:r>
        <w:rPr>
          <w:rFonts w:cs="Traditional Arabic" w:hint="eastAsia"/>
          <w:color w:val="800000"/>
          <w:sz w:val="32"/>
          <w:szCs w:val="32"/>
          <w:rtl/>
        </w:rPr>
        <w:t>الإمام</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تقضى</w:t>
      </w:r>
      <w:r>
        <w:rPr>
          <w:rFonts w:cs="Traditional Arabic"/>
          <w:color w:val="800000"/>
          <w:sz w:val="32"/>
          <w:szCs w:val="32"/>
          <w:rtl/>
        </w:rPr>
        <w:t xml:space="preserve"> </w:t>
      </w:r>
      <w:r>
        <w:rPr>
          <w:rFonts w:cs="Traditional Arabic" w:hint="eastAsia"/>
          <w:color w:val="800000"/>
          <w:sz w:val="32"/>
          <w:szCs w:val="32"/>
          <w:rtl/>
        </w:rPr>
        <w:t>الصلاة</w:t>
      </w:r>
      <w:r>
        <w:rPr>
          <w:rFonts w:cs="Traditional Arabic"/>
          <w:color w:val="800000"/>
          <w:sz w:val="32"/>
          <w:szCs w:val="32"/>
          <w:rtl/>
        </w:rPr>
        <w:t xml:space="preserve"> </w:t>
      </w:r>
      <w:r>
        <w:rPr>
          <w:rFonts w:cs="Traditional Arabic" w:hint="eastAsia"/>
          <w:color w:val="800000"/>
          <w:sz w:val="32"/>
          <w:szCs w:val="32"/>
          <w:rtl/>
        </w:rPr>
        <w:t>هو</w:t>
      </w:r>
      <w:r>
        <w:rPr>
          <w:rFonts w:cs="Traditional Arabic"/>
          <w:color w:val="800000"/>
          <w:sz w:val="32"/>
          <w:szCs w:val="32"/>
          <w:rtl/>
        </w:rPr>
        <w:t xml:space="preserve"> </w:t>
      </w:r>
      <w:r>
        <w:rPr>
          <w:rFonts w:cs="Traditional Arabic" w:hint="eastAsia"/>
          <w:color w:val="800000"/>
          <w:sz w:val="32"/>
          <w:szCs w:val="32"/>
          <w:rtl/>
        </w:rPr>
        <w:t>أيضا</w:t>
      </w:r>
      <w:r>
        <w:rPr>
          <w:rFonts w:cs="Traditional Arabic"/>
          <w:color w:val="800000"/>
          <w:sz w:val="32"/>
          <w:szCs w:val="32"/>
          <w:rtl/>
        </w:rPr>
        <w:t xml:space="preserve"> </w:t>
      </w:r>
      <w:r>
        <w:rPr>
          <w:rFonts w:cs="Traditional Arabic" w:hint="eastAsia"/>
          <w:color w:val="800000"/>
          <w:sz w:val="32"/>
          <w:szCs w:val="32"/>
          <w:rtl/>
        </w:rPr>
        <w:t>وقت</w:t>
      </w:r>
      <w:r>
        <w:rPr>
          <w:rFonts w:cs="Traditional Arabic"/>
          <w:color w:val="800000"/>
          <w:sz w:val="32"/>
          <w:szCs w:val="32"/>
          <w:rtl/>
        </w:rPr>
        <w:t xml:space="preserve"> </w:t>
      </w:r>
      <w:r>
        <w:rPr>
          <w:rFonts w:cs="Traditional Arabic" w:hint="eastAsia"/>
          <w:color w:val="800000"/>
          <w:sz w:val="32"/>
          <w:szCs w:val="32"/>
          <w:rtl/>
        </w:rPr>
        <w:t>إجابة</w:t>
      </w:r>
      <w:r>
        <w:rPr>
          <w:rFonts w:cs="Traditional Arabic"/>
          <w:color w:val="800000"/>
          <w:sz w:val="32"/>
          <w:szCs w:val="32"/>
          <w:rtl/>
        </w:rPr>
        <w:t xml:space="preserve"> </w:t>
      </w:r>
      <w:r>
        <w:rPr>
          <w:rFonts w:cs="Traditional Arabic" w:hint="eastAsia"/>
          <w:color w:val="800000"/>
          <w:sz w:val="32"/>
          <w:szCs w:val="32"/>
          <w:rtl/>
        </w:rPr>
        <w:t>وتضرع</w:t>
      </w:r>
      <w:r>
        <w:rPr>
          <w:rFonts w:cs="Traditional Arabic"/>
          <w:color w:val="800000"/>
          <w:sz w:val="32"/>
          <w:szCs w:val="32"/>
          <w:rtl/>
        </w:rPr>
        <w:t xml:space="preserve"> </w:t>
      </w:r>
      <w:r>
        <w:rPr>
          <w:rFonts w:cs="Traditional Arabic" w:hint="eastAsia"/>
          <w:color w:val="800000"/>
          <w:sz w:val="32"/>
          <w:szCs w:val="32"/>
          <w:rtl/>
        </w:rPr>
        <w:t>ونحو</w:t>
      </w:r>
      <w:r>
        <w:rPr>
          <w:rFonts w:cs="Traditional Arabic"/>
          <w:color w:val="800000"/>
          <w:sz w:val="32"/>
          <w:szCs w:val="32"/>
          <w:rtl/>
        </w:rPr>
        <w:t xml:space="preserve"> </w:t>
      </w:r>
      <w:r>
        <w:rPr>
          <w:rFonts w:cs="Traditional Arabic" w:hint="eastAsia"/>
          <w:color w:val="800000"/>
          <w:sz w:val="32"/>
          <w:szCs w:val="32"/>
          <w:rtl/>
        </w:rPr>
        <w:t>ذلك</w:t>
      </w:r>
      <w:r>
        <w:rPr>
          <w:rFonts w:cs="Traditional Arabic"/>
          <w:color w:val="800000"/>
          <w:sz w:val="32"/>
          <w:szCs w:val="32"/>
          <w:rtl/>
        </w:rPr>
        <w:t xml:space="preserve"> , </w:t>
      </w:r>
      <w:r>
        <w:rPr>
          <w:rFonts w:cs="Traditional Arabic" w:hint="eastAsia"/>
          <w:color w:val="800000"/>
          <w:sz w:val="32"/>
          <w:szCs w:val="32"/>
          <w:rtl/>
        </w:rPr>
        <w:t>فيقول</w:t>
      </w:r>
      <w:r>
        <w:rPr>
          <w:rFonts w:cs="Traditional Arabic"/>
          <w:color w:val="800000"/>
          <w:sz w:val="32"/>
          <w:szCs w:val="32"/>
          <w:rtl/>
        </w:rPr>
        <w:t xml:space="preserve"> : </w:t>
      </w:r>
      <w:r>
        <w:rPr>
          <w:rFonts w:cs="Traditional Arabic" w:hint="eastAsia"/>
          <w:color w:val="800000"/>
          <w:sz w:val="32"/>
          <w:szCs w:val="32"/>
          <w:rtl/>
        </w:rPr>
        <w:t>فيصح</w:t>
      </w:r>
      <w:r>
        <w:rPr>
          <w:rFonts w:cs="Traditional Arabic"/>
          <w:color w:val="800000"/>
          <w:sz w:val="32"/>
          <w:szCs w:val="32"/>
          <w:rtl/>
        </w:rPr>
        <w:t xml:space="preserve"> </w:t>
      </w:r>
      <w:r>
        <w:rPr>
          <w:rFonts w:cs="Traditional Arabic" w:hint="eastAsia"/>
          <w:color w:val="800000"/>
          <w:sz w:val="32"/>
          <w:szCs w:val="32"/>
          <w:rtl/>
        </w:rPr>
        <w:t>يعني</w:t>
      </w:r>
      <w:r>
        <w:rPr>
          <w:rFonts w:cs="Traditional Arabic"/>
          <w:color w:val="800000"/>
          <w:sz w:val="32"/>
          <w:szCs w:val="32"/>
          <w:rtl/>
        </w:rPr>
        <w:t xml:space="preserve"> </w:t>
      </w:r>
      <w:r>
        <w:rPr>
          <w:rFonts w:cs="Traditional Arabic" w:hint="eastAsia"/>
          <w:color w:val="800000"/>
          <w:sz w:val="32"/>
          <w:szCs w:val="32"/>
          <w:rtl/>
        </w:rPr>
        <w:t>صلاة</w:t>
      </w:r>
      <w:r>
        <w:rPr>
          <w:rFonts w:cs="Traditional Arabic"/>
          <w:color w:val="800000"/>
          <w:sz w:val="32"/>
          <w:szCs w:val="32"/>
          <w:rtl/>
        </w:rPr>
        <w:t xml:space="preserve"> </w:t>
      </w:r>
      <w:r>
        <w:rPr>
          <w:rFonts w:cs="Traditional Arabic" w:hint="eastAsia"/>
          <w:color w:val="800000"/>
          <w:sz w:val="32"/>
          <w:szCs w:val="32"/>
          <w:rtl/>
        </w:rPr>
        <w:t>العصر</w:t>
      </w:r>
      <w:r>
        <w:rPr>
          <w:rFonts w:cs="Traditional Arabic"/>
          <w:color w:val="FF0000"/>
          <w:sz w:val="32"/>
          <w:szCs w:val="32"/>
          <w:rtl/>
        </w:rPr>
        <w:t>...</w:t>
      </w:r>
      <w:r>
        <w:rPr>
          <w:rFonts w:cs="Traditional Arabic"/>
          <w:color w:val="800000"/>
          <w:sz w:val="32"/>
          <w:szCs w:val="32"/>
          <w:rtl/>
        </w:rPr>
        <w:t xml:space="preserve"> </w:t>
      </w:r>
      <w:r>
        <w:rPr>
          <w:rFonts w:cs="Traditional Arabic" w:hint="eastAsia"/>
          <w:color w:val="800000"/>
          <w:sz w:val="32"/>
          <w:szCs w:val="32"/>
          <w:rtl/>
        </w:rPr>
        <w:t>أقصد</w:t>
      </w:r>
      <w:r>
        <w:rPr>
          <w:rFonts w:cs="Traditional Arabic"/>
          <w:color w:val="800000"/>
          <w:sz w:val="32"/>
          <w:szCs w:val="32"/>
          <w:rtl/>
        </w:rPr>
        <w:t xml:space="preserve"> </w:t>
      </w:r>
      <w:r>
        <w:rPr>
          <w:rFonts w:cs="Traditional Arabic" w:hint="eastAsia"/>
          <w:color w:val="800000"/>
          <w:sz w:val="32"/>
          <w:szCs w:val="32"/>
          <w:rtl/>
        </w:rPr>
        <w:t>حديث</w:t>
      </w:r>
      <w:r>
        <w:rPr>
          <w:rFonts w:cs="Traditional Arabic"/>
          <w:color w:val="800000"/>
          <w:sz w:val="32"/>
          <w:szCs w:val="32"/>
          <w:rtl/>
        </w:rPr>
        <w:t xml:space="preserve"> </w:t>
      </w:r>
      <w:r>
        <w:rPr>
          <w:rFonts w:cs="Traditional Arabic" w:hint="eastAsia"/>
          <w:color w:val="800000"/>
          <w:sz w:val="32"/>
          <w:szCs w:val="32"/>
          <w:rtl/>
        </w:rPr>
        <w:t>أبي</w:t>
      </w:r>
      <w:r>
        <w:rPr>
          <w:rFonts w:cs="Traditional Arabic"/>
          <w:color w:val="800000"/>
          <w:sz w:val="32"/>
          <w:szCs w:val="32"/>
          <w:rtl/>
        </w:rPr>
        <w:t xml:space="preserve"> </w:t>
      </w:r>
      <w:r>
        <w:rPr>
          <w:rFonts w:cs="Traditional Arabic" w:hint="eastAsia"/>
          <w:color w:val="800000"/>
          <w:sz w:val="32"/>
          <w:szCs w:val="32"/>
          <w:rtl/>
        </w:rPr>
        <w:t>موسى</w:t>
      </w:r>
      <w:r>
        <w:rPr>
          <w:rFonts w:cs="Traditional Arabic"/>
          <w:color w:val="800000"/>
          <w:sz w:val="32"/>
          <w:szCs w:val="32"/>
          <w:rtl/>
        </w:rPr>
        <w:t xml:space="preserve"> </w:t>
      </w:r>
      <w:r>
        <w:rPr>
          <w:rFonts w:cs="Traditional Arabic" w:hint="eastAsia"/>
          <w:color w:val="800000"/>
          <w:sz w:val="32"/>
          <w:szCs w:val="32"/>
          <w:rtl/>
        </w:rPr>
        <w:t>يحمل</w:t>
      </w:r>
      <w:r>
        <w:rPr>
          <w:rFonts w:cs="Traditional Arabic"/>
          <w:color w:val="800000"/>
          <w:sz w:val="32"/>
          <w:szCs w:val="32"/>
          <w:rtl/>
        </w:rPr>
        <w:t xml:space="preserve">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الساعة</w:t>
      </w:r>
      <w:r>
        <w:rPr>
          <w:rFonts w:cs="Traditional Arabic"/>
          <w:color w:val="800000"/>
          <w:sz w:val="32"/>
          <w:szCs w:val="32"/>
          <w:rtl/>
        </w:rPr>
        <w:t xml:space="preserve"> </w:t>
      </w:r>
      <w:r>
        <w:rPr>
          <w:rFonts w:cs="Traditional Arabic" w:hint="eastAsia"/>
          <w:color w:val="800000"/>
          <w:sz w:val="32"/>
          <w:szCs w:val="32"/>
          <w:rtl/>
        </w:rPr>
        <w:t>ليست</w:t>
      </w:r>
      <w:r>
        <w:rPr>
          <w:rFonts w:cs="Traditional Arabic"/>
          <w:color w:val="800000"/>
          <w:sz w:val="32"/>
          <w:szCs w:val="32"/>
          <w:rtl/>
        </w:rPr>
        <w:t xml:space="preserve"> </w:t>
      </w:r>
      <w:r>
        <w:rPr>
          <w:rFonts w:cs="Traditional Arabic" w:hint="eastAsia"/>
          <w:color w:val="800000"/>
          <w:sz w:val="32"/>
          <w:szCs w:val="32"/>
          <w:rtl/>
        </w:rPr>
        <w:t>مخصوصة</w:t>
      </w:r>
      <w:r>
        <w:rPr>
          <w:rFonts w:cs="Traditional Arabic"/>
          <w:color w:val="800000"/>
          <w:sz w:val="32"/>
          <w:szCs w:val="32"/>
          <w:rtl/>
        </w:rPr>
        <w:t xml:space="preserve"> </w:t>
      </w:r>
      <w:r>
        <w:rPr>
          <w:rFonts w:cs="Traditional Arabic" w:hint="eastAsia"/>
          <w:color w:val="800000"/>
          <w:sz w:val="32"/>
          <w:szCs w:val="32"/>
          <w:rtl/>
        </w:rPr>
        <w:t>إنما</w:t>
      </w:r>
      <w:r>
        <w:rPr>
          <w:rFonts w:cs="Traditional Arabic"/>
          <w:color w:val="800000"/>
          <w:sz w:val="32"/>
          <w:szCs w:val="32"/>
          <w:rtl/>
        </w:rPr>
        <w:t xml:space="preserve"> </w:t>
      </w:r>
      <w:r>
        <w:rPr>
          <w:rFonts w:cs="Traditional Arabic" w:hint="eastAsia"/>
          <w:color w:val="800000"/>
          <w:sz w:val="32"/>
          <w:szCs w:val="32"/>
          <w:rtl/>
        </w:rPr>
        <w:t>هي</w:t>
      </w:r>
      <w:r>
        <w:rPr>
          <w:rFonts w:cs="Traditional Arabic"/>
          <w:color w:val="800000"/>
          <w:sz w:val="32"/>
          <w:szCs w:val="32"/>
          <w:rtl/>
        </w:rPr>
        <w:t xml:space="preserve"> </w:t>
      </w:r>
      <w:r>
        <w:rPr>
          <w:rFonts w:cs="Traditional Arabic" w:hint="eastAsia"/>
          <w:color w:val="800000"/>
          <w:sz w:val="32"/>
          <w:szCs w:val="32"/>
          <w:rtl/>
        </w:rPr>
        <w:t>ساعة</w:t>
      </w:r>
      <w:r>
        <w:rPr>
          <w:rFonts w:cs="Traditional Arabic"/>
          <w:color w:val="800000"/>
          <w:sz w:val="32"/>
          <w:szCs w:val="32"/>
          <w:rtl/>
        </w:rPr>
        <w:t xml:space="preserve"> </w:t>
      </w:r>
      <w:r>
        <w:rPr>
          <w:rFonts w:cs="Traditional Arabic" w:hint="eastAsia"/>
          <w:color w:val="800000"/>
          <w:sz w:val="32"/>
          <w:szCs w:val="32"/>
          <w:rtl/>
        </w:rPr>
        <w:t>تتنوع</w:t>
      </w:r>
      <w:r>
        <w:rPr>
          <w:rFonts w:cs="Traditional Arabic"/>
          <w:color w:val="800000"/>
          <w:sz w:val="32"/>
          <w:szCs w:val="32"/>
          <w:rtl/>
        </w:rPr>
        <w:t xml:space="preserve"> </w:t>
      </w:r>
      <w:r>
        <w:rPr>
          <w:rFonts w:cs="Traditional Arabic" w:hint="eastAsia"/>
          <w:color w:val="800000"/>
          <w:sz w:val="32"/>
          <w:szCs w:val="32"/>
          <w:rtl/>
        </w:rPr>
        <w:t>مع</w:t>
      </w:r>
      <w:r>
        <w:rPr>
          <w:rFonts w:cs="Traditional Arabic"/>
          <w:color w:val="800000"/>
          <w:sz w:val="32"/>
          <w:szCs w:val="32"/>
          <w:rtl/>
        </w:rPr>
        <w:t xml:space="preserve"> </w:t>
      </w:r>
      <w:r>
        <w:rPr>
          <w:rFonts w:cs="Traditional Arabic" w:hint="eastAsia"/>
          <w:color w:val="800000"/>
          <w:sz w:val="32"/>
          <w:szCs w:val="32"/>
          <w:rtl/>
        </w:rPr>
        <w:t>دعاء</w:t>
      </w:r>
      <w:r>
        <w:rPr>
          <w:rFonts w:cs="Traditional Arabic"/>
          <w:color w:val="800000"/>
          <w:sz w:val="32"/>
          <w:szCs w:val="32"/>
          <w:rtl/>
        </w:rPr>
        <w:t xml:space="preserve"> </w:t>
      </w:r>
      <w:r>
        <w:rPr>
          <w:rFonts w:cs="Traditional Arabic" w:hint="eastAsia"/>
          <w:color w:val="800000"/>
          <w:sz w:val="32"/>
          <w:szCs w:val="32"/>
          <w:rtl/>
        </w:rPr>
        <w:t>المسلمين</w:t>
      </w:r>
      <w:r>
        <w:rPr>
          <w:rFonts w:cs="Traditional Arabic"/>
          <w:color w:val="800000"/>
          <w:sz w:val="32"/>
          <w:szCs w:val="32"/>
          <w:rtl/>
        </w:rPr>
        <w:t xml:space="preserve"> </w:t>
      </w:r>
      <w:r>
        <w:rPr>
          <w:rFonts w:cs="Traditional Arabic" w:hint="eastAsia"/>
          <w:color w:val="800000"/>
          <w:sz w:val="32"/>
          <w:szCs w:val="32"/>
          <w:rtl/>
        </w:rPr>
        <w:t>وابتهالهم</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ربهم</w:t>
      </w:r>
      <w:r>
        <w:rPr>
          <w:rFonts w:cs="Traditional Arabic"/>
          <w:color w:val="800000"/>
          <w:sz w:val="32"/>
          <w:szCs w:val="32"/>
          <w:rtl/>
        </w:rPr>
        <w:t xml:space="preserve"> </w:t>
      </w:r>
      <w:r>
        <w:rPr>
          <w:rFonts w:cs="Traditional Arabic" w:hint="eastAsia"/>
          <w:color w:val="800000"/>
          <w:sz w:val="32"/>
          <w:szCs w:val="32"/>
          <w:rtl/>
        </w:rPr>
        <w:t>ونحو</w:t>
      </w:r>
      <w:r>
        <w:rPr>
          <w:rFonts w:cs="Traditional Arabic"/>
          <w:color w:val="800000"/>
          <w:sz w:val="32"/>
          <w:szCs w:val="32"/>
          <w:rtl/>
        </w:rPr>
        <w:t xml:space="preserve"> </w:t>
      </w:r>
      <w:r>
        <w:rPr>
          <w:rFonts w:cs="Traditional Arabic" w:hint="eastAsia"/>
          <w:color w:val="800000"/>
          <w:sz w:val="32"/>
          <w:szCs w:val="32"/>
          <w:rtl/>
        </w:rPr>
        <w:t>ذلك</w:t>
      </w:r>
      <w:r>
        <w:rPr>
          <w:rFonts w:cs="Traditional Arabic"/>
          <w:color w:val="800000"/>
          <w:sz w:val="32"/>
          <w:szCs w:val="32"/>
          <w:rtl/>
        </w:rPr>
        <w:t xml:space="preserve"> , </w:t>
      </w:r>
      <w:r>
        <w:rPr>
          <w:rFonts w:cs="Traditional Arabic" w:hint="eastAsia"/>
          <w:color w:val="800000"/>
          <w:sz w:val="32"/>
          <w:szCs w:val="32"/>
          <w:rtl/>
        </w:rPr>
        <w:t>فيقول</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ساعة</w:t>
      </w:r>
      <w:r>
        <w:rPr>
          <w:rFonts w:cs="Traditional Arabic"/>
          <w:color w:val="800000"/>
          <w:sz w:val="32"/>
          <w:szCs w:val="32"/>
          <w:rtl/>
        </w:rPr>
        <w:t xml:space="preserve"> </w:t>
      </w:r>
      <w:r>
        <w:rPr>
          <w:rFonts w:cs="Traditional Arabic" w:hint="eastAsia"/>
          <w:color w:val="800000"/>
          <w:sz w:val="32"/>
          <w:szCs w:val="32"/>
          <w:rtl/>
        </w:rPr>
        <w:t>ترجى</w:t>
      </w:r>
      <w:r>
        <w:rPr>
          <w:rFonts w:cs="Traditional Arabic"/>
          <w:color w:val="800000"/>
          <w:sz w:val="32"/>
          <w:szCs w:val="32"/>
          <w:rtl/>
        </w:rPr>
        <w:t xml:space="preserve"> </w:t>
      </w:r>
      <w:r>
        <w:rPr>
          <w:rFonts w:cs="Traditional Arabic" w:hint="eastAsia"/>
          <w:color w:val="800000"/>
          <w:sz w:val="32"/>
          <w:szCs w:val="32"/>
          <w:rtl/>
        </w:rPr>
        <w:t>فيها</w:t>
      </w:r>
      <w:r>
        <w:rPr>
          <w:rFonts w:cs="Traditional Arabic"/>
          <w:color w:val="800000"/>
          <w:sz w:val="32"/>
          <w:szCs w:val="32"/>
          <w:rtl/>
        </w:rPr>
        <w:t xml:space="preserve"> </w:t>
      </w:r>
      <w:r>
        <w:rPr>
          <w:rFonts w:cs="Traditional Arabic" w:hint="eastAsia"/>
          <w:color w:val="800000"/>
          <w:sz w:val="32"/>
          <w:szCs w:val="32"/>
          <w:rtl/>
        </w:rPr>
        <w:t>الإجابة</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يصعد</w:t>
      </w:r>
      <w:r>
        <w:rPr>
          <w:rFonts w:cs="Traditional Arabic"/>
          <w:color w:val="800000"/>
          <w:sz w:val="32"/>
          <w:szCs w:val="32"/>
          <w:rtl/>
        </w:rPr>
        <w:t xml:space="preserve"> </w:t>
      </w:r>
      <w:r>
        <w:rPr>
          <w:rFonts w:cs="Traditional Arabic" w:hint="eastAsia"/>
          <w:color w:val="800000"/>
          <w:sz w:val="32"/>
          <w:szCs w:val="32"/>
          <w:rtl/>
        </w:rPr>
        <w:t>الإمام</w:t>
      </w:r>
      <w:r>
        <w:rPr>
          <w:rFonts w:cs="Traditional Arabic"/>
          <w:color w:val="800000"/>
          <w:sz w:val="32"/>
          <w:szCs w:val="32"/>
          <w:rtl/>
        </w:rPr>
        <w:t xml:space="preserve"> </w:t>
      </w:r>
      <w:r>
        <w:rPr>
          <w:rFonts w:cs="Traditional Arabic" w:hint="eastAsia"/>
          <w:color w:val="800000"/>
          <w:sz w:val="32"/>
          <w:szCs w:val="32"/>
          <w:rtl/>
        </w:rPr>
        <w:t>إلى</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تقضى</w:t>
      </w:r>
      <w:r>
        <w:rPr>
          <w:rFonts w:cs="Traditional Arabic"/>
          <w:color w:val="800000"/>
          <w:sz w:val="32"/>
          <w:szCs w:val="32"/>
          <w:rtl/>
        </w:rPr>
        <w:t xml:space="preserve"> </w:t>
      </w:r>
      <w:r>
        <w:rPr>
          <w:rFonts w:cs="Traditional Arabic" w:hint="eastAsia"/>
          <w:color w:val="800000"/>
          <w:sz w:val="32"/>
          <w:szCs w:val="32"/>
          <w:rtl/>
        </w:rPr>
        <w:t>الصلاة</w:t>
      </w:r>
      <w:r>
        <w:rPr>
          <w:rFonts w:cs="Traditional Arabic"/>
          <w:color w:val="800000"/>
          <w:sz w:val="32"/>
          <w:szCs w:val="32"/>
          <w:rtl/>
        </w:rPr>
        <w:t xml:space="preserve">, </w:t>
      </w:r>
      <w:r>
        <w:rPr>
          <w:rFonts w:cs="Traditional Arabic" w:hint="eastAsia"/>
          <w:color w:val="800000"/>
          <w:sz w:val="32"/>
          <w:szCs w:val="32"/>
          <w:rtl/>
        </w:rPr>
        <w:t>فيقول</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أيضا</w:t>
      </w:r>
      <w:r>
        <w:rPr>
          <w:rFonts w:cs="Traditional Arabic"/>
          <w:color w:val="800000"/>
          <w:sz w:val="32"/>
          <w:szCs w:val="32"/>
          <w:rtl/>
        </w:rPr>
        <w:t xml:space="preserve"> </w:t>
      </w:r>
      <w:r>
        <w:rPr>
          <w:rFonts w:cs="Traditional Arabic" w:hint="eastAsia"/>
          <w:color w:val="800000"/>
          <w:sz w:val="32"/>
          <w:szCs w:val="32"/>
          <w:rtl/>
        </w:rPr>
        <w:t>ساعة</w:t>
      </w:r>
      <w:r>
        <w:rPr>
          <w:rFonts w:cs="Traditional Arabic"/>
          <w:color w:val="800000"/>
          <w:sz w:val="32"/>
          <w:szCs w:val="32"/>
          <w:rtl/>
        </w:rPr>
        <w:t xml:space="preserve"> </w:t>
      </w:r>
      <w:r>
        <w:rPr>
          <w:rFonts w:cs="Traditional Arabic" w:hint="eastAsia"/>
          <w:color w:val="800000"/>
          <w:sz w:val="32"/>
          <w:szCs w:val="32"/>
          <w:rtl/>
        </w:rPr>
        <w:t>إجابة</w:t>
      </w:r>
      <w:r>
        <w:rPr>
          <w:rFonts w:cs="Traditional Arabic"/>
          <w:color w:val="800000"/>
          <w:sz w:val="32"/>
          <w:szCs w:val="32"/>
          <w:rtl/>
        </w:rPr>
        <w:t xml:space="preserve">, </w:t>
      </w:r>
      <w:r>
        <w:rPr>
          <w:rFonts w:cs="Traditional Arabic" w:hint="eastAsia"/>
          <w:color w:val="800000"/>
          <w:sz w:val="32"/>
          <w:szCs w:val="32"/>
          <w:rtl/>
        </w:rPr>
        <w:t>فيقول</w:t>
      </w:r>
      <w:r>
        <w:rPr>
          <w:rFonts w:cs="Traditional Arabic"/>
          <w:color w:val="800000"/>
          <w:sz w:val="32"/>
          <w:szCs w:val="32"/>
          <w:rtl/>
        </w:rPr>
        <w:t xml:space="preserve"> </w:t>
      </w:r>
      <w:r>
        <w:rPr>
          <w:rFonts w:cs="Traditional Arabic" w:hint="eastAsia"/>
          <w:color w:val="800000"/>
          <w:sz w:val="32"/>
          <w:szCs w:val="32"/>
          <w:rtl/>
        </w:rPr>
        <w:t>هي</w:t>
      </w:r>
      <w:r>
        <w:rPr>
          <w:rFonts w:cs="Traditional Arabic"/>
          <w:color w:val="800000"/>
          <w:sz w:val="32"/>
          <w:szCs w:val="32"/>
          <w:rtl/>
        </w:rPr>
        <w:t xml:space="preserve"> </w:t>
      </w:r>
      <w:r>
        <w:rPr>
          <w:rFonts w:cs="Traditional Arabic" w:hint="eastAsia"/>
          <w:color w:val="800000"/>
          <w:sz w:val="32"/>
          <w:szCs w:val="32"/>
          <w:rtl/>
        </w:rPr>
        <w:t>لم</w:t>
      </w:r>
      <w:r>
        <w:rPr>
          <w:rFonts w:cs="Traditional Arabic"/>
          <w:color w:val="800000"/>
          <w:sz w:val="32"/>
          <w:szCs w:val="32"/>
          <w:rtl/>
        </w:rPr>
        <w:t xml:space="preserve"> </w:t>
      </w:r>
      <w:r>
        <w:rPr>
          <w:rFonts w:cs="Traditional Arabic" w:hint="eastAsia"/>
          <w:color w:val="800000"/>
          <w:sz w:val="32"/>
          <w:szCs w:val="32"/>
          <w:rtl/>
        </w:rPr>
        <w:t>تعين</w:t>
      </w:r>
      <w:r>
        <w:rPr>
          <w:rFonts w:cs="Traditional Arabic"/>
          <w:color w:val="800000"/>
          <w:sz w:val="32"/>
          <w:szCs w:val="32"/>
          <w:rtl/>
        </w:rPr>
        <w:t xml:space="preserve"> </w:t>
      </w:r>
      <w:r>
        <w:rPr>
          <w:rFonts w:cs="Traditional Arabic" w:hint="eastAsia"/>
          <w:color w:val="800000"/>
          <w:sz w:val="32"/>
          <w:szCs w:val="32"/>
          <w:rtl/>
        </w:rPr>
        <w:t>بذاتها</w:t>
      </w:r>
      <w:r>
        <w:rPr>
          <w:rFonts w:cs="Traditional Arabic"/>
          <w:color w:val="800000"/>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تصريح</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w:t>
      </w:r>
      <w:r>
        <w:rPr>
          <w:rFonts w:cs="Traditional Arabic" w:hint="eastAsia"/>
          <w:color w:val="000000"/>
          <w:sz w:val="32"/>
          <w:szCs w:val="32"/>
          <w:rtl/>
        </w:rPr>
        <w:t>وغيرهما</w:t>
      </w:r>
      <w:r>
        <w:rPr>
          <w:rFonts w:cs="Traditional Arabic"/>
          <w:color w:val="000000"/>
          <w:sz w:val="32"/>
          <w:szCs w:val="32"/>
          <w:rtl/>
        </w:rPr>
        <w:t xml:space="preserve"> </w:t>
      </w:r>
      <w:r>
        <w:rPr>
          <w:rFonts w:cs="Traditional Arabic" w:hint="eastAsia"/>
          <w:color w:val="000000"/>
          <w:sz w:val="32"/>
          <w:szCs w:val="32"/>
          <w:rtl/>
        </w:rPr>
        <w:t>استنكر</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السلف</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الساعة</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إجابة</w:t>
      </w:r>
      <w:r>
        <w:rPr>
          <w:rFonts w:cs="Traditional Arabic"/>
          <w:color w:val="000000"/>
          <w:sz w:val="32"/>
          <w:szCs w:val="32"/>
          <w:rtl/>
        </w:rPr>
        <w:t xml:space="preserve">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تكره</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العصر</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معناه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الساعة</w:t>
      </w:r>
      <w:r>
        <w:rPr>
          <w:rFonts w:cs="Traditional Arabic"/>
          <w:color w:val="000000"/>
          <w:sz w:val="32"/>
          <w:szCs w:val="32"/>
          <w:rtl/>
        </w:rPr>
        <w:t xml:space="preserve"> </w:t>
      </w:r>
      <w:r>
        <w:rPr>
          <w:rFonts w:cs="Traditional Arabic" w:hint="eastAsia"/>
          <w:color w:val="000000"/>
          <w:sz w:val="32"/>
          <w:szCs w:val="32"/>
          <w:rtl/>
        </w:rPr>
        <w:t>محددة</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حال</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ذهبت</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r>
        <w:rPr>
          <w:rFonts w:cs="Traditional Arabic" w:hint="eastAsia"/>
          <w:color w:val="000000"/>
          <w:sz w:val="32"/>
          <w:szCs w:val="32"/>
          <w:rtl/>
        </w:rPr>
        <w:t>مرفوعا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حاجة</w:t>
      </w:r>
      <w:r>
        <w:rPr>
          <w:rFonts w:cs="Traditional Arabic"/>
          <w:color w:val="000000"/>
          <w:sz w:val="32"/>
          <w:szCs w:val="32"/>
          <w:rtl/>
        </w:rPr>
        <w:t xml:space="preserve"> </w:t>
      </w:r>
      <w:r>
        <w:rPr>
          <w:rFonts w:cs="Traditional Arabic" w:hint="eastAsia"/>
          <w:color w:val="000000"/>
          <w:sz w:val="32"/>
          <w:szCs w:val="32"/>
          <w:rtl/>
        </w:rPr>
        <w:t>حينذاك</w:t>
      </w:r>
      <w:r>
        <w:rPr>
          <w:rFonts w:cs="Traditional Arabic"/>
          <w:color w:val="000000"/>
          <w:sz w:val="32"/>
          <w:szCs w:val="32"/>
          <w:rtl/>
        </w:rPr>
        <w:t xml:space="preserve"> </w:t>
      </w:r>
      <w:r>
        <w:rPr>
          <w:rFonts w:cs="Traditional Arabic" w:hint="eastAsia"/>
          <w:color w:val="000000"/>
          <w:sz w:val="32"/>
          <w:szCs w:val="32"/>
          <w:rtl/>
        </w:rPr>
        <w:t>لتكلف</w:t>
      </w:r>
      <w:r>
        <w:rPr>
          <w:rFonts w:cs="Traditional Arabic"/>
          <w:color w:val="000000"/>
          <w:sz w:val="32"/>
          <w:szCs w:val="32"/>
          <w:rtl/>
        </w:rPr>
        <w:t xml:space="preserve"> </w:t>
      </w:r>
      <w:r>
        <w:rPr>
          <w:rFonts w:cs="Traditional Arabic" w:hint="eastAsia"/>
          <w:color w:val="000000"/>
          <w:sz w:val="32"/>
          <w:szCs w:val="32"/>
          <w:rtl/>
        </w:rPr>
        <w:t>التوفيق</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يخفاك</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ان</w:t>
      </w:r>
      <w:r>
        <w:rPr>
          <w:rFonts w:cs="Traditional Arabic"/>
          <w:color w:val="000000"/>
          <w:sz w:val="32"/>
          <w:szCs w:val="32"/>
          <w:rtl/>
        </w:rPr>
        <w:t xml:space="preserve"> </w:t>
      </w:r>
      <w:r>
        <w:rPr>
          <w:rFonts w:cs="Traditional Arabic" w:hint="eastAsia"/>
          <w:color w:val="000000"/>
          <w:sz w:val="32"/>
          <w:szCs w:val="32"/>
          <w:rtl/>
        </w:rPr>
        <w:t>التوفيق</w:t>
      </w:r>
      <w:r>
        <w:rPr>
          <w:rFonts w:cs="Traditional Arabic"/>
          <w:color w:val="000000"/>
          <w:sz w:val="32"/>
          <w:szCs w:val="32"/>
          <w:rtl/>
        </w:rPr>
        <w:t xml:space="preserve"> </w:t>
      </w:r>
      <w:r>
        <w:rPr>
          <w:rFonts w:cs="Traditional Arabic" w:hint="eastAsia"/>
          <w:color w:val="000000"/>
          <w:sz w:val="32"/>
          <w:szCs w:val="32"/>
          <w:rtl/>
        </w:rPr>
        <w:t>فرع</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التصحيح</w:t>
      </w:r>
      <w:r>
        <w:rPr>
          <w:rFonts w:cs="Traditional Arabic"/>
          <w:color w:val="000000"/>
          <w:sz w:val="32"/>
          <w:szCs w:val="32"/>
          <w:rtl/>
        </w:rPr>
        <w:t xml:space="preserve">, </w:t>
      </w:r>
      <w:r>
        <w:rPr>
          <w:rFonts w:cs="Traditional Arabic" w:hint="eastAsia"/>
          <w:color w:val="000000"/>
          <w:sz w:val="32"/>
          <w:szCs w:val="32"/>
          <w:rtl/>
        </w:rPr>
        <w:t>وكما</w:t>
      </w:r>
      <w:r>
        <w:rPr>
          <w:rFonts w:cs="Traditional Arabic"/>
          <w:color w:val="000000"/>
          <w:sz w:val="32"/>
          <w:szCs w:val="32"/>
          <w:rtl/>
        </w:rPr>
        <w:t xml:space="preserve"> </w:t>
      </w:r>
      <w:r>
        <w:rPr>
          <w:rFonts w:cs="Traditional Arabic" w:hint="eastAsia"/>
          <w:color w:val="000000"/>
          <w:sz w:val="32"/>
          <w:szCs w:val="32"/>
          <w:rtl/>
        </w:rPr>
        <w:t>تعلم</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شرح</w:t>
      </w:r>
      <w:r>
        <w:rPr>
          <w:rFonts w:cs="Traditional Arabic"/>
          <w:color w:val="000000"/>
          <w:sz w:val="32"/>
          <w:szCs w:val="32"/>
          <w:rtl/>
        </w:rPr>
        <w:t xml:space="preserve"> </w:t>
      </w:r>
      <w:r>
        <w:rPr>
          <w:rFonts w:cs="Traditional Arabic" w:hint="eastAsia"/>
          <w:color w:val="000000"/>
          <w:sz w:val="32"/>
          <w:szCs w:val="32"/>
          <w:rtl/>
        </w:rPr>
        <w:t>النخبة</w:t>
      </w:r>
      <w:r>
        <w:rPr>
          <w:rFonts w:cs="Traditional Arabic"/>
          <w:color w:val="000000"/>
          <w:sz w:val="32"/>
          <w:szCs w:val="32"/>
          <w:rtl/>
        </w:rPr>
        <w:t xml:space="preserve"> </w:t>
      </w:r>
      <w:r>
        <w:rPr>
          <w:rFonts w:cs="Traditional Arabic" w:hint="eastAsia"/>
          <w:color w:val="000000"/>
          <w:sz w:val="32"/>
          <w:szCs w:val="32"/>
          <w:rtl/>
        </w:rPr>
        <w:t>لابن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العسقلاني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جاء</w:t>
      </w:r>
      <w:r>
        <w:rPr>
          <w:rFonts w:cs="Traditional Arabic"/>
          <w:color w:val="800000"/>
          <w:sz w:val="32"/>
          <w:szCs w:val="32"/>
          <w:rtl/>
        </w:rPr>
        <w:t xml:space="preserve"> </w:t>
      </w:r>
      <w:r>
        <w:rPr>
          <w:rFonts w:cs="Traditional Arabic" w:hint="eastAsia"/>
          <w:color w:val="800000"/>
          <w:sz w:val="32"/>
          <w:szCs w:val="32"/>
          <w:rtl/>
        </w:rPr>
        <w:t>حديثان</w:t>
      </w:r>
      <w:r>
        <w:rPr>
          <w:rFonts w:cs="Traditional Arabic"/>
          <w:color w:val="800000"/>
          <w:sz w:val="32"/>
          <w:szCs w:val="32"/>
          <w:rtl/>
        </w:rPr>
        <w:t xml:space="preserve"> </w:t>
      </w:r>
      <w:r>
        <w:rPr>
          <w:rFonts w:cs="Traditional Arabic" w:hint="eastAsia"/>
          <w:color w:val="800000"/>
          <w:sz w:val="32"/>
          <w:szCs w:val="32"/>
          <w:rtl/>
        </w:rPr>
        <w:t>متعارضان</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قسم</w:t>
      </w:r>
      <w:r>
        <w:rPr>
          <w:rFonts w:cs="Traditional Arabic"/>
          <w:color w:val="800000"/>
          <w:sz w:val="32"/>
          <w:szCs w:val="32"/>
          <w:rtl/>
        </w:rPr>
        <w:t xml:space="preserve"> </w:t>
      </w:r>
      <w:r>
        <w:rPr>
          <w:rFonts w:cs="Traditional Arabic" w:hint="eastAsia"/>
          <w:color w:val="800000"/>
          <w:sz w:val="32"/>
          <w:szCs w:val="32"/>
          <w:rtl/>
        </w:rPr>
        <w:t>المقبول</w:t>
      </w:r>
      <w:r>
        <w:rPr>
          <w:rFonts w:cs="Traditional Arabic"/>
          <w:color w:val="800000"/>
          <w:sz w:val="32"/>
          <w:szCs w:val="32"/>
          <w:rtl/>
        </w:rPr>
        <w:t xml:space="preserve"> </w:t>
      </w:r>
      <w:r>
        <w:rPr>
          <w:rFonts w:cs="Traditional Arabic" w:hint="eastAsia"/>
          <w:color w:val="800000"/>
          <w:sz w:val="32"/>
          <w:szCs w:val="32"/>
          <w:rtl/>
        </w:rPr>
        <w:t>جمع</w:t>
      </w:r>
      <w:r>
        <w:rPr>
          <w:rFonts w:cs="Traditional Arabic"/>
          <w:color w:val="800000"/>
          <w:sz w:val="32"/>
          <w:szCs w:val="32"/>
          <w:rtl/>
        </w:rPr>
        <w:t xml:space="preserve"> </w:t>
      </w:r>
      <w:r>
        <w:rPr>
          <w:rFonts w:cs="Traditional Arabic" w:hint="eastAsia"/>
          <w:color w:val="800000"/>
          <w:sz w:val="32"/>
          <w:szCs w:val="32"/>
          <w:rtl/>
        </w:rPr>
        <w:t>بينهما</w:t>
      </w:r>
      <w:r>
        <w:rPr>
          <w:rFonts w:cs="Traditional Arabic"/>
          <w:color w:val="800000"/>
          <w:sz w:val="32"/>
          <w:szCs w:val="32"/>
          <w:rtl/>
        </w:rPr>
        <w:t xml:space="preserve"> </w:t>
      </w:r>
      <w:r>
        <w:rPr>
          <w:rFonts w:cs="Traditional Arabic" w:hint="eastAsia"/>
          <w:color w:val="800000"/>
          <w:sz w:val="32"/>
          <w:szCs w:val="32"/>
          <w:rtl/>
        </w:rPr>
        <w:t>بوجه</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وجوه</w:t>
      </w:r>
      <w:r>
        <w:rPr>
          <w:rFonts w:cs="Traditional Arabic"/>
          <w:color w:val="800000"/>
          <w:sz w:val="32"/>
          <w:szCs w:val="32"/>
          <w:rtl/>
        </w:rPr>
        <w:t xml:space="preserve"> </w:t>
      </w:r>
      <w:r>
        <w:rPr>
          <w:rFonts w:cs="Traditional Arabic" w:hint="eastAsia"/>
          <w:color w:val="800000"/>
          <w:sz w:val="32"/>
          <w:szCs w:val="32"/>
          <w:rtl/>
        </w:rPr>
        <w:t>الجمع</w:t>
      </w:r>
      <w:r>
        <w:rPr>
          <w:rFonts w:cs="Traditional Arabic"/>
          <w:color w:val="800000"/>
          <w:sz w:val="32"/>
          <w:szCs w:val="32"/>
          <w:rtl/>
        </w:rPr>
        <w:t xml:space="preserve"> </w:t>
      </w:r>
      <w:r>
        <w:rPr>
          <w:rFonts w:cs="Traditional Arabic" w:hint="eastAsia"/>
          <w:color w:val="800000"/>
          <w:sz w:val="32"/>
          <w:szCs w:val="32"/>
          <w:rtl/>
        </w:rPr>
        <w:t>الكثيرة</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الوجوه</w:t>
      </w:r>
      <w:r>
        <w:rPr>
          <w:rFonts w:cs="Traditional Arabic"/>
          <w:color w:val="000000"/>
          <w:sz w:val="32"/>
          <w:szCs w:val="32"/>
          <w:rtl/>
        </w:rPr>
        <w:t xml:space="preserve"> </w:t>
      </w:r>
      <w:r>
        <w:rPr>
          <w:rFonts w:cs="Traditional Arabic" w:hint="eastAsia"/>
          <w:color w:val="000000"/>
          <w:sz w:val="32"/>
          <w:szCs w:val="32"/>
          <w:rtl/>
        </w:rPr>
        <w:t>الكثيرة</w:t>
      </w:r>
      <w:r>
        <w:rPr>
          <w:rFonts w:cs="Traditional Arabic"/>
          <w:color w:val="000000"/>
          <w:sz w:val="32"/>
          <w:szCs w:val="32"/>
          <w:rtl/>
        </w:rPr>
        <w:t xml:space="preserve"> </w:t>
      </w:r>
      <w:r>
        <w:rPr>
          <w:rFonts w:cs="Traditional Arabic" w:hint="eastAsia"/>
          <w:color w:val="000000"/>
          <w:sz w:val="32"/>
          <w:szCs w:val="32"/>
          <w:rtl/>
        </w:rPr>
        <w:t>أوصلها</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العراقي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تعليقه</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مقدمة</w:t>
      </w:r>
      <w:r>
        <w:rPr>
          <w:rFonts w:cs="Traditional Arabic"/>
          <w:color w:val="000000"/>
          <w:sz w:val="32"/>
          <w:szCs w:val="32"/>
          <w:rtl/>
        </w:rPr>
        <w:t xml:space="preserve"> </w:t>
      </w:r>
      <w:r>
        <w:rPr>
          <w:rFonts w:cs="Traditional Arabic" w:hint="eastAsia"/>
          <w:color w:val="000000"/>
          <w:sz w:val="32"/>
          <w:szCs w:val="32"/>
          <w:rtl/>
        </w:rPr>
        <w:t>علوم</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مئة</w:t>
      </w:r>
      <w:r>
        <w:rPr>
          <w:rFonts w:cs="Traditional Arabic"/>
          <w:color w:val="000000"/>
          <w:sz w:val="32"/>
          <w:szCs w:val="32"/>
          <w:rtl/>
        </w:rPr>
        <w:t xml:space="preserve"> </w:t>
      </w:r>
      <w:r>
        <w:rPr>
          <w:rFonts w:cs="Traditional Arabic" w:hint="eastAsia"/>
          <w:color w:val="000000"/>
          <w:sz w:val="32"/>
          <w:szCs w:val="32"/>
          <w:rtl/>
        </w:rPr>
        <w:t>وجه</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الأصل</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حديثين</w:t>
      </w:r>
      <w:r>
        <w:rPr>
          <w:rFonts w:cs="Traditional Arabic"/>
          <w:color w:val="000000"/>
          <w:sz w:val="32"/>
          <w:szCs w:val="32"/>
          <w:rtl/>
        </w:rPr>
        <w:t xml:space="preserve"> </w:t>
      </w:r>
      <w:r>
        <w:rPr>
          <w:rFonts w:cs="Traditional Arabic" w:hint="eastAsia"/>
          <w:color w:val="000000"/>
          <w:sz w:val="32"/>
          <w:szCs w:val="32"/>
          <w:rtl/>
        </w:rPr>
        <w:t>مقبولين</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التوفيق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وله</w:t>
      </w:r>
      <w:r>
        <w:rPr>
          <w:rFonts w:cs="Traditional Arabic"/>
          <w:color w:val="000000"/>
          <w:sz w:val="32"/>
          <w:szCs w:val="32"/>
          <w:rtl/>
        </w:rPr>
        <w:t xml:space="preserve"> </w:t>
      </w:r>
      <w:r>
        <w:rPr>
          <w:rFonts w:cs="Traditional Arabic" w:hint="eastAsia"/>
          <w:color w:val="000000"/>
          <w:sz w:val="32"/>
          <w:szCs w:val="32"/>
          <w:rtl/>
        </w:rPr>
        <w:t>طرق</w:t>
      </w:r>
      <w:r>
        <w:rPr>
          <w:rFonts w:cs="Traditional Arabic"/>
          <w:color w:val="000000"/>
          <w:sz w:val="32"/>
          <w:szCs w:val="32"/>
          <w:rtl/>
        </w:rPr>
        <w:t xml:space="preserve"> </w:t>
      </w:r>
      <w:r>
        <w:rPr>
          <w:rFonts w:cs="Traditional Arabic" w:hint="eastAsia"/>
          <w:color w:val="000000"/>
          <w:sz w:val="32"/>
          <w:szCs w:val="32"/>
          <w:rtl/>
        </w:rPr>
        <w:t>وشواهد</w:t>
      </w:r>
      <w:r>
        <w:rPr>
          <w:rFonts w:cs="Traditional Arabic"/>
          <w:color w:val="000000"/>
          <w:sz w:val="32"/>
          <w:szCs w:val="32"/>
          <w:rtl/>
        </w:rPr>
        <w:t xml:space="preserve"> </w:t>
      </w:r>
      <w:r>
        <w:rPr>
          <w:rFonts w:cs="Traditional Arabic" w:hint="eastAsia"/>
          <w:color w:val="000000"/>
          <w:sz w:val="32"/>
          <w:szCs w:val="32"/>
          <w:rtl/>
        </w:rPr>
        <w:t>كثيرة</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يستعمل</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بعضهم</w:t>
      </w:r>
      <w:r>
        <w:rPr>
          <w:rFonts w:cs="Traditional Arabic"/>
          <w:color w:val="000000"/>
          <w:sz w:val="32"/>
          <w:szCs w:val="32"/>
          <w:rtl/>
        </w:rPr>
        <w:t xml:space="preserve"> </w:t>
      </w:r>
      <w:r>
        <w:rPr>
          <w:rFonts w:cs="Traditional Arabic" w:hint="eastAsia"/>
          <w:color w:val="000000"/>
          <w:sz w:val="32"/>
          <w:szCs w:val="32"/>
          <w:rtl/>
        </w:rPr>
        <w:t>لفظة</w:t>
      </w:r>
      <w:r>
        <w:rPr>
          <w:rFonts w:cs="Traditional Arabic"/>
          <w:color w:val="000000"/>
          <w:sz w:val="32"/>
          <w:szCs w:val="32"/>
          <w:rtl/>
        </w:rPr>
        <w:t xml:space="preserve"> </w:t>
      </w:r>
      <w:r>
        <w:rPr>
          <w:rFonts w:cs="Traditional Arabic" w:hint="eastAsia"/>
          <w:color w:val="000000"/>
          <w:sz w:val="32"/>
          <w:szCs w:val="32"/>
          <w:rtl/>
        </w:rPr>
        <w:t>الشاذ</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صح</w:t>
      </w:r>
      <w:r>
        <w:rPr>
          <w:rFonts w:cs="Traditional Arabic"/>
          <w:color w:val="000000"/>
          <w:sz w:val="32"/>
          <w:szCs w:val="32"/>
          <w:rtl/>
        </w:rPr>
        <w:t xml:space="preserve"> </w:t>
      </w:r>
      <w:r>
        <w:rPr>
          <w:rFonts w:cs="Traditional Arabic" w:hint="eastAsia"/>
          <w:color w:val="000000"/>
          <w:sz w:val="32"/>
          <w:szCs w:val="32"/>
          <w:rtl/>
        </w:rPr>
        <w:t>رفعه</w:t>
      </w:r>
      <w:r>
        <w:rPr>
          <w:rFonts w:cs="Traditional Arabic"/>
          <w:color w:val="000000"/>
          <w:sz w:val="32"/>
          <w:szCs w:val="32"/>
          <w:rtl/>
        </w:rPr>
        <w:t xml:space="preserve">, </w:t>
      </w:r>
      <w:r>
        <w:rPr>
          <w:rFonts w:cs="Traditional Arabic" w:hint="eastAsia"/>
          <w:color w:val="000000"/>
          <w:sz w:val="32"/>
          <w:szCs w:val="32"/>
          <w:rtl/>
        </w:rPr>
        <w:t>فكيف</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موقوف</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القيم</w:t>
      </w:r>
      <w:r>
        <w:rPr>
          <w:rFonts w:cs="Traditional Arabic"/>
          <w:color w:val="000000"/>
          <w:sz w:val="32"/>
          <w:szCs w:val="32"/>
          <w:rtl/>
        </w:rPr>
        <w:t xml:space="preserve"> </w:t>
      </w:r>
      <w:r>
        <w:rPr>
          <w:rFonts w:cs="Traditional Arabic" w:hint="eastAsia"/>
          <w:color w:val="000000"/>
          <w:sz w:val="32"/>
          <w:szCs w:val="32"/>
          <w:rtl/>
        </w:rPr>
        <w:t>معناه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فتح</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الإجابة</w:t>
      </w:r>
      <w:r>
        <w:rPr>
          <w:rFonts w:cs="Traditional Arabic"/>
          <w:color w:val="000000"/>
          <w:sz w:val="32"/>
          <w:szCs w:val="32"/>
          <w:rtl/>
        </w:rPr>
        <w:t xml:space="preserve"> </w:t>
      </w:r>
      <w:r>
        <w:rPr>
          <w:rFonts w:cs="Traditional Arabic" w:hint="eastAsia"/>
          <w:color w:val="000000"/>
          <w:sz w:val="32"/>
          <w:szCs w:val="32"/>
          <w:rtl/>
        </w:rPr>
        <w:t>يوم</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w:t>
      </w:r>
      <w:r>
        <w:rPr>
          <w:rFonts w:cs="Traditional Arabic" w:hint="eastAsia"/>
          <w:color w:val="000000"/>
          <w:sz w:val="32"/>
          <w:szCs w:val="32"/>
          <w:rtl/>
        </w:rPr>
        <w:t>شوف</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دخلنا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التأويل</w:t>
      </w:r>
      <w:r>
        <w:rPr>
          <w:rFonts w:cs="Traditional Arabic"/>
          <w:color w:val="000000"/>
          <w:sz w:val="32"/>
          <w:szCs w:val="32"/>
          <w:rtl/>
        </w:rPr>
        <w:t xml:space="preserve"> </w:t>
      </w:r>
      <w:r>
        <w:rPr>
          <w:rFonts w:cs="Traditional Arabic" w:hint="eastAsia"/>
          <w:color w:val="000000"/>
          <w:sz w:val="32"/>
          <w:szCs w:val="32"/>
          <w:rtl/>
        </w:rPr>
        <w:t>يفتح</w:t>
      </w:r>
      <w:r>
        <w:rPr>
          <w:rFonts w:cs="Traditional Arabic"/>
          <w:color w:val="000000"/>
          <w:sz w:val="32"/>
          <w:szCs w:val="32"/>
          <w:rtl/>
        </w:rPr>
        <w:t xml:space="preserve"> </w:t>
      </w:r>
      <w:r>
        <w:rPr>
          <w:rFonts w:cs="Traditional Arabic" w:hint="eastAsia"/>
          <w:color w:val="000000"/>
          <w:sz w:val="32"/>
          <w:szCs w:val="32"/>
          <w:rtl/>
        </w:rPr>
        <w:t>علينا</w:t>
      </w:r>
      <w:r>
        <w:rPr>
          <w:rFonts w:cs="Traditional Arabic"/>
          <w:color w:val="000000"/>
          <w:sz w:val="32"/>
          <w:szCs w:val="32"/>
          <w:rtl/>
        </w:rPr>
        <w:t xml:space="preserve"> </w:t>
      </w:r>
      <w:r>
        <w:rPr>
          <w:rFonts w:cs="Traditional Arabic" w:hint="eastAsia"/>
          <w:color w:val="000000"/>
          <w:sz w:val="32"/>
          <w:szCs w:val="32"/>
          <w:rtl/>
        </w:rPr>
        <w:t>أبوابا</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الإجابة</w:t>
      </w:r>
      <w:r>
        <w:rPr>
          <w:rFonts w:cs="Traditional Arabic"/>
          <w:color w:val="000000"/>
          <w:sz w:val="32"/>
          <w:szCs w:val="32"/>
          <w:rtl/>
        </w:rPr>
        <w:t xml:space="preserve"> </w:t>
      </w:r>
      <w:r>
        <w:rPr>
          <w:rFonts w:cs="Traditional Arabic" w:hint="eastAsia"/>
          <w:color w:val="000000"/>
          <w:sz w:val="32"/>
          <w:szCs w:val="32"/>
          <w:rtl/>
        </w:rPr>
        <w:t>يوم</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محصورة</w:t>
      </w:r>
      <w:r>
        <w:rPr>
          <w:rFonts w:cs="Traditional Arabic"/>
          <w:color w:val="000000"/>
          <w:sz w:val="32"/>
          <w:szCs w:val="32"/>
          <w:rtl/>
        </w:rPr>
        <w:t xml:space="preserve"> </w:t>
      </w:r>
      <w:r>
        <w:rPr>
          <w:rFonts w:cs="Traditional Arabic" w:hint="eastAsia"/>
          <w:color w:val="000000"/>
          <w:sz w:val="32"/>
          <w:szCs w:val="32"/>
          <w:rtl/>
        </w:rPr>
        <w:t>بساعتين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جلوس</w:t>
      </w:r>
      <w:r>
        <w:rPr>
          <w:rFonts w:cs="Traditional Arabic"/>
          <w:color w:val="000000"/>
          <w:sz w:val="32"/>
          <w:szCs w:val="32"/>
          <w:rtl/>
        </w:rPr>
        <w:t xml:space="preserve"> </w:t>
      </w:r>
      <w:r>
        <w:rPr>
          <w:rFonts w:cs="Traditional Arabic" w:hint="eastAsia"/>
          <w:color w:val="000000"/>
          <w:sz w:val="32"/>
          <w:szCs w:val="32"/>
          <w:rtl/>
        </w:rPr>
        <w:t>الخطيب</w:t>
      </w:r>
      <w:r>
        <w:rPr>
          <w:rFonts w:cs="Traditional Arabic"/>
          <w:color w:val="000000"/>
          <w:sz w:val="32"/>
          <w:szCs w:val="32"/>
          <w:rtl/>
        </w:rPr>
        <w:t xml:space="preserve"> </w:t>
      </w:r>
      <w:r>
        <w:rPr>
          <w:rFonts w:cs="Traditional Arabic" w:hint="eastAsia"/>
          <w:color w:val="000000"/>
          <w:sz w:val="32"/>
          <w:szCs w:val="32"/>
          <w:rtl/>
        </w:rPr>
        <w:t>وساعة</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العصر</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ساعات</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التأويل</w:t>
      </w:r>
      <w:r>
        <w:rPr>
          <w:rFonts w:cs="Traditional Arabic"/>
          <w:color w:val="000000"/>
          <w:sz w:val="32"/>
          <w:szCs w:val="32"/>
          <w:rtl/>
        </w:rPr>
        <w:t xml:space="preserve"> </w:t>
      </w:r>
      <w:r>
        <w:rPr>
          <w:rFonts w:cs="Traditional Arabic" w:hint="eastAsia"/>
          <w:color w:val="000000"/>
          <w:sz w:val="32"/>
          <w:szCs w:val="32"/>
          <w:rtl/>
        </w:rPr>
        <w:t>يفتح</w:t>
      </w:r>
      <w:r>
        <w:rPr>
          <w:rFonts w:cs="Traditional Arabic"/>
          <w:color w:val="000000"/>
          <w:sz w:val="32"/>
          <w:szCs w:val="32"/>
          <w:rtl/>
        </w:rPr>
        <w:t xml:space="preserve"> </w:t>
      </w:r>
      <w:r>
        <w:rPr>
          <w:rFonts w:cs="Traditional Arabic" w:hint="eastAsia"/>
          <w:color w:val="000000"/>
          <w:sz w:val="32"/>
          <w:szCs w:val="32"/>
          <w:rtl/>
        </w:rPr>
        <w:t>علينا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الباب</w:t>
      </w:r>
      <w:r>
        <w:rPr>
          <w:rFonts w:cs="Traditional Arabic"/>
          <w:color w:val="000000"/>
          <w:sz w:val="32"/>
          <w:szCs w:val="32"/>
          <w:rtl/>
        </w:rPr>
        <w:t xml:space="preserve">, </w:t>
      </w:r>
      <w:r>
        <w:rPr>
          <w:rFonts w:cs="Traditional Arabic" w:hint="eastAsia"/>
          <w:color w:val="000000"/>
          <w:sz w:val="32"/>
          <w:szCs w:val="32"/>
          <w:rtl/>
        </w:rPr>
        <w:t>أعتقد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المؤول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يستلزم</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الإلزام</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نلزمه</w:t>
      </w:r>
      <w:r>
        <w:rPr>
          <w:rFonts w:cs="Traditional Arabic"/>
          <w:color w:val="000000"/>
          <w:sz w:val="32"/>
          <w:szCs w:val="32"/>
          <w:rtl/>
        </w:rPr>
        <w:t xml:space="preserve"> </w:t>
      </w:r>
      <w:r>
        <w:rPr>
          <w:rFonts w:cs="Traditional Arabic" w:hint="eastAsia"/>
          <w:color w:val="000000"/>
          <w:sz w:val="32"/>
          <w:szCs w:val="32"/>
          <w:rtl/>
        </w:rPr>
        <w:t>إياه</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 </w:t>
      </w:r>
      <w:r>
        <w:rPr>
          <w:rFonts w:cs="Traditional Arabic" w:hint="eastAsia"/>
          <w:color w:val="000000"/>
          <w:sz w:val="32"/>
          <w:szCs w:val="32"/>
          <w:rtl/>
        </w:rPr>
        <w:t>أليس</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بلى</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سنقول</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حملك</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ساعتان</w:t>
      </w:r>
      <w:r>
        <w:rPr>
          <w:rFonts w:cs="Traditional Arabic"/>
          <w:color w:val="000000"/>
          <w:sz w:val="32"/>
          <w:szCs w:val="32"/>
          <w:rtl/>
        </w:rPr>
        <w:t xml:space="preserve">, </w:t>
      </w:r>
      <w:r>
        <w:rPr>
          <w:rFonts w:cs="Traditional Arabic" w:hint="eastAsia"/>
          <w:color w:val="000000"/>
          <w:sz w:val="32"/>
          <w:szCs w:val="32"/>
          <w:rtl/>
        </w:rPr>
        <w:t>معنى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زيادة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موسى</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تعلمنا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المتأخرين</w:t>
      </w:r>
      <w:r>
        <w:rPr>
          <w:rFonts w:cs="Traditional Arabic"/>
          <w:color w:val="000000"/>
          <w:sz w:val="32"/>
          <w:szCs w:val="32"/>
          <w:rtl/>
        </w:rPr>
        <w:t xml:space="preserve"> </w:t>
      </w:r>
      <w:r>
        <w:rPr>
          <w:rFonts w:cs="Traditional Arabic" w:hint="eastAsia"/>
          <w:color w:val="000000"/>
          <w:sz w:val="32"/>
          <w:szCs w:val="32"/>
          <w:rtl/>
        </w:rPr>
        <w:t>أثبت</w:t>
      </w:r>
      <w:r>
        <w:rPr>
          <w:rFonts w:cs="Traditional Arabic"/>
          <w:color w:val="000000"/>
          <w:sz w:val="32"/>
          <w:szCs w:val="32"/>
          <w:rtl/>
        </w:rPr>
        <w:t xml:space="preserve"> </w:t>
      </w:r>
      <w:r>
        <w:rPr>
          <w:rFonts w:cs="Traditional Arabic" w:hint="eastAsia"/>
          <w:color w:val="000000"/>
          <w:sz w:val="32"/>
          <w:szCs w:val="32"/>
          <w:rtl/>
        </w:rPr>
        <w:t>العرش</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انقش</w:t>
      </w:r>
      <w:r>
        <w:rPr>
          <w:rFonts w:cs="Traditional Arabic"/>
          <w:color w:val="000000"/>
          <w:sz w:val="32"/>
          <w:szCs w:val="32"/>
          <w:rtl/>
        </w:rPr>
        <w:t xml:space="preserve"> ,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أثبت</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ونحن</w:t>
      </w:r>
      <w:r>
        <w:rPr>
          <w:rFonts w:cs="Traditional Arabic"/>
          <w:color w:val="000000"/>
          <w:sz w:val="32"/>
          <w:szCs w:val="32"/>
          <w:rtl/>
        </w:rPr>
        <w:t xml:space="preserve"> </w:t>
      </w:r>
      <w:r>
        <w:rPr>
          <w:rFonts w:cs="Traditional Arabic" w:hint="eastAsia"/>
          <w:color w:val="000000"/>
          <w:sz w:val="32"/>
          <w:szCs w:val="32"/>
          <w:rtl/>
        </w:rPr>
        <w:t>معك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ولعل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القدر</w:t>
      </w:r>
      <w:r>
        <w:rPr>
          <w:rFonts w:cs="Traditional Arabic"/>
          <w:color w:val="000000"/>
          <w:sz w:val="32"/>
          <w:szCs w:val="32"/>
          <w:rtl/>
        </w:rPr>
        <w:t xml:space="preserve"> </w:t>
      </w:r>
      <w:r>
        <w:rPr>
          <w:rFonts w:cs="Traditional Arabic" w:hint="eastAsia"/>
          <w:color w:val="000000"/>
          <w:sz w:val="32"/>
          <w:szCs w:val="32"/>
          <w:rtl/>
        </w:rPr>
        <w:t>كفاية</w:t>
      </w:r>
      <w:r>
        <w:rPr>
          <w:rFonts w:cs="Traditional Arabic"/>
          <w:color w:val="000000"/>
          <w:sz w:val="32"/>
          <w:szCs w:val="32"/>
          <w:rtl/>
        </w:rPr>
        <w:t xml:space="preserve">, </w:t>
      </w:r>
      <w:r>
        <w:rPr>
          <w:rFonts w:cs="Traditional Arabic" w:hint="eastAsia"/>
          <w:color w:val="000000"/>
          <w:sz w:val="32"/>
          <w:szCs w:val="32"/>
          <w:rtl/>
        </w:rPr>
        <w:t>والحمد</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w:t>
      </w:r>
      <w:r>
        <w:rPr>
          <w:rFonts w:cs="Traditional Arabic" w:hint="eastAsia"/>
          <w:color w:val="000000"/>
          <w:sz w:val="32"/>
          <w:szCs w:val="32"/>
          <w:rtl/>
        </w:rPr>
        <w:t>رب</w:t>
      </w:r>
      <w:r>
        <w:rPr>
          <w:rFonts w:cs="Traditional Arabic"/>
          <w:color w:val="000000"/>
          <w:sz w:val="32"/>
          <w:szCs w:val="32"/>
          <w:rtl/>
        </w:rPr>
        <w:t xml:space="preserve"> </w:t>
      </w:r>
      <w:r>
        <w:rPr>
          <w:rFonts w:cs="Traditional Arabic" w:hint="eastAsia"/>
          <w:color w:val="000000"/>
          <w:sz w:val="32"/>
          <w:szCs w:val="32"/>
          <w:rtl/>
        </w:rPr>
        <w:t>العالمين</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أسأله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تفضل</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الميزان</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ترجمة</w:t>
      </w:r>
      <w:r>
        <w:rPr>
          <w:rFonts w:cs="Traditional Arabic"/>
          <w:color w:val="000000"/>
          <w:sz w:val="32"/>
          <w:szCs w:val="32"/>
          <w:rtl/>
        </w:rPr>
        <w:t xml:space="preserve"> </w:t>
      </w:r>
      <w:r>
        <w:rPr>
          <w:rFonts w:cs="Traditional Arabic" w:hint="eastAsia"/>
          <w:color w:val="000000"/>
          <w:sz w:val="32"/>
          <w:szCs w:val="32"/>
          <w:rtl/>
        </w:rPr>
        <w:t>الأعمش</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صرح</w:t>
      </w:r>
      <w:r>
        <w:rPr>
          <w:rFonts w:cs="Traditional Arabic"/>
          <w:color w:val="800000"/>
          <w:sz w:val="32"/>
          <w:szCs w:val="32"/>
          <w:rtl/>
        </w:rPr>
        <w:t xml:space="preserve"> </w:t>
      </w:r>
      <w:r>
        <w:rPr>
          <w:rFonts w:cs="Traditional Arabic" w:hint="eastAsia"/>
          <w:color w:val="800000"/>
          <w:sz w:val="32"/>
          <w:szCs w:val="32"/>
          <w:rtl/>
        </w:rPr>
        <w:t>بالتحديث</w:t>
      </w:r>
      <w:r>
        <w:rPr>
          <w:rFonts w:cs="Traditional Arabic"/>
          <w:color w:val="800000"/>
          <w:sz w:val="32"/>
          <w:szCs w:val="32"/>
          <w:rtl/>
        </w:rPr>
        <w:t xml:space="preserve"> </w:t>
      </w:r>
      <w:r>
        <w:rPr>
          <w:rFonts w:cs="Traditional Arabic" w:hint="eastAsia"/>
          <w:color w:val="800000"/>
          <w:sz w:val="32"/>
          <w:szCs w:val="32"/>
          <w:rtl/>
        </w:rPr>
        <w:t>فلا</w:t>
      </w:r>
      <w:r>
        <w:rPr>
          <w:rFonts w:cs="Traditional Arabic"/>
          <w:color w:val="800000"/>
          <w:sz w:val="32"/>
          <w:szCs w:val="32"/>
          <w:rtl/>
        </w:rPr>
        <w:t xml:space="preserve"> </w:t>
      </w:r>
      <w:r>
        <w:rPr>
          <w:rFonts w:cs="Traditional Arabic" w:hint="eastAsia"/>
          <w:color w:val="800000"/>
          <w:sz w:val="32"/>
          <w:szCs w:val="32"/>
          <w:rtl/>
        </w:rPr>
        <w:t>كلام</w:t>
      </w:r>
      <w:r>
        <w:rPr>
          <w:rFonts w:cs="Traditional Arabic"/>
          <w:color w:val="800000"/>
          <w:sz w:val="32"/>
          <w:szCs w:val="32"/>
          <w:rtl/>
        </w:rPr>
        <w:t xml:space="preserve"> </w:t>
      </w:r>
      <w:r>
        <w:rPr>
          <w:rFonts w:cs="Traditional Arabic" w:hint="eastAsia"/>
          <w:color w:val="800000"/>
          <w:sz w:val="32"/>
          <w:szCs w:val="32"/>
          <w:rtl/>
        </w:rPr>
        <w:t>وإذا</w:t>
      </w:r>
      <w:r>
        <w:rPr>
          <w:rFonts w:cs="Traditional Arabic"/>
          <w:color w:val="800000"/>
          <w:sz w:val="32"/>
          <w:szCs w:val="32"/>
          <w:rtl/>
        </w:rPr>
        <w:t xml:space="preserve"> </w:t>
      </w:r>
      <w:r>
        <w:rPr>
          <w:rFonts w:cs="Traditional Arabic" w:hint="eastAsia"/>
          <w:color w:val="800000"/>
          <w:sz w:val="32"/>
          <w:szCs w:val="32"/>
          <w:rtl/>
        </w:rPr>
        <w:t>عنعن</w:t>
      </w:r>
      <w:r>
        <w:rPr>
          <w:rFonts w:cs="Traditional Arabic"/>
          <w:color w:val="800000"/>
          <w:sz w:val="32"/>
          <w:szCs w:val="32"/>
          <w:rtl/>
        </w:rPr>
        <w:t xml:space="preserve"> </w:t>
      </w:r>
      <w:r>
        <w:rPr>
          <w:rFonts w:cs="Traditional Arabic" w:hint="eastAsia"/>
          <w:color w:val="800000"/>
          <w:sz w:val="32"/>
          <w:szCs w:val="32"/>
          <w:rtl/>
        </w:rPr>
        <w:t>لم</w:t>
      </w:r>
      <w:r>
        <w:rPr>
          <w:rFonts w:cs="Traditional Arabic"/>
          <w:color w:val="800000"/>
          <w:sz w:val="32"/>
          <w:szCs w:val="32"/>
          <w:rtl/>
        </w:rPr>
        <w:t xml:space="preserve"> </w:t>
      </w:r>
      <w:r>
        <w:rPr>
          <w:rFonts w:cs="Traditional Arabic" w:hint="eastAsia"/>
          <w:color w:val="800000"/>
          <w:sz w:val="32"/>
          <w:szCs w:val="32"/>
          <w:rtl/>
        </w:rPr>
        <w:t>تقبل</w:t>
      </w:r>
      <w:r>
        <w:rPr>
          <w:rFonts w:cs="Traditional Arabic"/>
          <w:color w:val="800000"/>
          <w:sz w:val="32"/>
          <w:szCs w:val="32"/>
          <w:rtl/>
        </w:rPr>
        <w:t xml:space="preserve"> </w:t>
      </w:r>
      <w:r>
        <w:rPr>
          <w:rFonts w:cs="Traditional Arabic" w:hint="eastAsia"/>
          <w:color w:val="800000"/>
          <w:sz w:val="32"/>
          <w:szCs w:val="32"/>
          <w:rtl/>
        </w:rPr>
        <w:t>روايته</w:t>
      </w:r>
      <w:r>
        <w:rPr>
          <w:rFonts w:cs="Traditional Arabic"/>
          <w:color w:val="800000"/>
          <w:sz w:val="32"/>
          <w:szCs w:val="32"/>
          <w:rtl/>
        </w:rPr>
        <w:t xml:space="preserve"> </w:t>
      </w:r>
      <w:r>
        <w:rPr>
          <w:rFonts w:cs="Traditional Arabic" w:hint="eastAsia"/>
          <w:color w:val="800000"/>
          <w:sz w:val="32"/>
          <w:szCs w:val="32"/>
          <w:rtl/>
        </w:rPr>
        <w:t>إلا</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شيوخ</w:t>
      </w:r>
      <w:r>
        <w:rPr>
          <w:rFonts w:cs="Traditional Arabic"/>
          <w:color w:val="800000"/>
          <w:sz w:val="32"/>
          <w:szCs w:val="32"/>
          <w:rtl/>
        </w:rPr>
        <w:t xml:space="preserve"> </w:t>
      </w:r>
      <w:r>
        <w:rPr>
          <w:rFonts w:cs="Traditional Arabic" w:hint="eastAsia"/>
          <w:color w:val="800000"/>
          <w:sz w:val="32"/>
          <w:szCs w:val="32"/>
          <w:rtl/>
        </w:rPr>
        <w:t>أكثر</w:t>
      </w:r>
      <w:r>
        <w:rPr>
          <w:rFonts w:cs="Traditional Arabic"/>
          <w:color w:val="800000"/>
          <w:sz w:val="32"/>
          <w:szCs w:val="32"/>
          <w:rtl/>
        </w:rPr>
        <w:t xml:space="preserve"> </w:t>
      </w:r>
      <w:r>
        <w:rPr>
          <w:rFonts w:cs="Traditional Arabic" w:hint="eastAsia"/>
          <w:color w:val="800000"/>
          <w:sz w:val="32"/>
          <w:szCs w:val="32"/>
          <w:rtl/>
        </w:rPr>
        <w:t>عنهم</w:t>
      </w:r>
      <w:r>
        <w:rPr>
          <w:rFonts w:cs="Traditional Arabic"/>
          <w:color w:val="800000"/>
          <w:sz w:val="32"/>
          <w:szCs w:val="32"/>
          <w:rtl/>
        </w:rPr>
        <w:t xml:space="preserve">  </w:t>
      </w:r>
      <w:r>
        <w:rPr>
          <w:rFonts w:cs="Traditional Arabic" w:hint="eastAsia"/>
          <w:color w:val="800000"/>
          <w:sz w:val="32"/>
          <w:szCs w:val="32"/>
          <w:rtl/>
        </w:rPr>
        <w:t>كأبي</w:t>
      </w:r>
      <w:r>
        <w:rPr>
          <w:rFonts w:cs="Traditional Arabic"/>
          <w:color w:val="800000"/>
          <w:sz w:val="32"/>
          <w:szCs w:val="32"/>
          <w:rtl/>
        </w:rPr>
        <w:t xml:space="preserve"> </w:t>
      </w:r>
      <w:r>
        <w:rPr>
          <w:rFonts w:cs="Traditional Arabic" w:hint="eastAsia"/>
          <w:color w:val="800000"/>
          <w:sz w:val="32"/>
          <w:szCs w:val="32"/>
          <w:rtl/>
        </w:rPr>
        <w:t>صالح</w:t>
      </w:r>
      <w:r>
        <w:rPr>
          <w:rFonts w:cs="Traditional Arabic"/>
          <w:color w:val="800000"/>
          <w:sz w:val="32"/>
          <w:szCs w:val="32"/>
          <w:rtl/>
        </w:rPr>
        <w:t xml:space="preserve"> </w:t>
      </w:r>
      <w:r>
        <w:rPr>
          <w:rFonts w:cs="Traditional Arabic" w:hint="eastAsia"/>
          <w:color w:val="800000"/>
          <w:sz w:val="32"/>
          <w:szCs w:val="32"/>
          <w:rtl/>
        </w:rPr>
        <w:t>وأبي</w:t>
      </w:r>
      <w:r>
        <w:rPr>
          <w:rFonts w:cs="Traditional Arabic"/>
          <w:color w:val="800000"/>
          <w:sz w:val="32"/>
          <w:szCs w:val="32"/>
          <w:rtl/>
        </w:rPr>
        <w:t xml:space="preserve"> </w:t>
      </w:r>
      <w:r>
        <w:rPr>
          <w:rFonts w:cs="Traditional Arabic" w:hint="eastAsia"/>
          <w:color w:val="800000"/>
          <w:sz w:val="32"/>
          <w:szCs w:val="32"/>
          <w:rtl/>
        </w:rPr>
        <w:t>وائل</w:t>
      </w:r>
      <w:r>
        <w:rPr>
          <w:rFonts w:cs="Traditional Arabic"/>
          <w:color w:val="800000"/>
          <w:sz w:val="32"/>
          <w:szCs w:val="32"/>
          <w:rtl/>
        </w:rPr>
        <w:t xml:space="preserve"> </w:t>
      </w:r>
      <w:r>
        <w:rPr>
          <w:rFonts w:cs="Traditional Arabic" w:hint="eastAsia"/>
          <w:color w:val="800000"/>
          <w:sz w:val="32"/>
          <w:szCs w:val="32"/>
          <w:rtl/>
        </w:rPr>
        <w:t>وإبراهيم</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وهذا</w:t>
      </w:r>
      <w:r>
        <w:rPr>
          <w:rFonts w:cs="Traditional Arabic"/>
          <w:color w:val="800000"/>
          <w:sz w:val="32"/>
          <w:szCs w:val="32"/>
          <w:rtl/>
        </w:rPr>
        <w:t xml:space="preserve"> </w:t>
      </w:r>
      <w:r>
        <w:rPr>
          <w:rFonts w:cs="Traditional Arabic" w:hint="eastAsia"/>
          <w:color w:val="800000"/>
          <w:sz w:val="32"/>
          <w:szCs w:val="32"/>
          <w:rtl/>
        </w:rPr>
        <w:t>الضرب</w:t>
      </w:r>
      <w:r>
        <w:rPr>
          <w:rFonts w:cs="Traditional Arabic"/>
          <w:color w:val="800000"/>
          <w:sz w:val="32"/>
          <w:szCs w:val="32"/>
          <w:rtl/>
        </w:rPr>
        <w:t xml:space="preserve"> </w:t>
      </w:r>
      <w:r>
        <w:rPr>
          <w:rFonts w:cs="Traditional Arabic" w:hint="eastAsia"/>
          <w:color w:val="800000"/>
          <w:sz w:val="32"/>
          <w:szCs w:val="32"/>
          <w:rtl/>
        </w:rPr>
        <w:t>روايته</w:t>
      </w:r>
      <w:r>
        <w:rPr>
          <w:rFonts w:cs="Traditional Arabic"/>
          <w:color w:val="800000"/>
          <w:sz w:val="32"/>
          <w:szCs w:val="32"/>
          <w:rtl/>
        </w:rPr>
        <w:t xml:space="preserve"> </w:t>
      </w:r>
      <w:r>
        <w:rPr>
          <w:rFonts w:cs="Traditional Arabic" w:hint="eastAsia"/>
          <w:color w:val="800000"/>
          <w:sz w:val="32"/>
          <w:szCs w:val="32"/>
          <w:rtl/>
        </w:rPr>
        <w:t>عنهم</w:t>
      </w:r>
      <w:r>
        <w:rPr>
          <w:rFonts w:cs="Traditional Arabic"/>
          <w:color w:val="800000"/>
          <w:sz w:val="32"/>
          <w:szCs w:val="32"/>
          <w:rtl/>
        </w:rPr>
        <w:t xml:space="preserve"> </w:t>
      </w:r>
      <w:r>
        <w:rPr>
          <w:rFonts w:cs="Traditional Arabic" w:hint="eastAsia"/>
          <w:color w:val="800000"/>
          <w:sz w:val="32"/>
          <w:szCs w:val="32"/>
          <w:rtl/>
        </w:rPr>
        <w:t>محمولة</w:t>
      </w:r>
      <w:r>
        <w:rPr>
          <w:rFonts w:cs="Traditional Arabic"/>
          <w:color w:val="800000"/>
          <w:sz w:val="32"/>
          <w:szCs w:val="32"/>
          <w:rtl/>
        </w:rPr>
        <w:t xml:space="preserve">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الاتصال</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مطابق</w:t>
      </w:r>
      <w:r>
        <w:rPr>
          <w:rFonts w:cs="Traditional Arabic"/>
          <w:color w:val="000000"/>
          <w:sz w:val="32"/>
          <w:szCs w:val="32"/>
          <w:rtl/>
        </w:rPr>
        <w:t xml:space="preserve"> </w:t>
      </w:r>
      <w:r>
        <w:rPr>
          <w:rFonts w:cs="Traditional Arabic" w:hint="eastAsia"/>
          <w:color w:val="000000"/>
          <w:sz w:val="32"/>
          <w:szCs w:val="32"/>
          <w:rtl/>
        </w:rPr>
        <w:t>للقاعدة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أمشي</w:t>
      </w:r>
      <w:r>
        <w:rPr>
          <w:rFonts w:cs="Traditional Arabic"/>
          <w:color w:val="000000"/>
          <w:sz w:val="32"/>
          <w:szCs w:val="32"/>
          <w:rtl/>
        </w:rPr>
        <w:t xml:space="preserve"> </w:t>
      </w:r>
      <w:r>
        <w:rPr>
          <w:rFonts w:cs="Traditional Arabic" w:hint="eastAsia"/>
          <w:color w:val="000000"/>
          <w:sz w:val="32"/>
          <w:szCs w:val="32"/>
          <w:rtl/>
        </w:rPr>
        <w:t>وبه</w:t>
      </w:r>
      <w:r>
        <w:rPr>
          <w:rFonts w:cs="Traditional Arabic"/>
          <w:color w:val="000000"/>
          <w:sz w:val="32"/>
          <w:szCs w:val="32"/>
          <w:rtl/>
        </w:rPr>
        <w:t xml:space="preserve"> </w:t>
      </w:r>
      <w:r>
        <w:rPr>
          <w:rFonts w:cs="Traditional Arabic" w:hint="eastAsia"/>
          <w:color w:val="000000"/>
          <w:sz w:val="32"/>
          <w:szCs w:val="32"/>
          <w:rtl/>
        </w:rPr>
        <w:t>أدين</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عمل</w:t>
      </w:r>
      <w:r>
        <w:rPr>
          <w:rFonts w:cs="Traditional Arabic"/>
          <w:color w:val="000000"/>
          <w:sz w:val="32"/>
          <w:szCs w:val="32"/>
          <w:rtl/>
        </w:rPr>
        <w:t xml:space="preserve"> </w:t>
      </w:r>
      <w:r>
        <w:rPr>
          <w:rFonts w:cs="Traditional Arabic" w:hint="eastAsia"/>
          <w:color w:val="000000"/>
          <w:sz w:val="32"/>
          <w:szCs w:val="32"/>
          <w:rtl/>
        </w:rPr>
        <w:t>أئمة</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وقلت</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قريب</w:t>
      </w:r>
      <w:r>
        <w:rPr>
          <w:rFonts w:cs="Traditional Arabic"/>
          <w:color w:val="000000"/>
          <w:sz w:val="32"/>
          <w:szCs w:val="32"/>
          <w:rtl/>
        </w:rPr>
        <w:t xml:space="preserve">, </w:t>
      </w:r>
      <w:r>
        <w:rPr>
          <w:rFonts w:cs="Traditional Arabic" w:hint="eastAsia"/>
          <w:color w:val="000000"/>
          <w:sz w:val="32"/>
          <w:szCs w:val="32"/>
          <w:rtl/>
        </w:rPr>
        <w:t>ممكن</w:t>
      </w:r>
      <w:r>
        <w:rPr>
          <w:rFonts w:cs="Traditional Arabic"/>
          <w:color w:val="000000"/>
          <w:sz w:val="32"/>
          <w:szCs w:val="32"/>
          <w:rtl/>
        </w:rPr>
        <w:t xml:space="preserve"> </w:t>
      </w:r>
      <w:r>
        <w:rPr>
          <w:rFonts w:cs="Traditional Arabic" w:hint="eastAsia"/>
          <w:color w:val="000000"/>
          <w:sz w:val="32"/>
          <w:szCs w:val="32"/>
          <w:rtl/>
        </w:rPr>
        <w:t>البارحة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color w:val="FF0000"/>
          <w:sz w:val="32"/>
          <w:szCs w:val="32"/>
          <w:rtl/>
        </w:rPr>
        <w:lastRenderedPageBreak/>
        <w:t>...</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يصار</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إعلال</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بعنعنة</w:t>
      </w:r>
      <w:r>
        <w:rPr>
          <w:rFonts w:cs="Traditional Arabic"/>
          <w:color w:val="000000"/>
          <w:sz w:val="32"/>
          <w:szCs w:val="32"/>
          <w:rtl/>
        </w:rPr>
        <w:t xml:space="preserve"> </w:t>
      </w:r>
      <w:r>
        <w:rPr>
          <w:rFonts w:cs="Traditional Arabic" w:hint="eastAsia"/>
          <w:color w:val="000000"/>
          <w:sz w:val="32"/>
          <w:szCs w:val="32"/>
          <w:rtl/>
        </w:rPr>
        <w:t>الأعمش</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يضطر</w:t>
      </w:r>
      <w:r>
        <w:rPr>
          <w:rFonts w:cs="Traditional Arabic"/>
          <w:color w:val="000000"/>
          <w:sz w:val="32"/>
          <w:szCs w:val="32"/>
          <w:rtl/>
        </w:rPr>
        <w:t xml:space="preserve"> </w:t>
      </w:r>
      <w:r>
        <w:rPr>
          <w:rFonts w:cs="Traditional Arabic" w:hint="eastAsia"/>
          <w:color w:val="000000"/>
          <w:sz w:val="32"/>
          <w:szCs w:val="32"/>
          <w:rtl/>
        </w:rPr>
        <w:t>الباحث</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يكتشف</w:t>
      </w:r>
      <w:r>
        <w:rPr>
          <w:rFonts w:cs="Traditional Arabic"/>
          <w:color w:val="000000"/>
          <w:sz w:val="32"/>
          <w:szCs w:val="32"/>
          <w:rtl/>
        </w:rPr>
        <w:t xml:space="preserve"> </w:t>
      </w:r>
      <w:r>
        <w:rPr>
          <w:rFonts w:cs="Traditional Arabic" w:hint="eastAsia"/>
          <w:color w:val="000000"/>
          <w:sz w:val="32"/>
          <w:szCs w:val="32"/>
          <w:rtl/>
        </w:rPr>
        <w:t>العلة</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يوجد</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العنعنة</w:t>
      </w:r>
      <w:r>
        <w:rPr>
          <w:rFonts w:cs="Traditional Arabic"/>
          <w:color w:val="000000"/>
          <w:sz w:val="32"/>
          <w:szCs w:val="32"/>
          <w:rtl/>
        </w:rPr>
        <w:t xml:space="preserve"> </w:t>
      </w:r>
      <w:r>
        <w:rPr>
          <w:rFonts w:cs="Traditional Arabic" w:hint="eastAsia"/>
          <w:color w:val="000000"/>
          <w:sz w:val="32"/>
          <w:szCs w:val="32"/>
          <w:rtl/>
        </w:rPr>
        <w:t>فنقف</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ونعتبر</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عنعنة</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الأصل</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تسليك</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الأعمش</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روى</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الثقات</w:t>
      </w:r>
      <w:r>
        <w:rPr>
          <w:rFonts w:cs="Traditional Arabic"/>
          <w:color w:val="000000"/>
          <w:sz w:val="32"/>
          <w:szCs w:val="32"/>
          <w:rtl/>
        </w:rPr>
        <w:t xml:space="preserve"> </w:t>
      </w:r>
      <w:r>
        <w:rPr>
          <w:rFonts w:cs="Traditional Arabic" w:hint="eastAsia"/>
          <w:color w:val="000000"/>
          <w:sz w:val="32"/>
          <w:szCs w:val="32"/>
          <w:rtl/>
        </w:rPr>
        <w:t>وبخاصة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أشار</w:t>
      </w:r>
      <w:r>
        <w:rPr>
          <w:rFonts w:cs="Traditional Arabic"/>
          <w:color w:val="000000"/>
          <w:sz w:val="32"/>
          <w:szCs w:val="32"/>
          <w:rtl/>
        </w:rPr>
        <w:t xml:space="preserve"> </w:t>
      </w:r>
      <w:r>
        <w:rPr>
          <w:rFonts w:cs="Traditional Arabic" w:hint="eastAsia"/>
          <w:color w:val="000000"/>
          <w:sz w:val="32"/>
          <w:szCs w:val="32"/>
          <w:rtl/>
        </w:rPr>
        <w:t>إليهم</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الزبير</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جابر</w:t>
      </w:r>
      <w:r>
        <w:rPr>
          <w:rFonts w:cs="Traditional Arabic"/>
          <w:color w:val="000000"/>
          <w:sz w:val="32"/>
          <w:szCs w:val="32"/>
          <w:rtl/>
        </w:rPr>
        <w:t xml:space="preserve">, </w:t>
      </w:r>
      <w:r>
        <w:rPr>
          <w:rFonts w:cs="Traditional Arabic" w:hint="eastAsia"/>
          <w:color w:val="000000"/>
          <w:sz w:val="32"/>
          <w:szCs w:val="32"/>
          <w:rtl/>
        </w:rPr>
        <w:t>روى</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جابر</w:t>
      </w:r>
      <w:r>
        <w:rPr>
          <w:rFonts w:cs="Traditional Arabic"/>
          <w:color w:val="000000"/>
          <w:sz w:val="32"/>
          <w:szCs w:val="32"/>
          <w:rtl/>
        </w:rPr>
        <w:t xml:space="preserve"> </w:t>
      </w:r>
      <w:r>
        <w:rPr>
          <w:rFonts w:cs="Traditional Arabic" w:hint="eastAsia"/>
          <w:color w:val="000000"/>
          <w:sz w:val="32"/>
          <w:szCs w:val="32"/>
          <w:rtl/>
        </w:rPr>
        <w:t>فأكثر</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المعروف</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الذهبي</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تبعا</w:t>
      </w:r>
      <w:r>
        <w:rPr>
          <w:rFonts w:cs="Traditional Arabic"/>
          <w:color w:val="000000"/>
          <w:sz w:val="32"/>
          <w:szCs w:val="32"/>
          <w:rtl/>
        </w:rPr>
        <w:t xml:space="preserve"> </w:t>
      </w:r>
      <w:r>
        <w:rPr>
          <w:rFonts w:cs="Traditional Arabic" w:hint="eastAsia"/>
          <w:color w:val="000000"/>
          <w:sz w:val="32"/>
          <w:szCs w:val="32"/>
          <w:rtl/>
        </w:rPr>
        <w:t>لغيره</w:t>
      </w:r>
      <w:r>
        <w:rPr>
          <w:rFonts w:cs="Traditional Arabic"/>
          <w:color w:val="000000"/>
          <w:sz w:val="32"/>
          <w:szCs w:val="32"/>
          <w:rtl/>
        </w:rPr>
        <w:t xml:space="preserve"> </w:t>
      </w:r>
      <w:r>
        <w:rPr>
          <w:rFonts w:cs="Traditional Arabic" w:hint="eastAsia"/>
          <w:color w:val="000000"/>
          <w:sz w:val="32"/>
          <w:szCs w:val="32"/>
          <w:rtl/>
        </w:rPr>
        <w:t>أحاديث</w:t>
      </w:r>
      <w:r>
        <w:rPr>
          <w:rFonts w:cs="Traditional Arabic"/>
          <w:color w:val="000000"/>
          <w:sz w:val="32"/>
          <w:szCs w:val="32"/>
          <w:rtl/>
        </w:rPr>
        <w:t xml:space="preserve"> </w:t>
      </w:r>
      <w:r>
        <w:rPr>
          <w:rFonts w:cs="Traditional Arabic" w:hint="eastAsia"/>
          <w:color w:val="000000"/>
          <w:sz w:val="32"/>
          <w:szCs w:val="32"/>
          <w:rtl/>
        </w:rPr>
        <w:t>كثيرة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القلب</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تتبع</w:t>
      </w:r>
      <w:r>
        <w:rPr>
          <w:rFonts w:cs="Traditional Arabic"/>
          <w:color w:val="000000"/>
          <w:sz w:val="32"/>
          <w:szCs w:val="32"/>
          <w:rtl/>
        </w:rPr>
        <w:t xml:space="preserve"> </w:t>
      </w:r>
      <w:r>
        <w:rPr>
          <w:rFonts w:cs="Traditional Arabic" w:hint="eastAsia"/>
          <w:color w:val="000000"/>
          <w:sz w:val="32"/>
          <w:szCs w:val="32"/>
          <w:rtl/>
        </w:rPr>
        <w:t>فعلا</w:t>
      </w:r>
      <w:r>
        <w:rPr>
          <w:rFonts w:cs="Traditional Arabic"/>
          <w:color w:val="000000"/>
          <w:sz w:val="32"/>
          <w:szCs w:val="32"/>
          <w:rtl/>
        </w:rPr>
        <w:t xml:space="preserve"> </w:t>
      </w:r>
      <w:r>
        <w:rPr>
          <w:rFonts w:cs="Traditional Arabic" w:hint="eastAsia"/>
          <w:color w:val="000000"/>
          <w:sz w:val="32"/>
          <w:szCs w:val="32"/>
          <w:rtl/>
        </w:rPr>
        <w:t>أحاديث</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الزبير</w:t>
      </w:r>
      <w:r>
        <w:rPr>
          <w:rFonts w:cs="Traditional Arabic"/>
          <w:color w:val="000000"/>
          <w:sz w:val="32"/>
          <w:szCs w:val="32"/>
          <w:rtl/>
        </w:rPr>
        <w:t xml:space="preserve"> </w:t>
      </w:r>
      <w:r>
        <w:rPr>
          <w:rFonts w:cs="Traditional Arabic" w:hint="eastAsia"/>
          <w:color w:val="000000"/>
          <w:sz w:val="32"/>
          <w:szCs w:val="32"/>
          <w:rtl/>
        </w:rPr>
        <w:t>يجد</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أشياء</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تنطوي</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نقص</w:t>
      </w:r>
      <w:r>
        <w:rPr>
          <w:rFonts w:cs="Traditional Arabic"/>
          <w:color w:val="000000"/>
          <w:sz w:val="32"/>
          <w:szCs w:val="32"/>
          <w:rtl/>
        </w:rPr>
        <w:t xml:space="preserve">, </w:t>
      </w:r>
      <w:r>
        <w:rPr>
          <w:rFonts w:cs="Traditional Arabic" w:hint="eastAsia"/>
          <w:color w:val="000000"/>
          <w:sz w:val="32"/>
          <w:szCs w:val="32"/>
          <w:rtl/>
        </w:rPr>
        <w:t>وخذ</w:t>
      </w:r>
      <w:r>
        <w:rPr>
          <w:rFonts w:cs="Traditional Arabic"/>
          <w:color w:val="000000"/>
          <w:sz w:val="32"/>
          <w:szCs w:val="32"/>
          <w:rtl/>
        </w:rPr>
        <w:t xml:space="preserve"> </w:t>
      </w:r>
      <w:r>
        <w:rPr>
          <w:rFonts w:cs="Traditional Arabic" w:hint="eastAsia"/>
          <w:color w:val="000000"/>
          <w:sz w:val="32"/>
          <w:szCs w:val="32"/>
          <w:rtl/>
        </w:rPr>
        <w:t>دليلا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انتباه</w:t>
      </w:r>
      <w:r>
        <w:rPr>
          <w:rFonts w:cs="Traditional Arabic"/>
          <w:color w:val="000000"/>
          <w:sz w:val="32"/>
          <w:szCs w:val="32"/>
          <w:rtl/>
        </w:rPr>
        <w:t xml:space="preserve"> </w:t>
      </w:r>
      <w:r>
        <w:rPr>
          <w:rFonts w:cs="Traditional Arabic" w:hint="eastAsia"/>
          <w:color w:val="000000"/>
          <w:sz w:val="32"/>
          <w:szCs w:val="32"/>
          <w:rtl/>
        </w:rPr>
        <w:t>الليث</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تدليسه</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طلب</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يبين</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الأحاديث</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سمعها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جابر</w:t>
      </w:r>
      <w:r>
        <w:rPr>
          <w:rFonts w:cs="Traditional Arabic"/>
          <w:color w:val="000000"/>
          <w:sz w:val="32"/>
          <w:szCs w:val="32"/>
          <w:rtl/>
        </w:rPr>
        <w:t xml:space="preserve"> </w:t>
      </w:r>
      <w:r>
        <w:rPr>
          <w:rFonts w:cs="Traditional Arabic" w:hint="eastAsia"/>
          <w:color w:val="000000"/>
          <w:sz w:val="32"/>
          <w:szCs w:val="32"/>
          <w:rtl/>
        </w:rPr>
        <w:t>والتي</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يسمعها</w:t>
      </w:r>
      <w:r>
        <w:rPr>
          <w:rFonts w:cs="Traditional Arabic"/>
          <w:color w:val="000000"/>
          <w:sz w:val="32"/>
          <w:szCs w:val="32"/>
          <w:rtl/>
        </w:rPr>
        <w:t xml:space="preserve">, </w:t>
      </w:r>
      <w:r>
        <w:rPr>
          <w:rFonts w:cs="Traditional Arabic" w:hint="eastAsia"/>
          <w:color w:val="000000"/>
          <w:sz w:val="32"/>
          <w:szCs w:val="32"/>
          <w:rtl/>
        </w:rPr>
        <w:t>ففي</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الإعلال</w:t>
      </w:r>
      <w:r>
        <w:rPr>
          <w:rFonts w:cs="Traditional Arabic"/>
          <w:color w:val="000000"/>
          <w:sz w:val="32"/>
          <w:szCs w:val="32"/>
          <w:rtl/>
        </w:rPr>
        <w:t xml:space="preserve"> </w:t>
      </w:r>
      <w:r>
        <w:rPr>
          <w:rFonts w:cs="Traditional Arabic" w:hint="eastAsia"/>
          <w:color w:val="000000"/>
          <w:sz w:val="32"/>
          <w:szCs w:val="32"/>
          <w:rtl/>
        </w:rPr>
        <w:t>وذاك</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الأعمش</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الزبير</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بس</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الليث</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الزبير</w:t>
      </w:r>
      <w:r>
        <w:rPr>
          <w:rFonts w:cs="Traditional Arabic"/>
          <w:color w:val="000000"/>
          <w:sz w:val="32"/>
          <w:szCs w:val="32"/>
          <w:rtl/>
        </w:rPr>
        <w:t xml:space="preserve"> </w:t>
      </w:r>
      <w:r>
        <w:rPr>
          <w:rFonts w:cs="Traditional Arabic" w:hint="eastAsia"/>
          <w:color w:val="000000"/>
          <w:sz w:val="32"/>
          <w:szCs w:val="32"/>
          <w:rtl/>
        </w:rPr>
        <w:t>نمشيها</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الليث</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سعد</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الزبير</w:t>
      </w:r>
      <w:r>
        <w:rPr>
          <w:rFonts w:cs="Traditional Arabic"/>
          <w:color w:val="000000"/>
          <w:sz w:val="32"/>
          <w:szCs w:val="32"/>
          <w:rtl/>
        </w:rPr>
        <w:t xml:space="preserve"> </w:t>
      </w:r>
      <w:r>
        <w:rPr>
          <w:rFonts w:cs="Traditional Arabic" w:hint="eastAsia"/>
          <w:color w:val="000000"/>
          <w:sz w:val="32"/>
          <w:szCs w:val="32"/>
          <w:rtl/>
        </w:rPr>
        <w:t>تمشى</w:t>
      </w:r>
      <w:r>
        <w:rPr>
          <w:rFonts w:cs="Traditional Arabic"/>
          <w:color w:val="000000"/>
          <w:sz w:val="32"/>
          <w:szCs w:val="32"/>
          <w:rtl/>
        </w:rPr>
        <w:t xml:space="preserve"> . </w:t>
      </w:r>
      <w:r>
        <w:rPr>
          <w:rFonts w:cs="Traditional Arabic" w:hint="eastAsia"/>
          <w:color w:val="000000"/>
          <w:sz w:val="32"/>
          <w:szCs w:val="32"/>
          <w:rtl/>
        </w:rPr>
        <w:t>؟</w:t>
      </w:r>
    </w:p>
    <w:p w:rsidR="00941F21" w:rsidRPr="006D074C"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آه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أقصده</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روى</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سماعا</w:t>
      </w:r>
      <w:r>
        <w:rPr>
          <w:rFonts w:cs="Traditional Arabic"/>
          <w:color w:val="000000"/>
          <w:sz w:val="32"/>
          <w:szCs w:val="32"/>
          <w:rtl/>
        </w:rPr>
        <w:t xml:space="preserve"> </w:t>
      </w:r>
      <w:r>
        <w:rPr>
          <w:rFonts w:cs="Traditional Arabic" w:hint="eastAsia"/>
          <w:color w:val="000000"/>
          <w:sz w:val="32"/>
          <w:szCs w:val="32"/>
          <w:rtl/>
        </w:rPr>
        <w:t>بالتحديث</w:t>
      </w:r>
      <w:r>
        <w:rPr>
          <w:rFonts w:cs="Traditional Arabic"/>
          <w:color w:val="000000"/>
          <w:sz w:val="32"/>
          <w:szCs w:val="32"/>
          <w:rtl/>
        </w:rPr>
        <w:t xml:space="preserve"> .</w:t>
      </w: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B21078">
        <w:rPr>
          <w:rFonts w:ascii="Tahoma" w:eastAsia="Times New Roman" w:hAnsi="Tahoma" w:cs="Tahoma" w:hint="cs"/>
          <w:b/>
          <w:bCs/>
          <w:color w:val="4D4D4D"/>
          <w:kern w:val="36"/>
          <w:sz w:val="48"/>
          <w:szCs w:val="48"/>
          <w:rtl/>
        </w:rPr>
        <w:t>الشريط</w:t>
      </w:r>
      <w:r w:rsidRPr="00B21078">
        <w:rPr>
          <w:rFonts w:ascii="Tahoma" w:eastAsia="Times New Roman" w:hAnsi="Tahoma" w:cs="Tahoma"/>
          <w:b/>
          <w:bCs/>
          <w:color w:val="4D4D4D"/>
          <w:kern w:val="36"/>
          <w:sz w:val="48"/>
          <w:szCs w:val="48"/>
          <w:rtl/>
        </w:rPr>
        <w:t xml:space="preserve"> </w:t>
      </w:r>
      <w:r w:rsidRPr="00B21078">
        <w:rPr>
          <w:rFonts w:ascii="Tahoma" w:eastAsia="Times New Roman" w:hAnsi="Tahoma" w:cs="Tahoma" w:hint="cs"/>
          <w:b/>
          <w:bCs/>
          <w:color w:val="4D4D4D"/>
          <w:kern w:val="36"/>
          <w:sz w:val="48"/>
          <w:szCs w:val="48"/>
          <w:rtl/>
        </w:rPr>
        <w:t>رقم</w:t>
      </w:r>
      <w:r w:rsidRPr="00B21078">
        <w:rPr>
          <w:rFonts w:ascii="Tahoma" w:eastAsia="Times New Roman" w:hAnsi="Tahoma" w:cs="Tahoma"/>
          <w:b/>
          <w:bCs/>
          <w:color w:val="4D4D4D"/>
          <w:kern w:val="36"/>
          <w:sz w:val="48"/>
          <w:szCs w:val="48"/>
          <w:rtl/>
        </w:rPr>
        <w:t xml:space="preserve"> : 031</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الأول وهو الأخطر وهو حب الظهور ، والتعالي على الأقران ؛ وعليكم السلام ورحمة الله وبركاته أهلا ، وعليكم السلام ؛ الحمد لله ، معذرة إليكم عفوا أهلا ومرحبا ، وعليكم السلام . معذرة تفضل هنا يا شيخ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أنا بفكر الآن إذا أثرتك بمحلي هل يعني أدخل ضمن الحديث </w:t>
      </w:r>
      <w:r>
        <w:rPr>
          <w:rFonts w:ascii="Traditional Arabic" w:hAnsi="Traditional Arabic" w:cs="Traditional Arabic"/>
          <w:b/>
          <w:bCs/>
          <w:color w:val="0000FF"/>
          <w:sz w:val="32"/>
          <w:szCs w:val="32"/>
          <w:rtl/>
        </w:rPr>
        <w:t>( لا يقيمن الرجل للرجل من مجلسه )</w:t>
      </w:r>
      <w:r>
        <w:rPr>
          <w:rFonts w:ascii="Traditional Arabic" w:hAnsi="Traditional Arabic" w:cs="Traditional Arabic"/>
          <w:color w:val="000000"/>
          <w:sz w:val="32"/>
          <w:szCs w:val="32"/>
          <w:rtl/>
        </w:rPr>
        <w:t>. أو لا أدخل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إلا بإذنه هه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أنا الآن أفكر بهذا الأمر تفضل على أي حال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أمر سهل متيسر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وأشكره كيفك أنت ؛ الحمد لله ، كيف حالك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الحمد لله رب العالمين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وعيالك بخير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الحمد لله يدعوا لك بالسلامة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وعليهم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الإخوة كانوا يريدون تعزير الأخ أبي حمزة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الذي أستحق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سبحان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لأني خالفت الحديث </w:t>
      </w:r>
      <w:r>
        <w:rPr>
          <w:rFonts w:ascii="Traditional Arabic" w:hAnsi="Traditional Arabic" w:cs="Traditional Arabic"/>
          <w:b/>
          <w:bCs/>
          <w:color w:val="0000FF"/>
          <w:sz w:val="32"/>
          <w:szCs w:val="32"/>
          <w:rtl/>
        </w:rPr>
        <w:t>( سيروا بسير أضعفكم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سبحان الله كنت بلاحظ سيارة أخينا وأحيانا حينما يعطي إشارة بالنور لكن ما أدري كيف فاتني لما أخذت يمينا الظاهر أنه سلك الجادة تمام هه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وأنا سلكت بنيات الطريق خلاف ما قيل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وهذا هو الحق ما به خفاء</w:t>
      </w:r>
      <w:r>
        <w:rPr>
          <w:rFonts w:ascii="Traditional Arabic" w:hAnsi="Traditional Arabic" w:cs="Traditional Arabic"/>
          <w:color w:val="000000"/>
          <w:sz w:val="32"/>
          <w:szCs w:val="32"/>
        </w:rPr>
        <w:tab/>
      </w:r>
      <w:r>
        <w:rPr>
          <w:rFonts w:ascii="Traditional Arabic" w:hAnsi="Traditional Arabic" w:cs="Traditional Arabic"/>
          <w:color w:val="000000"/>
          <w:sz w:val="32"/>
          <w:szCs w:val="32"/>
        </w:rPr>
        <w:tab/>
      </w:r>
      <w:r>
        <w:rPr>
          <w:rFonts w:ascii="Traditional Arabic" w:hAnsi="Traditional Arabic" w:cs="Traditional Arabic"/>
          <w:color w:val="000000"/>
          <w:sz w:val="32"/>
          <w:szCs w:val="32"/>
          <w:rtl/>
        </w:rPr>
        <w:t xml:space="preserve">فدعني عن بنيات الطريق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ويضحك 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علي الحلبي : المقصود هنا في بنيات الطريق الآراء الضعيفة أو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طبعا كناية طبعا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أبو اسحاق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أعرف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كهرباء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هذا شغال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بالنسبة لزكاة الحلي ، زكاة الحلي على قول الذين يوجبون الزكاة رجل يقول أنا ظللت اكثر من سبع سنوات لا ازكي ثم علمت الحكم الشرعي هل يلزمه أن يزكي عن السنوات الماضية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لأن الزكاة ليست كالصلاة الموقت أولها وآخرها ، بحيث إذا أخرجها صاحبها عن وقتها المحدد الأول والآخر فلا يمكنه القضاء ، ليست الزكاة كذلك ؛ فهي تجب مع اجتماع بلوغ النصاب وحول الحول ؛ ثم هذا الوجوب يستمر إلى آخر رمق من حياة المكلف فإذا ما أخرجها السنة يخرجها السنة الثانية وهكذا دواليك ؛ والسر في هذا والله أعلم أن هذا من حقوق العباد فإذا لم يسارع المكلف في إخراج هذا الحق وتقديمه لمستحقيه فليس معنى ذلك أن يهضمه حقه بل عليه أن يؤديه إليه حينما يتمكن من ذلك أو يتوب </w:t>
      </w:r>
      <w:r>
        <w:rPr>
          <w:rFonts w:ascii="Traditional Arabic" w:hAnsi="Traditional Arabic" w:cs="Traditional Arabic"/>
          <w:color w:val="000000"/>
          <w:sz w:val="32"/>
          <w:szCs w:val="32"/>
          <w:rtl/>
        </w:rPr>
        <w:lastRenderedPageBreak/>
        <w:t>إلى ربه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أليس الخلاف في زكاة الحلي يكون مسوغا بأن لا يخرج زكاة السنوات الماضية إذا كان هذا مما يشق عليه أن يدفع الزكوات السنوات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خلي العلة ؛ هل هو يشق عليه أم هو يكون المسألة خلافية ، خلي القضية واحدة بعد الأخرى أبو اسحاق : طيب لنجعلها مسألة خلافية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أنا لا أعلم أن المسألة الخلافية توهن من حكم الشرع في مسألة ما ؛ حسبه هو أنه إذا خالف الحق أو الشرع لسبب ما أن لا يكون مؤاخذا على هذه المخالفة ؛ أما أن لا يصحح موقفه بعد أن تبين له الصواب فيها فهذا شيء آخر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لكن هو مقلد يعني لم يأخذ المقياس بوجوب زكاة الحلي على أساس أنه مقتنع مائة بالمئة ولكن أحد الناس قال له إنها ليست واجبة فهو لم يتبين الحكم ويعتقده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هذه مسألة أخرى هل تراه يختلف حكمه إذا ما تبين له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إذا تبين له ذلك يفعل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أيضا أنا لا أعرف فرقا بين المجتهد والمتبع والمقلد أن المسألة ذات الحكم الواحد والوجه الواحد يختلف الحكم فيها بنسبة اختلاف طريق تلقي هذه المسألة فالمجتهد تلقاها باجتهاده الخاص والمتبع تلقاها باجتهاد غيره والمقلد تلقى ذلك تقليدا ؛ فالحكم يبقى كما صدر من المجتهد فإذا وجب على المجتهد أن يبادر إلى استدراك ما فاته وجب على المتبع وكذلك وجب على المقلد ؛ لكن الحقيقة الآن أنا بتذكر أو هذا التصنيف لهذه المسألة أن زكاة الحلي لا تجب فتبين له العكس وأنه يجب عليه فوجب عليه أن يخرج ؛ يعود سؤالك السابق فالآن أنا بعدل موقفي وبقول لا يجب لأن الأصل هو المجتهد لا يجب عليه فحكم المتبع كذلك حكم المقلد كذلك فوافق شن طبقه فوافقه فعانقه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وابو اسحاق وكذلك 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طيب بالنسبة للزكاة المفروضة لعل الجواب يظهر من هذا السؤال من هذا الجواب أن رجل ظل لا يزكي عدة سنوات طويلة ثم تاب وأناب وأراد أن يخرج الزكاة فطبعا واجب عليه إخراجه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ابو اسحاق : ولكن كان عنده أرض زراعية فهو لا يعرف كم أخرجت ناتج فمقدرا الزكاة كيف يخرجها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غلبة الظن كما هو المرجع في كل المسائل التي تكون بهذا الخفاء ، يستعمل غلبة الظن يقدر تقديرا مثلا يجتهد يعني ما في شيء محدد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بالنسبة للزكاة تخرج على رأس المال والربح أم على الربح فقط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المال تعني النقدين مثلا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النقدين معا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هذه المسألة لها علاقة بمسألة معروفة عند الفقهاء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وفيها خلاف مشهور وهو إذا بلغ النصاب وحال عليه الحول وفي أثناء الحول انضم إلى النصاب كمية من المال أو أنصبة متعددة لكن كل نصاب من هذه الأنصبة الأخرى ما حال عليها الحول فحينما يريد أن يخرج الزكاة هل يخرج عن النصاب الأول الذي حال عليه الحول فقط ثم لكل نصاب من الأنصبة الأخرى له حسابه الخاص به ؛ أم يخرج عن مجموع ما عنده من النصاب الأول زائد من الأنصبة الأخرى التي لم يحل عليها الحول ؟ ففي المسألة قولان ، منهم من يقول لكل نصاب حسابه الخاص ؛ وعلى هذا القول يخرج زكاة النصاب الأول الذي حال عليه الحول ؛ و الرأي الآخر أنه يخرج عن كل هذا المال الذي لديه الذي حال عليه الحول والذي ما حال عليه الحول ، والذي أختاره هو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الثاني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الثاني ؛ لأنه ملاحظة كل نصاب لا يجب عليه الزكاة حتى يحول عليه الحول هذه قضية تتنافى مع قوله تعالى: </w:t>
      </w:r>
      <w:r>
        <w:rPr>
          <w:rFonts w:ascii="Traditional Arabic" w:hAnsi="Traditional Arabic" w:cs="Traditional Arabic"/>
          <w:b/>
          <w:bCs/>
          <w:color w:val="FF0000"/>
          <w:sz w:val="32"/>
          <w:szCs w:val="32"/>
          <w:rtl/>
        </w:rPr>
        <w:t>(( وما جعل عليكم في الدين من حرج ))</w:t>
      </w:r>
      <w:r>
        <w:rPr>
          <w:rFonts w:ascii="Traditional Arabic" w:hAnsi="Traditional Arabic" w:cs="Traditional Arabic"/>
          <w:color w:val="000000"/>
          <w:sz w:val="32"/>
          <w:szCs w:val="32"/>
          <w:rtl/>
        </w:rPr>
        <w:t xml:space="preserve"> . من الصعب جدا خاصة بالنسبة للتجار الكبار أن يعملوا حساب لكل نصاب فستتجمع عندهم مئات الأنصبة إن لم نقل أكثر من ذلك فيشق ذلك عليهم هذا أولا والحرج المرفوع بنص القرآن ؛ وثانيا هذا هو الأنفع للفقراء و المساكين وإن كنت أنا لا أجعل هذا الأمر الثاني يعني دليلا شرعيا لولا الدليل الأول ما قلت بالثاني لكن الثاني كشاهد وليس كحجة ودليل ؛ وعلى ذلك أظن يكون الجواب عن سؤالك السابق ، أكذلك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اسحاق : طيب وأنا أسأل أول أمس عن الطبيب المسلم الذي يلمس عورات النساء قلت أنا ذكرت أن الحافظ ابن حجر في حديث أيوب عليه السلام لما اغتسل عريان ونقلت أنا عنه أنه وقال فيه دليل على جواز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تحقيق رجعت إلى الفتح ووجدت أني أخطأت والصواب أن الحافظ استدل بحديث موسى عليه السلام لما اغتسل عريانا وفي الحديث أن بني اسرائيل نظروا إلى عورته ، قال الحافظ وبه يتم الاستدلال على جواز النظر للعورات للضرورة ، هل هذا ظاهر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الجواب وإن كان اختلف المجاب عنه نفس الجواب ليس فيه دليل لأن هذه قضية أجراها الله تعالى لموسى عليه السلام ليدفع عنه تهمة اليهود عنه لأن اليهود قالوا عنه بأنه آدر ؛ فالله عزوجل قدر هذه القصة لكن أين هذا من جواز النظر هم نظروا أولا إذا قلنا هم متدينون وأنهم ملتزمون بأحكام الشرع كانت نظرتهم إلى موسى وهو يركض وراء الحجر وهو يصيح ثوبي حجر ثوبي حجر فما كانت نظرتهم نظرة متعمدة والبحث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في الجواز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والبحث في النظرة المقصودة المتعمدة آه ، وهذا كله إذا افترضنا فيهم التدين ؛ لكن ترى هؤلاء الذين يتهمون كليم الله بشيء لا يمكن ان يراه إنسان إلا إن كان زوجا له ؛ هؤلاء لا يفترض فيهم أنهم عندهم من التقوى أن لا ينظروا إلى عورة الرجل ولذلك فليس فيه دليل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دليل بعيد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عاريا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قلناه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رجل سمع الشيخ ناصر الدين الألباني من شريط كاسيت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سوه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رجل سمع الشيخ ناصر الدين الألباني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سمعه من شريط كاسيت فقال سمعت الشيخ الألباني هل يعد ذلك تدليسا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طبعا ، التدليس ما هو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الطلبة ضحكوا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لكن هو سمع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نقول أنت سؤالك ليس هل يجوز له أن يقول سمعت وإنما سؤالك هل يعتبر ذلك تدليسا أليس كذلك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نعم بلى بلى</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أبو اسحاق والطلبه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فرق بين الأمرين وعلى ذلك هو تدليس لماذا ؟ لأنه لا يخفى أنه التدليس في علم المصطلح هو إيهام شيء لم يكن ، هو إما أن يوهم أن هذا فعلا هو شيخه وسمع منه حقيقة وأن هذا من جملة مسموعاته منه ؛ وإما أن يوهم أنه سمع منه وأنه لم يسمع منه مطلقا ؛ فالذي يروي عمن لم يلقه إطلاقا فهو مدلس ، والذي يروي عمن لقيه ما لم يسمع منه فهو مدلس ؛ فإذا التدليس إنما يعني التوهيم على الناس أشياء هو يعني لا يقصدها والناس يفهمون منه أنه يقصدها ؛ فإذا قال القائل وقد سمع كلام المزعوم الشيخ الألباني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الشيخ وأبو اسحاق الحويني رحمهم الله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يتكلم في تسجيل سمعت الألباني يقول كذا ، ما يتبادر إلى أذهان السامعين أنه سمع بواسطة التسجيل كما أنه لا يتبادر في رواية الحديث من المدلس عن فلان أنه روى عنه بواسطة ما ؛ لذلك سمي مدلسا فهذا مدلس في العصر الحاضر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الألباني والشيخ أبو اسحاق والطلبة يضحكون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لكن أستاذنا نحن نتثقف ما نسميه مدلسا نسميه مدلس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بضحك الطلبة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كل الدروب بتودي على الطاحون دلس يدلس فهو مدلس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وإنما بالنسبة للجواز جواز أن يقول أنا سمعت بنفسي تأكيدا طيب هذا جائز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ابو اسحاق : لا هناك يعني نعم هو مدلس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حينما قلت لك أنت لا تسأل هل يجوز أن يقول سمع وإنما هل يعد مدلسا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وأنا غيرت السؤال</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سؤال جديد</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سؤال جديد هل يجوز له أن يقول في مسألة معينة أنا سمعت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سمع من الشريط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نفس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إذا لا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الجواب لأنه ما الذي يفهم السامعون منه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أنه سمع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أنه رأى حقيقة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إنه سمع منه مباشرة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مباشرة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لو سمع هو سمع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الألباني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فيقول حدثني شريط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من الشريط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سمعت من الشريط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بالهاتف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حدثت بالهاتف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بالهاتف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الشيخ</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ويقول هذه تحتاج إلى وقفة والله يبدوا الأمر يحتاج لذكر الواقع حقيقة يعني هاتفيا فيقول حدثني هاتفيا أو سمعت منه بالهاتف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أنا كنت في مذاكرة مع الشيخ شعيب الأرناؤوط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حفظك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الطلبة جميعا ضحكوا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في بعض المسائل العلمية يعني وكذا ، فلا أدري ما الذي جعلنا نتطرق إلى ذكر الشيعة من الرواة ، أنا ذكرت الجوزجاني ومعروف أنه يحمل على كل متشيع فأورد علي الشيخ شعيب مسألة وقال لم يقل النبي صلى الله عليه وسلم لعلي </w:t>
      </w:r>
      <w:r>
        <w:rPr>
          <w:rFonts w:ascii="Traditional Arabic" w:hAnsi="Traditional Arabic" w:cs="Traditional Arabic"/>
          <w:b/>
          <w:bCs/>
          <w:color w:val="0000FF"/>
          <w:sz w:val="32"/>
          <w:szCs w:val="32"/>
          <w:rtl/>
        </w:rPr>
        <w:t>( لا يحبك إلا مؤمن ولا يبغضك إلا منافق )</w:t>
      </w:r>
      <w:r>
        <w:rPr>
          <w:rFonts w:ascii="Traditional Arabic" w:hAnsi="Traditional Arabic" w:cs="Traditional Arabic"/>
          <w:color w:val="000000"/>
          <w:sz w:val="32"/>
          <w:szCs w:val="32"/>
          <w:rtl/>
        </w:rPr>
        <w:t>. قلت نعم بلى قال النبي صلى الله عليه وسلم ذلك ؛ قال الجوزجاني هذا ألا ترى أنه منافق ؟ قلت هذا ليس بلازم ، قال ليس بلازم ولكن قول النبي صلى الله عليه وسلم يجب نحن أن نطبقه على مثل هؤلاء وحينئذ في الرواية عن المنافقين يعني لا تجوز لك ذلك ؛ فطبعا جوابه عليه مآخذ لكن أنا أريد سماع الجواب العلمي منكم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يستلزم من بغض الرجل لعلي أنه منافق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نحن أولا نفرق بين بغض وبغض ، إذا كان البغض بسبب هو بسبب شبهة قامت بنفسه وليس بسبب سوء في خلقه كما نقول تماما بالنسبة للمبتدعين الذين خالفوا السنة في كثير من المسائل وخاصة ما كان منها متعلقا بالعقيدة ؛ فالذي يخالف العقيدة قصدا وقد تبين له الحق فجحده فهو كافر بعينه ؛ لكن الذي يجحد الحق متوهما أنه على صواب ، هذا نحن لا نكفره ولكننا نضلله لا نخرجه من دائرة الإسلام ؛ وأظن أن هذا لا يناقش فيه شخص أوتي ذرة من علم ؛ وعلى ذلك إذا كنا نفرق بين من جحد شيئا لو قصده كفر ولكن لما لم يقصده ما كفرناه وكذلك من باب أولى أن لا نكفر من يجحد حديث ما بانه منافق ؛ لأن نفاقه هذا يمكن أن يكون ليس عن قصد منه وإنما هو عن سهو وخطأ ؛ وحينذاك نعود الى قواعد علم الحديث ، ما حكم أهل البدع والأهواء أيحتج بحديثهم أم لا ؟ معروف الجواب في علم المصطلح </w:t>
      </w:r>
      <w:r>
        <w:rPr>
          <w:rFonts w:ascii="Traditional Arabic" w:hAnsi="Traditional Arabic" w:cs="Traditional Arabic"/>
          <w:color w:val="000000"/>
          <w:sz w:val="32"/>
          <w:szCs w:val="32"/>
          <w:rtl/>
        </w:rPr>
        <w:lastRenderedPageBreak/>
        <w:t>أنه إذا ثبتت ثقتهم وعدالتهم فيما عدا المسائل التي يعني انحرفوا فيها عن الهدى والصواب فحينئذ يحتج بحديثهم لأن العمدة في ذلك هو الضبط والحفظ ؛ أما اختلاف العقيدة فهذا بينهم وبين الله تبارك وتعالى ؛ باختصار الذي يبغض عليا فهو من أهل البدع والأهواء كالشيعة الذين يفضلون عليا على أبي بكر ، هذا أقل ما يقال فيهم لكننا نرجع عنه إذا ثبتت ثقتهم وحفظهم وضبطهم فهذا هو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يبقى شيخ في أصل المسألة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ثبت عن الجوزجاني أنه ناصبي فعلا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يرد بلاشك وأنا ما عندي جواب في هذا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الذي أذكر أن كثيرا من أهل العلم دافعوا عنه ودفعوا عنه هذه التهمة ، هذا الذي في وحي الآن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الحقيقة أن هذا ان ثبت فلا يخلوا أن يوجد هناك ناس من الرواة كان موقفه ضد علي يعني الخوارج ، خذ الخوارج عموما وخذ عمران بن حطان خاص ؛ طيب هؤلاء ماذا نقول في حقهم نواصب والا زيادة ، قاتلوه حتى قاتلهم ؛ لكن مع ذلك يحتج بروايتهم لأنهم ما خرجوا بهذا الخطأ الفاحش عن دائرة الإسلام ، هذا جوابي والله أعلم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طيب شيخنا في الكامل لابن عدي له اصطلاح يبدوا غريبا يعني وفي ترجمة بعض الرواة يعطي حكمه في آخر الترجمة فيقول وهو إلى الضعف أقرب منه إلى الصدق ؛ فهذا لأول وهله كأنه يجعل الصدق يعني مضادا للضعف فالضعف يكون في العدالة وهذا ان ثبت كأنه يتهمه بالعدالة أو شيء من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أرى أن تفسر هذه العبارة بما سبق من الكلام فهو الذي يحدد هل يقصد بالصدق هنا ضد الكذب أم يقصد الحفظ والضبط فيما يروي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هو الظاهر من الترجمة أنه يقصد الحفظ والضبط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فنفسر على ضوء ذلك ، يعني صدقه في روايته يعني خطئا أو صوابا لا يقصد الكذب المتعمد يعني كما تعلم من اصطلاح اللغة العربية كذب فلان ليس من الضروري أن نفسره بأنه تعمد الكذب كذلك نقول صدق فلان ليس من الضروري أن نفهم منه بأنه قصد الصدق وإنما هو روى الصدق ؛ هذا عكس </w:t>
      </w:r>
      <w:r>
        <w:rPr>
          <w:rFonts w:ascii="Traditional Arabic" w:hAnsi="Traditional Arabic" w:cs="Traditional Arabic"/>
          <w:color w:val="000000"/>
          <w:sz w:val="32"/>
          <w:szCs w:val="32"/>
          <w:rtl/>
        </w:rPr>
        <w:lastRenderedPageBreak/>
        <w:t>كذب يعني ما أدري هذه الفلسفة في اللغة مقبولة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أبو اسحاق يضحك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خاصة من أعجمي الباني يا مراد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البركة يا أستاذ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أستاذي في شيء يعني هذا اللفظ اصطلاح قريب من اصطلاح الحافظ صدوق يعني هو ما يقصد أنه ضد كاذب أو غير كاذب إنما يقصد أنه ضابط عادل إلا أنه خف الضبط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أليس قريبا أستاذي من هذا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بقولوا الناس شم وصلي على الرسول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والطلبة يضحكون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شم واذكر الله امسك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أليس هذا قريبا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قريب جدا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لكن شيخنا على كلام الأخ علي يرد تساءل لفظة صدوق إذا أطلقت بدون مقابلة فممكن نحملها على الصدق والعدالة والضبط أيضا لكن إذا قوبلت بالضعف فهنا الإشكال يرد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وأن الإشكال نسلم به ولذلك كان جوابي يفسر على ضوء ما سبق من الكلام فأجبت بأنه يعني ماذا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يعني الضعف في الضبط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الضعف في الحفظ هذا هو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شيخنا في علل الحديث لابن أبي حاتم كثيرا ما يورد عن أبيه أبي حاتم رحمه الله أنه يطلق لفظ البطلان ولا يتبين وجه فهل من خلال استقرائكم للعلل ونحو ذلك وقفتم على معنى البطلان في اصطلاح </w:t>
      </w:r>
      <w:r>
        <w:rPr>
          <w:rFonts w:ascii="Traditional Arabic" w:hAnsi="Traditional Arabic" w:cs="Traditional Arabic"/>
          <w:color w:val="000000"/>
          <w:sz w:val="32"/>
          <w:szCs w:val="32"/>
          <w:rtl/>
        </w:rPr>
        <w:lastRenderedPageBreak/>
        <w:t xml:space="preserve">أبي حاتم في العلل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أستطيع أن أقول أن له اصطلاحا خاصا لكن أقول إن هذا اصطلاح لا يختص به أبو حاتم وحده فكثيرا ما يصدر مثله عن غيره من المتقدمين والمتأخرين وقد قلت قريبا جوابا عن مثل هذا السؤال الذي يتبين من البحث في وضعهم لهذه الكلمة مجال كلامهم بعني ووضعهم لهذه الكلمة فيه ؛ وهذا شيء لم ينص عليه في علم المصطلح فيما علمت ، يعنون بطلان المتين تارة وبطلان الاسناد تارة أخرى ؛ ولو لم يكن هناك في السند كذاب أو وضاع يستلزم القول بذلك بالبطلان ، مثلا فيما يتعلق بالمتن لايخفاك ولايخفى على كل طالب علم ان المتن إذا كان يخالف معلوم مثلا من الدين بالضرورة أو كان يخالف ظاهر آية أو حديث صحيح فهو واضح جدا حينذاك أنه هذا المتن الذي يرويه ذاك الضعيف ان البطلان جاء من حيث متنه وإن كان الراوي ليس متهما بالوضع وتارة يقصدون البطلان من حيث الإسناد مثلا ولهم مثل هذه العبارة التي سأذكرها أن الإمام الزهري مثلا له تلامذة كثيرين جدا يأتي أحدهم من الضعفاء فيروي عن الإمام الزهري بإسناده العالي الصحيح كأن يقول حدثني أنس بن مالك فيقال هذا حديث باطل ، لماذا ؟ أين أصحاب الزهري الثقات الذين خالطوه وصاحبوه سنين معدودات ثم لا أحد من هؤلاء يروي هذا الذي رواه هذا الضعيف فإذا هذا باطل هذا الذي أفهمه من استعمالهم يعني في كلامهم وهذا يذكرني بالقصة التي تذكر في ترجمة نوح ابن أبي مريم تارة وفي الكلام على الحديث الموضوع في المصطلح تارة أخرى فجاءوا إليه وقالوا له من أين لك هذه الأحاديث ترويها عن عكرمة عن ابن عباس وهؤلاء أصحاب عكرمة لا يروون شيئا مما ترويه أنت عنه ؟ فأجاب الرجل بكل صراحة قال لما رأيت الناس شغلوا بفقه أبي حنيفة ومغازي محمد بن اسحاق عن تلاوة القرآن وضعت لهم هذه الأحاديث حسبة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الطلبة والشيخ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نيته طيبة هه ، الشاهد اكتشفوا وضع هذه الأحاديث بتفرده عن ذلك الشيخ الثقة وهو عكرمة دون سائر أصحابه هذا الذي أفهمه من كلمة باطل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وفي العلل حديث </w:t>
      </w:r>
      <w:r>
        <w:rPr>
          <w:rFonts w:ascii="Traditional Arabic" w:hAnsi="Traditional Arabic" w:cs="Traditional Arabic"/>
          <w:b/>
          <w:bCs/>
          <w:color w:val="0000FF"/>
          <w:sz w:val="32"/>
          <w:szCs w:val="32"/>
          <w:rtl/>
        </w:rPr>
        <w:t>( أكثر خطايا ابن آدم في لسانه )</w:t>
      </w:r>
      <w:r>
        <w:rPr>
          <w:rFonts w:ascii="Traditional Arabic" w:hAnsi="Traditional Arabic" w:cs="Traditional Arabic"/>
          <w:color w:val="000000"/>
          <w:sz w:val="32"/>
          <w:szCs w:val="32"/>
          <w:rtl/>
        </w:rPr>
        <w:t>. أبو حاتم قال رفعه باطل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طيب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يمكن أن يفهم هنا أن البطلان قد يطبق أبو حاتم على مجرد الخطأ يعني كان ممكن أن يقول </w:t>
      </w:r>
      <w:r>
        <w:rPr>
          <w:rFonts w:ascii="Traditional Arabic" w:hAnsi="Traditional Arabic" w:cs="Traditional Arabic"/>
          <w:color w:val="000000"/>
          <w:sz w:val="32"/>
          <w:szCs w:val="32"/>
          <w:rtl/>
        </w:rPr>
        <w:lastRenderedPageBreak/>
        <w:t xml:space="preserve">هو موقوف مثلا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ليس هذا فقط يلاحظ ما أشرت إليه آنفا ، كأن يكون الثقة رواه موقوفا وهذا الضعيف رفعه فبيانا لهذا الواقع الذي شرحته آنفا أطلق لفظة البطلان ولو يكفي أن يقال هذا منكر لكن لما يأتي الحديث من رواية ثقة أو أكثر موقوفا وطبعا هذا في وجهة نظره هو الذي سوغ له أن يطلق البطلان على الحديث المرفوع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بمناسبة ذكر نوح ابن أبي مريم هل الكذب عمدا على النبي صلى الله عليه وسلم يستوجب الخلود في النار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كبغض علي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كبغض علي لكن المسألة تختلف أن هذا كذب متعمدا كعبد الكريم ابن أبي العوجاء لأجل يحرم الحلال ويحل الحرام كما صرح هو بنفسه فهل يعتبر خرج من الملة لو قصد هذا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أي دعني والمثال أحمد هذا إذا قصد ماذا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إذا قصد أن يدخل في الشريعة عمدا لأجل تزييفها ونحو ذلك هذا كافر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كافر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كافر ، طيب وعامة الوضاعين الذين كانوا يضعون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سواء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ليس سواء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يلي يضع مثلا حديث </w:t>
      </w:r>
      <w:r>
        <w:rPr>
          <w:rFonts w:ascii="Traditional Arabic" w:hAnsi="Traditional Arabic" w:cs="Traditional Arabic"/>
          <w:b/>
          <w:bCs/>
          <w:color w:val="0000FF"/>
          <w:sz w:val="32"/>
          <w:szCs w:val="32"/>
          <w:rtl/>
        </w:rPr>
        <w:t>( شكوت إلى جبريل ضعفي من الإيقاع فأمرني بأكل الهريسه )</w:t>
      </w:r>
      <w:r>
        <w:rPr>
          <w:rFonts w:ascii="Traditional Arabic" w:hAnsi="Traditional Arabic" w:cs="Traditional Arabic"/>
          <w:color w:val="000000"/>
          <w:sz w:val="32"/>
          <w:szCs w:val="32"/>
          <w:rtl/>
        </w:rPr>
        <w:t xml:space="preserve"> يضحك الشيخ وكذلك أبو اسحاق</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يقصد الدس في الشريعة أو تغييرها ، هذا من أجل ترويج البضاعة كالذي من روى الحديث </w:t>
      </w:r>
      <w:r>
        <w:rPr>
          <w:rFonts w:ascii="Traditional Arabic" w:hAnsi="Traditional Arabic" w:cs="Traditional Arabic"/>
          <w:b/>
          <w:bCs/>
          <w:color w:val="0000FF"/>
          <w:sz w:val="32"/>
          <w:szCs w:val="32"/>
          <w:rtl/>
        </w:rPr>
        <w:t>( من أكل اليخنة دخل الجنة )</w:t>
      </w:r>
      <w:r>
        <w:rPr>
          <w:rFonts w:ascii="Traditional Arabic" w:hAnsi="Traditional Arabic" w:cs="Traditional Arabic"/>
          <w:color w:val="000000"/>
          <w:sz w:val="32"/>
          <w:szCs w:val="32"/>
          <w:rtl/>
        </w:rPr>
        <w:t xml:space="preserve"> هذا حديث أنت ما تعرفه فينبغي أن ترويه عني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والطلبة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يروونه بعضهم عن إمام قرية جاءه أحد فلاحي القرية </w:t>
      </w:r>
      <w:r>
        <w:rPr>
          <w:rFonts w:ascii="Traditional Arabic" w:hAnsi="Traditional Arabic" w:cs="Traditional Arabic"/>
          <w:color w:val="800000"/>
          <w:sz w:val="32"/>
          <w:szCs w:val="32"/>
          <w:rtl/>
        </w:rPr>
        <w:t>" وعليكم السلام "</w:t>
      </w:r>
      <w:r>
        <w:rPr>
          <w:rFonts w:ascii="Traditional Arabic" w:hAnsi="Traditional Arabic" w:cs="Traditional Arabic"/>
          <w:color w:val="000000"/>
          <w:sz w:val="32"/>
          <w:szCs w:val="32"/>
          <w:rtl/>
        </w:rPr>
        <w:t xml:space="preserve"> قال إن عنده يخنه متكدسه عنده ويخشى أن تفسد قال له وما عليك أنت احضرها غدا أو اليوم إذا كان اليوم يوم جمعة </w:t>
      </w:r>
      <w:r>
        <w:rPr>
          <w:rFonts w:ascii="Traditional Arabic" w:hAnsi="Traditional Arabic" w:cs="Traditional Arabic"/>
          <w:color w:val="000000"/>
          <w:sz w:val="32"/>
          <w:szCs w:val="32"/>
          <w:rtl/>
        </w:rPr>
        <w:lastRenderedPageBreak/>
        <w:t xml:space="preserve">وضعها أمام المسجد والباقي علي ؛ ففعل الرجل وصعد المنبر </w:t>
      </w:r>
      <w:r>
        <w:rPr>
          <w:rFonts w:ascii="Traditional Arabic" w:hAnsi="Traditional Arabic" w:cs="Traditional Arabic"/>
          <w:color w:val="800000"/>
          <w:sz w:val="32"/>
          <w:szCs w:val="32"/>
          <w:rtl/>
        </w:rPr>
        <w:t>" يا عباد الله اتقوا الله "</w:t>
      </w:r>
      <w:r>
        <w:rPr>
          <w:rFonts w:ascii="Traditional Arabic" w:hAnsi="Traditional Arabic" w:cs="Traditional Arabic"/>
          <w:color w:val="000000"/>
          <w:sz w:val="32"/>
          <w:szCs w:val="32"/>
          <w:rtl/>
        </w:rPr>
        <w:t xml:space="preserve"> إلى آخره تسلسل ثم قال قال رسول الله صلى الله عليه وآله وسلم </w:t>
      </w:r>
      <w:r>
        <w:rPr>
          <w:rFonts w:ascii="Traditional Arabic" w:hAnsi="Traditional Arabic" w:cs="Traditional Arabic"/>
          <w:b/>
          <w:bCs/>
          <w:color w:val="0000FF"/>
          <w:sz w:val="32"/>
          <w:szCs w:val="32"/>
          <w:rtl/>
        </w:rPr>
        <w:t>( من أكل اليخنة دخل الجنة )</w:t>
      </w:r>
      <w:r>
        <w:rPr>
          <w:rFonts w:ascii="Traditional Arabic" w:hAnsi="Traditional Arabic" w:cs="Traditional Arabic"/>
          <w:color w:val="000000"/>
          <w:sz w:val="32"/>
          <w:szCs w:val="32"/>
          <w:rtl/>
        </w:rPr>
        <w:t xml:space="preserve"> الناس ما يصدقون يخرجون من المسجد حيث اليخنة مكومه على باب المسجد حتى يشتروا اليخنة من أجل أن يدخلوا الجنة هه ففي لحظات انصرفوا من المسجد حتى نضف المكان من اليخنة لأن الشيخ رواه على المنبر له </w:t>
      </w:r>
      <w:r>
        <w:rPr>
          <w:rFonts w:ascii="Traditional Arabic" w:hAnsi="Traditional Arabic" w:cs="Traditional Arabic"/>
          <w:b/>
          <w:bCs/>
          <w:color w:val="0000FF"/>
          <w:sz w:val="32"/>
          <w:szCs w:val="32"/>
          <w:rtl/>
        </w:rPr>
        <w:t>( من أكل اليخنة دخل الجنة )</w:t>
      </w:r>
      <w:r>
        <w:rPr>
          <w:rFonts w:ascii="Traditional Arabic" w:hAnsi="Traditional Arabic" w:cs="Traditional Arabic"/>
          <w:color w:val="000000"/>
          <w:sz w:val="32"/>
          <w:szCs w:val="32"/>
          <w:rtl/>
        </w:rPr>
        <w:t xml:space="preserve"> فهذا بلا شك كذب وافتراء يستحق النار </w:t>
      </w:r>
      <w:r>
        <w:rPr>
          <w:rFonts w:ascii="Traditional Arabic" w:hAnsi="Traditional Arabic" w:cs="Traditional Arabic"/>
          <w:b/>
          <w:bCs/>
          <w:color w:val="0000FF"/>
          <w:sz w:val="32"/>
          <w:szCs w:val="32"/>
          <w:rtl/>
        </w:rPr>
        <w:t>( فليتبوأ مقعده من النار )</w:t>
      </w:r>
      <w:r>
        <w:rPr>
          <w:rFonts w:ascii="Traditional Arabic" w:hAnsi="Traditional Arabic" w:cs="Traditional Arabic"/>
          <w:color w:val="000000"/>
          <w:sz w:val="32"/>
          <w:szCs w:val="32"/>
          <w:rtl/>
        </w:rPr>
        <w:t xml:space="preserve"> . لكن هذا يختلف عن ذاك الذي قصد افساد الدين والشريعة فهذا متبع هواه ؛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أذكر أن الجويني كان يذكرونه العلماء فيمن تفرد بأنه حكم على الكاذب على رسول الله صلى الله عليه وآله وسلم بالكفر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أبو محمد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أبو محمد الجويني يعني يذكرون أنه قال عنه أنه كافر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مذكور صحيح في مصطلح لكن أنا في اعتقادي أنه لابد من التفصيل لابد من دراسة الدافع له على الكذب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في بعض كلمات أهل النقد يقولون إن الإعلال بالراوي الأعلى أقوى من الاعلال بالراوي الأدنى ، أنا لم أجد في كتب المصطلح هذه العبارة إلا من ذاك الرجل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يبدوا لي بأنه أقوى لكن أولى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يعني مثلا الحسن عن عمر وفي الإسناد كذاب أيهما أولى أعل بالانقطاع أم أعل بكذب الراوي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تطبيع لسؤالك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الطلبة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يستويان مثلا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الحسن هو الراوي الأعلى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مثال لا يمثل سؤالك الأول لأنه ينبغي أن يكون العلتان المذكورتان في الإسناد سواء فحينذاك يقال الإعلال بالأعلى أقوى ؛ أما حينما يكون على الصورة التي أنت اللي صورتها آنفا فما يقول ذاك القائل الإعلال هنا بالأعلى هو الأقوى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ابو اسحاق : يعني يشترط التساوي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عفوا نحن ما عندنا قاعدة الآن حتى ندرسها ونؤسسها ونبني عليها ؛ لكن أنا بقول إن كان هناك أحد يقول إنه الإعلال بالأعلى أقوى أنا ما هضمت هذا الشيء لكن قلت أولى فلما أنت أوردت المثال فالمثال خرج عن السؤال السابق تماما لأنه كان مطلقا فصار مقيدا ، ألا ترى معي آن الأمر كذلك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نعم ولكن الذي جعل الإشكال أن العبارة مطلقة يقول الإعلال بالأعلى أقوى ولم يقيد هذا التقييد الذي ذكرته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أنا بقول أولى فدعني وما أقول الآن نأخذ السؤال أقوى هذا الذي يقول هذا الكلام لا يتصور أنه يعني الصورة التي انت عرضتها أنت أخيرا لكن يعني علتين متساويتين في الإسناد إحداهما فوق والأخرى تحت فهو يقول في هذه الحالة الإعلال بالأعلى أقوى أما لما تصور الصورة التي ذكرتها آنفا أن العلة الدنيا هي الأقوى اصطلاحيا وليست هي الأعلى ؛ ما أظن سيظل عند قوله السابق الذي حكيته عنه في خصوص هذه الصورة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أستاذي هنا ألا يرد شيء ألا وهو قائل هذه العبارة لم يقصد العلو من حيث الطبقة إنما قصد علوا آخر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هذا المقصود من كلامه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هو صرح قال أعل الحديث برواية التابعي الذي لم يسمع من الصحابي أورد هذا المثل وقال الإعلال بالأعلى أقوى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العلة الثانية الموجودة في ذاك الإسناد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أذكر أن العلة الأعلى كانت تدليس وانقطاع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والدنيا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والدنيا كانت سوء حفظ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بينما أنت في المثال جئت بوضاع كذاب فيختلف الأمر يعني أظن به الواجب علينا ظن الحسن أنه حينما تعرض عليه الصورة التي صورتها آنفا ما يكون جوابه ذاك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طالب : ألا يمكن أن يكون يقصد بذلك أن العلة الدنيا عادة تتكرر في الإسناد في انقطاع عمر في الانقطاع </w:t>
      </w:r>
      <w:r>
        <w:rPr>
          <w:rFonts w:ascii="Traditional Arabic" w:hAnsi="Traditional Arabic" w:cs="Traditional Arabic"/>
          <w:color w:val="000000"/>
          <w:sz w:val="32"/>
          <w:szCs w:val="32"/>
          <w:rtl/>
        </w:rPr>
        <w:lastRenderedPageBreak/>
        <w:t xml:space="preserve">على عمر فيضل منقطعا في كل الأسانيد أما إذا كان عالي العلة يمكن أن تكون من طريق شيخ آخر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وهذا الذي يتبادر للذهن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في الحديث الحسن شيخ الإسلام ابن تيمية رحمه الله يقول في القاعدة الجليلة أن أول من قسم الأحاديث إلى صحيح وحسن وضعيف هو الترمذي ؛ يعني الترمذي هو اول من حد الحسن  لكن جرى ذكر كلمة حسن في كلام الأئمة السابقين كقول البخاري في حديث عثمان بن عفان في اللحية : </w:t>
      </w:r>
      <w:r>
        <w:rPr>
          <w:rFonts w:ascii="Traditional Arabic" w:hAnsi="Traditional Arabic" w:cs="Traditional Arabic"/>
          <w:color w:val="800000"/>
          <w:sz w:val="32"/>
          <w:szCs w:val="32"/>
          <w:rtl/>
        </w:rPr>
        <w:t>" هو حديث حسن "</w:t>
      </w:r>
      <w:r>
        <w:rPr>
          <w:rFonts w:ascii="Traditional Arabic" w:hAnsi="Traditional Arabic" w:cs="Traditional Arabic"/>
          <w:color w:val="000000"/>
          <w:sz w:val="32"/>
          <w:szCs w:val="32"/>
          <w:rtl/>
        </w:rPr>
        <w:t xml:space="preserve"> وقول الإمام أحمد في حديث أم حبيبة في مس الذكر : </w:t>
      </w:r>
      <w:r>
        <w:rPr>
          <w:rFonts w:ascii="Traditional Arabic" w:hAnsi="Traditional Arabic" w:cs="Traditional Arabic"/>
          <w:color w:val="800000"/>
          <w:sz w:val="32"/>
          <w:szCs w:val="32"/>
          <w:rtl/>
        </w:rPr>
        <w:t>" هو حديث حسن "</w:t>
      </w:r>
      <w:r>
        <w:rPr>
          <w:rFonts w:ascii="Traditional Arabic" w:hAnsi="Traditional Arabic" w:cs="Traditional Arabic"/>
          <w:color w:val="000000"/>
          <w:sz w:val="32"/>
          <w:szCs w:val="32"/>
          <w:rtl/>
        </w:rPr>
        <w:t xml:space="preserve">، وأيضا قول ابن معين في حديث القلتين : </w:t>
      </w:r>
      <w:r>
        <w:rPr>
          <w:rFonts w:ascii="Traditional Arabic" w:hAnsi="Traditional Arabic" w:cs="Traditional Arabic"/>
          <w:color w:val="800000"/>
          <w:sz w:val="32"/>
          <w:szCs w:val="32"/>
          <w:rtl/>
        </w:rPr>
        <w:t>" وإن لم يحفظه ابن عليه فهو جيد الإسناد أو حديث حسن "</w:t>
      </w:r>
      <w:r>
        <w:rPr>
          <w:rFonts w:ascii="Traditional Arabic" w:hAnsi="Traditional Arabic" w:cs="Traditional Arabic"/>
          <w:color w:val="000000"/>
          <w:sz w:val="32"/>
          <w:szCs w:val="32"/>
          <w:rtl/>
        </w:rPr>
        <w:t xml:space="preserve"> أو نحو ذلك ، الحافظ ابن حجر في النكت على ابن الصلاح يقول إن ابن المديني والبخاري كانا يقصدان الحسن الاصطلاحي وعن البخاري أخذ الترمذي ؛ فهذا غير واضح يعني أن الحسن جرى في اصطلاح البخاري كالترمذي مثلا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أشك أن البخاري هو الذي سن لتلميذه الترمذي هذه السنة الحسنة في الحديث الحسن لكن هذا لا ينافي ما حكيته عن ابن تيمية فإذا شئت ذكرني بالذي حكيته عن ابن تيمية حتى أستحضر التوفيق بين تحسين الترمذي وتحسين البخاري ما الذي قاله ابن تيمية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شيخ الإسلام يقول وأول من عرف عنه أنه قسم الحديث إلى صحيح وحسن وضعيف هو الترمذي ، والحسن عند الترمذي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اصطلاح الترمذي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وأنت يعني بالطبع تروي بالحرف وليس بالمعنى حينما تقول عن ابن تيمية أنه قال قسم الحديث إلى صحيح وحسن أهكذا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أنا لا أذكر هذا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صبرا الله يهديك ، أنت الآن تنزع علينا الطريق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بدنا نقصر الطريق على أخينا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الشيخ علي الحلبي والشيخ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الأنفع له أن يظل في فكره ثم بعد ذلك أما أن نؤيده ونستفيد منه وإما نصوب مقالته ، نعم ، تذكر هذا جيدا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اسحاق : أذكره جيدا في القاعدة الجليلة أول من عرف أنه قسم الحديث إلى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كلمة قسم ضروري نشددها يعني ، قسم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هذا هو محل البحث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هذه جملة معترضة ، لو لا أنك كررتها ما أتيت بها ، عفوا فإنا نلف على كلمة قسم قال ابن تيمية هذا والشاهد من ذلك فقط هو حتى أردت أن أقول إن كلام ابن تيمية يعني أول من أشهر هذا الاستعمال فإذا كنت أنت تذكر أنه قال قسم فحينئذ نقول هذا في اجتهاد ابن تيمية ولانقول أخطأ حتى لايسجل علينا أنه قال في شيخ الاسلام أخطأ وإن كان قد أخطأ فعلا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الشيخ والطلبة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كلمة قسم لازال أذكرها كأني أقرؤها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الجواب ما سمعت هذا رأيته واجتهاده وإنما يمكن أن يقال إنه أشهر هذا الاستعمال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لكن الإشكال هنا أن كل أنه لم يوجد أو فيما قرأت أحد من العلماء ذكر عن الإمام البخاري أو غيره أنه قال الحسن ما تعددت طرقه ونحو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ضروري ، لماذا أدخلت الآن عاملا جديدا في الموضوع ألا يوجد حديث حسن بدون تعدد طرق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يوجد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إذا أدخلت هذه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في اصطلاح الترمذي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الحسن لغيره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وبارك الله فيك هذا من اصطلاحه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من اصطلاح الترمذي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مش في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مش كله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الحسن عند الترمذي حديث حسن لذاته حديث حسن لغيره مش ضروري تقول أنت ما نعرف عن البخاري أنه يقول في الحديث الحسن هو الذي تعددت طرقه مش ضروري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تعريف الحديث الحسن بالنسبة للترمذي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شويه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وما صبرك إلا بالله ))</w:t>
      </w:r>
      <w:r>
        <w:rPr>
          <w:rFonts w:ascii="Traditional Arabic" w:hAnsi="Traditional Arabic" w:cs="Traditional Arabic"/>
          <w:color w:val="000000"/>
          <w:sz w:val="32"/>
          <w:szCs w:val="32"/>
          <w:rtl/>
        </w:rPr>
        <w:t xml:space="preserve"> هه ـ فمادام ليس بضروري يكفي ـ وعليكم السلام ورحمة الله وبركاته ـ أن نفهم أن البخاري يستعمل لفظة حديث حسن كما يستعمله الترمذي فالأمر كما قلت هو تلقاه عن إمامه البخاري وشيخه البخاري ؛ لكن الحقيقة التي نشهدها ونلمسها لمس اليد أن الترمذي تفرد باشهار وإكثار استعمال لفظة حديث حسن فإذا أنا بقول إن الترمذي تلقى هذا عن شيخه البخاري وما أوردته في ظني غير وارد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هل هناك يعني الترمذي أخذ هذا الاصطلاح عن البخاري هل هذا بطريق الاستقراء أم عن طريق نص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 فهو ينقل عن البخاري ، هو الترمذي نفسه ينقل عن البخاري في بعض الأحاديث أنه قال حديث حسن ، ولعلك ذكرت أنت شيئا من ذلك آنفا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أستاذنا هنا في شيء أريد أن أستفسر عنه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قبل تفضل يا عادل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عادل : أقصد أن الإمام الترمذي أخذ عن شيخه البخاري تعريف الإمام الترمذي فيما أذكر أنه قسم ذلك في العلل أنه عرف الحسن لغيره فهو في هذا التفصيل أخذه من الإمام البخاري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كأنك تلتقي هنا مع أستاذنا في هذا وقد سبق أن أجبت عن هذا ، الترمذي عنده نوعان من الحديث الحسن أحدهما الحسن لذاته ، والآخر الحسن لغيره فيبدو من كلامك أن الترمذي ليس عنده حديث </w:t>
      </w:r>
      <w:r>
        <w:rPr>
          <w:rFonts w:ascii="Traditional Arabic" w:hAnsi="Traditional Arabic" w:cs="Traditional Arabic"/>
          <w:color w:val="000000"/>
          <w:sz w:val="32"/>
          <w:szCs w:val="32"/>
          <w:rtl/>
        </w:rPr>
        <w:lastRenderedPageBreak/>
        <w:t xml:space="preserve">حسن إلا الذي تعددت طرقه كما سمعنا آنفا لكن عرفت شيئا وفاتت عنك أشياء منها أن الترمذي عنده حديث حسن لذاته وذلك يفهم أولا من تعريفه للحديث الحسن لغيره في آخر الكتاب ، ثم من تعابيره في التحسين فإذا قال هذا حديث حسن فهذا الذي انت تعنيه واذا قال حديث حسن غريب فهو الحسن لذاته فإذا ليس من الضروري أن يكون البخاري يعني بالحسن الحسن بتعدد الطرق ، واضح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أستاذي أريد أن أسأل أولا يعني إذا تذكرون شيء أيهما أعلى طبقة يعقوب بن شيبة والا الإمام البخاري فإنه ثبت عن يعقوب بن شيبة أنه استعمل لفظ الحسن كثيرا حتى في مسنده والذي طبع منه قطعة فكثيرا ما يقول وهذا حديث حسن وهذا حديث حسن وما شابه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مش مهم على كل لأنه الأستاذ هنا ذكر عن غير البخاري كيحيى بن معين وعلي بن المديني وكما تعلم أن علي بن المديني هو شيخ البخاري كما تعلم ؛ المهم أن الترمذي لم يتفرد بهذا الاستعمال بل هو مسبوق إليه لكن هو يحكي عن شيخه في بعض الأحاديث أنه قال حديث حسن ولذلك فقول ابن تيمية أن الترمذي هو الذي قسم هذا التقسيم إن كان باللفظ كما دققنا آنفا قسم فلابد من تأويل كلامه ، أي أشهر هذا التقسيم وإن كان بغير هذا اللفظ فيمكن يكون تفسيره أوضح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يرد شيء آخر أستاذي ، طالما أن هذه القطعة يعني قطعة صغيرة من مسند عمر وفيها استعمال لفظة الحسن مرات عدة يعني بجوز أكثر خمسة عشر مرة يعني الكتاب كله مئتين جزء يذكرون أو أكثر أو أقل ، ألا يمكن أن يكون أكثر فيكون هو الذي أشهر هذا الاستعمال يعني أكثر من الترمذي على هذا القياس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يا أستاذ علي قضية نسبية تبقى لأنه هلا أي الكتابين أشهر في العالم الإسلامي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الترمذي طبعا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الترمذي افرض يعقوب صاحب المسند افرض من حيث كثرة الاستعمال استعماله الشخصي أكثر من الترمذي افترض هكذا لكن لما كان الترمذي أشهر في العالم بكون تعبير ابن تيمية ما عليه إشكال ، وهذا كله على افتراض على أنه مستحضر مسند يعقوب واستعماله فيه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شيخنا كلمة أشهر ألا يظهر الأولى أن نؤولها على أنه هو الذي حد القاعدة وليس مجرد </w:t>
      </w:r>
      <w:r>
        <w:rPr>
          <w:rFonts w:ascii="Traditional Arabic" w:hAnsi="Traditional Arabic" w:cs="Traditional Arabic"/>
          <w:color w:val="000000"/>
          <w:sz w:val="32"/>
          <w:szCs w:val="32"/>
          <w:rtl/>
        </w:rPr>
        <w:lastRenderedPageBreak/>
        <w:t xml:space="preserve">إطلاق الاستعمال يعني مثلا يعقوب بن شيبه لا يعرف عنه أنه قال للترمذي وحدده اصطلاحيا بقاعدة لكن الترمذي فعل فكلمة أشهر ألا يكون هو الذي حد القاعدة وليس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يبدوا لأنه ابن تيمية يتكلم عن استعمال هذه اللفظة فيما يبدوا ولا يعني ذاك التعريف وذاك التحديد ، الله أعلم ؛ شو بدك تغدينا يا أبا ليلى أم أيش يعني غداء وفطور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الشيخ وطلبته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يا شيخنا إذا وردت لفظة </w:t>
      </w:r>
      <w:r>
        <w:rPr>
          <w:rFonts w:ascii="Traditional Arabic" w:hAnsi="Traditional Arabic" w:cs="Traditional Arabic"/>
          <w:color w:val="800000"/>
          <w:sz w:val="32"/>
          <w:szCs w:val="32"/>
          <w:rtl/>
        </w:rPr>
        <w:t>" حسن "</w:t>
      </w:r>
      <w:r>
        <w:rPr>
          <w:rFonts w:ascii="Traditional Arabic" w:hAnsi="Traditional Arabic" w:cs="Traditional Arabic"/>
          <w:color w:val="000000"/>
          <w:sz w:val="32"/>
          <w:szCs w:val="32"/>
          <w:rtl/>
        </w:rPr>
        <w:t xml:space="preserve"> في طبقات متقدمة قبل حتى أن تستقر علوم الاصطلاح هذا يحمل على الحسن اللغوي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الأصل على الحسن الاصطلاحي فإذا ضاقت علينا السبل صرفناه إلى الحسن اللغوي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يعني أنا قصدي أن الإمام الزهري حدث الحديث فقال هذا حديث حسن جدا هذا يتبادر منه الاصطلاحي أم اللغوي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إذا رجعت للطبقة العليا حينئذ الكلام يأخذ منه مجرى آخر فهنا في مثالك الحسن اللغوي ، أينعم ، لكن الكلام ينبغي أن يكون في حدود المصطلحين في حدود المصطلحين على معنى ما في لفظ ما ، فاستعمل أحدهما هذا اللفظ فهل يفسر بمعنى الاصطلاحي أم المعنى اللغوي لاشك أن الجواب في هذه الصورة أن يفسر بالمعنى الاصطلاحي إلا كما قلت آنفا إذا ضاقت علينا الطرق فحينئذ نقول هو حسن لغة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الشيخ عبد الرحمن بن يحيى المعلمي في بعض مواضع من التعليق على الفوائد على المجموعة يكرر هذه العبارة ، والحكم بالوضع قد يكفي فيه غلبة الظن أنا أريد أن أوضح هذه العبارة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غلبة الظن أكثر الأحكام الشرعية تقدم على غلبة الظن ومن ذلك حكمنا على هذا الحديث بأنه صحيح هل هو يقينا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هذا ظن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حكمنا على أن هذا الحديث حسن هل هو يقين ؟ أيضا ظن حكمنا على هذا الحديث بأنه ضعيف ؟ كذلك ؛ أما وموضوع كذلك ، وهذا كلام علمي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وغلبة الظن هذه لها ضوابط أم مجرد ما ينقدح في ذهن الناقد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ليس لها ضوابط مادية يمكن أن يوضع أمامها كل المكلفين وإنما هي أمور تتعلق في الشخص الحاكم الذي يحكم بذلك الحكم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حديث </w:t>
      </w:r>
      <w:r>
        <w:rPr>
          <w:rFonts w:ascii="Traditional Arabic" w:hAnsi="Traditional Arabic" w:cs="Traditional Arabic"/>
          <w:b/>
          <w:bCs/>
          <w:color w:val="0000FF"/>
          <w:sz w:val="32"/>
          <w:szCs w:val="32"/>
          <w:rtl/>
        </w:rPr>
        <w:t>( صلاة الليل والنهار مثنى مثنى )</w:t>
      </w:r>
      <w:r>
        <w:rPr>
          <w:rFonts w:ascii="Traditional Arabic" w:hAnsi="Traditional Arabic" w:cs="Traditional Arabic"/>
          <w:color w:val="000000"/>
          <w:sz w:val="32"/>
          <w:szCs w:val="32"/>
          <w:rtl/>
        </w:rPr>
        <w:t>. أنتم صححتم هذا الحديث صححتم هذه الزيادة فهو بعض الذين يرون الرأي المخالف مع الإمام أبي داوود والترمذي يقولون لا يظهر أن هذه زيادة يعني البحث هنا هل هذه زيادة أم هو شذوذ لأن الفرق بينهما عسير جدا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فلنستحضر ما هو الحديث الشاذ فإذا صدق لفظ الشذوذ على هذا الحديث فهو شاذ وليس بزيادة ، ومعلوم أن الشذوذ هو أن يخالف الثقة غيره ممن هو أحفظ منه أو أكثر عددا منه كأن يقول ثقة يروي حديثا ثم يأتي ثقتان يزيدان عليه لكنهما ليسا في الضبط كالأول ؛ لكن الأمر كما قيل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لا تحارب بناظريك فؤادي      فضعيفان يغلبان قويا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ويضحك الشيخ وأبو اسحاق ـ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هذه الزيادة إن كان تفرد بها ثقة دون الثقات الذين رووا الحديث في الصحيحين </w:t>
      </w:r>
      <w:r>
        <w:rPr>
          <w:rFonts w:ascii="Traditional Arabic" w:hAnsi="Traditional Arabic" w:cs="Traditional Arabic"/>
          <w:b/>
          <w:bCs/>
          <w:color w:val="0000FF"/>
          <w:sz w:val="32"/>
          <w:szCs w:val="32"/>
          <w:rtl/>
        </w:rPr>
        <w:t>( صلاة الليل مثنى مثنى )</w:t>
      </w:r>
      <w:r>
        <w:rPr>
          <w:rFonts w:ascii="Traditional Arabic" w:hAnsi="Traditional Arabic" w:cs="Traditional Arabic"/>
          <w:color w:val="000000"/>
          <w:sz w:val="32"/>
          <w:szCs w:val="32"/>
          <w:rtl/>
        </w:rPr>
        <w:t>. يكون شاذا فهل هم يعنون هذا أم يعنون سواه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لعله الأقرب يعنون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كانوا يعنون هذا فهم مخطئون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لماذا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ليس هناك ثقة تفرد بل هناك متابعون لهذا وربما أنا أشك الآن شواهد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هناك عن عدة من الصحابة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وشهد شاهد من أهلها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لكن يا شيخنا في الحديث الأول </w:t>
      </w:r>
      <w:r>
        <w:rPr>
          <w:rFonts w:ascii="Traditional Arabic" w:hAnsi="Traditional Arabic" w:cs="Traditional Arabic"/>
          <w:b/>
          <w:bCs/>
          <w:color w:val="0000FF"/>
          <w:sz w:val="32"/>
          <w:szCs w:val="32"/>
          <w:rtl/>
        </w:rPr>
        <w:t>( صلاة الليل مثنى مثنى )</w:t>
      </w:r>
      <w:r>
        <w:rPr>
          <w:rFonts w:ascii="Traditional Arabic" w:hAnsi="Traditional Arabic" w:cs="Traditional Arabic"/>
          <w:color w:val="000000"/>
          <w:sz w:val="32"/>
          <w:szCs w:val="32"/>
          <w:rtl/>
        </w:rPr>
        <w:t xml:space="preserve"> رواه اكثر من سبعة عشر راويا عن ابن عمر ثم أتى علي البارقي وتفرد من دونهم جميعا وليس هو بالثقة الحافظ بل هو صدوق على رأي الإمام الذهبي وما وثقه توثيقا مطلقا إلا العجلي وقال ابن علي لا بأس به ؛ فالإمام الذهبي يقول صدوق ما علمت لأحد فيه جرحا فلما صدوق يخالف سبعة عشر راويا أغلبهم من كبار الحفاظ ألا يكون بقول شذوذ هذه الزيادة أقرب إلى قبولها لاسيما أنه ليس ضابطا حافظا متقنا كابن سيرين أو نافع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كان هذا سؤالك فأنا أقول بل حتى لو كان ثقة حافظا ، أيش رأيك ؟ أنا بقول أنت بتقول إن هذا قيل فيه صدوق وكذا فهو ليس بالضابط الحافظ المعروف فأنا أزيد عليه وأقول حتى لو كان ضابطا حافظا مادام أنت عرضت الصورة بهذه الكيفية فيكون شاذا حتما ؛ لكن هل الأمر كذلك يعود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هو يظهر انه كذلك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نحن وجدنا له متابعين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لعلي البارقي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ووجدنا له شواهد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هو بالنسبة لعلي البارقي يا شيخنا ما تابعه فيما يظهر إلا رجلان الأول محمد بن سيرين وهذه الرواية رواها الحاكم في علوم الحديث ولكن إسنادها كالشمس قال الحاكم بعدها وليس في هذا الإسناد الا ثقة متقن وفيه وهم يطول الكلام عليه ومما يدل على أن هذه الرواية غير معتبرة أنها خفيت على الحفاظ مع شهرتها وإسنادها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تمام كلامه أم حاشية من عندك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الطلبة والشيخ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لا هذه حاشية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صار هو بحكم الحديث أدرج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ويضحك الشيخ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مدرج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والمتابع الآخر هو العمري عبد الله العمري عند الطبراني في الأوسط والمعروف أن العمري ضعيف فهذين فقط فيما أقصد بالحديث المرفوع بعد البحث هم الذين تابعوا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تفقيطك فعجب منك من أين تستطيع أن تقول فقط ألا تقول فيما وقفت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هذا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ويضحك أبو اسحاق والشيخ والطلبة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إيوه ، أنا قلت لك آنفا أنه متابع ، وبالطبع أنا قديم عهد بالبحث في هذا الحديث لكن بقية </w:t>
      </w:r>
      <w:r>
        <w:rPr>
          <w:rFonts w:ascii="Traditional Arabic" w:hAnsi="Traditional Arabic" w:cs="Traditional Arabic"/>
          <w:color w:val="000000"/>
          <w:sz w:val="32"/>
          <w:szCs w:val="32"/>
          <w:rtl/>
        </w:rPr>
        <w:lastRenderedPageBreak/>
        <w:t>الخلاصة بذهني أنه متابع من غيره ثم ذكرت آنفا بأن له شواهد فيما أذكر فأيدني صاحبنا وقلت وشهد شاهد من أهله ، فها أنت بحثت فيما يتعلق بالمتابعين وهم اثنان فيما علمت أما أنا لا أستحضر الآن هما اثنان هما واحد هما أكثر لكن في الجملة له متابعون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B21078">
        <w:rPr>
          <w:rFonts w:ascii="Tahoma" w:eastAsia="Times New Roman" w:hAnsi="Tahoma" w:cs="Tahoma" w:hint="cs"/>
          <w:b/>
          <w:bCs/>
          <w:color w:val="4D4D4D"/>
          <w:kern w:val="36"/>
          <w:sz w:val="48"/>
          <w:szCs w:val="48"/>
          <w:rtl/>
        </w:rPr>
        <w:t>الشريط</w:t>
      </w:r>
      <w:r w:rsidRPr="00B21078">
        <w:rPr>
          <w:rFonts w:ascii="Tahoma" w:eastAsia="Times New Roman" w:hAnsi="Tahoma" w:cs="Tahoma"/>
          <w:b/>
          <w:bCs/>
          <w:color w:val="4D4D4D"/>
          <w:kern w:val="36"/>
          <w:sz w:val="48"/>
          <w:szCs w:val="48"/>
          <w:rtl/>
        </w:rPr>
        <w:t xml:space="preserve"> </w:t>
      </w:r>
      <w:r w:rsidRPr="00B21078">
        <w:rPr>
          <w:rFonts w:ascii="Tahoma" w:eastAsia="Times New Roman" w:hAnsi="Tahoma" w:cs="Tahoma" w:hint="cs"/>
          <w:b/>
          <w:bCs/>
          <w:color w:val="4D4D4D"/>
          <w:kern w:val="36"/>
          <w:sz w:val="48"/>
          <w:szCs w:val="48"/>
          <w:rtl/>
        </w:rPr>
        <w:t>رقم</w:t>
      </w:r>
      <w:r w:rsidRPr="00B21078">
        <w:rPr>
          <w:rFonts w:ascii="Tahoma" w:eastAsia="Times New Roman" w:hAnsi="Tahoma" w:cs="Tahoma"/>
          <w:b/>
          <w:bCs/>
          <w:color w:val="4D4D4D"/>
          <w:kern w:val="36"/>
          <w:sz w:val="48"/>
          <w:szCs w:val="48"/>
          <w:rtl/>
        </w:rPr>
        <w:t xml:space="preserve"> : 032</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فها أنت بحثت فيما يتعلق بالمتابعين وهم اثنان فيما علمت أما أنا لا أستحضر الآن هما اثنان هما واحد هما أكثر لكن في الجملة له متابعون ؛ فلم تدندن حول الشواهد وهذا أمر هام جددا لأني قد أسلم معك جدلا الآن بأن زيادة </w:t>
      </w:r>
      <w:r>
        <w:rPr>
          <w:rFonts w:ascii="Traditional Arabic" w:hAnsi="Traditional Arabic" w:cs="Traditional Arabic"/>
          <w:color w:val="800000"/>
          <w:sz w:val="32"/>
          <w:szCs w:val="32"/>
          <w:rtl/>
        </w:rPr>
        <w:t>" النهار "</w:t>
      </w:r>
      <w:r>
        <w:rPr>
          <w:rFonts w:ascii="Traditional Arabic" w:hAnsi="Traditional Arabic" w:cs="Traditional Arabic"/>
          <w:color w:val="000000"/>
          <w:sz w:val="32"/>
          <w:szCs w:val="32"/>
          <w:rtl/>
        </w:rPr>
        <w:t xml:space="preserve"> في هذا الحديث شاذ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حديث ابن عمر شاذ لكن نسبة هذا الحديث إلى رسول الله صلى الله عليه وسلم ليس شاذا فما قيمة هذا الشذوذ حينذاك ، واضح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وأظن هذا الكلام بلا مؤاخذة من باب :</w:t>
      </w:r>
      <w:r>
        <w:rPr>
          <w:rFonts w:ascii="Traditional Arabic" w:hAnsi="Traditional Arabic" w:cs="Traditional Arabic"/>
          <w:b/>
          <w:bCs/>
          <w:color w:val="FF0000"/>
          <w:sz w:val="32"/>
          <w:szCs w:val="32"/>
          <w:rtl/>
        </w:rPr>
        <w:t>(( وأما بنعمة ربك فحدث ))</w:t>
      </w:r>
      <w:r>
        <w:rPr>
          <w:rFonts w:ascii="Traditional Arabic" w:hAnsi="Traditional Arabic" w:cs="Traditional Arabic"/>
          <w:color w:val="000000"/>
          <w:sz w:val="32"/>
          <w:szCs w:val="32"/>
          <w:rtl/>
        </w:rPr>
        <w:t xml:space="preserve"> .. فهذا لا يوجد في بطون الكتب ؛ هل سمعت عمرك شذوذ نسبي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لا ما سمعت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سمعت ويضحك الشيخ ويقول هذا يؤخذ من الدراسة بطبيعة الحال ؛ فالآن دع موضوع ابن عمر ورواية الثقات في الحفظ كالجبال ـ كما صدقت ـ رووا حديث ابن عمر </w:t>
      </w:r>
      <w:r>
        <w:rPr>
          <w:rFonts w:ascii="Traditional Arabic" w:hAnsi="Traditional Arabic" w:cs="Traditional Arabic"/>
          <w:b/>
          <w:bCs/>
          <w:color w:val="0000FF"/>
          <w:sz w:val="32"/>
          <w:szCs w:val="32"/>
          <w:rtl/>
        </w:rPr>
        <w:t>( صلاة الليل مثنى مثنى )</w:t>
      </w:r>
      <w:r>
        <w:rPr>
          <w:rFonts w:ascii="Traditional Arabic" w:hAnsi="Traditional Arabic" w:cs="Traditional Arabic"/>
          <w:color w:val="000000"/>
          <w:sz w:val="32"/>
          <w:szCs w:val="32"/>
          <w:rtl/>
        </w:rPr>
        <w:t xml:space="preserve">. وفعلا حديث ابن عمر هو هذا نصه ؛ جاء رواة آخرون فرووا عن الرسول عليه الصلاة والسلام من غير طريق ابن عمر </w:t>
      </w:r>
      <w:r>
        <w:rPr>
          <w:rFonts w:ascii="Traditional Arabic" w:hAnsi="Traditional Arabic" w:cs="Traditional Arabic"/>
          <w:b/>
          <w:bCs/>
          <w:color w:val="0000FF"/>
          <w:sz w:val="32"/>
          <w:szCs w:val="32"/>
          <w:rtl/>
        </w:rPr>
        <w:t>( صلاة الليل والنهار مثنى مثنى )</w:t>
      </w:r>
      <w:r>
        <w:rPr>
          <w:rFonts w:ascii="Traditional Arabic" w:hAnsi="Traditional Arabic" w:cs="Traditional Arabic"/>
          <w:color w:val="000000"/>
          <w:sz w:val="32"/>
          <w:szCs w:val="32"/>
          <w:rtl/>
        </w:rPr>
        <w:t xml:space="preserve"> . ماذا تقول في هذا الحديث صحيح أم غير صحيح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إن صحت الشواهد يعني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أنا بقول طبعا ، أنا ما أقول الآن صحت أو ما صحت ، أعبر بتعبير العلمي الدقيق جاء رواة آخرون فرووا عن الرسول عليه السلام من غير طريق ابن عمر أنه قال كذا وكذا ، فهذا الحديث يكون صحيحا ، حسن جدا ؛ فما أثر ذاك الاختلاف في حديث ابن عمر أن زيادة النهار في حديثه خاصة هل هي محفوظة أم هي شاذة ؟ لا يؤثر في صحة الحديث هذا لكن من قال هذا صحيح عن ابن عمر عن رسول الله ، يناقش تلك المناقشة ثم ماذا يهمنا إذا نسب ناسب ما إلى ابن عمر حديثا ما ابن عمر لم يروه </w:t>
      </w:r>
      <w:r>
        <w:rPr>
          <w:rFonts w:ascii="Traditional Arabic" w:hAnsi="Traditional Arabic" w:cs="Traditional Arabic"/>
          <w:color w:val="000000"/>
          <w:sz w:val="32"/>
          <w:szCs w:val="32"/>
          <w:rtl/>
        </w:rPr>
        <w:lastRenderedPageBreak/>
        <w:t xml:space="preserve">لكن الرسول حدث به وتلقاه أصحاب آخرون عنه طبعا الرواة نسبه إلى ابن عمر وابن عمر ما عنده خبر ؛ نحن بهمنا صحة نسبة الحديث إلى الرسول عليه السلام لكن لا يهمنا أبدا أن الحديث صح من طريق ابن عمر أو أبو عمر ، ما بهمنا أبدا ؛ إذا القضية فيها شيء من الدقة لا تلاحظ في المصطلح مصرحا بها وإنما في تخاريجهم للأحاديث ؛ فإذا لنقول هذا الحديث أو هذه الزيادة شاذة ويعني ذلك أنه لا يجوز لنا أن نقول قال رسول الله صلى الله عليه وسلم </w:t>
      </w:r>
      <w:r>
        <w:rPr>
          <w:rFonts w:ascii="Traditional Arabic" w:hAnsi="Traditional Arabic" w:cs="Traditional Arabic"/>
          <w:b/>
          <w:bCs/>
          <w:color w:val="0000FF"/>
          <w:sz w:val="32"/>
          <w:szCs w:val="32"/>
          <w:rtl/>
        </w:rPr>
        <w:t>( صلاة الليل والنهار مثنى مثنى )</w:t>
      </w:r>
      <w:r>
        <w:rPr>
          <w:rFonts w:ascii="Traditional Arabic" w:hAnsi="Traditional Arabic" w:cs="Traditional Arabic"/>
          <w:color w:val="000000"/>
          <w:sz w:val="32"/>
          <w:szCs w:val="32"/>
          <w:rtl/>
        </w:rPr>
        <w:t xml:space="preserve"> لا يجوز لنا أن نقول هذا إلا بعد النظر في الشواهد الأخرى ؛ الشواهد الأخرى الآن أتنزل من الدعوة السابقة فآتي بمثال واحد فقط ، أقول افترض معنا أن هناك حديثا بذاك اللفظ الشاذ عن ابن عمر روي بإسناد حسن عن أبي هريرة أو عن غيره من الصحابة  قال قال رسول الله صلى الله عليه وسلم: </w:t>
      </w:r>
      <w:r>
        <w:rPr>
          <w:rFonts w:ascii="Traditional Arabic" w:hAnsi="Traditional Arabic" w:cs="Traditional Arabic"/>
          <w:b/>
          <w:bCs/>
          <w:color w:val="0000FF"/>
          <w:sz w:val="32"/>
          <w:szCs w:val="32"/>
          <w:rtl/>
        </w:rPr>
        <w:t>( صلاة الليل والنهار مثنى مثنى )</w:t>
      </w:r>
      <w:r>
        <w:rPr>
          <w:rFonts w:ascii="Traditional Arabic" w:hAnsi="Traditional Arabic" w:cs="Traditional Arabic"/>
          <w:color w:val="000000"/>
          <w:sz w:val="32"/>
          <w:szCs w:val="32"/>
          <w:rtl/>
        </w:rPr>
        <w:t xml:space="preserve">. ألا يحتج بهذا الحديث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يحتج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إذا بقي علينا أن ندرس الشواهد ، هذه الشواهد إما أن تعطينا صحة الحديث لذاته أو صحته لغيره أو حسنه لذاته أو حسنه لغيره ، وهذا أدنى المراتب ؛ فإذا كان حسنا لغيره يبقى مناقشة حديث ابن عمر هل هذه الزيادة شاذة فيه أم لا ، مناقشة شكلية لا ثمرة لها ؛ لعلي أوضحت ما في نفسك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لكن لو لم يصح شاهد فالحكم بشذوذ هذه الزيادة أولى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ينبغي إعادة النظر في المتابعين للبارقي ؛ أظن ذاك علي بن عبد الله ، نعم ، خلاص على كل حال يبقى النظر في أشخاص المتابعين لعلي بن عبد الله هذا ؛ فإن كانوا ثقاتا وعددا وجمعا ليس من الضروري ها هنا الآن أن تتساوى أو يتساوى العدد ، أنت ذكرت آنفا عددا ضخما ما شاء الله كم هو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سبعة عشر راويا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سبعة عشر راويا ليس من الضروري إنه يكون . لأن اتفاق ثلاثة أربعة على زيادة وهم المفروض أنهم ثقات لا يقبله الذهن المهم ، ولا يعتقد في هذه الحالة وأنا أبالغ الآن في التصوير ليتجلى المعنى الذي أريد أن أبينه ؛  هناك سبعة عشر راويا ثقة رووا الحديث على الجادة المطروقة </w:t>
      </w:r>
      <w:r>
        <w:rPr>
          <w:rFonts w:ascii="Traditional Arabic" w:hAnsi="Traditional Arabic" w:cs="Traditional Arabic"/>
          <w:b/>
          <w:bCs/>
          <w:color w:val="0000FF"/>
          <w:sz w:val="32"/>
          <w:szCs w:val="32"/>
          <w:rtl/>
        </w:rPr>
        <w:t>( صلاة الليل مثنى مثنى )</w:t>
      </w:r>
      <w:r>
        <w:rPr>
          <w:rFonts w:ascii="Traditional Arabic" w:hAnsi="Traditional Arabic" w:cs="Traditional Arabic"/>
          <w:color w:val="000000"/>
          <w:sz w:val="32"/>
          <w:szCs w:val="32"/>
          <w:rtl/>
        </w:rPr>
        <w:t xml:space="preserve">. ما أظنك إلا وستقول معي فيما علمت أن أحدا من علماء الحديث يشترط لصحة هذه الزيادة أن يكون هناك سبعة عشر راويا ثقة زادوا هذه الزيادة ؛ فلو نقص واحد فما يقولون بصحتها فيما تظن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اسحاق : يقولون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وهكذا نزل ما شئت من الأرقام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تصل إلى العدد التي تطمئن إليه النفس الجماعة في صدد الأكل أم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لسه أستاذي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جاعوا بس صارت الساعة تسعة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أبو يسر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عند نظام وسألني نظام هل بطلع الشيخ فقلت له أنا ما بتصور يطلع الشيخ بعد ساعتين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الإخوة الطلبة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قطع عليك الطريق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الذي يعمل فيه الشيخ أبو اليسر المزعوم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العمل يعني إذا كان السبب الأول راح في سبب مستمر يعني وهو العمل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أينعم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فبلغهم بذلك ، صحيح نحن ملتقين مع الشيخ قبل خمس دقائق فالحمد لله صح له ما لا لم يصح لغيره ـ يضحك الشيخ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وهذا إن شاء الله دليل على حسن نيته وسريرته ، تفضل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كنا نتحدث عن زيادة  الثقة والفرق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الحقيقة فيها دقة وثانيا هي مسألة خلافية بين علماء الحديث وعلماء أصول الفقه ، علماء أصول الفقه يتبنون في أصولهم وليس في تفريعهم وتطبيقهم قبول زيادة الثقة مطلقا سواء كان مساويا لمن زاد عليه أو كان دونهم ثقة وعددا ؛ فزيادة الثقة في علم الأصول مقبولة على هذا الإطلاق ؛ وليس كذلك عند علماء الحديث ، فعلماء الحديث إنما يقبلون زيادة الثقة إذا لم يخالف من هو أحفظ منه أو إذا كان المخالفين له أو المخالفون له أكثر عددا منه ؛ في هذه الحالة هذه الزيادة يرفضونها وهي التي يطلقون عليها لفظة الشذوذ أو الحديث الشاذ ؛ وكما يذكرون عن الإمام الشافعي أنه قال :</w:t>
      </w:r>
      <w:r>
        <w:rPr>
          <w:rFonts w:ascii="Traditional Arabic" w:hAnsi="Traditional Arabic" w:cs="Traditional Arabic"/>
          <w:color w:val="800000"/>
          <w:sz w:val="32"/>
          <w:szCs w:val="32"/>
          <w:rtl/>
        </w:rPr>
        <w:t xml:space="preserve">" ليس الحديث الشاذ أن يروي </w:t>
      </w:r>
      <w:r>
        <w:rPr>
          <w:rFonts w:ascii="Traditional Arabic" w:hAnsi="Traditional Arabic" w:cs="Traditional Arabic"/>
          <w:color w:val="800000"/>
          <w:sz w:val="32"/>
          <w:szCs w:val="32"/>
          <w:rtl/>
        </w:rPr>
        <w:lastRenderedPageBreak/>
        <w:t>الثقة ما لم يرويه غيره ، وإنما الحديث الشاذ أن يخالف الثقة من هو أوثق منه "</w:t>
      </w:r>
      <w:r>
        <w:rPr>
          <w:rFonts w:ascii="Traditional Arabic" w:hAnsi="Traditional Arabic" w:cs="Traditional Arabic"/>
          <w:color w:val="000000"/>
          <w:sz w:val="32"/>
          <w:szCs w:val="32"/>
          <w:rtl/>
        </w:rPr>
        <w:t xml:space="preserve"> ولعله قال أو أكثر عددا منه ؛ وأن ما قاله فعلماء الحديث يقولون هذا ؛ ولذلك تختلف النتائج اختلافا جليا بين هؤلاء وهؤلاء فأولئك حينما يرون الزيادة للثقة يقولون زيادة الثقة مقبولة ولو كان المخالفون كما قال أستاذنا سابقا كالجبال حفظا ، زيادة الثقة مقبولة ؛ بينما علماء الحديث يقولون لا ، زيادة إنما تقبل بالشرط السابق أن يكون زاد على مثله ؛ أما أن يزيد على من هو أحفظ منه أو على من هم أكثر عددا منه فهذه زيادة تكون شاذة ؛ وأذكر أنهم ذكروا في المصطلح كمثال قيل فيه إنه شاذ وهو حديث عبد الله بن عمر بن الخطاب رضي الله تعالى عنهما قال :        </w:t>
      </w:r>
      <w:r>
        <w:rPr>
          <w:rFonts w:ascii="Traditional Arabic" w:hAnsi="Traditional Arabic" w:cs="Traditional Arabic"/>
          <w:b/>
          <w:bCs/>
          <w:color w:val="0000FF"/>
          <w:sz w:val="32"/>
          <w:szCs w:val="32"/>
          <w:rtl/>
        </w:rPr>
        <w:t>( فرض رسول الله صلى الله عليه وآله وسلم صدقة الفطر صاعا من طعام أو شعير أو صاعا من تمر ثم قال على حر أو عبد من المسلمين )</w:t>
      </w:r>
      <w:r>
        <w:rPr>
          <w:rFonts w:ascii="Traditional Arabic" w:hAnsi="Traditional Arabic" w:cs="Traditional Arabic"/>
          <w:color w:val="000000"/>
          <w:sz w:val="32"/>
          <w:szCs w:val="32"/>
          <w:rtl/>
        </w:rPr>
        <w:t xml:space="preserve">. زيادة هذه </w:t>
      </w:r>
      <w:r>
        <w:rPr>
          <w:rFonts w:ascii="Traditional Arabic" w:hAnsi="Traditional Arabic" w:cs="Traditional Arabic"/>
          <w:b/>
          <w:bCs/>
          <w:color w:val="0000FF"/>
          <w:sz w:val="32"/>
          <w:szCs w:val="32"/>
          <w:rtl/>
        </w:rPr>
        <w:t>( من المسلمين )</w:t>
      </w:r>
      <w:r>
        <w:rPr>
          <w:rFonts w:ascii="Traditional Arabic" w:hAnsi="Traditional Arabic" w:cs="Traditional Arabic"/>
          <w:color w:val="000000"/>
          <w:sz w:val="32"/>
          <w:szCs w:val="32"/>
          <w:rtl/>
        </w:rPr>
        <w:t xml:space="preserve"> في الحديث لا توجد في كل طرق الحديث والذي عرف واشتهر بذكر هذه الزيادة في الحديث هو الإمام مالك ؛ فذكروا أن بعضهم أعلها بالشذوذ وبدعوى أن الإمام مالك تفرد بها وكاد علماء الحديث يمشون على هذا ؛ لو لا أن بعضهم أوجد له متابعين وبهذه المتابعات نجت هذه الزيادة من الحكم عليها بالشذوذ ؛ هذا مثال مذكور في المصطلح وبخاصة في اختصار علوم الحديث الذي عليه الباعث الحثيث لأحمد شاكر رحمه الله ، ويجد الإنسان في أثناء مطالعته لكتب أئمة الحديث نماذج كثيرة جدا جدا لهذه الزيادة التي هي من نوع من الحديث الشاذ ؛ وأنا أذكر مثالا لم أره لأحد من قبل سوى أن شيخ الإسلام ابن تيمية ضعف الحديث دون أن يبين السبب وهو قوله عليه الصلاة والسلام في الذين يدخلون الجنة بغير حساب ولا عذاب وجوههم كالقمر ليلة البدر . من هم ؟ في الحديث المتفق عليه بين الشيخين </w:t>
      </w:r>
      <w:r>
        <w:rPr>
          <w:rFonts w:ascii="Traditional Arabic" w:hAnsi="Traditional Arabic" w:cs="Traditional Arabic"/>
          <w:b/>
          <w:bCs/>
          <w:color w:val="0000FF"/>
          <w:sz w:val="32"/>
          <w:szCs w:val="32"/>
          <w:rtl/>
        </w:rPr>
        <w:t>( هم الذين لا يسترقون ولا يكتون ولا يتطيرون وعلى ربهم يتوكلون )</w:t>
      </w:r>
      <w:r>
        <w:rPr>
          <w:rFonts w:ascii="Traditional Arabic" w:hAnsi="Traditional Arabic" w:cs="Traditional Arabic"/>
          <w:color w:val="000000"/>
          <w:sz w:val="32"/>
          <w:szCs w:val="32"/>
          <w:rtl/>
        </w:rPr>
        <w:t xml:space="preserve"> . هكذا رواه البخاري ومسلم في الصحيحين ؛ لكن في رواية لمسلم نفسه قال </w:t>
      </w:r>
      <w:r>
        <w:rPr>
          <w:rFonts w:ascii="Traditional Arabic" w:hAnsi="Traditional Arabic" w:cs="Traditional Arabic"/>
          <w:b/>
          <w:bCs/>
          <w:color w:val="0000FF"/>
          <w:sz w:val="32"/>
          <w:szCs w:val="32"/>
          <w:rtl/>
        </w:rPr>
        <w:t>( هم الذين لا يرقون ولا يسترقون )</w:t>
      </w:r>
      <w:r>
        <w:rPr>
          <w:rFonts w:ascii="Traditional Arabic" w:hAnsi="Traditional Arabic" w:cs="Traditional Arabic"/>
          <w:color w:val="000000"/>
          <w:sz w:val="32"/>
          <w:szCs w:val="32"/>
          <w:rtl/>
        </w:rPr>
        <w:t xml:space="preserve">. هم الذين لا يرقون ولا يسترقون ؛ فكنت أجريت بحثا وتحقيقا فجمعت من كل الطرق لهذا الحديث وهو من رواية ابن عباس ثم الشواهد التي خارج الصحيحين ، والتي منها فيما أذكر حديث ابن مسعود في مسند الإمام أحمد ومستدرك الحاكم فوجدت كل طرق الحديث الأول حديث ابن عباس والأحاديث الأخرى التي منها حديث ابن مسعود لا يذكرون زيادة </w:t>
      </w:r>
      <w:r>
        <w:rPr>
          <w:rFonts w:ascii="Traditional Arabic" w:hAnsi="Traditional Arabic" w:cs="Traditional Arabic"/>
          <w:b/>
          <w:bCs/>
          <w:color w:val="0000FF"/>
          <w:sz w:val="32"/>
          <w:szCs w:val="32"/>
          <w:rtl/>
        </w:rPr>
        <w:t>( هم الذين لا يرقون )</w:t>
      </w:r>
      <w:r>
        <w:rPr>
          <w:rFonts w:ascii="Traditional Arabic" w:hAnsi="Traditional Arabic" w:cs="Traditional Arabic"/>
          <w:color w:val="000000"/>
          <w:sz w:val="32"/>
          <w:szCs w:val="32"/>
          <w:rtl/>
        </w:rPr>
        <w:t xml:space="preserve"> وانما يكتفون بقولهم </w:t>
      </w:r>
      <w:r>
        <w:rPr>
          <w:rFonts w:ascii="Traditional Arabic" w:hAnsi="Traditional Arabic" w:cs="Traditional Arabic"/>
          <w:b/>
          <w:bCs/>
          <w:color w:val="0000FF"/>
          <w:sz w:val="32"/>
          <w:szCs w:val="32"/>
          <w:rtl/>
        </w:rPr>
        <w:t>( هم الذين لا يسترقون )</w:t>
      </w:r>
      <w:r>
        <w:rPr>
          <w:rFonts w:ascii="Traditional Arabic" w:hAnsi="Traditional Arabic" w:cs="Traditional Arabic"/>
          <w:color w:val="000000"/>
          <w:sz w:val="32"/>
          <w:szCs w:val="32"/>
          <w:rtl/>
        </w:rPr>
        <w:t xml:space="preserve"> فبعد هذه الدراسة ـ وهذا كان منذ قرابة خمس وعشرين سنة ـ جزمت بأن زيادة </w:t>
      </w:r>
      <w:r>
        <w:rPr>
          <w:rFonts w:ascii="Traditional Arabic" w:hAnsi="Traditional Arabic" w:cs="Traditional Arabic"/>
          <w:b/>
          <w:bCs/>
          <w:color w:val="0000FF"/>
          <w:sz w:val="32"/>
          <w:szCs w:val="32"/>
          <w:rtl/>
        </w:rPr>
        <w:t>( لا يرقون )</w:t>
      </w:r>
      <w:r>
        <w:rPr>
          <w:rFonts w:ascii="Traditional Arabic" w:hAnsi="Traditional Arabic" w:cs="Traditional Arabic"/>
          <w:color w:val="000000"/>
          <w:sz w:val="32"/>
          <w:szCs w:val="32"/>
          <w:rtl/>
        </w:rPr>
        <w:t xml:space="preserve"> شاذة ، وبالتالي الحديث الشاذ نوع من أنواع الحديث الضعيف ، ثم </w:t>
      </w:r>
      <w:r>
        <w:rPr>
          <w:rFonts w:ascii="Traditional Arabic" w:hAnsi="Traditional Arabic" w:cs="Traditional Arabic"/>
          <w:color w:val="000000"/>
          <w:sz w:val="32"/>
          <w:szCs w:val="32"/>
          <w:rtl/>
        </w:rPr>
        <w:lastRenderedPageBreak/>
        <w:t xml:space="preserve">مضت السنون وإذا بمجموع الفتاوى لابن تيمية تطبع وإذا به يذكر في بعض أجوبته هذا الحديث ويقول حديث ضعيف ولم يبين السبب ، وقد كنت تبينت السبب في ذاك البحث وهو الشذوذ ، وهو مخالفة الثقة للثقات الآخرين ، زيادة على ذلك مخالفته لرواية الصحابة الآخرين ، وكان المخالف هو إمام من أئمة المسلمين وشيخ من شيوخ الشيخين وهو سعيد بن منصور صاحب السنن ؛ ومن يومئذ بقي في نفسي شيء من حفظ سعيد بن منصور ؛ ثم تمضي الأيام فينكشف لي أن له أيضا أشياء أخرى من هذا القبيل ، آخر ذلك هذا الحديث الذي أقام الناس وأقعدهم </w:t>
      </w:r>
      <w:r>
        <w:rPr>
          <w:rFonts w:ascii="Traditional Arabic" w:hAnsi="Traditional Arabic" w:cs="Traditional Arabic"/>
          <w:b/>
          <w:bCs/>
          <w:color w:val="0000FF"/>
          <w:sz w:val="32"/>
          <w:szCs w:val="32"/>
          <w:rtl/>
        </w:rPr>
        <w:t>( لا اعتكاف إلا في المساجد الثلاثة )</w:t>
      </w:r>
      <w:r>
        <w:rPr>
          <w:rFonts w:ascii="Traditional Arabic" w:hAnsi="Traditional Arabic" w:cs="Traditional Arabic"/>
          <w:color w:val="000000"/>
          <w:sz w:val="32"/>
          <w:szCs w:val="32"/>
          <w:rtl/>
        </w:rPr>
        <w:t xml:space="preserve"> هذا الحديث جمعت له طرقا عدة عن جمع من الثقات كلهم عن سفيان بن عيينة بإسناده الصحيح عن حذيفة مرفوعا إلا سعيد بن منصور خرب علينا السبه كما يقولون عندنا في الشام ؛ لأنه روى الحديث بلفظ يعني جعل الناس يشكون في الحديث الصحيح حيث قال </w:t>
      </w:r>
      <w:r>
        <w:rPr>
          <w:rFonts w:ascii="Traditional Arabic" w:hAnsi="Traditional Arabic" w:cs="Traditional Arabic"/>
          <w:b/>
          <w:bCs/>
          <w:color w:val="0000FF"/>
          <w:sz w:val="32"/>
          <w:szCs w:val="32"/>
          <w:rtl/>
        </w:rPr>
        <w:t>( لا اعتكاف إلا في المساجد الثلاثة )</w:t>
      </w:r>
      <w:r>
        <w:rPr>
          <w:rFonts w:ascii="Traditional Arabic" w:hAnsi="Traditional Arabic" w:cs="Traditional Arabic"/>
          <w:color w:val="000000"/>
          <w:sz w:val="32"/>
          <w:szCs w:val="32"/>
          <w:rtl/>
        </w:rPr>
        <w:t xml:space="preserve"> وذكرها ثم قال </w:t>
      </w:r>
      <w:r>
        <w:rPr>
          <w:rFonts w:ascii="Traditional Arabic" w:hAnsi="Traditional Arabic" w:cs="Traditional Arabic"/>
          <w:b/>
          <w:bCs/>
          <w:color w:val="0000FF"/>
          <w:sz w:val="32"/>
          <w:szCs w:val="32"/>
          <w:rtl/>
        </w:rPr>
        <w:t>( أو قال في مسجد جامع )</w:t>
      </w:r>
      <w:r>
        <w:rPr>
          <w:rFonts w:ascii="Traditional Arabic" w:hAnsi="Traditional Arabic" w:cs="Traditional Arabic"/>
          <w:color w:val="000000"/>
          <w:sz w:val="32"/>
          <w:szCs w:val="32"/>
          <w:rtl/>
        </w:rPr>
        <w:t xml:space="preserve"> هذه الزيادة </w:t>
      </w:r>
      <w:r>
        <w:rPr>
          <w:rFonts w:ascii="Traditional Arabic" w:hAnsi="Traditional Arabic" w:cs="Traditional Arabic"/>
          <w:b/>
          <w:bCs/>
          <w:color w:val="0000FF"/>
          <w:sz w:val="32"/>
          <w:szCs w:val="32"/>
          <w:rtl/>
        </w:rPr>
        <w:t>( أو قال في مسجد جامع )</w:t>
      </w:r>
      <w:r>
        <w:rPr>
          <w:rFonts w:ascii="Traditional Arabic" w:hAnsi="Traditional Arabic" w:cs="Traditional Arabic"/>
          <w:color w:val="000000"/>
          <w:sz w:val="32"/>
          <w:szCs w:val="32"/>
          <w:rtl/>
        </w:rPr>
        <w:t xml:space="preserve"> ليس لها أصل في كل روايات الثقات كلهم رووه إلى </w:t>
      </w:r>
      <w:r>
        <w:rPr>
          <w:rFonts w:ascii="Traditional Arabic" w:hAnsi="Traditional Arabic" w:cs="Traditional Arabic"/>
          <w:b/>
          <w:bCs/>
          <w:color w:val="0000FF"/>
          <w:sz w:val="32"/>
          <w:szCs w:val="32"/>
          <w:rtl/>
        </w:rPr>
        <w:t>( والمسجد الأقصى )</w:t>
      </w:r>
      <w:r>
        <w:rPr>
          <w:rFonts w:ascii="Traditional Arabic" w:hAnsi="Traditional Arabic" w:cs="Traditional Arabic"/>
          <w:color w:val="000000"/>
          <w:sz w:val="32"/>
          <w:szCs w:val="32"/>
          <w:rtl/>
        </w:rPr>
        <w:t xml:space="preserve"> ونظرا لابتعاد الطلاب عن دراسة علم الحديث أولا نظريا ، ثم عمليا فقد تعلقوا بهذه الزيادة التي ذكرها الشوكاني نقلا عن سعيد بن منصور ثم لم يدندن حولها بكلام يوضح قيمة هذه الزيادة من الناحية الحديثية أولا ؛ ثم ما منزلها من الناحية الفقهية ثانيا ؛ فجاء سؤال أنه في رواية ذكرها الشوكاني أنه قال في مسجد جامع ؛ لفتنا نظر السائل أن الحديث لو كان بلفظ </w:t>
      </w:r>
      <w:r>
        <w:rPr>
          <w:rFonts w:ascii="Traditional Arabic" w:hAnsi="Traditional Arabic" w:cs="Traditional Arabic"/>
          <w:b/>
          <w:bCs/>
          <w:color w:val="0000FF"/>
          <w:sz w:val="32"/>
          <w:szCs w:val="32"/>
          <w:rtl/>
        </w:rPr>
        <w:t>( والمسجد الأقصى  أو  مسجد جامع )</w:t>
      </w:r>
      <w:r>
        <w:rPr>
          <w:rFonts w:ascii="Traditional Arabic" w:hAnsi="Traditional Arabic" w:cs="Traditional Arabic"/>
          <w:color w:val="000000"/>
          <w:sz w:val="32"/>
          <w:szCs w:val="32"/>
          <w:rtl/>
        </w:rPr>
        <w:t xml:space="preserve"> لو كانت الرواية هكذا كان ممكن أن يتشبث بها بعض الناس لتجويز الاعتكاف في مسجد جامع غير هذه المساجد الثلاثة ؛ لكن يقف في طريق مثل هذا الاحتجاج أمران اثنان ، الأمر الأول: أن رواية سعيد هي بلفظ </w:t>
      </w:r>
      <w:r>
        <w:rPr>
          <w:rFonts w:ascii="Traditional Arabic" w:hAnsi="Traditional Arabic" w:cs="Traditional Arabic"/>
          <w:color w:val="800000"/>
          <w:sz w:val="32"/>
          <w:szCs w:val="32"/>
          <w:rtl/>
        </w:rPr>
        <w:t>" أو قال "</w:t>
      </w:r>
      <w:r>
        <w:rPr>
          <w:rFonts w:ascii="Traditional Arabic" w:hAnsi="Traditional Arabic" w:cs="Traditional Arabic"/>
          <w:color w:val="000000"/>
          <w:sz w:val="32"/>
          <w:szCs w:val="32"/>
          <w:rtl/>
        </w:rPr>
        <w:t xml:space="preserve"> وهذا ليس تخييرا من النبي صلى الله عليه وسلم وإنما هو شك من الراوي ، ومن هو الراوي ؟ سعيد بن منصور صاحبنا لأنه الرواة كلهم رووه عن سفيان بن عيينة وهو يقول حدثني سفيان بن عيينة ثم ذكر هذه الزيادة ؛ فمن أين هذه الزيادة ؟ من عنده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كالأولى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كالأولى تماما ، هذا الشيء الأول الذي يمنع من الاحتجاج وخلاصة ذلك أن هذه زيادة شاذة لا قيمة لها ؛ ثانيا لو كانت هذه الزيادة بلفظ أينعم بلاش أو قال فقط أو مسجد جامع لكانت أيضا شاذة للسبب نفسه لأنه لم يقله اعتقاد ولسبب آخر نأخذه من نص الحديث حيث قال </w:t>
      </w:r>
      <w:r>
        <w:rPr>
          <w:rFonts w:ascii="Traditional Arabic" w:hAnsi="Traditional Arabic" w:cs="Traditional Arabic"/>
          <w:b/>
          <w:bCs/>
          <w:color w:val="0000FF"/>
          <w:sz w:val="32"/>
          <w:szCs w:val="32"/>
          <w:rtl/>
        </w:rPr>
        <w:t xml:space="preserve">( لا اعتكاف إلا في </w:t>
      </w:r>
      <w:r>
        <w:rPr>
          <w:rFonts w:ascii="Traditional Arabic" w:hAnsi="Traditional Arabic" w:cs="Traditional Arabic"/>
          <w:b/>
          <w:bCs/>
          <w:color w:val="0000FF"/>
          <w:sz w:val="32"/>
          <w:szCs w:val="32"/>
          <w:rtl/>
        </w:rPr>
        <w:lastRenderedPageBreak/>
        <w:t>المساجد الثلاثة )</w:t>
      </w:r>
      <w:r>
        <w:rPr>
          <w:rFonts w:ascii="Traditional Arabic" w:hAnsi="Traditional Arabic" w:cs="Traditional Arabic"/>
          <w:color w:val="000000"/>
          <w:sz w:val="32"/>
          <w:szCs w:val="32"/>
          <w:rtl/>
        </w:rPr>
        <w:t xml:space="preserve">. فهذا صارت مساجد ثلاثين وثلاثمائة وما شاء الله من عدد ، هذا يتنافي مع ابتداء الحديث بقوله </w:t>
      </w:r>
      <w:r>
        <w:rPr>
          <w:rFonts w:ascii="Traditional Arabic" w:hAnsi="Traditional Arabic" w:cs="Traditional Arabic"/>
          <w:b/>
          <w:bCs/>
          <w:color w:val="0000FF"/>
          <w:sz w:val="32"/>
          <w:szCs w:val="32"/>
          <w:rtl/>
        </w:rPr>
        <w:t>( لا اعتكاف إلا في المساجد الثلاثة )</w:t>
      </w:r>
      <w:r>
        <w:rPr>
          <w:rFonts w:ascii="Traditional Arabic" w:hAnsi="Traditional Arabic" w:cs="Traditional Arabic"/>
          <w:color w:val="000000"/>
          <w:sz w:val="32"/>
          <w:szCs w:val="32"/>
          <w:rtl/>
        </w:rPr>
        <w:t xml:space="preserve"> . إذا هذه الزيادة خطأ سواء كما هو الواقع أو قال في مسجد جامع أو كما تخيل بعض الطلاب أنه قال أو في مسجد جامع ؛ الشاهد من هذا كله تقديم بعض الأمثلة لبيان أنه لا يصح مطلقا أن تؤخذ قاعدة </w:t>
      </w:r>
      <w:r>
        <w:rPr>
          <w:rFonts w:ascii="Traditional Arabic" w:hAnsi="Traditional Arabic" w:cs="Traditional Arabic"/>
          <w:color w:val="800000"/>
          <w:sz w:val="32"/>
          <w:szCs w:val="32"/>
          <w:rtl/>
        </w:rPr>
        <w:t>" زيادة الثقة مقبولة على إطلاقها "</w:t>
      </w:r>
      <w:r>
        <w:rPr>
          <w:rFonts w:ascii="Traditional Arabic" w:hAnsi="Traditional Arabic" w:cs="Traditional Arabic"/>
          <w:color w:val="000000"/>
          <w:sz w:val="32"/>
          <w:szCs w:val="32"/>
          <w:rtl/>
        </w:rPr>
        <w:t xml:space="preserve"> بل لابد من تقييدها بما إذا لم يكن الثقة قد خالف من هو أوثق منه ؛ هذا الذي عندي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أستاذي أحيانا من مقالات أهل العلم المتقدمين ومعرفتهم بالعلل يعني يجتمع رفع ووقف يقدمون الوقف على الرفع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لعله طبعا شذوذ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هذه العلة شذوذ ، هو هذا </w:t>
      </w:r>
      <w:r>
        <w:rPr>
          <w:rFonts w:ascii="Traditional Arabic" w:hAnsi="Traditional Arabic" w:cs="Traditional Arabic"/>
          <w:color w:val="800000"/>
          <w:sz w:val="32"/>
          <w:szCs w:val="32"/>
          <w:rtl/>
        </w:rPr>
        <w:t>" عليكم السلام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الذي في أذهان كثير من الطلبة أن الرفع زيادة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ليست على إطلاقها أبدا ، أينعم وهذا المهم في الموضوع ،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شيخنا الحديث رقم واحد وخمسين من الضعيفة من ضمن العلل التي ذكرتموها قلتم : </w:t>
      </w:r>
      <w:r>
        <w:rPr>
          <w:rFonts w:ascii="Traditional Arabic" w:hAnsi="Traditional Arabic" w:cs="Traditional Arabic"/>
          <w:color w:val="800000"/>
          <w:sz w:val="32"/>
          <w:szCs w:val="32"/>
          <w:rtl/>
        </w:rPr>
        <w:t>" إن محمد بن سيرين لم يسمع من عمران بن حصين خلافا لأحمد "</w:t>
      </w:r>
      <w:r>
        <w:rPr>
          <w:rFonts w:ascii="Traditional Arabic" w:hAnsi="Traditional Arabic" w:cs="Traditional Arabic"/>
          <w:color w:val="000000"/>
          <w:sz w:val="32"/>
          <w:szCs w:val="32"/>
          <w:rtl/>
        </w:rPr>
        <w:t xml:space="preserve"> في صحيح مسلم حديث </w:t>
      </w:r>
      <w:r>
        <w:rPr>
          <w:rFonts w:ascii="Traditional Arabic" w:hAnsi="Traditional Arabic" w:cs="Traditional Arabic"/>
          <w:b/>
          <w:bCs/>
          <w:color w:val="0000FF"/>
          <w:sz w:val="32"/>
          <w:szCs w:val="32"/>
          <w:rtl/>
        </w:rPr>
        <w:t>( سبقك بها عكاشة )</w:t>
      </w:r>
      <w:r>
        <w:rPr>
          <w:rFonts w:ascii="Traditional Arabic" w:hAnsi="Traditional Arabic" w:cs="Traditional Arabic"/>
          <w:color w:val="000000"/>
          <w:sz w:val="32"/>
          <w:szCs w:val="32"/>
          <w:rtl/>
        </w:rPr>
        <w:t xml:space="preserve">.  صرح محمد بن سيرين بالسماع من عمران ؛ وفي الجرح والتعديل لابن أبي حاتم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أوقف الآن شويه لأنه ضرس ودرس ما بجتمعوا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يضحك الشيخ أبو اسحاق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الآن على ما يبدوا يتناولون وجبة طعام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جوابا على قول من سئل هل يجوز العمل بالحديث الموضوع ؟ أقول هو عندي كالعمل بالحديث الضعيف الذي يقولون فيه يجوز العمل فيه بفضائل الأعمال ؛ أنا أقول لا فرق بين الحديث الضعيف وبين الحديث الموضوع من حيث الجواز بهما كليهما في فضائل الأعمال ؛ ذلك لأن العمل بالحديث الضعيف كما يقولون في فضائل الأعمال إن كان فضل الأعمال ثابتة بالحديث الضعيف فلا يجوز العمل به لأنه </w:t>
      </w:r>
      <w:r>
        <w:rPr>
          <w:rFonts w:ascii="Traditional Arabic" w:hAnsi="Traditional Arabic" w:cs="Traditional Arabic"/>
          <w:color w:val="000000"/>
          <w:sz w:val="32"/>
          <w:szCs w:val="32"/>
          <w:rtl/>
        </w:rPr>
        <w:lastRenderedPageBreak/>
        <w:t xml:space="preserve">أثبت حكما شرعيا ؛ أما إن كان فضل العمل ثبت بغيره فحينئذ يجوز العمل بالحديث الضعيف فيه لأننا لم نثبت به حكما شرعيا ؛ وحينئذ لا فرق بينه وبين الحديث الموضوع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الألباني رحمه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حقيقة العمل ليس فيه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لأن هذا الحديث الموضوع ما أثبتنا فيه شيئا ، كل ما فيه كما يقولون رجاء الثواب الذي فيه ؛ فإذا كان حقا فبها ، وما كان حقا ما تفرغنا بشيء لماذا ؟ لأننا عملنا بحكم شرعي ثابت بغيره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يضحك الشيخ رحمه الله ـ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سمعتم بشيء من هذا في آبائكم الأولين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رحمه الله وكذلك 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كتب اللغة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والله أعلم يقول </w:t>
      </w:r>
      <w:r>
        <w:rPr>
          <w:rFonts w:ascii="Traditional Arabic" w:hAnsi="Traditional Arabic" w:cs="Traditional Arabic"/>
          <w:b/>
          <w:bCs/>
          <w:color w:val="0000FF"/>
          <w:sz w:val="32"/>
          <w:szCs w:val="32"/>
          <w:rtl/>
        </w:rPr>
        <w:t>( المؤمن كالكلب المأمور )</w:t>
      </w:r>
      <w:r>
        <w:rPr>
          <w:rFonts w:ascii="Traditional Arabic" w:hAnsi="Traditional Arabic" w:cs="Traditional Arabic"/>
          <w:color w:val="000000"/>
          <w:sz w:val="32"/>
          <w:szCs w:val="32"/>
          <w:rtl/>
        </w:rPr>
        <w:t>. فهل هذا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عرفته في الأحاديث والقلب يأباه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لعله المؤمن كالجمل الأنف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ذاك الحديث ثابت لكن هو يسأل كالكلب أيش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المأمور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الأَنِف ضبطها أم كالأُنُف ، الجمل الأنف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أذكر الآن هل أنت ضابطها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أنا أذكر أنهم أنف ككتف يعني هيك قالوا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ضبطوها بالأنف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كالجمل الأنف ككتف . 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لشيخ : وين ضبطوها بالأنف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أنا أذكر أستاذي لعلي قرأتها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بقول عن ضبطه هو تذكر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اسحاق :  الجمل الأنف أنا أذكر روض الأنف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نفس الحديث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جرى في ذهني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أنت فهمت جوابي ؟ أقول أولا من حيث الرواية ما عرفته ، ثانيا استبعد أن الرسول صلى الله عليه وسلم يتلفظ بمثل هذا التلفظ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هذا حول بعض العبارات القرآنية التي تقال في المجالس هناك ، مثلا أبو ليلى بعد أن وزع الحلويات فهل بصير واحد يقول له إذا عدتم عدنا يعني من أجل يوزع مرة ثانية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حمزة قال وإن عدتم عدنا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المانع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هناك مانع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يوجد مانع  ما علمكم بما يسمى بالاقتباس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التضمين</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من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فتاوي الشعراء اقتباس التضمين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أظن والله أعلم أن مثل هذا الكلام بالمنع ذكره القرطبي في مقدمة تفسيره ونقل بعض القصص مثلا أن واحد كان يصلي فذكر آية لكي يجعل أحد الناس يدخل أو شيء من هذا ومنع وقال هذا لا يجوز بوضع القرآن في غير موارده أو مثل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من قرأ </w:t>
      </w:r>
      <w:r>
        <w:rPr>
          <w:rFonts w:ascii="Traditional Arabic" w:hAnsi="Traditional Arabic" w:cs="Traditional Arabic"/>
          <w:b/>
          <w:bCs/>
          <w:color w:val="FF0000"/>
          <w:sz w:val="32"/>
          <w:szCs w:val="32"/>
          <w:rtl/>
        </w:rPr>
        <w:t>(( وإذا قيل لكم ارجعوا فارجعوا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أقل ما يقال فيه إن المسألة مختلف فيها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ذكروا الحنيفة وغيرهم على اختلاف مذاهبهم أنه دخل رجل يطلب مثلا شيئا فأشار في الصلاة هكذا إشارة قال هذه الإشارة تبطل الصلاة عن الحنفية دون غيرهم لكنه لو قال في مناسبة ما </w:t>
      </w:r>
      <w:r>
        <w:rPr>
          <w:rFonts w:ascii="Traditional Arabic" w:hAnsi="Traditional Arabic" w:cs="Traditional Arabic"/>
          <w:b/>
          <w:bCs/>
          <w:color w:val="FF0000"/>
          <w:sz w:val="32"/>
          <w:szCs w:val="32"/>
          <w:rtl/>
        </w:rPr>
        <w:t>(( يا يحيى خذ الكتاب ))</w:t>
      </w:r>
      <w:r>
        <w:rPr>
          <w:rFonts w:ascii="Traditional Arabic" w:hAnsi="Traditional Arabic" w:cs="Traditional Arabic"/>
          <w:color w:val="000000"/>
          <w:sz w:val="32"/>
          <w:szCs w:val="32"/>
          <w:rtl/>
        </w:rPr>
        <w:t xml:space="preserve">. قالوا هذه اقتباس لا مانع منه ؛ لكن إذا خشي أن يلحق بالآية المقتبس منها شيء فيه هزء </w:t>
      </w:r>
      <w:r>
        <w:rPr>
          <w:rFonts w:ascii="Traditional Arabic" w:hAnsi="Traditional Arabic" w:cs="Traditional Arabic"/>
          <w:color w:val="000000"/>
          <w:sz w:val="32"/>
          <w:szCs w:val="32"/>
          <w:rtl/>
        </w:rPr>
        <w:lastRenderedPageBreak/>
        <w:t>وسخرية فهذا الذي لا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هل أضع عليها ماء عاديا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خلاص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بعد الاستئذان ممن يسمح لنا بالاستئذان وهو أبو اسحاق  أن نفسح المجال للآخرين بشيء من الأسئلة فإذا أفلسوا 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إذا عدتم عدنا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ويضحك 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كان آخر سؤال لي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هذه عادته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معليش هذه خذوها بشارة هذا آخر سؤال معناها ما بقي هو لكم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الألباني والطلبة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آخر سؤال قبل العودة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ذكرتم في الضعيفة الحديث رقم واحد وخمسين من ضمن العلل أن محمد بن سيرين لم يسمع من عمران وقلتم خلافا لأحمد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وسماع محمد بن سيرين ثبت في صحيح مسلم في حديث </w:t>
      </w:r>
      <w:r>
        <w:rPr>
          <w:rFonts w:ascii="Traditional Arabic" w:hAnsi="Traditional Arabic" w:cs="Traditional Arabic"/>
          <w:b/>
          <w:bCs/>
          <w:color w:val="0000FF"/>
          <w:sz w:val="32"/>
          <w:szCs w:val="32"/>
          <w:rtl/>
        </w:rPr>
        <w:t>( سبقك بها عكاشة )</w:t>
      </w:r>
      <w:r>
        <w:rPr>
          <w:rFonts w:ascii="Traditional Arabic" w:hAnsi="Traditional Arabic" w:cs="Traditional Arabic"/>
          <w:color w:val="000000"/>
          <w:sz w:val="32"/>
          <w:szCs w:val="32"/>
          <w:rtl/>
        </w:rPr>
        <w:t xml:space="preserve"> وأثبت السماع ايضا من عمران يحيى بن معين في الجرح و التعديل فيعني أحمد وابن معين ومثلا تصريحه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و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والحديث أولا ، وكلامي في إعلال ذلك الحديث ثانيا لا أستحضره لكني كأني سمعت منك آنفا أنني أعللت الحديث بعلل منها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اسحاق : فيما أذكر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أستوثق من فهمي ، فهمي عنك جيد أن هناك إعلال بغير هذا ، كويس حينئذ ينبغي الفرق ، الفرق الدقيق بينما إذا كان الإعلال لحديث ما بمثل هذه العلة ، وبين ما إذا كان ضميما إلى علل أخرى ؛ في الحالة الأولى لا يصح التمسك بهذا الإعلال لتضعيف الحديث ؛ لأن الحالة حينذاك تقتضي بحثا خاصا في هذه العلة التي تمسك بها الجارح للحديث ليرجح قول النافين للسماع أو المثبتين له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أقرأ عليك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الله يحب عبده المؤمن الفقير أب العيال )</w:t>
      </w:r>
      <w:r>
        <w:rPr>
          <w:rFonts w:ascii="Traditional Arabic" w:hAnsi="Traditional Arabic" w:cs="Traditional Arabic"/>
          <w:color w:val="000000"/>
          <w:sz w:val="32"/>
          <w:szCs w:val="32"/>
          <w:rtl/>
        </w:rPr>
        <w:t>. ضعيف أخرجه ابن ماجة والعقيلي في الضعفاء من طريق حماد بن موسى حدثنا موسى ابن عبيدة أو عزيزة أظن ، أخبرني القاسم ابن مهران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عبيدة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عبيدة اخبرني القاسم ابن مهران عن عمران بن حصين مرفوعا   وقال العقيلي في ترجمة القاسم لا يثبت سماعه من عمران بن حصين رواه عنه موسى بن عبيدة وهو متروك وأقره الوصيري في الزوائد وقال هذا إسناده ضعيف ؛ قلت وللحديث علتان تبينتا في كلام العقيلي وهما الانقطاع وضعف ابن عبيدة وله علة ثالثة وهي جهالة بن مهران هذا قال الحافظ في التقريب مجهول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انتهينا من المقصود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يا أستاذي لسه في كلام ما ذكر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هنا بقول قد وجدت للحديث طريقا أخرى ولكنه لا يزداد بها إلا ضعفا لأنه من رواية محمد بن الفضل عن زيد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 محمد بن سيرين عن عمران بن حصين به دون قوله أبا العيال ، أخرجه ابن علي وأبو نعيم وقال غريب من حديث محمد ابن سيرين لم نكتبه إلا من حديث زيد ومحمد بن الفضل بن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وفي السند ثلاث علل أيضا ، الأولى الانقطاع بين عمران وابن سيرين فإنه لم يسمع منه كما قال الدارقطني خلافا لما رواه عبد الله بن أحمد عن أبيه ؛ الثانية زيد العمي وهو ابن الحواري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خلاف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خلافا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خلافا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خلافا لما رواه عبد الله بن أحمد عن أبيه ؛ الثانية زيد العمي وهو ابن الحواري ضعيف ؛ والثالثة محمد بن الفضل بن العطية وهو كذاب كما قال الفلاس وغيره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بهمني الناحية التي أشرت إليها في سابق كلامي ، يجب التفريق بين إعلال الحديث بعلة الانقطاع وعدم السماع فقط وبين ضم هذه العلة إلى علل أخرى ؛ في الصورة الأولى إذا كان الانقطاع مختلفا فيه بين العلماء فلا يجوز إعلال هذا الحديث بمثل هذا الانقطاع إذا ترجح عند المعلل للحديث الطرف المثبت للانقطاع والنافي للاتصال ، في مثل هذه الصورة لا يكفي أن يقال كما قلنا هنا ؛ لكن عندما يكون الحديث له علل أخرى وهي أوضح وأقوى من الأولى وهذا يعود بنا إلى الصورة التي نقلتها عن بعضهم سابقا أنه الأولى إعلال الحديث للأعلى ؛ قلنا نحن إنه هذا ليس مضطردا ولا يجوز إطلاقه وهذا مثاله الآن ؛ فهنا ثلاثة علل ، العلة العليا هو الانقطاع المختلف فيه ؛ ثم العلة الأخرى لو ثبت الاتصال لم يثبت الحديث ، لو ثبت الاتصال لم يثبت الحديث ، لذلك الباحث في مثل هذه الصورة لا ينشط ولا يندفع ليحقق قول الدارقطني هو الراجح والصحيح أم قول أحمد الذي خالفه ؛ ولذلك فلا يقال أنت تقول مثلا يعني أنت تقول بأن ابن سيرين لم يسمع من عمران بن حصين وكيف هذا وفي صحيح مسلم كذا وكذا ؛ لا يقال لأني لم أكن مستشهدا أو مستدلا على ضعف هذا الحديث بهذا الانقطاع ؛ لو كان الأمر كذلك يرد علي ما صورته آنفا ، وقد تقول أنت الآن أيش رأيك . بقول لك ما عندي رأي لأني لو كان عندي رأي كنت صرحت هنا لما حكيت القولين ؛ بقول وقول الدارقطني هو الراجح بالإضافة إلى هذا ، وهذا واضح كبيان أنه لا ألزم أنا بأن أقول بأن يقال لي كيف عللت الحديث بالانقطاع وقد ثبت سماع ابن سيرين في صحيح مسلم ، لا لأنه أنا ما كان اعتمادي على هذه العلة وإنما ذكرتها وذكرت الخلاف فيها ؛ لكني سأقول قولا ترى سماع ابن سيرين المعزو ، سماع ابن سيرين من عمران بن حصين المعزو لصحيح مسلم ترى هذا ثابت ؟ هنا يرد سؤال هنا لأنه لا يكفي وجود الحديث ، الحديث ككل ولا يجوز ثبوت سماع ما من شخص ما في الصحيح أو في الصحيحين أن نتخذ ذلك حجة لترجيح هذا الإثبات ، على قول النفاة ؛ ذلك لأنه من الممكن أن تكون الرواية التي جاءت في الصحيحين من الروايات التي تذكر تدعيما واستشهادا وليس </w:t>
      </w:r>
      <w:r>
        <w:rPr>
          <w:rFonts w:ascii="Traditional Arabic" w:hAnsi="Traditional Arabic" w:cs="Traditional Arabic"/>
          <w:color w:val="000000"/>
          <w:sz w:val="32"/>
          <w:szCs w:val="32"/>
          <w:rtl/>
        </w:rPr>
        <w:lastRenderedPageBreak/>
        <w:t xml:space="preserve">استدلالا ؛ فقد يكون هناك في الصحيح روايات عن ابن سيرين عن عمران تأتي رواية تحت عن ابن سيرين حدثني عمران وتكون هذه مثلا ، وهذا مثله مشاهد في صحيح مسلم من رواية مطر الوراق مثلا ، مطر الوراق فيه ضعف من قبل حفظه لكن مسلم يروي له إما مقرونا أو استشهادا ؛ فحينئذ لا يصح أن تقول ثبت في صحيح مسلم سماع ابن سيرين من عمران ؛ يحتاج إلى دراسة خاصة وحينما يكون أحدنا في صدد تضعيف مثل هذا الحديث الضعيف يقينا فيتبين له هذا الاختلاف بالسماع وعدمه ، ليس بالمكلف وليس بالواجب عليه أن يروح الآن لصحيح مسلم أو غير صحيح مسلم ويجري تحقيق خاص في بيان صح سماعه أم لا ؛ لأن هذا إنما يكون في الحالة الأولى ، حالة ليس في الحديث علة إلا هذه العلة المختلف فيها ؛ هذا جوابي على ذاك السؤال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في صحيح مسلم هو قال حدثني يحيى بن خلف الباهلي ، فيحيى بن خلف هذا أظن لم يوثقه إلا ابن حبان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يضحك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لكن هنا يرد سؤال آخر ، فهنا الشيخ المعلمي لما ذكر توثيق ابن حبان على خمس مراتب وأنتم في التعليق أيدتم وقلتم هذا تقسيم جيد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قال إن توثيق ابن حبان لطبقة شيوخه أو من قرب كتوثيق غيره سواء بسواء بل لعله يكون أقوى من توثيق بعضهم ؛ فهنا توثيق ابن حبان يعتبر معتمد كتوثيق إمام ، فهذا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سليم ؛ لكن هل هذا يعني كتوثيق ابن معين وأحمد وغيره ؟ لا ، هذا توثيق بالنسبة للتوثيق المعروف عن ابن حبان في توثيقه المجهولين ، يعتبر هذا توثيقا معتبرا لأنه لا يوثق مجهولا وهو شيخ له ؛ لكن هذا ليس يعني أنه أن توثيقه بمثابة توثيق الأئمة الآخرين ؛ لأنه لا يخفاك التوثيق والموثقين درجات ؛ لكن مع ذلك يبقى البحث هذا الذي سميته أيش خلف ؟ يحيى بن خلف ، نعم يرويه عمن مثلا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يرويه عن معتمر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تفرد بالرواية عنه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لا أذكر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هذا هو الذي يحتاج إلى بحث ، تتبع هذه الرواية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في صحيح مسلم طبعة عبد الباقي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يكفينا هذا ، بجوز مسلم ما روى إلا هذه الرواية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هو روى غيرها كثير ،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إذا روى غيرها تسقط الحجة حينئذ ، هات صحيح مسلم هات ما عندك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يا رجل على الأقل الكتب الستة طالما الشيخ دائما بحاجة إلى كذا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أينعم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شفت الجماعة شيء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لا لسه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لسه ؟ . شيخنا لسه أسئلة الإخوة ، أسئلة الإخوة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وبعدين الرجعة 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الشيخ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هنا على اليمين ، في عندك شيء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واحد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هذه بالنسبة لإخوانك قولك سؤال واحد بالنسبة لإخوانك بشارة ، بالنسبة لي ما هي بشارة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يضحك الشيخ وأهل المجلس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فهمت علي ؟ كيف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يعني هات حتى نشوف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بالنسبة لهم معناه أنه ما في وقت طويل حتى آخذه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وبالنسبة 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لي إنه ما في عندي أسئلة كثيرة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مو بشارة بالنسبة إلي ؟ ما هي بشارة لأنه كل ما كثرت أنت الأسئلة كل ما كثر الأجر لي ؛ فبالنسبة لي مو بشارة ؛ أما بالنسبة للآخرين بشارة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ـ يضحك الشيخ رحمه الله والطلبة ـ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سائق سيارة بسوق على خط الأوتوستراء بسرعة مئة وثمانون أو مئة وسبعين أو مئة وخمسين يعني متجاوز السرعة القانونية فمن شدة السرعة تدهور ومات ، شو حكم الميتة هذه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أولا السرعة القانونية شو رأيك بالقانون حكمك بالقانون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السرعة وحدها أم القانون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القانون ، أنت قلت خلاف القانون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السرعة القانونية بغض النظر عن القانون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هذه السرعة القانونية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نحن عارفين مثلا إن هذا الشارع بتحمل مئة فبحطوا ثمانين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شو رأيك أنت بهذا القانون ، هل هو وحي السماء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مش وحي السماء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فإذا واحد ما خالف وحي السماء شو بكون حكمه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شيء إذا لا شيء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أبو اسحاق والشيخ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وحده ، يعني على الأقل حتى ننصفك يعني ولا أي شيء ذكرك أنه خلاف القانون ، هذا ولا أي شيء ما له قيمة ؛ ثاني شيء السرعة أخي تختلف من سائق إلى آخر ، تختلف من سيارة إلى أخرى . الطالب: ومن طريق إلى آخر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 إلى آخره ، تختلف من كواشيك إلى كواشيك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اسحاق : شو معنى كواشيك يا 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اللي بسموه العجلات ، أو الكفارات ، كوشوك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الشيخ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افترض سيارة جديدة لكن كواشيكها مهرية مهترية بلاشك ما بتتحمل هذه السرعة ؛ لكن افترض سيارة جديدة وكواشيك لوكس ممتازة جديدة هذه تتحمل والطريق كما ترى هنا زفت معبد ؛ فإذا لا يمكن وضع جواب حاسم قاطع في مثل هذا الحادث إلا بعد دراسة دقيقة ودقيقة جدا ، أيوه ثم في النهاية بدك ترجع تكون سيدنا عيسى الثاني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الشيخ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تحيي هذا السائق لنا اللي تهور وتأخذ رأيه شو كان رأيه في الموضوع أنا مثلا اليوم حكمت على نفسي بأني ظلمت إخواني فأنا أدان ؛ ذاك الإنسان إذا أحيي وسئل أو استحضروا روحه كما زعموا وسألوه عن الحادث واعترف أنه كان مخطئا واعترفت أنا استحضار الأرواح حقيقة ممكن بناء أحكام عليها حينئذ يدان هذا الرجل ونقول أنه مؤاخذ عند الله إلا أن يعفوا الله ؛ إذا نهاية الجواب ما عندنا جواب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ـ يضحك الشيخ والطلبة حفظهم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يا شيخ ما يأخذ حكم المنتحر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يأخذ حكم المنتحر ، هذا السؤال الأول والأخير ، غيره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ما رأيكم في بيع الأجل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لقد بحثت هذه المسألة بحثا حتى قضى الأجل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الطلبة والشيخ يضحكون ـ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الحقيقة كررنا الكلام في هذا كثيرا وكثيرا جدا ، والخلاصة أن المتبادر من السؤال حتما ليس ما يبدوا هو من اللفظ وإنما ما يمكن وراء اللفظ لأنه لو أنا تمسكت بلفظك لقلت هذا خير من بيع النقد ، بيع الأجل خير من بيع النقد ؛ لكن المقصود الزيادة مقابل بيع الأجل ، هذا هو المقصود ؛ هذه الزيادة أنا لا أراها لسببين اثنين أولا النص ، وثانيا الاستنباط والنظر الصحيح السليم ؛ أما النص فهما حديثان ، أحدهما </w:t>
      </w:r>
      <w:r>
        <w:rPr>
          <w:rFonts w:ascii="Traditional Arabic" w:hAnsi="Traditional Arabic" w:cs="Traditional Arabic"/>
          <w:b/>
          <w:bCs/>
          <w:color w:val="0000FF"/>
          <w:sz w:val="32"/>
          <w:szCs w:val="32"/>
          <w:rtl/>
        </w:rPr>
        <w:t>( نهى عن بيعتين في بيعة )</w:t>
      </w:r>
      <w:r>
        <w:rPr>
          <w:rFonts w:ascii="Traditional Arabic" w:hAnsi="Traditional Arabic" w:cs="Traditional Arabic"/>
          <w:color w:val="000000"/>
          <w:sz w:val="32"/>
          <w:szCs w:val="32"/>
          <w:rtl/>
        </w:rPr>
        <w:t xml:space="preserve">. وقد سئل أحد رواة الحديث في مسند الإمام أحمد وهو سماك بن حرب ما بيعتين في بيعة </w:t>
      </w:r>
      <w:r>
        <w:rPr>
          <w:rFonts w:ascii="Traditional Arabic" w:hAnsi="Traditional Arabic" w:cs="Traditional Arabic"/>
          <w:color w:val="000000"/>
          <w:sz w:val="32"/>
          <w:szCs w:val="32"/>
          <w:rtl/>
        </w:rPr>
        <w:lastRenderedPageBreak/>
        <w:t xml:space="preserve">؟ قال أن تقول أبيعك هذا نقدا بكذا ونسيئة بكذا وكذا هذا هو بيع في بيعتين ، بيعة في بيعتين ؛ الحديث الثاني قال عليه السلام :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أنا أقول في هذه المناسبة نستفيد من كل من الحديثين </w:t>
      </w:r>
      <w:r>
        <w:rPr>
          <w:rFonts w:ascii="Traditional Arabic" w:hAnsi="Traditional Arabic" w:cs="Traditional Arabic"/>
          <w:color w:val="800000"/>
          <w:sz w:val="32"/>
          <w:szCs w:val="32"/>
          <w:rtl/>
        </w:rPr>
        <w:t>" يرحمك الله "</w:t>
      </w:r>
      <w:r>
        <w:rPr>
          <w:rFonts w:ascii="Traditional Arabic" w:hAnsi="Traditional Arabic" w:cs="Traditional Arabic"/>
          <w:color w:val="000000"/>
          <w:sz w:val="32"/>
          <w:szCs w:val="32"/>
          <w:rtl/>
        </w:rPr>
        <w:t xml:space="preserve"> نستفيد من كل من الحديثين </w:t>
      </w:r>
      <w:r>
        <w:rPr>
          <w:rFonts w:ascii="Traditional Arabic" w:hAnsi="Traditional Arabic" w:cs="Traditional Arabic"/>
          <w:color w:val="800000"/>
          <w:sz w:val="32"/>
          <w:szCs w:val="32"/>
          <w:rtl/>
        </w:rPr>
        <w:t>" يرحمك الله "</w:t>
      </w:r>
      <w:r>
        <w:rPr>
          <w:rFonts w:ascii="Traditional Arabic" w:hAnsi="Traditional Arabic" w:cs="Traditional Arabic"/>
          <w:color w:val="000000"/>
          <w:sz w:val="32"/>
          <w:szCs w:val="32"/>
          <w:rtl/>
        </w:rPr>
        <w:t xml:space="preserve">  إن شاء الله تأتي الثالثة حتى نعيد العبارة ـ يضحك الشيخ ويقول ثلاث مرات ؛ نستفيد من الحديثين فائدة ، يشترك في الدلالة عليها كلاهما معا ثم نستفيد من كل من الحديثين ما لا يستفاد من الحديث الآخر ؛ أما الفائدة المشتركة فهي النهي عن بيعتين في بيعة ؛ أما الفائدة التي تفرد كل من الحديثين بها دون الآخر فمن الحديث الأول تفسير بيعتين في بيعة ، نفهم من الحديث الأول تفسير بيعتين في بيعة وهو أن تقول أبيعك هذه المسجلة نقدا بمئة كذا ونسيئة بمئة و كذا ؛ إذا فهمنا هذه الفائدة من الحديث الأول ؛ لننظر ما هي الفائدة في الحديث الآخر حيث لا نفهما في الحديث الأول ، اعتبار الحديث الأول الزيادة </w:t>
      </w:r>
      <w:r>
        <w:rPr>
          <w:rFonts w:ascii="Traditional Arabic" w:hAnsi="Traditional Arabic" w:cs="Traditional Arabic"/>
          <w:color w:val="800000"/>
          <w:sz w:val="32"/>
          <w:szCs w:val="32"/>
          <w:rtl/>
        </w:rPr>
        <w:t>" ربا "</w:t>
      </w:r>
      <w:r>
        <w:rPr>
          <w:rFonts w:ascii="Traditional Arabic" w:hAnsi="Traditional Arabic" w:cs="Traditional Arabic"/>
          <w:color w:val="000000"/>
          <w:sz w:val="32"/>
          <w:szCs w:val="32"/>
          <w:rtl/>
        </w:rPr>
        <w:t xml:space="preserve"> أولا وهذا صريح منه ؛ والشيء الآخر وهو هام جدا الحديث الأول باعتباره نهى عن بيعتين في بيعه والأصل في المناهي في المعاملات دلالة على البطلان ؛ ففهمنا من الحديث الأول خلاف الثاني خلاف ذلك حيث أجاز بيعتين في بيعة ولكنه أبطل الزيادة لأنه قال </w:t>
      </w:r>
      <w:r>
        <w:rPr>
          <w:rFonts w:ascii="Traditional Arabic" w:hAnsi="Traditional Arabic" w:cs="Traditional Arabic"/>
          <w:b/>
          <w:bCs/>
          <w:color w:val="0000FF"/>
          <w:sz w:val="32"/>
          <w:szCs w:val="32"/>
          <w:rtl/>
        </w:rPr>
        <w:t>( فله أوكسهما أو الربا )</w:t>
      </w:r>
      <w:r>
        <w:rPr>
          <w:rFonts w:ascii="Traditional Arabic" w:hAnsi="Traditional Arabic" w:cs="Traditional Arabic"/>
          <w:color w:val="000000"/>
          <w:sz w:val="32"/>
          <w:szCs w:val="32"/>
          <w:rtl/>
        </w:rPr>
        <w:t xml:space="preserve">. فقوله أوكسهما يعني البيع ماشي لأنه أباح أن يأخذ الوكس النقص ؛ لكن إذا أخذ الزيادة فقد أكل الربا ؛ فمن هذا الحديث وذاك نخلص بهذه النتيجة أن بيع التقسيط المعروف اليوم هو ربا ، هذا الذي قلته أولا ؛ ثانيا النظر الصحيح والسليم يقتضينا أن نقول بما فهم من هذين الحديثين ، ذلك لأنه لا خلاف بين مسلمين ولا أقول فقيهين أنه إذا جاء شخص عند بائع الحاجة ، لنقول السيارة ، وقال له يا فلان اقرضني كذا دنانير ألف ألفين ثلاثة يلي هو على أني أعطيك ربح زيادة كذا ؛ رايح يقول لا هذا حرام هذا ربا ؛ لذلك قلت في هذا المثال لا يختلف فيه اثنان ؛ طيب لكن إذا قال له بعني هذه السيارة قال له التقسيط بكذا والنقد بكذا ، هو طلب منه من قبل ثمن السيارة قرض حسن ليشتري منه السيارة ، قال أعطيني زيادة مثلا مئة دينار قال لا هذا ربا ، فلما باعه تقسيطا بدل المئة طلب خمسمائة ؛ أيش فرق بين هذه الصورة وتلك الصورة ؟ شخص واحد تأتيه تطلب منه أربع آلاف دينار قرض إلى سنة وبتقول له أنا بعطيك من طيب نفسي مئة دينار ، هذاك رجل صالح طيب فبقول هذا ربا ما يجوز ؛ لكن إذا عاد فقال له بعني هذه السيارة بقول له هذه أربعة آلاف نقدا وأربع آلاف وخمسمائة نسيئة ، أيش الفرق فيما إذا أعطاه أربع آلاف وأخذ أربع آلاف وخمسمائة وبين إدخال السيارة أو المتاع واسطة في سبيل </w:t>
      </w:r>
      <w:r>
        <w:rPr>
          <w:rFonts w:ascii="Traditional Arabic" w:hAnsi="Traditional Arabic" w:cs="Traditional Arabic"/>
          <w:color w:val="000000"/>
          <w:sz w:val="32"/>
          <w:szCs w:val="32"/>
          <w:rtl/>
        </w:rPr>
        <w:lastRenderedPageBreak/>
        <w:t xml:space="preserve">استحلال تلك الزيادة ، لا فرق بين هذا وهذا إطلاقا سوى التمسك بما يسمى عند بعضهم بالحيل الشرعية وهي بالحقيقة أحق بأن تسمى بالحيل اليهودية الذين ذمهم الله عزوجل في كتابه ولعنهم رسول الله صلى الله عليه وسلم في بعض أحاديثه كمثل قوله عليه السلام : </w:t>
      </w:r>
      <w:r>
        <w:rPr>
          <w:rFonts w:ascii="Traditional Arabic" w:hAnsi="Traditional Arabic" w:cs="Traditional Arabic"/>
          <w:b/>
          <w:bCs/>
          <w:color w:val="0000FF"/>
          <w:sz w:val="32"/>
          <w:szCs w:val="32"/>
          <w:rtl/>
        </w:rPr>
        <w:t>( لعن الله اليهود حرمت عليهم الشحوم فجملوها ثم باعوها وأكلوا أثمانها وأن الله إذا حرم أكل شيء حرم ثمنه )</w:t>
      </w:r>
      <w:r>
        <w:rPr>
          <w:rFonts w:ascii="Traditional Arabic" w:hAnsi="Traditional Arabic" w:cs="Traditional Arabic"/>
          <w:color w:val="000000"/>
          <w:sz w:val="32"/>
          <w:szCs w:val="32"/>
          <w:rtl/>
        </w:rPr>
        <w:t xml:space="preserve">. ماذا فعل اليهود ؟ حرمت عليهم الشحوم ، لا هذا حرام ما يجوز لا أكله ولا بيعه ، إذا جملوها أي ذوبوها ثم باعوها وأكلوا أثمانها ؛ ما الفرق بين المحرم نصا وبين ما فعلوه تأويلا ؛ ومثل ما بقولوا عنا في الشام لا فرق سوى تغيير الشكل من أجل الأكل ؛ بقولوا عن بعض الصوفية لما غيروا ثيابهم </w:t>
      </w:r>
      <w:r>
        <w:rPr>
          <w:rFonts w:ascii="Traditional Arabic" w:hAnsi="Traditional Arabic" w:cs="Traditional Arabic"/>
          <w:color w:val="800000"/>
          <w:sz w:val="32"/>
          <w:szCs w:val="32"/>
          <w:rtl/>
        </w:rPr>
        <w:t>" تغير الشكل من أجل الأكل "</w:t>
      </w:r>
      <w:r>
        <w:rPr>
          <w:rFonts w:ascii="Traditional Arabic" w:hAnsi="Traditional Arabic" w:cs="Traditional Arabic"/>
          <w:color w:val="000000"/>
          <w:sz w:val="32"/>
          <w:szCs w:val="32"/>
          <w:rtl/>
        </w:rPr>
        <w:t xml:space="preserve"> فاليهود غير الصورة من أجل أن يستحلوا ما حرم الله بأدنى الحيل ؛ الآن نحن ناس صالحين ما نأكل الربا لكن بطريقة اللف و الدوران إدخال واسطة في الموضوع هو المتاع هذا جائز وتعدي الأمر هذه الصورة المختلف فيها ؛ هناك صورة أخرى يدخل وسيط غني بين الشاري والبائع يعني التاجر فبقول له أنت روح خذ أي سيارة بدك إياها وأنا بشتريها لك بس أنا كأجر للتوسط هذا بدي بدل الأربع آلاف أربعة آلاف وأربعمائة الوكالة بتأخذ منه أربع آلاف وخمسمائة ؛ الوسيط هذا يروح يدفع ثمن السيارة للوكالة أربع آلاف وبقبض من الشاري بعد سنة أربع آلاف وأربع مئة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هذه الأربع مئة الزيادة </w:t>
      </w:r>
      <w:r>
        <w:rPr>
          <w:rFonts w:ascii="Traditional Arabic" w:hAnsi="Traditional Arabic" w:cs="Traditional Arabic"/>
          <w:b/>
          <w:bCs/>
          <w:color w:val="FF0000"/>
          <w:sz w:val="32"/>
          <w:szCs w:val="32"/>
          <w:rtl/>
        </w:rPr>
        <w:t>(( أحل الله البيع وحرم الربا ))</w:t>
      </w:r>
      <w:r>
        <w:rPr>
          <w:rFonts w:ascii="Traditional Arabic" w:hAnsi="Traditional Arabic" w:cs="Traditional Arabic"/>
          <w:color w:val="000000"/>
          <w:sz w:val="32"/>
          <w:szCs w:val="32"/>
          <w:rtl/>
        </w:rPr>
        <w:t xml:space="preserve">. وهو وسيط خير ما شاء الله فساعد هذا أخوه المسلم وراح اشتري له سيارة من الوكالة بأربع آلاف لكن أخذ مقابل الأربع آلاف خمسمائة بدل الأربع مائة ، خمس للوكالة هو أخذ أربع مئة ، منشان يضارب صاحب الوكالة ، وإلا الذي يريد يروح إلى البنك وغيره رأسا يشتري من عند الوكالة لكن البنك رايح يطلب أقل وهو ربحان على كل حال لأنه بدل ما يعطي أربع آلاف نقد يأخذها أربع آلاف وأربع مئة هذا حرام ما بجوز ؛ إذا هو يدخل وسيط مثل هذه الوساطة ثم نذكر أخيرا هذا وجه النظر ، نذكر أخيرا فضيلة قضاء حاجة المسلم ، وفضيلة الصدقة وأنه كما جاء في بعض الأحاديث </w:t>
      </w:r>
      <w:r>
        <w:rPr>
          <w:rFonts w:ascii="Traditional Arabic" w:hAnsi="Traditional Arabic" w:cs="Traditional Arabic"/>
          <w:b/>
          <w:bCs/>
          <w:color w:val="0000FF"/>
          <w:sz w:val="32"/>
          <w:szCs w:val="32"/>
          <w:rtl/>
        </w:rPr>
        <w:t>( قرض درهمين يساوي صدقة )</w:t>
      </w:r>
      <w:r>
        <w:rPr>
          <w:rFonts w:ascii="Traditional Arabic" w:hAnsi="Traditional Arabic" w:cs="Traditional Arabic"/>
          <w:color w:val="000000"/>
          <w:sz w:val="32"/>
          <w:szCs w:val="32"/>
          <w:rtl/>
        </w:rPr>
        <w:t xml:space="preserve"> . فلو أنت أقرضت مسلما مئتي دينار كأنما تصدقت وأخرجت مئة دينار من جيبك لوجه الله ؛ بطل القرض الحسن من بين تجار المسلمين اليوم مع أن التاجر هذا يستطيع أن يكسب بتجارته اللي يكسب فيها المال الحلال ، يكتسب بها من الحسنات كأمثال جبال ربما لا يحصلها قائم الليل وصائم النهار ، وهو كالمنشار على الطالع وعلى النازل لأنه إذا باع بالنقد استفاد ، إذا باع بالتقسيط بنفس سعر النقد استفاد حسنات وصدقات ؛ بطل هذا </w:t>
      </w:r>
      <w:r>
        <w:rPr>
          <w:rFonts w:ascii="Traditional Arabic" w:hAnsi="Traditional Arabic" w:cs="Traditional Arabic"/>
          <w:color w:val="000000"/>
          <w:sz w:val="32"/>
          <w:szCs w:val="32"/>
          <w:rtl/>
        </w:rPr>
        <w:lastRenderedPageBreak/>
        <w:t>القرض الحسن وخرج من أيدي المسلمين بسبب ما حل بين أيديهم من بيع التقسيط الذي لا يعرفه السلف بل ولا الخلف ، لا يعرفونه كنظام في التجارة والتعامل إنما هي بضاعة وفدت إلينا من بلاد الكفر والضلال الذين وصفهم الله عزوجل بقول : (( ولا يحرمون ما حرم الله ورسوله ولا يدينون دين الحق من الذين أوتوا الكتاب ). هذه وجهة نظري في هذه المسألة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أنت في بداية كلامك أشرت إلى قول سماك بن حرب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قول سماك نص في هذا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مش نص بل هو تفسير من الراوي وهي المسألة قلت لك مسالة مختلف فيها ، هذا التفسير لو جاءنا من إمام كسفيان الثوري مثلا فما نسأل نحن من أين جاء به ؟ نقول هذا رجل إمام في الفقه ، إمام في الحديث ، إمام في اللغة ، فنستفيد منه هذه الفائدة بضميمة أن هذا التفسير له ما سبق مما يؤيده استنباطا ونظرا ، فكثير من العلماء حتى في النهاية تجد هذا التفسير نهاية في غريب الحديث والأثر ، تجد هذا التفسير حتى في حديث </w:t>
      </w:r>
      <w:r>
        <w:rPr>
          <w:rFonts w:ascii="Traditional Arabic" w:hAnsi="Traditional Arabic" w:cs="Traditional Arabic"/>
          <w:b/>
          <w:bCs/>
          <w:color w:val="0000FF"/>
          <w:sz w:val="32"/>
          <w:szCs w:val="32"/>
          <w:rtl/>
        </w:rPr>
        <w:t>( نهى عن بيع وسلف )</w:t>
      </w:r>
      <w:r>
        <w:rPr>
          <w:rFonts w:ascii="Traditional Arabic" w:hAnsi="Traditional Arabic" w:cs="Traditional Arabic"/>
          <w:color w:val="000000"/>
          <w:sz w:val="32"/>
          <w:szCs w:val="32"/>
          <w:rtl/>
        </w:rPr>
        <w:t xml:space="preserve">. يقول ابن أثير إن هذا بمعنى بيعتين في بيعة ، وهو أن تقول أبيعك هذا بكذا نقدا وبكذا كذا نسيئة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ابن الاثير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صح الحديث بهذا اللفظ نهى عن بيع وسلف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صح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في شيء يا شيخنا أيضا الإمام النسائي في الجزء الثامن من السنن في حديث </w:t>
      </w:r>
      <w:r>
        <w:rPr>
          <w:rFonts w:ascii="Traditional Arabic" w:hAnsi="Traditional Arabic" w:cs="Traditional Arabic"/>
          <w:b/>
          <w:bCs/>
          <w:color w:val="0000FF"/>
          <w:sz w:val="32"/>
          <w:szCs w:val="32"/>
          <w:rtl/>
        </w:rPr>
        <w:t>( نهى عن بيعتين في بيعة )</w:t>
      </w:r>
      <w:r>
        <w:rPr>
          <w:rFonts w:ascii="Traditional Arabic" w:hAnsi="Traditional Arabic" w:cs="Traditional Arabic"/>
          <w:color w:val="000000"/>
          <w:sz w:val="32"/>
          <w:szCs w:val="32"/>
          <w:rtl/>
        </w:rPr>
        <w:t xml:space="preserve">. قال : </w:t>
      </w:r>
      <w:r>
        <w:rPr>
          <w:rFonts w:ascii="Traditional Arabic" w:hAnsi="Traditional Arabic" w:cs="Traditional Arabic"/>
          <w:color w:val="800000"/>
          <w:sz w:val="32"/>
          <w:szCs w:val="32"/>
          <w:rtl/>
        </w:rPr>
        <w:t>" باب النهي عن بيعتين في بيعة وهو أن يقول أبيعك هذه نقدا بكذا ونسيئة بكذا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كثيرين ، أنا جامعهم هؤلاء في مكان يعني يوما ما إذا وجدنا فراغا واستعدادا أن نخرج في رسالة في رسالة يعني تنفع في هذا الصدد وإن كانت ما هي مستوعبة للبحث لأخينا عبد الرحمن عبد الخالق المقيم في الكويت هل شفت هذه الرسالة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بس في شيء أستاذي كملت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بس نكمل معه الموضوع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آخر غير الموضوع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بعض أهل العلم مثل ابن القيم وغيره فيما أظن يعني يقول هذا تفسير بعيد أنماهوأقرب شيء إليه هو بيع العينة ، فتفسير نهى عن بيعتين هو بيع العينة نفسه فما هي قيمة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واحدة واحدة كيف يطبق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6933A3">
        <w:rPr>
          <w:rFonts w:ascii="Tahoma" w:eastAsia="Times New Roman" w:hAnsi="Tahoma" w:cs="Tahoma" w:hint="cs"/>
          <w:b/>
          <w:bCs/>
          <w:color w:val="4D4D4D"/>
          <w:kern w:val="36"/>
          <w:sz w:val="48"/>
          <w:szCs w:val="48"/>
          <w:rtl/>
        </w:rPr>
        <w:t>الشريط</w:t>
      </w:r>
      <w:r w:rsidRPr="006933A3">
        <w:rPr>
          <w:rFonts w:ascii="Tahoma" w:eastAsia="Times New Roman" w:hAnsi="Tahoma" w:cs="Tahoma"/>
          <w:b/>
          <w:bCs/>
          <w:color w:val="4D4D4D"/>
          <w:kern w:val="36"/>
          <w:sz w:val="48"/>
          <w:szCs w:val="48"/>
          <w:rtl/>
        </w:rPr>
        <w:t xml:space="preserve"> </w:t>
      </w:r>
      <w:r w:rsidRPr="006933A3">
        <w:rPr>
          <w:rFonts w:ascii="Tahoma" w:eastAsia="Times New Roman" w:hAnsi="Tahoma" w:cs="Tahoma" w:hint="cs"/>
          <w:b/>
          <w:bCs/>
          <w:color w:val="4D4D4D"/>
          <w:kern w:val="36"/>
          <w:sz w:val="48"/>
          <w:szCs w:val="48"/>
          <w:rtl/>
        </w:rPr>
        <w:t>رقم</w:t>
      </w:r>
      <w:r w:rsidRPr="006933A3">
        <w:rPr>
          <w:rFonts w:ascii="Tahoma" w:eastAsia="Times New Roman" w:hAnsi="Tahoma" w:cs="Tahoma"/>
          <w:b/>
          <w:bCs/>
          <w:color w:val="4D4D4D"/>
          <w:kern w:val="36"/>
          <w:sz w:val="48"/>
          <w:szCs w:val="48"/>
          <w:rtl/>
        </w:rPr>
        <w:t xml:space="preserve"> : 033</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شوية شوية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واحدة واحدة ، كيف يطبق </w:t>
      </w:r>
      <w:r>
        <w:rPr>
          <w:rFonts w:ascii="Traditional Arabic" w:hAnsi="Traditional Arabic" w:cs="Traditional Arabic"/>
          <w:b/>
          <w:bCs/>
          <w:color w:val="0000FF"/>
          <w:sz w:val="32"/>
          <w:szCs w:val="32"/>
          <w:rtl/>
        </w:rPr>
        <w:t>( فله أوكسهما أو الربا )</w:t>
      </w:r>
      <w:r>
        <w:rPr>
          <w:rFonts w:ascii="Traditional Arabic" w:hAnsi="Traditional Arabic" w:cs="Traditional Arabic"/>
          <w:color w:val="000000"/>
          <w:sz w:val="32"/>
          <w:szCs w:val="32"/>
          <w:rtl/>
        </w:rPr>
        <w:t xml:space="preserve"> في بيع العينة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الحارث : هذا يعكس الأمر تماما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هذا الشيخ ابن القيم يقول: </w:t>
      </w:r>
      <w:r>
        <w:rPr>
          <w:rFonts w:ascii="Traditional Arabic" w:hAnsi="Traditional Arabic" w:cs="Traditional Arabic"/>
          <w:color w:val="800000"/>
          <w:sz w:val="32"/>
          <w:szCs w:val="32"/>
          <w:rtl/>
        </w:rPr>
        <w:t>" إن هذا البيع لا يكون بيع إلا عند التعاقد ، أما عند المساومة لا يسمى بيعا ، وفى كلتا الحالتين هذا لا يسمى إلا سوم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والبيع عند التعاقد ، فإذا تعاقد له بهذه الشروط  فيكون هنا وقع فى المحظور أو ما يسمى بالربا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 مشكلة أخى ، الحديث الأول الذى حكيت شبهة ابن القيم ، هذا بناء على التمسك بظاهر اللفظ ، لكن لو فسر الحديث الأول على ضوء الحديث الآخر مافى إشكال </w:t>
      </w:r>
      <w:r>
        <w:rPr>
          <w:rFonts w:ascii="Traditional Arabic" w:hAnsi="Traditional Arabic" w:cs="Traditional Arabic"/>
          <w:b/>
          <w:bCs/>
          <w:color w:val="0000FF"/>
          <w:sz w:val="32"/>
          <w:szCs w:val="32"/>
          <w:rtl/>
        </w:rPr>
        <w:t>( من باع بيعتين فى بيعة )</w:t>
      </w:r>
      <w:r>
        <w:rPr>
          <w:rFonts w:ascii="Traditional Arabic" w:hAnsi="Traditional Arabic" w:cs="Traditional Arabic"/>
          <w:color w:val="000000"/>
          <w:sz w:val="32"/>
          <w:szCs w:val="32"/>
          <w:rtl/>
        </w:rPr>
        <w:t xml:space="preserve"> أى من عرض بيعتين فى بيعة واحدة ، هذا بسعر كذا وهذا بسعر كذا ، لكنه هو سيقع فى الحقيقة - كما قلت وكما يقول كل إنسان عاقل - سيقع فى النتيجة بيعة واحدة ، هذا مافيه إشكال ، لكن إيش معنى </w:t>
      </w:r>
      <w:r>
        <w:rPr>
          <w:rFonts w:ascii="Traditional Arabic" w:hAnsi="Traditional Arabic" w:cs="Traditional Arabic"/>
          <w:color w:val="800000"/>
          <w:sz w:val="32"/>
          <w:szCs w:val="32"/>
          <w:rtl/>
        </w:rPr>
        <w:t>" بيعتين فى بيعة "</w:t>
      </w:r>
      <w:r>
        <w:rPr>
          <w:rFonts w:ascii="Traditional Arabic" w:hAnsi="Traditional Arabic" w:cs="Traditional Arabic"/>
          <w:color w:val="000000"/>
          <w:sz w:val="32"/>
          <w:szCs w:val="32"/>
          <w:rtl/>
        </w:rPr>
        <w:t xml:space="preserve"> ؟ عرضين بصورة بيعتين ، بيعة بنقد وبيعة بتقسيط بزيادة فى الثمن ، وإلا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النبوى يعنى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 بيع بالنقد بسعر وبيع بالتقسيط بسعر زائد ، أما لو رفعنا السعر الزائد هنا ما يقول الرسول صَلَّى اللَّه عَلَيْهِ وَسَلَّم  : </w:t>
      </w:r>
      <w:r>
        <w:rPr>
          <w:rFonts w:ascii="Traditional Arabic" w:hAnsi="Traditional Arabic" w:cs="Traditional Arabic"/>
          <w:b/>
          <w:bCs/>
          <w:color w:val="0000FF"/>
          <w:sz w:val="32"/>
          <w:szCs w:val="32"/>
          <w:rtl/>
        </w:rPr>
        <w:t>( فله اوكسهما أو الربا )</w:t>
      </w:r>
      <w:r>
        <w:rPr>
          <w:rFonts w:ascii="Traditional Arabic" w:hAnsi="Traditional Arabic" w:cs="Traditional Arabic"/>
          <w:color w:val="000000"/>
          <w:sz w:val="32"/>
          <w:szCs w:val="32"/>
          <w:rtl/>
        </w:rPr>
        <w:t xml:space="preserve"> بل هذا هو الأفضل كما قلنا أنفا بيكون ايش ؟ </w:t>
      </w:r>
      <w:r>
        <w:rPr>
          <w:rFonts w:ascii="Traditional Arabic" w:hAnsi="Traditional Arabic" w:cs="Traditional Arabic"/>
          <w:color w:val="000000"/>
          <w:sz w:val="32"/>
          <w:szCs w:val="32"/>
          <w:rtl/>
        </w:rPr>
        <w:lastRenderedPageBreak/>
        <w:t xml:space="preserve">عم بيكسب صدقات فى أثناء المتاجرة والربح الحلال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يعنى أيضا ذكر الحديث الثانى هذا ، فهو يعنى متمسك أن هذا كله لا يسمى بيع إلا إذا اتفقوا على هذا ، أنا بتصور الصورة الى قالها  ابن القيم أنهم أتفقوا الآن  على هذه السلعة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لسه ما اتفقوا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هكذا يعنى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أخى أنا معك ومعه ، فى النتيجة بيعة واحدة ، فهل أحد يقول أن هناك بيعتان حقيقة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أستاذي ، بيعة نهى بيعتين فى البيعة ، يقصد بها البيعة الواحدة يقصد بها السلعة يعنى المبيعة ، والبيعتين السعر إلى هو الأجل أو السعر الى يدفعه حالا ، فيقول إذا اتفقوا يعنى التعاقد بينهما إذا سعرها بكذا إن أحضرت المال الآن  ، أو سعرها بكذا إن أحضرت المال فيما بعد ، فاتفقوا على هذا وأنتهى العقد على ذاك ، طبعا بذلك هو قد يحضر له المال الآن  وقد يحضر المال بعد ذلك ، فيكون هنا النهى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أنت أدخلت فى الموضوع القدقدة هذه التى تفسد البحث ، لماذا أدخلت فى الموضوع القدقدة قد يُدفع وقد يحضر ، نحن الآن  نعالج الواقع ، واللى بيتهرب من الواقع هذا أول دليل إفلاسه فى البحث ، نحن ندرس الواقع ، الواقع الآن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كلام ابن القيم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مالذى نستفيده من كلام ابن القيم ؟ حل مشكلة الواقع ، ماهو واقعنا اليوم ؟ ليس فى واقعنا اليوم قد يدفع وقد لا يدفع ، أليس كذلك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الآن  أنت تقول هو يقول : أنه ليس هناك من حيث الواقع إلا بيعة واحدة ، وأنا أختم على بياض ، صح ؟ لكن هو يستشكل كيف يكون بيعتين فى بيعة ، أنا اسألك الآن وأنت رجل عربى وأنا أعجمى ، إذا قلت لك كم تبيع هذه الحاجة نقدا ؟ قلت لى : بعشر ، هذه بيعة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أنت وافقت على ذلك تكون بيعة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وافقت أو ما وافقت أنا بقول لك كم تبيع ، الموافقة فيما بعد ،  كم تبيع ؟ فقلت لى : أنا أبيع بعشر ، طيب إذا أردت أن أشترى منك بأجل كم تبيع ؟ قلت بعشرة زائد واحد ، هذه بيعة أم ليست بيعة </w:t>
      </w:r>
      <w:r>
        <w:rPr>
          <w:rFonts w:ascii="Traditional Arabic" w:hAnsi="Traditional Arabic" w:cs="Traditional Arabic"/>
          <w:color w:val="000000"/>
          <w:sz w:val="32"/>
          <w:szCs w:val="32"/>
          <w:rtl/>
        </w:rPr>
        <w:lastRenderedPageBreak/>
        <w:t xml:space="preserve">؟ لكن ما انعقدت لا هذه ولا تلك ، صحيح ، الذى سينعقد هو واحدة وقد لا ينعقد أي شىء ، ما بيتفقوا ، فإذن الحديث واضح جدا  </w:t>
      </w:r>
      <w:r>
        <w:rPr>
          <w:rFonts w:ascii="Traditional Arabic" w:hAnsi="Traditional Arabic" w:cs="Traditional Arabic"/>
          <w:b/>
          <w:bCs/>
          <w:color w:val="0000FF"/>
          <w:sz w:val="32"/>
          <w:szCs w:val="32"/>
          <w:rtl/>
        </w:rPr>
        <w:t>( نهى عن بيعتين )</w:t>
      </w:r>
      <w:r>
        <w:rPr>
          <w:rFonts w:ascii="Traditional Arabic" w:hAnsi="Traditional Arabic" w:cs="Traditional Arabic"/>
          <w:color w:val="000000"/>
          <w:sz w:val="32"/>
          <w:szCs w:val="32"/>
          <w:rtl/>
        </w:rPr>
        <w:t xml:space="preserve"> يعنى صورة بيعتين كعرض لكن فى النهاية سينعقد الأمر على إحداهما </w:t>
      </w:r>
      <w:r>
        <w:rPr>
          <w:rFonts w:ascii="Traditional Arabic" w:hAnsi="Traditional Arabic" w:cs="Traditional Arabic"/>
          <w:b/>
          <w:bCs/>
          <w:color w:val="0000FF"/>
          <w:sz w:val="32"/>
          <w:szCs w:val="32"/>
          <w:rtl/>
        </w:rPr>
        <w:t>( نهى عن بيعتين في بيعة )</w:t>
      </w:r>
      <w:r>
        <w:rPr>
          <w:rFonts w:ascii="Traditional Arabic" w:hAnsi="Traditional Arabic" w:cs="Traditional Arabic"/>
          <w:color w:val="000000"/>
          <w:sz w:val="32"/>
          <w:szCs w:val="32"/>
          <w:rtl/>
        </w:rPr>
        <w:t xml:space="preserve"> ، ثم تفسير الراوى -أعود الى سؤال الأخ سابقا- له قيمته لأن الراوى أدرى بمرويه من غيره ، حتى لو كان فى الأسفل ، هو أدرى بمن يأتى من بعد ويريدون أن يفسروا الحديث ، والراوى الذي يفترض أن الرواية نقلت إليه مع فقهها ، ولذلك نحن لما نقول أن الرسول صَلَّى اللَّه عَلَيْهِ وَسَلَّم حينما قال الله عز وجل مخاطبا له عَلَيْهِ الَسَلَاّم </w:t>
      </w:r>
      <w:r>
        <w:rPr>
          <w:rFonts w:ascii="Traditional Arabic" w:hAnsi="Traditional Arabic" w:cs="Traditional Arabic"/>
          <w:b/>
          <w:bCs/>
          <w:color w:val="FF0000"/>
          <w:sz w:val="32"/>
          <w:szCs w:val="32"/>
          <w:rtl/>
        </w:rPr>
        <w:t>(( وَأَنزَلْنَا إِلَيْكَ الذِّكْرَ لِتُبَيِّنَ لِلنَّاسِ مَا نُزِّلَ إِلَيْهِمْ وَلَعَلَّهُمْ يَتَفَكَّرُونَ ))</w:t>
      </w:r>
      <w:r>
        <w:rPr>
          <w:rFonts w:ascii="Traditional Arabic" w:hAnsi="Traditional Arabic" w:cs="Traditional Arabic"/>
          <w:color w:val="000000"/>
          <w:sz w:val="32"/>
          <w:szCs w:val="32"/>
          <w:rtl/>
        </w:rPr>
        <w:t xml:space="preserve"> أنه عَلَيْهِ الَسَلَاّم قد تولى بيان اللفظ وبيان المعنى ، من هنا يتجلى أهمية فهم الصحابة ، ولذلك نحن ننتسب إليهم ونفخر ، نحن سلفيون ، لماذا ؟ لأننا لا نُحكم أفهامنا وآراؤنا المتأخرة و المستعجمة ، وقد تكون هى عربية فى الأصل ، لكن مع الزمن استعجمت ، لأننا لا نُحكم اراءنا و بنقول شو السلف فهموا ؟ لأن السلف تلقوا البيان لفظا ومعنى ، حينما نلاحظ هذه الحقيقة - وهى حق مثل ما أنكم تنطقون - ننقل هذا البيان فيما يتعلق بأحاديث الرسول  عَلَيْهِ الَسَلَاّم ، فحينما يروى الراوى حديثا ما - وبخاصة الراوى الأول وهو الصحابى ويفسره لنا بتفسير أغلق الباب بيننا وبين تفسير آخر ، نتلقى المفسر والتفسير معا ، ننزل من الصحابى والتابعى وهكذا ، سماك ابن حرب اظنه تابعى ، مش هيك مش هيك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سماك بن حرب يروى عن جابر ابن سمرة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فهوا تابعى فهذا التابعي تلقى الحديث عن ابن مسعود مفهوما ، مش مجهول المعنى ، فإذا فسر هذا الحديث بأنه بيعتين فى بيعة صورته كذا وكذا ، نحن نطمئن لهذا التفسير ولذلك تجد كثيرا من العلماء ما يعطلون هذا التفسير وهذا البيان لاسيما وقد صدر من كبار من أئمة الإسلام كسفيان الثورى كما ذكرت آنفا وغيره ممن لا أذكره الآن ، لكن هذا التفسير الذى تلقوه بالقبول يتأولونه بناء على مذهبهم ، فهم يقولون بيعتين فى بيعة هو كما قال سماك ، هذا بعشر الآن نقدا ، وهذا بإحدى عشر نسيئة ، هذا هو المنهي عنه لماذا ؟ لأنه صار فيه صورتين - بيفهموا الحديث مثل فهمنا - صار فيه غرر ، صار فيه جهالة ، ماعرفنا يا ترى البيع وقع على السعر الأقل أم السعر الأكثر ، يعنى على النقد أم على التقسيط ، بنوا على هذا الفهم - وهو خطأ كما سأبينه - أنه لو قال له: هذه تقسيطا بعشرة زائد الى عشر، هذا يجوز ، لماذا ؟ لأنه ما ذكر السعر الآخر ، ماعاد بقى في جهالة فى الموضوع ، نحن نقول أولا : فهم الحديث بعلة </w:t>
      </w:r>
      <w:r>
        <w:rPr>
          <w:rFonts w:ascii="Traditional Arabic" w:hAnsi="Traditional Arabic" w:cs="Traditional Arabic"/>
          <w:color w:val="000000"/>
          <w:sz w:val="32"/>
          <w:szCs w:val="32"/>
          <w:rtl/>
        </w:rPr>
        <w:lastRenderedPageBreak/>
        <w:t xml:space="preserve">جهالة الثمن المتردد بين الزائد والناقص ، هذا خلاف الواقع الذى يشهد به المتعاملون البائع والشاري معا ، لم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لأن الذى سيقع حين عرض بيعتين يعنى سعرين فى بيعة واحدة هو إما أن ينقده وإما أن لا ينقده ، فإن نقده فمعنى ذلك أنه وقع بيع نقد ، وإن لم ينقده معنى ذلك وقع بيع أجل ، وبخاصة اليوم اللى بتكتب صكوك وشو بيسموها هذه ؟ كمبيالات والى آخره ، من يقول أنه هنا فيه جهالة فى الثمن ؟ ايش معنى هذا التعليل ؟ هذا كما يقول النحاة لامحل له من الإعراب أبدا ، ثانيا : من أين جاءوا بهذا التعليل من أصله وفصله ؟ والرسول يعلل بعلة اخرى بيقول الربا : </w:t>
      </w:r>
      <w:r>
        <w:rPr>
          <w:rFonts w:ascii="Traditional Arabic" w:hAnsi="Traditional Arabic" w:cs="Traditional Arabic"/>
          <w:color w:val="800000"/>
          <w:sz w:val="32"/>
          <w:szCs w:val="32"/>
          <w:rtl/>
        </w:rPr>
        <w:t>"  فله اوكسهما أو الربا "</w:t>
      </w:r>
      <w:r>
        <w:rPr>
          <w:rFonts w:ascii="Traditional Arabic" w:hAnsi="Traditional Arabic" w:cs="Traditional Arabic"/>
          <w:color w:val="000000"/>
          <w:sz w:val="32"/>
          <w:szCs w:val="32"/>
          <w:rtl/>
        </w:rPr>
        <w:t xml:space="preserve"> فهو جعل الزيادة فى الثمن ربا ، إذن هنا إعلال بالاجتهاد يخالف الإعلال المنصوص عليه فى الحديث ، وهذا باتفاق الجميع أنه </w:t>
      </w:r>
      <w:r>
        <w:rPr>
          <w:rFonts w:ascii="Traditional Arabic" w:hAnsi="Traditional Arabic" w:cs="Traditional Arabic"/>
          <w:color w:val="800000"/>
          <w:sz w:val="32"/>
          <w:szCs w:val="32"/>
          <w:rtl/>
        </w:rPr>
        <w:t>" إذا جاء الأثر بطل النظر "</w:t>
      </w:r>
      <w:r>
        <w:rPr>
          <w:rFonts w:ascii="Traditional Arabic" w:hAnsi="Traditional Arabic" w:cs="Traditional Arabic"/>
          <w:color w:val="000000"/>
          <w:sz w:val="32"/>
          <w:szCs w:val="32"/>
          <w:rtl/>
        </w:rPr>
        <w:t xml:space="preserve"> ، </w:t>
      </w:r>
      <w:r>
        <w:rPr>
          <w:rFonts w:ascii="Traditional Arabic" w:hAnsi="Traditional Arabic" w:cs="Traditional Arabic"/>
          <w:color w:val="800000"/>
          <w:sz w:val="32"/>
          <w:szCs w:val="32"/>
          <w:rtl/>
        </w:rPr>
        <w:t>" وإذا جاء نهر الله بطل نهر معقل "</w:t>
      </w:r>
      <w:r>
        <w:rPr>
          <w:rFonts w:ascii="Traditional Arabic" w:hAnsi="Traditional Arabic" w:cs="Traditional Arabic"/>
          <w:color w:val="000000"/>
          <w:sz w:val="32"/>
          <w:szCs w:val="32"/>
          <w:rtl/>
        </w:rPr>
        <w:t xml:space="preserve"> تفضل ايش عندك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من 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فى بال الشيخ المسألة لقول النبى عَلَيْهِ الَسَلَاّم </w:t>
      </w:r>
      <w:r>
        <w:rPr>
          <w:rFonts w:ascii="Traditional Arabic" w:hAnsi="Traditional Arabic" w:cs="Traditional Arabic"/>
          <w:b/>
          <w:bCs/>
          <w:color w:val="0000FF"/>
          <w:sz w:val="32"/>
          <w:szCs w:val="32"/>
          <w:rtl/>
        </w:rPr>
        <w:t>( لا يبع أحدكم على بيع أخيه )</w:t>
      </w:r>
      <w:r>
        <w:rPr>
          <w:rFonts w:ascii="Traditional Arabic" w:hAnsi="Traditional Arabic" w:cs="Traditional Arabic"/>
          <w:color w:val="000000"/>
          <w:sz w:val="32"/>
          <w:szCs w:val="32"/>
          <w:rtl/>
        </w:rPr>
        <w:t xml:space="preserve"> هل يتصور ان يكون البيع تم والصورة انتهت وجاء آخر ليبيع على بيع أخيه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خذها ، أنتبهت لها  كويس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طب يمكن توضيحها يا شيخ ، يمكن توضيح كلام الأخ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ولا يسم أحدكم على سوم اخيه )</w:t>
      </w:r>
      <w:r>
        <w:rPr>
          <w:rFonts w:ascii="Traditional Arabic" w:hAnsi="Traditional Arabic" w:cs="Traditional Arabic"/>
          <w:color w:val="000000"/>
          <w:sz w:val="32"/>
          <w:szCs w:val="32"/>
          <w:rtl/>
        </w:rPr>
        <w:t xml:space="preserve"> أيضا ؟ وا لا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موجود ، كلاهما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يختلف بعد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ايش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يختلف يعنى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يختلف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غير البيع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يعنى تاجرين ، واحد عرض بضاعته لزبون يجى جاره ويعرض عليه ، بدو يبيعوا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السوم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البيع ، هذا بيع شو اسمه ؟ على بيع أحد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اسحق : على بيع أخيه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أخيه نعم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الحارث : فيه بالموضوع نفسه قاعدة يذكرها المالكية أظن أو غيرهم يقولون </w:t>
      </w:r>
      <w:r>
        <w:rPr>
          <w:rFonts w:ascii="Traditional Arabic" w:hAnsi="Traditional Arabic" w:cs="Traditional Arabic"/>
          <w:color w:val="800000"/>
          <w:sz w:val="32"/>
          <w:szCs w:val="32"/>
          <w:rtl/>
        </w:rPr>
        <w:t>" الزمن له ثمن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يقولون بناء على قولهم بجواز بيع التقسيط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الحارث : طيب ، هل لها قيمة من حيث الدليل هو البرهان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الدليل يرفضه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أستاذي ، بخصوص السؤال السابق ، لو أحد التجار يعني باع صنف من البضاعة كالجلباب ، فدخل زبون على المحل عندى وقال : هذا عندى فى محل أخر موجود ثمنه بخمس دنانير ، وعندك مثلا بحداشر دينار ، فأنا الآن أريد أن ألفت نظر الزبون أن فيه فرق بين هذه البضاعة وبين هيك بضاعة  ، بيجوز هذا أستاذنا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بيجوز هذا ، لكن ما بيجوز هذا الكلام فى هيك مناسبة ، لأن أحنا بنتكلم فى بيع التقسيط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يا أستاذي ، هذا على بيع أخيه ، يعنى الآن أنا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بيع الأخ تاجرين ها الى فهمته منك بيشوف جاك زبون فعرضت عليه بضاعة بسعر ، بيجى هو جارك بيقول له يا أخى أنا ببيعك بأقل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أستاذي ، هذا قصد أستاذي ، أن الآن بدى أحكى عن بضاعة هذا الرجل مش شايل البضاعة الجيدة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ضرورى هذا الرجل ، أنت عم بتقول الزبون بيقول كذا وكذا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العارض للسعر الثانى في الصورة اللي تبعك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أصله لا يبع أحكم على بيع أخيه ، يعنى هذا هو الجامع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أخر : عفوا استاذ ، يبدو قصد أبو ليلى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مالك حق ، عم بيحكى الأستاذ هنا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يعنى هو الأخ أبو ليلى لما قال لا يبع أحدكم على بيع اخيه وأنتم ذكرتم أنه لا يجوز التضارب </w:t>
      </w:r>
      <w:r>
        <w:rPr>
          <w:rFonts w:ascii="Traditional Arabic" w:hAnsi="Traditional Arabic" w:cs="Traditional Arabic"/>
          <w:color w:val="000000"/>
          <w:sz w:val="32"/>
          <w:szCs w:val="32"/>
          <w:rtl/>
        </w:rPr>
        <w:lastRenderedPageBreak/>
        <w:t xml:space="preserve">بين الرجلين فى تخفيض السعر حتى لا يتضرر أحدهم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لا يتدخل البائع الثانى جار البائع الأول ، فيعرض بضاعته على الشارى بسعر أقل حتى يسحبه من جاره إلى جنبه هو ، هذه صورة غير هذه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يعنى هذه صورة منهى عنها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منهى عنها ، حتى ينفصلوا ، مثل الخطبة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الصورة هذه باع على بيعه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يعنى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صاحب محل و عندي هذه بخمس دنانير ، ورجل اخر عنده هذه بحداشر دينار ، أنا أخذتها مثلا من المنطقة الحرة تهريبا بدون جمارك مثلا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تشكلها يا شيخ خليها بدون تهريب ، خليها طبيعية هاى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مثلا دخلت مثلا على بصورة ما رخيصة ، فأنا قلت هذه بخمسة دنانير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فين قلت ، أنا وضعت سعر على البضاعة ، وهذا وضع بحداشر دينار ، فأنا اصلا لا أقصد أن أضره أو نحو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البحث فى هذا أبدا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يعنى هو لابد أن يكون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استاذ ، هذا تاجر وأنا لا سمح الله تاجر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الجميع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جيت لعنده ، رحت بدك تشتري جلباب - ، وهذا بنشوفه نحن فى الواقع - أنا ما حدا بيجي عندى - هو عنده الزباين كُثر - كل ما جاء واحد لعنده أنا بطلع هيك ، وبسترق السمع - بسمع أنه بيعرض عليه جلباب بسعر غالي ، أنت بتروح لعنده بيعرض عليك جلباب بسعر غالي ، أنا بلمح لك هيك ، بقول لك تعالى عندى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الجميع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ربما اكون أوقح من هيك ، هههه ، بقول لك صراحة تعالى عندى أنا أبيعك أرخص</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اسحق : هذا المنهى عنه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المنهى عنه ، هو الصورة تبعه غير هذا تماما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لكن اللى عرضتها جائزة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الى أنت بتحط لافتة ، طبعا جائزة ، أنت صورتك - كما فهمته منك - أنت زبون جاء لعندك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عرضت عليه الجلباب الجيد بعشر دنانير ، قال لك يا أخى : غيرك بيبيعه بخمسه ، بسته ، 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اى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البائع الثاني اللى بيزاحمك ؟ ما فيه ، الزبون نفسه عم بيقول لك السعر برة بأقل من هيك ، هاى مالها علاقة بموضوعنا السابق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لو كان معه جلباب وقال لى هذا هو الجلباب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الصورة أخى مالها علاقة بالبيع </w:t>
      </w:r>
      <w:r>
        <w:rPr>
          <w:rFonts w:ascii="Traditional Arabic" w:hAnsi="Traditional Arabic" w:cs="Traditional Arabic"/>
          <w:b/>
          <w:bCs/>
          <w:color w:val="0000FF"/>
          <w:sz w:val="32"/>
          <w:szCs w:val="32"/>
          <w:rtl/>
        </w:rPr>
        <w:t>( لا تبع على بيع أخيك )</w:t>
      </w:r>
      <w:r>
        <w:rPr>
          <w:rFonts w:ascii="Traditional Arabic" w:hAnsi="Traditional Arabic" w:cs="Traditional Arabic"/>
          <w:color w:val="000000"/>
          <w:sz w:val="32"/>
          <w:szCs w:val="32"/>
          <w:rtl/>
        </w:rPr>
        <w:t xml:space="preserve"> مالها علاقة ابدا. شوف لى الجماعة تأخرت أنا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الحارث : مش نكمل الدورة استاذ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ماوصلنا الدور ياشيخ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لا يجيب لكم الدور ان شاء الله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الجميع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فيه سؤال السائل يقول : كنت قرأت فى كتاب </w:t>
      </w:r>
      <w:r>
        <w:rPr>
          <w:rFonts w:ascii="Traditional Arabic" w:hAnsi="Traditional Arabic" w:cs="Traditional Arabic"/>
          <w:b/>
          <w:bCs/>
          <w:color w:val="0000FF"/>
          <w:sz w:val="32"/>
          <w:szCs w:val="32"/>
          <w:rtl/>
        </w:rPr>
        <w:t>( عناصر القوة في الإسلام )</w:t>
      </w:r>
      <w:r>
        <w:rPr>
          <w:rFonts w:ascii="Traditional Arabic" w:hAnsi="Traditional Arabic" w:cs="Traditional Arabic"/>
          <w:color w:val="000000"/>
          <w:sz w:val="32"/>
          <w:szCs w:val="32"/>
          <w:rtl/>
        </w:rPr>
        <w:t xml:space="preserve"> لسيد سابق </w:t>
      </w:r>
      <w:r>
        <w:rPr>
          <w:rFonts w:ascii="Traditional Arabic" w:hAnsi="Traditional Arabic" w:cs="Traditional Arabic"/>
          <w:color w:val="800000"/>
          <w:sz w:val="32"/>
          <w:szCs w:val="32"/>
          <w:rtl/>
        </w:rPr>
        <w:t>" أن التصوف هو علم من العلوم الإسلامية ،وهو فى حقيقة أمره هو روح الإسلام "</w:t>
      </w:r>
      <w:r>
        <w:rPr>
          <w:rFonts w:ascii="Traditional Arabic" w:hAnsi="Traditional Arabic" w:cs="Traditional Arabic"/>
          <w:color w:val="000000"/>
          <w:sz w:val="32"/>
          <w:szCs w:val="32"/>
          <w:rtl/>
        </w:rPr>
        <w:t xml:space="preserve"> مامدى صحة هذا الكلام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هو رأي ووجهة نظر للشيخ سيد سابق  ، لا نراه صوابا لا من قريب ولا من بعيد ، لأن إن كان المقصود بالتصوف هو النواحي التى تسمى اليوم بالأمور الروحية ، وتصفية القلوب وإحسان السلوك ونحو ذلك ، فهذا هو من الإسلام ، من كتاب الله ومن حديث رسول الله ،  بينما التصوف أخذ مفاهيم عديدة .  فما معنى يعنى أن نفسر جانبا من الإسلام بالتصوف ؟، وهذا التصوف فيه ما فيه من </w:t>
      </w:r>
      <w:r>
        <w:rPr>
          <w:rFonts w:ascii="Traditional Arabic" w:hAnsi="Traditional Arabic" w:cs="Traditional Arabic"/>
          <w:color w:val="000000"/>
          <w:sz w:val="32"/>
          <w:szCs w:val="32"/>
          <w:rtl/>
        </w:rPr>
        <w:lastRenderedPageBreak/>
        <w:t xml:space="preserve">أمور تخالف الشريعة ، فإذا ما جُوبه بها المنتمون الى التصوف ، قالوا : لا ، نحنا ما نريد هذا إنما نعنى سمو فى الأخلاق وتصفية الروح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هذا فى الحقيقة يراد به - وهذه سياسة الجماعة الذين عرفوا من قبل بالإخوان المسلمين - انه ما يريدون أن يجابهوا المجتمع بما ينفرهم ، وهذا لا سبيل لأحد إليه يدعو إلى الحق ، لأنه لو كان هناك إنسان يستطيع ألا يصطدم مع الناس جميعا لكان هو رسول الله صَلَّى اللَّه عَلَيْهِ وَسَلَّم، فكيف ؟ وهو من أسمائه الفارق يفرق بين الحق والباطل ، والمحق والمبطل ، وبين الأب الكافر والولد المسلم وهكذا ، فهذه حقيقة بعض الناس يتغافلون عنها ، أو يتجاهلونها أو لا يعرفونها ، وأحلاها مر . والسلام عليكم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نحتفظ ب</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بحقوق الآخرين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ايش قيمة مسند الربيع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قيمة له إطلاقا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الربيع بن حبيب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والآن مع جلسة ثانية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الحارث :  عند الشيخ خالد شحاتة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بالنسبة للموعد اللى كنا هنجتمعه ، هل حددتم موعده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لسه الفتوح ما جاء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أصل أنا إن شاء الله يبدو أنى سأسافر بعد أسبوع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اشارة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فياريت يعنى لو ، يعنى خمس دقائق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عَلَيْهِ الصلاة والَسَلَاّم بمناسبة قول بعضهم فى خطابهم اياه  عَلَيْهِ الصلاة والَسَلَاّم بمثل هذا اللفظ ألا وهو السيادة ، فخشى عَلَيْهِ الصلاة والَسَلَاّم على هؤلاء أمرين اثنين، الأمر الأول : أن يوصلهم </w:t>
      </w:r>
      <w:r>
        <w:rPr>
          <w:rFonts w:ascii="Traditional Arabic" w:hAnsi="Traditional Arabic" w:cs="Traditional Arabic"/>
          <w:color w:val="000000"/>
          <w:sz w:val="32"/>
          <w:szCs w:val="32"/>
          <w:rtl/>
        </w:rPr>
        <w:lastRenderedPageBreak/>
        <w:t xml:space="preserve">مدحهم للرسول عَلَيْهِ الَسَلَاّم الى الغلو ، وهذا يكاد يكون صريحا في الحديث الآخر الذي جاء في مسند الإمام أحمد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ناسا جاءوا الى النبى صلى الله عليه وسلم فقالوا له : </w:t>
      </w:r>
      <w:r>
        <w:rPr>
          <w:rFonts w:ascii="Traditional Arabic" w:hAnsi="Traditional Arabic" w:cs="Traditional Arabic"/>
          <w:b/>
          <w:bCs/>
          <w:color w:val="0000FF"/>
          <w:sz w:val="32"/>
          <w:szCs w:val="32"/>
          <w:rtl/>
        </w:rPr>
        <w:t>( أنت سيدنا وابن سيدنا ، وخيرنا وابن خيرنا ، فقال : قولوا بقولكم أو بنحو قولكم هذا ولا يستجرنكم الشيطان )</w:t>
      </w:r>
      <w:r>
        <w:rPr>
          <w:rFonts w:ascii="Traditional Arabic" w:hAnsi="Traditional Arabic" w:cs="Traditional Arabic"/>
          <w:color w:val="000000"/>
          <w:sz w:val="32"/>
          <w:szCs w:val="32"/>
          <w:rtl/>
        </w:rPr>
        <w:t xml:space="preserve"> ، قوله </w:t>
      </w:r>
      <w:r>
        <w:rPr>
          <w:rFonts w:ascii="Traditional Arabic" w:hAnsi="Traditional Arabic" w:cs="Traditional Arabic"/>
          <w:b/>
          <w:bCs/>
          <w:color w:val="0000FF"/>
          <w:sz w:val="32"/>
          <w:szCs w:val="32"/>
          <w:rtl/>
        </w:rPr>
        <w:t>( ولا يستجرنكم الشيطان )</w:t>
      </w:r>
      <w:r>
        <w:rPr>
          <w:rFonts w:ascii="Traditional Arabic" w:hAnsi="Traditional Arabic" w:cs="Traditional Arabic"/>
          <w:color w:val="000000"/>
          <w:sz w:val="32"/>
          <w:szCs w:val="32"/>
          <w:rtl/>
        </w:rPr>
        <w:t xml:space="preserve"> هو صريح أو كالصريح لأنه عليه الصلاة والسلام خشى من هؤلاء الذين خاطبوه بقولهم المذكور </w:t>
      </w:r>
      <w:r>
        <w:rPr>
          <w:rFonts w:ascii="Traditional Arabic" w:hAnsi="Traditional Arabic" w:cs="Traditional Arabic"/>
          <w:color w:val="800000"/>
          <w:sz w:val="32"/>
          <w:szCs w:val="32"/>
          <w:rtl/>
        </w:rPr>
        <w:t>" أنت سيدنا وابن سيدنا "</w:t>
      </w:r>
      <w:r>
        <w:rPr>
          <w:rFonts w:ascii="Traditional Arabic" w:hAnsi="Traditional Arabic" w:cs="Traditional Arabic"/>
          <w:color w:val="000000"/>
          <w:sz w:val="32"/>
          <w:szCs w:val="32"/>
          <w:rtl/>
        </w:rPr>
        <w:t xml:space="preserve"> الى آخره ، أن يمهد الشيطان لهؤلاء بمثل هذا الكلام فيصلوا إلى الغلو فى مدحه  عَلَيْهِ الصلاة والَسَلَاّم ولذلك جاء الحديث المتفق عليه بين الشيخين وهو قوله عَلَيْهِ الصلاة والَسَلَاّم : </w:t>
      </w:r>
      <w:r>
        <w:rPr>
          <w:rFonts w:ascii="Traditional Arabic" w:hAnsi="Traditional Arabic" w:cs="Traditional Arabic"/>
          <w:b/>
          <w:bCs/>
          <w:color w:val="0000FF"/>
          <w:sz w:val="32"/>
          <w:szCs w:val="32"/>
          <w:rtl/>
        </w:rPr>
        <w:t>( انما انا عبد )</w:t>
      </w:r>
      <w:r>
        <w:rPr>
          <w:rFonts w:ascii="Traditional Arabic" w:hAnsi="Traditional Arabic" w:cs="Traditional Arabic"/>
          <w:color w:val="000000"/>
          <w:sz w:val="32"/>
          <w:szCs w:val="32"/>
          <w:rtl/>
        </w:rPr>
        <w:t xml:space="preserve"> ايش هو الحديث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إنما أنا عبد فقولوا عبد الله ورسوله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قبله قبله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تطروني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تطروني كما أطرت  النصارى عيسى بن مريم فإنما أنا عبد فقولوا عبد الله ورسوله )</w:t>
      </w:r>
      <w:r>
        <w:rPr>
          <w:rFonts w:ascii="Traditional Arabic" w:hAnsi="Traditional Arabic" w:cs="Traditional Arabic"/>
          <w:color w:val="000000"/>
          <w:sz w:val="32"/>
          <w:szCs w:val="32"/>
          <w:rtl/>
        </w:rPr>
        <w:t xml:space="preserve"> هذا هو السبب الأول وهو أنه عليه الصلاة والسلام خشى من الذين مدحوه بذلك المدح الجائز أصلا ، أن يوصلهم الشيطان إلى ان يقولوا فيه كما قالت النصارى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والأمر الثانى : هو ان يلفت نظرهم أن السيد الحقيقى هو الله تبارك وتعالى لذلك قال لهم :  </w:t>
      </w:r>
      <w:r>
        <w:rPr>
          <w:rFonts w:ascii="Traditional Arabic" w:hAnsi="Traditional Arabic" w:cs="Traditional Arabic"/>
          <w:b/>
          <w:bCs/>
          <w:color w:val="0000FF"/>
          <w:sz w:val="32"/>
          <w:szCs w:val="32"/>
          <w:rtl/>
        </w:rPr>
        <w:t>( السيد الله )</w:t>
      </w:r>
      <w:r>
        <w:rPr>
          <w:rFonts w:ascii="Traditional Arabic" w:hAnsi="Traditional Arabic" w:cs="Traditional Arabic"/>
          <w:color w:val="000000"/>
          <w:sz w:val="32"/>
          <w:szCs w:val="32"/>
          <w:rtl/>
        </w:rPr>
        <w:t xml:space="preserve"> ، ومن هذا البيان نفهم أنه لامنافاة بين هذا الحديث وبين الحديث الآخر وهو قوله عَلَيْهِ الصلاة والَسَلَاّم  </w:t>
      </w:r>
      <w:r>
        <w:rPr>
          <w:rFonts w:ascii="Traditional Arabic" w:hAnsi="Traditional Arabic" w:cs="Traditional Arabic"/>
          <w:b/>
          <w:bCs/>
          <w:color w:val="0000FF"/>
          <w:sz w:val="32"/>
          <w:szCs w:val="32"/>
          <w:rtl/>
        </w:rPr>
        <w:t>( أنا سيد ولد أدم ولا فخر )</w:t>
      </w:r>
      <w:r>
        <w:rPr>
          <w:rFonts w:ascii="Traditional Arabic" w:hAnsi="Traditional Arabic" w:cs="Traditional Arabic"/>
          <w:color w:val="000000"/>
          <w:sz w:val="32"/>
          <w:szCs w:val="32"/>
          <w:rtl/>
        </w:rPr>
        <w:t xml:space="preserve"> وفي الحديث الآخر </w:t>
      </w:r>
      <w:r>
        <w:rPr>
          <w:rFonts w:ascii="Traditional Arabic" w:hAnsi="Traditional Arabic" w:cs="Traditional Arabic"/>
          <w:b/>
          <w:bCs/>
          <w:color w:val="0000FF"/>
          <w:sz w:val="32"/>
          <w:szCs w:val="32"/>
          <w:rtl/>
        </w:rPr>
        <w:t>( أنا سيد الناس  يوم القيامة وهل تدرون بم ذاك )</w:t>
      </w:r>
      <w:r>
        <w:rPr>
          <w:rFonts w:ascii="Traditional Arabic" w:hAnsi="Traditional Arabic" w:cs="Traditional Arabic"/>
          <w:color w:val="000000"/>
          <w:sz w:val="32"/>
          <w:szCs w:val="32"/>
          <w:rtl/>
        </w:rPr>
        <w:t xml:space="preserve"> ثم ذكر عليه الَسَلَاّم  حديث الشفاعة الطويل . هذا ماعندى جوابا عن سؤالك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قوموا الى سيدكم أيضا يأخذ هذا المجرى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سيدكم بمعناها اللغوي ، أي إلى رئيسكم ، فليس معنى السيادة هنا من باب التعظيم الذى يستحقه مثل الرسول عَلَيْهِ الصلاة والَسَلَاّم ، وإنما كما لو قال لهم : </w:t>
      </w:r>
      <w:r>
        <w:rPr>
          <w:rFonts w:ascii="Traditional Arabic" w:hAnsi="Traditional Arabic" w:cs="Traditional Arabic"/>
          <w:color w:val="800000"/>
          <w:sz w:val="32"/>
          <w:szCs w:val="32"/>
          <w:rtl/>
        </w:rPr>
        <w:t>" قوموا الى أميركم "</w:t>
      </w:r>
      <w:r>
        <w:rPr>
          <w:rFonts w:ascii="Traditional Arabic" w:hAnsi="Traditional Arabic" w:cs="Traditional Arabic"/>
          <w:color w:val="000000"/>
          <w:sz w:val="32"/>
          <w:szCs w:val="32"/>
          <w:rtl/>
        </w:rPr>
        <w:t xml:space="preserve"> ، فهو سيدهم بمعنى أميرهم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طيب بالنسبة لتقصير القميص ، وواقعة أبى بكر مع النبى صَلَّى اللَّه عَلَيْهِ وَسَلَّم لما : </w:t>
      </w:r>
      <w:r>
        <w:rPr>
          <w:rFonts w:ascii="Traditional Arabic" w:hAnsi="Traditional Arabic" w:cs="Traditional Arabic"/>
          <w:b/>
          <w:bCs/>
          <w:color w:val="0000FF"/>
          <w:sz w:val="32"/>
          <w:szCs w:val="32"/>
          <w:rtl/>
        </w:rPr>
        <w:t>( قال له صَلَّى اللَّه عَلَيْهِ وَسَلَّم : إنك لست ممن يصنعه خيلاء )</w:t>
      </w:r>
      <w:r>
        <w:rPr>
          <w:rFonts w:ascii="Traditional Arabic" w:hAnsi="Traditional Arabic" w:cs="Traditional Arabic"/>
          <w:color w:val="000000"/>
          <w:sz w:val="32"/>
          <w:szCs w:val="32"/>
          <w:rtl/>
        </w:rPr>
        <w:t xml:space="preserve"> هل هذه واقعة عين ؟ والا يجوز للرجل ان يطيل </w:t>
      </w:r>
      <w:r>
        <w:rPr>
          <w:rFonts w:ascii="Traditional Arabic" w:hAnsi="Traditional Arabic" w:cs="Traditional Arabic"/>
          <w:color w:val="000000"/>
          <w:sz w:val="32"/>
          <w:szCs w:val="32"/>
          <w:rtl/>
        </w:rPr>
        <w:lastRenderedPageBreak/>
        <w:t xml:space="preserve">ثوبه ليس من باب الكبر أو نحو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للمسلم أن يتعمد إطالة ثوبه بدعوى أنه لايفعل ذلك خيلاء ، وذلك لسببين اثنين ، السبب الأول- وهو الذى يتعلق بقول الرسول عَلَيْهِ الصلاة والَسَلَاّم لأبى بكر ما ذكرته أنفا </w:t>
      </w:r>
      <w:r>
        <w:rPr>
          <w:rFonts w:ascii="Traditional Arabic" w:hAnsi="Traditional Arabic" w:cs="Traditional Arabic"/>
          <w:b/>
          <w:bCs/>
          <w:color w:val="0000FF"/>
          <w:sz w:val="32"/>
          <w:szCs w:val="32"/>
          <w:rtl/>
        </w:rPr>
        <w:t>( إنك لا تفعل ذلك خيلاء )</w:t>
      </w:r>
      <w:r>
        <w:rPr>
          <w:rFonts w:ascii="Traditional Arabic" w:hAnsi="Traditional Arabic" w:cs="Traditional Arabic"/>
          <w:color w:val="000000"/>
          <w:sz w:val="32"/>
          <w:szCs w:val="32"/>
          <w:rtl/>
        </w:rPr>
        <w:t xml:space="preserve"> ، ان أبا بكر رضي لم يتخذ ثوبا طويلا فقال له عَلَيْهِ الصلاة والَسَلَاّم : </w:t>
      </w:r>
      <w:r>
        <w:rPr>
          <w:rFonts w:ascii="Traditional Arabic" w:hAnsi="Traditional Arabic" w:cs="Traditional Arabic"/>
          <w:b/>
          <w:bCs/>
          <w:color w:val="0000FF"/>
          <w:sz w:val="32"/>
          <w:szCs w:val="32"/>
          <w:rtl/>
        </w:rPr>
        <w:t>( إنك لا تفعل ذلك خيلاء )</w:t>
      </w:r>
      <w:r>
        <w:rPr>
          <w:rFonts w:ascii="Traditional Arabic" w:hAnsi="Traditional Arabic" w:cs="Traditional Arabic"/>
          <w:color w:val="000000"/>
          <w:sz w:val="32"/>
          <w:szCs w:val="32"/>
          <w:rtl/>
        </w:rPr>
        <w:t xml:space="preserve"> ، وإنما كان قوله عليه السلام جوابا لقوله بأنه كان يسقط الثوب عنه ، فيصبح كما لو أطال ذيله ، فأجابه الرسول بأن هذا أمر لا تؤاخذ عليه لأنك لا تفعله قصدا ، فلذلك لا يجوز أن نلحق بأبي بكر ناسا يتعمدون إطالة الذيول ثم يقولون نحن لا نفعل ذلك خيلاء ، فحادثة أبى بكر لا تشهد لهؤلاء مطلقا ، والسبب الآخر : هو أن النبى صَلَّى اللَّه عَلَيْهِ وَسَلَّم ، قد وضع نظاما للمسلم في ثوبه ومقدار ما يجوز له أن يطيل منه ، فقال صَلَّى اللَّه عَلَيْهِ وَسَلَّم : </w:t>
      </w:r>
      <w:r>
        <w:rPr>
          <w:rFonts w:ascii="Traditional Arabic" w:hAnsi="Traditional Arabic" w:cs="Traditional Arabic"/>
          <w:b/>
          <w:bCs/>
          <w:color w:val="0000FF"/>
          <w:sz w:val="32"/>
          <w:szCs w:val="32"/>
          <w:rtl/>
        </w:rPr>
        <w:t>( إزره المؤمن إلى نصف الساق فإن طال فإلى الكعبين فإن طال ففى النار )</w:t>
      </w:r>
      <w:r>
        <w:rPr>
          <w:rFonts w:ascii="Traditional Arabic" w:hAnsi="Traditional Arabic" w:cs="Traditional Arabic"/>
          <w:color w:val="000000"/>
          <w:sz w:val="32"/>
          <w:szCs w:val="32"/>
          <w:rtl/>
        </w:rPr>
        <w:t xml:space="preserve">، فهنا لا يوجد العلة التي جاء ذكرها فى الحديث الصحيح </w:t>
      </w:r>
      <w:r>
        <w:rPr>
          <w:rFonts w:ascii="Traditional Arabic" w:hAnsi="Traditional Arabic" w:cs="Traditional Arabic"/>
          <w:b/>
          <w:bCs/>
          <w:color w:val="0000FF"/>
          <w:sz w:val="32"/>
          <w:szCs w:val="32"/>
          <w:rtl/>
        </w:rPr>
        <w:t>( من جر ازاره خيلاء لا ينظر الله إليه يوم القيامة )</w:t>
      </w:r>
      <w:r>
        <w:rPr>
          <w:rFonts w:ascii="Traditional Arabic" w:hAnsi="Traditional Arabic" w:cs="Traditional Arabic"/>
          <w:color w:val="000000"/>
          <w:sz w:val="32"/>
          <w:szCs w:val="32"/>
          <w:rtl/>
        </w:rPr>
        <w:t xml:space="preserve"> فهذا وزر أشد من وزر من يطيل إزاره تحت ساقيه ، بمعنى أن إطالة الإزار تحت الساقين عمدا - بغض النظر هل فعل ذلك خيلاء أم لا - فهو مؤاخذ عليه صاحبه وهو فى النار ، لكن إن إقترن مع هذه المخالفة لهذا النظام النبوي إلى نصف الساقين فإن طال فإلى مافوق الكعبين فإن طال ففي النار ، فإن اقترن مع هذه المخالفة لهذا النظام أنه يفعل ذلك خيلاء فهو الذى يستحق وعيد فقده لرحمة ربه ، وتوجه ربنا عز وجل إليه بالنظر  بالرحمة إليه يوم القيامة ، لذلك لا ينبغى أن نأخذ من قصة أبى بكر جواز الإطالة بدون قصد الخيلاء لأن هذا يخالف نظام الحديث السابق ، وهذا واضح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طيب يا شيخنا نلاحظ كثير من الأخوة يلبس القميص قصير ويلبس تحته بنطلون طويل يعنى يصل أحيانا إلى ما تحت الكعبين هل هذا داخل فى النهى أيضا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كل الدروب على الطاحون "</w:t>
      </w:r>
      <w:r>
        <w:rPr>
          <w:rFonts w:ascii="Traditional Arabic" w:hAnsi="Traditional Arabic" w:cs="Traditional Arabic"/>
          <w:color w:val="000000"/>
          <w:sz w:val="32"/>
          <w:szCs w:val="32"/>
          <w:rtl/>
        </w:rPr>
        <w:t xml:space="preserve"> ، لا يجوز أيضا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طيب الجملة الى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الحارث : هذا مثل عندنا فى الشام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كل الدروب على الطاحون "</w:t>
      </w:r>
      <w:r>
        <w:rPr>
          <w:rFonts w:ascii="Traditional Arabic" w:hAnsi="Traditional Arabic" w:cs="Traditional Arabic"/>
          <w:color w:val="000000"/>
          <w:sz w:val="32"/>
          <w:szCs w:val="32"/>
          <w:rtl/>
        </w:rPr>
        <w:t xml:space="preserve"> ، يعنى كل طريق يصل الى المحرم فهو محرم ، ولا يجوز هذا لأن الإزار </w:t>
      </w:r>
      <w:r>
        <w:rPr>
          <w:rFonts w:ascii="Traditional Arabic" w:hAnsi="Traditional Arabic" w:cs="Traditional Arabic"/>
          <w:color w:val="000000"/>
          <w:sz w:val="32"/>
          <w:szCs w:val="32"/>
          <w:rtl/>
        </w:rPr>
        <w:lastRenderedPageBreak/>
        <w:t>ليس هو المقصود بذاته ، إنما المقصود هو الثوب سواء كان إزارا أو كان قميصا أو كان عباءة أو نحو ذلك ، فلا ينبغي  للمسلم أن يطيل هذا الثوب الى ما تحت الكعبين . نعم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هناك حديث </w:t>
      </w:r>
      <w:r>
        <w:rPr>
          <w:rFonts w:ascii="Traditional Arabic" w:hAnsi="Traditional Arabic" w:cs="Traditional Arabic"/>
          <w:b/>
          <w:bCs/>
          <w:color w:val="0000FF"/>
          <w:sz w:val="32"/>
          <w:szCs w:val="32"/>
          <w:rtl/>
        </w:rPr>
        <w:t>( وإياك واسبال الازرار فإن اسبال الإزار من المخيلة )</w:t>
      </w:r>
      <w:r>
        <w:rPr>
          <w:rFonts w:ascii="Traditional Arabic" w:hAnsi="Traditional Arabic" w:cs="Traditional Arabic"/>
          <w:color w:val="000000"/>
          <w:sz w:val="32"/>
          <w:szCs w:val="32"/>
          <w:rtl/>
        </w:rPr>
        <w:t xml:space="preserve"> هذا الحديث قد يدل على سواء نوى أن يكون هذا من الخيلاء أو لا يكون من الخيلاء هو بمجرد أن يسبل إزاره تحت الكعبين هذا يكون خيلاء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 هذا هو الأصل ، لكن الواقع أننا لا نستطيع أن ننكر واقعا أخر ، وهو أن بعض الناس قد يفعلون ذلك ولا يدور فى خلدهم إطلاقا قصد الخيلاء ، لكن هو إطالة الإزار المقصود منه هو الخيلاء ، فهذا الحديث الذى تذكره أنت يشير إلى الأصل ، لماذا يطيل الإزار ؟ هو خيلاء ، لكن هذا لا يعني ان نفرض على كل شخص أن نتهمه بأنه يفعل ذلك خيلاء ، وهو أدرى بنفسه إذ يقول أنا لا أفعله ، وإنما نلفت نظره والحالة هذه الى الحديث السابق الذى هو منهج لهذا القميص أو ذاك الثوب وهو من حديث أبى سعيد الخدرى رضى الله عنه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طب يا شيخ بالنسبة لخدمة المرأة فى الدار واجبة أم مستحبة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الرِّجَالُ قَوَّامُونَ عَلَى النِّسَاء بِمَا فَضَّلَ اللّهُ بَعْضَهُمْ عَلَى بَعْضٍ وَبِمَا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وَلِلرِّجَالِ عَلَيْهِنَّ دَرَجَة ))</w:t>
      </w:r>
      <w:r>
        <w:rPr>
          <w:rFonts w:ascii="Traditional Arabic" w:hAnsi="Traditional Arabic" w:cs="Traditional Arabic"/>
          <w:color w:val="000000"/>
          <w:sz w:val="32"/>
          <w:szCs w:val="32"/>
          <w:rtl/>
        </w:rPr>
        <w:t xml:space="preserve"> فيجب على المرأة أن تخدم زوجها مقابل قيامه هو بالواجبات التى فرضها الله عز وجل عليه من الإنفاق والسكن ونحو ذلك ، فلا يجوز أن يقال ان حق الرجل فقط منها الاستمتاع بها لأن هذا أمر مشترك بين الزوجين ، فكما هو يستمتع بها فهى تستمتع به ، فهنا صار الاثنين راس براس ، استويا ،  فمقابل النفقة التي يقوم بها الرجل يجب على المرأة أن تقوم بخدمته ، ولا شك أن هذه الخدمة هى فى حدود الطاقة والاستطاعة و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أما أن يصل الأمر إلى أن يقال - وقد قيل فعلا مع الأسف - أنه لا يجب عليها أن تقدم له كأس ماء</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أحد الحضور : الله أكبر ، زوجة ايه دى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الجميع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أن تهيىء له الفراش ، وماأدرى من سيهيئ له الفراش ؟ سبحان الله ، هذه الآية واضحة جدا </w:t>
      </w:r>
      <w:r>
        <w:rPr>
          <w:rFonts w:ascii="Traditional Arabic" w:hAnsi="Traditional Arabic" w:cs="Traditional Arabic"/>
          <w:color w:val="000000"/>
          <w:sz w:val="32"/>
          <w:szCs w:val="32"/>
          <w:rtl/>
        </w:rPr>
        <w:lastRenderedPageBreak/>
        <w:t xml:space="preserve">لأن الرجل له حق على المرأة غير حق الاستمتاع ولذلك نجد سيرة الصحابة مع النساء وسيرة النساء مع رجالهن ، أنهن كن يخدمن أزواجهن حتى بحمل النوى على رؤوسهن ، وليس هذا فقط فقد جاء فى صحيح البخاري : </w:t>
      </w:r>
      <w:r>
        <w:rPr>
          <w:rFonts w:ascii="Traditional Arabic" w:hAnsi="Traditional Arabic" w:cs="Traditional Arabic"/>
          <w:b/>
          <w:bCs/>
          <w:color w:val="0000FF"/>
          <w:sz w:val="32"/>
          <w:szCs w:val="32"/>
          <w:rtl/>
        </w:rPr>
        <w:t>( أن السيدة فاطمة بنت رسول الله صَلَّى اللَّه عَلَيْهِ وَسَلَّم اشتكت الى أبيها أن في يديها أثر من الرحى وأنها تطلب خادما ، فقال النبي عليه الصلاة والسلام ألا ادلك ما هو خير لك من خادم : تسبحين الله عند النوم  ثلاثا وثلاثين )</w:t>
      </w:r>
      <w:r>
        <w:rPr>
          <w:rFonts w:ascii="Traditional Arabic" w:hAnsi="Traditional Arabic" w:cs="Traditional Arabic"/>
          <w:color w:val="000000"/>
          <w:sz w:val="32"/>
          <w:szCs w:val="32"/>
          <w:rtl/>
        </w:rPr>
        <w:t xml:space="preserve"> الى آخر الحديث  ،  لو كان لا يجب عليها وهى بنت سيد البشر صَلَّى اللَّه عَلَيْهِ وَسَلَّم  أن  تخدم زوجها لرجع إلى زوجها ليقول له عَلَيْهِ الصلاة والَسَلَام  : حسبك ، لا تكلف زوجك أن تخدمك وهذه اثار الخدمة فى يديها ، لكنه تحمل ذلك لأنه هو الذى أنزل عليه تلك الاية الكريمة </w:t>
      </w:r>
      <w:r>
        <w:rPr>
          <w:rFonts w:ascii="Traditional Arabic" w:hAnsi="Traditional Arabic" w:cs="Traditional Arabic"/>
          <w:b/>
          <w:bCs/>
          <w:color w:val="FF0000"/>
          <w:sz w:val="32"/>
          <w:szCs w:val="32"/>
          <w:rtl/>
        </w:rPr>
        <w:t>(( وَلِلرِّجَالِ عَلَيْهِنَّ دَرَجَة ))</w:t>
      </w:r>
      <w:r>
        <w:rPr>
          <w:rFonts w:ascii="Traditional Arabic" w:hAnsi="Traditional Arabic" w:cs="Traditional Arabic"/>
          <w:color w:val="000000"/>
          <w:sz w:val="32"/>
          <w:szCs w:val="32"/>
          <w:rtl/>
        </w:rPr>
        <w:t xml:space="preserve">، فالآية مع السنة العملية التي كان عليها الصحابة مع أزواجهن وهن مع أزواجهن ، كل ذلك يدل على أن المرأة يجب عليها أن تخدم زوجها وفى حدود ما قلنا من الاستطاعة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لكن بعض الناس يا شيخنا يقول أن سكوت النبى صَلَّى اللَّه عَلَيْهِ وَسَلَّم هل يدخل فى دعوى الوجوب يعنى أنه سكت؟</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ما قلنا الحجة فقط هذا ، نحن نقول الحياة العملية هى تفسير للآية السابقة ، العمل وحده لا يكون دليلا بطبيعة الحال على الوجوب ، لكن لو جاء تفسيرا لنص فى القرآن أو فى السنة فحينذاك يدل على الوجوب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طيب بعض الناس يقول لو كانت المرأة تُخدم فى بيت أبيها بخادم يجب على زوجها -حتى وإن كان فقيرا- أن يأتي لها بخادم هذا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نقول هاتوا برهانكم إن كنتم صادقين ، هذا طبعا ليس بصحيح ، لأنه كل قول يُدعى وليس عليه دليل من كتاب الله ولا من حديث رسول الله فهو بطبيعة الحال ساقط و بلا اعتبار ، فكيف وما سبق من البيان يكفى انه لا يجب على الرجل أن يأتي بالخادم إلى زوجته ، ومع ذلك فنحن نقول إدخال الخادم إلى دار الزوجة سواء كان ذكرا أو أنثى ففي ذلك تعريض لأحد الزوجين للفتنة ، لأن الخادم إن كان امرأة فإن </w:t>
      </w:r>
      <w:r>
        <w:rPr>
          <w:rFonts w:ascii="Traditional Arabic" w:hAnsi="Traditional Arabic" w:cs="Traditional Arabic"/>
          <w:color w:val="000000"/>
          <w:sz w:val="32"/>
          <w:szCs w:val="32"/>
          <w:rtl/>
        </w:rPr>
        <w:lastRenderedPageBreak/>
        <w:t xml:space="preserve">الفتنة قد تقع للرجل ، وإن كان رجلا فإن الفتنة قد تقع فى المرأة . ولذلك فإن من المخاسر التى يتعرض لها العالم الإسلامي بسبب تركه الجهاد أولا ، ثم بسبب انجراف كثير من الكتاب المسلمين إلي تبنى تحريم الرقيق ثانيا ، فهم خسروا حلا لمشكلة الزوجة التي قد تحتاج إلى من يخدمها ، فالزوج حينما يكون في مجتمع إسلامي حقا ، وترفع فيه راية الجهاد فى سبيل الله ونقل الدعوة من دار الإسلام إلى دار الكفر ، هناك سيقع للمسلمين اسرى من الرجال ومن النساء ، ويصبح الكثير منهم أرقاء للمسلمين ، ففى هذه الحالة يستطيع الرجل ان يدخل إلى داره سرية تحل له من جهة ، وتخدم زوجه من جهة أخرى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الفقهاء فى هذه المسألة قالوا : إذا طلبت المرأة إرضاع طفلها من الزوج وجب عليه أن يعطيها . فما دليلهم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كما سبق لا دليل عليه ، بل هذا نابع من النبع العكر المخالف لما سبق من الآية وهدى السلف الصالح ، حتى قال بعضهم - أزيدك وربما لا اقدم إليك علما ، وإن قدمت إليك علما فلا أقدم إليك علما نافعا - يضحك الجميع - لأن بعضهم قال يجب على الرجل أن يشترى الدخان للمرأة التى تدخن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الجميع</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مدة حصلت مشكلة وللأسف الشديد كان المتبني لها زميل وشيخ فمرضت زوجته ، فإذا به يناقشني أن الزوجة إذا مرضت ليس مداوتها عليه احتجاجا لقول الفقهاء ، فقلت أعطنى الدليل ، الزوجة إذا مرضت فمداوتها عليك ، وإذا أنجبت فإرضاعها عليها ، يعنى الزوجان متكافلان متضامنان فى الحياة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تمام ، الزوجان هما بلا شك متعاونان ، كل عليه حق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بالنسبة للنبى صَلَّى اللَّه عَلَيْهِ وَسَلَّم هل صلى حاسر الرأس مرة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أستطيع أن أقول صلى أو ما صلى ، وأستطيع ان أقول صلى كثيرا ، لا أستطيع أن أقول صلى أو ما صلى لأن سؤالك من حيث لفظه مطلقا ، لكن من حيث قصد المتلفظ له مقيد ، فإن كنت تقصد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هو كده يعنى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واخد بالي ، ولذلك أنا اقول اللفظ كذا والقصد كذا ، القصد من السؤال هل صلى يوما ما حاسر </w:t>
      </w:r>
      <w:r>
        <w:rPr>
          <w:rFonts w:ascii="Traditional Arabic" w:hAnsi="Traditional Arabic" w:cs="Traditional Arabic"/>
          <w:color w:val="000000"/>
          <w:sz w:val="32"/>
          <w:szCs w:val="32"/>
          <w:rtl/>
        </w:rPr>
        <w:lastRenderedPageBreak/>
        <w:t xml:space="preserve">الرأس وهو غير محرم ؟ يعنى فى الوضع الطبيعي ، وفى هذا القيد لا استطيع ان أقول صلى أو ما صلى ، لأنه لا يوجد لدينا نص يثبت أو ينفي ، اللهم إلا حديثا يرويه أبو الشيخ فى أخلاق النبي صَلَّى اللَّه عَلَيْهِ واله وَسَلَّم  بإسناد ضعيف جدا </w:t>
      </w:r>
      <w:r>
        <w:rPr>
          <w:rFonts w:ascii="Traditional Arabic" w:hAnsi="Traditional Arabic" w:cs="Traditional Arabic"/>
          <w:b/>
          <w:bCs/>
          <w:color w:val="0000FF"/>
          <w:sz w:val="32"/>
          <w:szCs w:val="32"/>
          <w:rtl/>
        </w:rPr>
        <w:t>( أن النبي إذا كان فى سفر كان يضع قلنسوته بين يديه يصلى إليها )</w:t>
      </w:r>
      <w:r>
        <w:rPr>
          <w:rFonts w:ascii="Traditional Arabic" w:hAnsi="Traditional Arabic" w:cs="Traditional Arabic"/>
          <w:color w:val="000000"/>
          <w:sz w:val="32"/>
          <w:szCs w:val="32"/>
          <w:rtl/>
        </w:rPr>
        <w:t xml:space="preserve"> فإذن هذا النص لو صح كنا نستطيع ان نقول صلى أحيانا حاسر الرأس متسترا بقلنسوته ، لكن هذا الحديث ضعيف الإسناد جدا فهو فى حكم المعدوم ، بل الحديث الضعيف سنده فيما صرح به الامام الحافظ ابن حبان هو فى حكم العدم،  فكيف إذا ما اشتد ضعفه ، فحينئذ نحن نقول بما سمعت لا نستطيع أن نقول صلى أو ما صلى ، أما فى حالة الإحرام بحج أو عمرة فهذا أمر معروف واضح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ولكن هنا شىء غير واضح وهو : أن كثيرا من أنصار السنة عندكم ومن أنصار البدعة فى بعض بلاد المغرب - سبحان ربى - يحتجون بعدم استحباب على الأقل ستر الراس فى الصلاة قياسا على المحرم بالحج أو العمرة ، مثل هذا المنطق ليس غريبا أن يصدر من بعض المبتدعة ، وبخاصة ذاك الغماري الذى له كتيب صغير فيه رسالة سماها </w:t>
      </w:r>
      <w:r>
        <w:rPr>
          <w:rFonts w:ascii="Traditional Arabic" w:hAnsi="Traditional Arabic" w:cs="Traditional Arabic"/>
          <w:color w:val="800000"/>
          <w:sz w:val="32"/>
          <w:szCs w:val="32"/>
          <w:rtl/>
        </w:rPr>
        <w:t>" كشف الالتباس عن الصلاة حاسر الرأس "</w:t>
      </w:r>
      <w:r>
        <w:rPr>
          <w:rFonts w:ascii="Traditional Arabic" w:hAnsi="Traditional Arabic" w:cs="Traditional Arabic"/>
          <w:color w:val="000000"/>
          <w:sz w:val="32"/>
          <w:szCs w:val="32"/>
          <w:rtl/>
        </w:rPr>
        <w:t xml:space="preserve"> ، رسالة صغيرة جدا يرد فيها على بعض الشباب المتعلم - كما يقول هو - أنهم قالوا له أن من الأدب أن يصلي المسلم ساتر الرأس ، وضرب للشيخ مثلا أن أحدنا إذا أراد أن يقابل بعض هؤلاء الرؤساء فهل يدخل عليه حاسر الرأس أم يتأدب ويتزين بأحسن زينة ؟ كان جواب الرجل بأن هذه المسألة تختلف باختلاف العادات ، ففي بعض البلاد من الأدب حسر الرأس ، وفى بعض البلاد ستر الرأس ، فإذن القضية ليس لها نظام راتب وإنما هو حسب العادة ، هكذا يقول هو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ثم ذكر أن الذين يذهبون إلى أن من الأدب ستر الرأس يحتجون بالحديث السابق - حديث ابن عباس - </w:t>
      </w:r>
      <w:r>
        <w:rPr>
          <w:rFonts w:ascii="Traditional Arabic" w:hAnsi="Traditional Arabic" w:cs="Traditional Arabic"/>
          <w:b/>
          <w:bCs/>
          <w:color w:val="0000FF"/>
          <w:sz w:val="32"/>
          <w:szCs w:val="32"/>
          <w:rtl/>
        </w:rPr>
        <w:t>( أن النبى صَلَّى اللَّه عَلَيْهِ واله وَسَلَّم إذا كان يصلي فى السفر والقلنسوة بين يديه )</w:t>
      </w:r>
      <w:r>
        <w:rPr>
          <w:rFonts w:ascii="Traditional Arabic" w:hAnsi="Traditional Arabic" w:cs="Traditional Arabic"/>
          <w:color w:val="000000"/>
          <w:sz w:val="32"/>
          <w:szCs w:val="32"/>
          <w:rtl/>
        </w:rPr>
        <w:t xml:space="preserve"> فلو كان يقول أن من الأدب الستر ما حسر ، ويتغاضى عن بيان الضعف الشديد أو يجهل والله أعلم بنيته ، أن فيه هذا الضعف الشديد الذى لا يسوغ أن يذكر بدون بيان هذا الضعف ، ثم لا يكتفى بذلك فيذكر هذا القياس العجيب الغريب ، أنه لو كان من الأدب ستر الرأس فى الصلاة لكان الله بين للرسول فى الحج - سبحان الله - مغالطة عجيبة مكشوفة ، ويعجبني فى هذه المناسبة ما كنت قرأته فى رسالة حجاب المرأة لشيخ الإسلام ابن تيمية  ، ذكر هناك أثرا حتى هذه الساعة لم اقف عليه مسندا يقول بأن ابن عمر رضي الله عنه : </w:t>
      </w:r>
      <w:r>
        <w:rPr>
          <w:rFonts w:ascii="Traditional Arabic" w:hAnsi="Traditional Arabic" w:cs="Traditional Arabic"/>
          <w:b/>
          <w:bCs/>
          <w:color w:val="0000FF"/>
          <w:sz w:val="32"/>
          <w:szCs w:val="32"/>
          <w:rtl/>
        </w:rPr>
        <w:t>( رأى مولاه نافعا يصلى حاسر الرأس ، فبعد ان صلى قال له : أرأيت لو انك ذهبت لاحد هؤلاء )</w:t>
      </w:r>
      <w:r>
        <w:rPr>
          <w:rFonts w:ascii="Traditional Arabic" w:hAnsi="Traditional Arabic" w:cs="Traditional Arabic"/>
          <w:color w:val="000000"/>
          <w:sz w:val="32"/>
          <w:szCs w:val="32"/>
          <w:rtl/>
        </w:rPr>
        <w:t xml:space="preserve">  يعنى : </w:t>
      </w:r>
      <w:r>
        <w:rPr>
          <w:rFonts w:ascii="Traditional Arabic" w:hAnsi="Traditional Arabic" w:cs="Traditional Arabic"/>
          <w:color w:val="000000"/>
          <w:sz w:val="32"/>
          <w:szCs w:val="32"/>
          <w:rtl/>
        </w:rPr>
        <w:lastRenderedPageBreak/>
        <w:t xml:space="preserve">- الامراء - </w:t>
      </w:r>
      <w:r>
        <w:rPr>
          <w:rFonts w:ascii="Traditional Arabic" w:hAnsi="Traditional Arabic" w:cs="Traditional Arabic"/>
          <w:b/>
          <w:bCs/>
          <w:color w:val="0000FF"/>
          <w:sz w:val="32"/>
          <w:szCs w:val="32"/>
          <w:rtl/>
        </w:rPr>
        <w:t>( أكنت تذهب اليه هكذا حاسر الراس ؟ قال : لا ،  قال : فالله احق ان يتزين له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كأثر بين نافع ومولاه ابن عمر ذكره هو ولم يعزوه ولا وقفت عليه ، لكن أنا خرجت حديثا فى صحيح سنن ابى داوود - أظنه في سنن البيهقى بالسند الصحيح الى النبى صَلَّى اللَّه عَلَيْهِ واله وَسَلَّم  قال : </w:t>
      </w:r>
      <w:r>
        <w:rPr>
          <w:rFonts w:ascii="Traditional Arabic" w:hAnsi="Traditional Arabic" w:cs="Traditional Arabic"/>
          <w:b/>
          <w:bCs/>
          <w:color w:val="0000FF"/>
          <w:sz w:val="32"/>
          <w:szCs w:val="32"/>
          <w:rtl/>
        </w:rPr>
        <w:t>( من كان له ازار ورداء فليتزر وليرتد فان الله احق ان يتزين 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فهذه الجملة المرفوعة فى حديث ابن عمر رضي الله عنه  يمكن اعتبارها شاهدا لأثر ابن عمر الذى ذكره ابن تيمية رحمه الله فى رسالته تلك ، فقوله عَلَيْهِ الصلاة والَسَلَام  : </w:t>
      </w:r>
      <w:r>
        <w:rPr>
          <w:rFonts w:ascii="Traditional Arabic" w:hAnsi="Traditional Arabic" w:cs="Traditional Arabic"/>
          <w:b/>
          <w:bCs/>
          <w:color w:val="0000FF"/>
          <w:sz w:val="32"/>
          <w:szCs w:val="32"/>
          <w:rtl/>
        </w:rPr>
        <w:t>( فإن الله أحق أن يتزين له )</w:t>
      </w:r>
      <w:r>
        <w:rPr>
          <w:rFonts w:ascii="Traditional Arabic" w:hAnsi="Traditional Arabic" w:cs="Traditional Arabic"/>
          <w:color w:val="000000"/>
          <w:sz w:val="32"/>
          <w:szCs w:val="32"/>
          <w:rtl/>
        </w:rPr>
        <w:t xml:space="preserve"> لا شك أنه بعمومه يوحى ان المسلم إذا قام لمناجاة ربه أن يكون فى أحسن هيئة ، كما فى الآية الكريمة  </w:t>
      </w:r>
      <w:r>
        <w:rPr>
          <w:rFonts w:ascii="Traditional Arabic" w:hAnsi="Traditional Arabic" w:cs="Traditional Arabic"/>
          <w:b/>
          <w:bCs/>
          <w:color w:val="FF0000"/>
          <w:sz w:val="32"/>
          <w:szCs w:val="32"/>
          <w:rtl/>
        </w:rPr>
        <w:t xml:space="preserve">(( خُذُواْ زِينَتَكُمْ عِندَ كُلِّ مَسْجِد </w:t>
      </w:r>
      <w:r>
        <w:rPr>
          <w:rFonts w:ascii="Traditional Arabic" w:hAnsi="Traditional Arabic" w:cs="Traditional Arabic"/>
          <w:b/>
          <w:bCs/>
          <w:color w:val="FF0000"/>
          <w:sz w:val="32"/>
          <w:szCs w:val="32"/>
        </w:rPr>
        <w:t>))</w:t>
      </w:r>
      <w:r>
        <w:rPr>
          <w:rFonts w:ascii="Traditional Arabic" w:hAnsi="Traditional Arabic" w:cs="Traditional Arabic"/>
          <w:color w:val="000000"/>
          <w:sz w:val="32"/>
          <w:szCs w:val="32"/>
          <w:rtl/>
        </w:rPr>
        <w:t xml:space="preserve">ٍوهي وإن كانت نزلت بمناسبة أن العرب فى الجاهلية كان بعضهم يطوف عاريا حتى النساء منهن ، فأنزل الله هذه الآية ، </w:t>
      </w:r>
      <w:r>
        <w:rPr>
          <w:rFonts w:ascii="Traditional Arabic" w:hAnsi="Traditional Arabic" w:cs="Traditional Arabic"/>
          <w:b/>
          <w:bCs/>
          <w:color w:val="FF0000"/>
          <w:sz w:val="32"/>
          <w:szCs w:val="32"/>
          <w:rtl/>
        </w:rPr>
        <w:t>(( خُذُواْ زِينَتَكُمْ ))</w:t>
      </w:r>
      <w:r>
        <w:rPr>
          <w:rFonts w:ascii="Traditional Arabic" w:hAnsi="Traditional Arabic" w:cs="Traditional Arabic"/>
          <w:color w:val="000000"/>
          <w:sz w:val="32"/>
          <w:szCs w:val="32"/>
          <w:rtl/>
        </w:rPr>
        <w:t xml:space="preserve"> يعنى أستروا عوراتكم ، لكن كما تعلمون من قاعدة العلماء </w:t>
      </w:r>
      <w:r>
        <w:rPr>
          <w:rFonts w:ascii="Traditional Arabic" w:hAnsi="Traditional Arabic" w:cs="Traditional Arabic"/>
          <w:color w:val="800000"/>
          <w:sz w:val="32"/>
          <w:szCs w:val="32"/>
          <w:rtl/>
        </w:rPr>
        <w:t>" أن العبرة بعموم اللفظ وليس بخصوص السبب "</w:t>
      </w:r>
      <w:r>
        <w:rPr>
          <w:rFonts w:ascii="Traditional Arabic" w:hAnsi="Traditional Arabic" w:cs="Traditional Arabic"/>
          <w:color w:val="000000"/>
          <w:sz w:val="32"/>
          <w:szCs w:val="32"/>
          <w:rtl/>
        </w:rPr>
        <w:t xml:space="preserve"> ، لا سيما إذا جاء العموم فى الحديث مرفوعا </w:t>
      </w:r>
      <w:r>
        <w:rPr>
          <w:rFonts w:ascii="Traditional Arabic" w:hAnsi="Traditional Arabic" w:cs="Traditional Arabic"/>
          <w:b/>
          <w:bCs/>
          <w:color w:val="0000FF"/>
          <w:sz w:val="32"/>
          <w:szCs w:val="32"/>
          <w:rtl/>
        </w:rPr>
        <w:t>( فان الله احق ان يتزين له )</w:t>
      </w:r>
      <w:r>
        <w:rPr>
          <w:rFonts w:ascii="Traditional Arabic" w:hAnsi="Traditional Arabic" w:cs="Traditional Arabic"/>
          <w:color w:val="000000"/>
          <w:sz w:val="32"/>
          <w:szCs w:val="32"/>
          <w:rtl/>
        </w:rPr>
        <w:t xml:space="preserve"> فحينئذ ينبغي أن يدخل المسلم فى الصلاة ساتر الرأس ليس حاسرا عنه ، لأن هذا الحسر أمر طارىء على العالم الإسلامي ، إنما دخلهم حين دخل فيهم الكافر المستعمر ، فجلب إليهم كثيرا من عاداته وتقاليده ، فتبناها وقلدهم فيها من لا علم عنده أو لا حرص عنده بالتمسك بالآداب الإسلامية ، حتى غلب الحسر فى بعض البلاد على الستر ، لكن لا يزال هناك بلاد إسلامية أخرى - خاصة الأعاجم هادول اللى بيلمهم بعض القوميين - لا يزالون يحافظون على هذه الآداب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ولذلك لا ينبغي أن يقال كما قال ذلك الشيخ أن القضية تختلف باختلاف العادات ، القضية تختلف باختلاف العادة لو كانت هذه العادة - أعنى عادة الحسر -  لوكانت عادة إسلامية ، أما وهى عادة غربية ، فنحن يجب أن نحاربها وأن نبعد الناس عنها لو كانت حتى خارج الصلاة ، فكيف بالصلاة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فضيلة الشيخ، الأمام أحمد - لا أعلم يعنى- وقفت على رأيه لأنى قرأته أنه يكره إمامة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سيدى هو القضية تعود فعلا إلى ما ذكرناه أنفا أن هناك عادات وآداب إسلامية عامة كان إذا أخل بها المسلم ينسب إلى أنه ساقط المروءة ، فإذا كان ساقط المروءة فلا تقبل له شهادة ، ومن هذا الباب يقول بعض العلماء فيما ذكرته انفا ، وليس من الضروري لأنه أنظر الآن  إلى عورة المسلم من السرة إلى </w:t>
      </w:r>
      <w:r>
        <w:rPr>
          <w:rFonts w:ascii="Traditional Arabic" w:hAnsi="Traditional Arabic" w:cs="Traditional Arabic"/>
          <w:color w:val="000000"/>
          <w:sz w:val="32"/>
          <w:szCs w:val="32"/>
          <w:rtl/>
        </w:rPr>
        <w:lastRenderedPageBreak/>
        <w:t>الركبة ، لكن لو خرج أحدهم - خاصة وإن كان شيخا فاضلا - منشان حتى يبين للناس إن العورة فقط من هنا إلى هنا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منظر سىء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بيقول عنه الناس مجنون ، وهذا بلا شك ساقط مروءة ، وهذا لا يجوز مع أن الأصل الجواز ، ولذلك سقوط المروءة لا تسقط بمجرد ارتكاب محرم ، لا ولو بارتكاب شىء غير معتاد الظهور فيه على ملأ من الناس ، ومن هذه الزاوية كانوا يعتبرون الذى يمشى حاسر الرأس أنه - كما يقول الأتراك - أدب سوس ، يعنى قليل الأدب ، فهو قليل الأدب فهو ساقط مروءة فهو ساقط شهادة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والواقع أنه استاذ ما تفضلت به يعنى حقيقة يلمسها فى النفوس ، عندما أدخل إلى مسجد وأرى من بعض طلبة الشريعة الذين يؤدون الصلاة بنا يؤديها حاسر الرأس أن النفس لا تطمئن إلى الصلاة وراءه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 طيب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عزوت أثر </w:t>
      </w:r>
      <w:r>
        <w:rPr>
          <w:rFonts w:ascii="Traditional Arabic" w:hAnsi="Traditional Arabic" w:cs="Traditional Arabic"/>
          <w:b/>
          <w:bCs/>
          <w:color w:val="0000FF"/>
          <w:sz w:val="32"/>
          <w:szCs w:val="32"/>
          <w:rtl/>
        </w:rPr>
        <w:t>( أن النبى صَلَّى اللَّه عَلَيْهِ واله وَسَلَّم  صلى الى العمامة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القلنسوة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القلنسوة فى تمام المنة إلى ابن عساكر ، فهل هو من الطريق نفسه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من الطريق نفسه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قرأت فى كتاب أحكام النساء للإمام أحمد أنه أجاز للمرأة أن تأخذ من حاجبها بالموسى ، وقال هذا غير داخل فى عموم النماص ، لأن النماص هو قلع الشعر من الجدر ، وسمعت أنا فتوى فى السعودية من خلال الإذاعة أنهم يجيزون للمرأة أن تجعل حاجبها كالهلال بالموسى وليس بالشقر ، فهل هذا صحيح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أعتبر هذا الرأى صحيحا مهما كان قائله جليلا ، ذلك لأن النبى صَلَّى اللَّه عَلَيْهِ واله وَسَلَّم يقول فى الحديث الصحيح: </w:t>
      </w:r>
      <w:r>
        <w:rPr>
          <w:rFonts w:ascii="Traditional Arabic" w:hAnsi="Traditional Arabic" w:cs="Traditional Arabic"/>
          <w:b/>
          <w:bCs/>
          <w:color w:val="0000FF"/>
          <w:sz w:val="32"/>
          <w:szCs w:val="32"/>
          <w:rtl/>
        </w:rPr>
        <w:t>( لعن الله النامصات والمتنمصات والواشمات والمستوشمات والمتفلجات المغيرات لخلق الله للحسن )</w:t>
      </w:r>
      <w:r>
        <w:rPr>
          <w:rFonts w:ascii="Traditional Arabic" w:hAnsi="Traditional Arabic" w:cs="Traditional Arabic"/>
          <w:color w:val="000000"/>
          <w:sz w:val="32"/>
          <w:szCs w:val="32"/>
          <w:rtl/>
        </w:rPr>
        <w:t xml:space="preserve"> وفى رواية للبخاري والواصلات يعنى ذكر رابعة وهي </w:t>
      </w:r>
      <w:r>
        <w:rPr>
          <w:rFonts w:ascii="Traditional Arabic" w:hAnsi="Traditional Arabic" w:cs="Traditional Arabic"/>
          <w:b/>
          <w:bCs/>
          <w:color w:val="0000FF"/>
          <w:sz w:val="32"/>
          <w:szCs w:val="32"/>
          <w:rtl/>
        </w:rPr>
        <w:t>( والواصلات المغيرات لخلق الله للحسن )</w:t>
      </w:r>
      <w:r>
        <w:rPr>
          <w:rFonts w:ascii="Traditional Arabic" w:hAnsi="Traditional Arabic" w:cs="Traditional Arabic"/>
          <w:color w:val="000000"/>
          <w:sz w:val="32"/>
          <w:szCs w:val="32"/>
          <w:rtl/>
        </w:rPr>
        <w:t xml:space="preserve"> لو كان الحديث لم يأت معللا فى آخره لقوله عَلَيْهِ والَسَلَام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ولم يكن هناك فى القرآن الكريم مثل ذلك القول - الذى حكاه رب العالمين عن إبليس </w:t>
      </w:r>
      <w:r>
        <w:rPr>
          <w:rFonts w:ascii="Traditional Arabic" w:hAnsi="Traditional Arabic" w:cs="Traditional Arabic"/>
          <w:color w:val="000000"/>
          <w:sz w:val="32"/>
          <w:szCs w:val="32"/>
          <w:rtl/>
        </w:rPr>
        <w:lastRenderedPageBreak/>
        <w:t xml:space="preserve">الرجيم - أنه قال : </w:t>
      </w:r>
      <w:r>
        <w:rPr>
          <w:rFonts w:ascii="Traditional Arabic" w:hAnsi="Traditional Arabic" w:cs="Traditional Arabic"/>
          <w:b/>
          <w:bCs/>
          <w:color w:val="FF0000"/>
          <w:sz w:val="32"/>
          <w:szCs w:val="32"/>
          <w:rtl/>
        </w:rPr>
        <w:t>(( وَلآمُرَنَّهُمْ فَلَيُبَتِّكُنَّ آذَانَ الآنعَامِ وَلآمُرَنَّهُمْ فَلَيُغَيِّرُنَّ خَلْقَ اللّه ))</w:t>
      </w:r>
      <w:r>
        <w:rPr>
          <w:rFonts w:ascii="Traditional Arabic" w:hAnsi="Traditional Arabic" w:cs="Traditional Arabic"/>
          <w:color w:val="000000"/>
          <w:sz w:val="32"/>
          <w:szCs w:val="32"/>
          <w:rtl/>
        </w:rPr>
        <w:t xml:space="preserve">  لولم يكن هذا النص القرآنى وذاك التعليل النبوى فى اخر الحديث ، وقال قائل بما ذكر أنفا لكنا قد نقول بقوله ، لأنه ذكر النمص - أى النتف- ولم يذكر الحلق ، ولا شك أن النمص شر من الحلق ، ولكن مادام أن هناك علة شرعية ذكرت فى نهاية هذه الخصال التى رتب الشارع الحكيم على من تحققت فيه أو تحقق بها أن يكون مطرودا من رحمة الله ، علُل ذلك كله بقوله عَلَيْهِ الَسَلَام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فحينئذ نقول النمص تغير لخلق الله ، والحلق تغير لخلق الله ، وإن كان النتف شر من الحلق لأنه يؤثر فى التغيير ويمد مدى التغيير اكثر من الحلق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لذلك فبالنظر إلى هذه العلة الشرعية لا يجوز للمرأة - فضلا عن الرجل - أن يحلق حاجبه أو خده أو أي مكان من بدنه لم يؤذن له بذلك من الشارع الحكيم ، لأنه داخل فى عموم قوله عَلَيْهِ الَسَلَام </w:t>
      </w:r>
      <w:r>
        <w:rPr>
          <w:rFonts w:ascii="Traditional Arabic" w:hAnsi="Traditional Arabic" w:cs="Traditional Arabic"/>
          <w:b/>
          <w:bCs/>
          <w:color w:val="0000FF"/>
          <w:sz w:val="32"/>
          <w:szCs w:val="32"/>
          <w:rtl/>
        </w:rPr>
        <w:t>( المغيرات لخلق الله للحسن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طيب ابن جرير الطبرى بعد ما ذكر مثلما قلتم جوز للمرأة أن تأخذ الشعر الذى فوق الأنف مباشرة إذا تواصل الحاجبان . هذا جائز والا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يفهم الجواب مما سبق ، كل تغيير لخلق الله لم يؤذن به فى الشرع فهو داخل فى النهى ، بل فى اللعن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اسحق : و إن كان منظرها مستبشع جدا يعنى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 العقول المستبشعة ، وهذا يذكرنى بحديث جميل جدا ، هناك حديث </w:t>
      </w:r>
      <w:r>
        <w:rPr>
          <w:rFonts w:ascii="Traditional Arabic" w:hAnsi="Traditional Arabic" w:cs="Traditional Arabic"/>
          <w:b/>
          <w:bCs/>
          <w:color w:val="0000FF"/>
          <w:sz w:val="32"/>
          <w:szCs w:val="32"/>
          <w:rtl/>
        </w:rPr>
        <w:t>( أن النبى صَلَّى اللَّه عَلَيْهِ واله وَسَلَّم  رأى أحد أصحابه - نسيت اسمه الآن - وقد أطال إزاره ، قال ارفع إزارك واتق الله ، قال الرجل إنى أحنف )</w:t>
      </w:r>
      <w:r>
        <w:rPr>
          <w:rFonts w:ascii="Traditional Arabic" w:hAnsi="Traditional Arabic" w:cs="Traditional Arabic"/>
          <w:color w:val="000000"/>
          <w:sz w:val="32"/>
          <w:szCs w:val="32"/>
          <w:rtl/>
        </w:rPr>
        <w:t xml:space="preserve"> وهو الذى تصتك ركبتاه ويكون فيه إنحراف هيك فى ركبتاه -  يعنى هو أطال إزاره ليستر هذا العيب الذي يتوهمه ، فماذا قال له نبيه ؟  قال </w:t>
      </w:r>
      <w:r>
        <w:rPr>
          <w:rFonts w:ascii="Traditional Arabic" w:hAnsi="Traditional Arabic" w:cs="Traditional Arabic"/>
          <w:b/>
          <w:bCs/>
          <w:color w:val="0000FF"/>
          <w:sz w:val="32"/>
          <w:szCs w:val="32"/>
          <w:rtl/>
        </w:rPr>
        <w:t>( يا فلان كل خلق الله حسن )</w:t>
      </w:r>
      <w:r>
        <w:rPr>
          <w:rFonts w:ascii="Traditional Arabic" w:hAnsi="Traditional Arabic" w:cs="Traditional Arabic"/>
          <w:color w:val="000000"/>
          <w:sz w:val="32"/>
          <w:szCs w:val="32"/>
          <w:rtl/>
        </w:rPr>
        <w:t xml:space="preserve"> وصدق رسول الله ، لأن الله ما خلق شيئا عبثا ، ومن هنا يجب أن نؤمن بأن مشيئة الله تبارك وتعالى دائما تكون مقرونة بالعدل وبالحكمة ، عرفها من عرفها وجهلها من جهلها ، فهذا عيب ولا شك - الفتحة اللى سماها الرجل - بالنسبة لعرف الناس ، السواد الفاحم الذى نحن نراه ، هذا عيب ، البياض الناصع عند السود عيب ، لكن هذا خلق الله ، و </w:t>
      </w:r>
      <w:r>
        <w:rPr>
          <w:rFonts w:ascii="Traditional Arabic" w:hAnsi="Traditional Arabic" w:cs="Traditional Arabic"/>
          <w:b/>
          <w:bCs/>
          <w:color w:val="FF0000"/>
          <w:sz w:val="32"/>
          <w:szCs w:val="32"/>
          <w:rtl/>
        </w:rPr>
        <w:t>(( هذَا خَلْقُ اللَّهِ فَأَرُونِي مَاذَا خَلَقَ الَّذِينَ مِنْ دُونِهِ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لذلك فالقول بأن المرأة إذا كانت قرناء مثلا الحاجبين متصلة ، أو الرجل إذا كان له لحية كثة ، ولحيته لسعة دائرتها تكاد تغطى وجنتيه ، ثم قد يصل إلى جفنيه ، فهذا خلق الله فيجب ان نرضى بخلق الله تبارك وتعالى . هذا الجماعة بدهم ألا يشتغلوا بالدرس ، ودرس ودرس ما بيجتمعوا ، فحسبك الآن  ، حتى تشتغل أنت بالدرس أيضا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ما لهذا جئت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ماجئت لهذا لكن لا بد من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طيب ممكن نستفيد فى اثناء الأكل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تريد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حتى لا يزور الشيخ أتركه حتى يأكل قليلا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لا تريد أن تأكل فانا أجيبك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ههه ، لا خلاص ، سآكل ، فيه فى بلدنا امرأة لها لحية كلحية الرجل تماما ، ونحن رأيناها يعني بأعيننا ، هذه المرأة يجوز لها أن تحلق اللحية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لا يجوز !! هذا منظر بالنسبة للمرأة ههههه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صحيح أنا اقول أن توجد امرأة لها لحية كلحية الرجل لا فرق عندي أبدا بين أن يوجد رجل كالمرأة لا لحية 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اسحق : لكن هذا لا يضر الرجل ، إنما هذا يضر المرأة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قولك لا يضر الرجل - لا تأكل بالشمال يا أستاذ - قولك لا يضر الرجل فيه نظر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492765">
        <w:rPr>
          <w:rFonts w:ascii="Tahoma" w:eastAsia="Times New Roman" w:hAnsi="Tahoma" w:cs="Tahoma" w:hint="cs"/>
          <w:b/>
          <w:bCs/>
          <w:color w:val="4D4D4D"/>
          <w:kern w:val="36"/>
          <w:sz w:val="48"/>
          <w:szCs w:val="48"/>
          <w:rtl/>
        </w:rPr>
        <w:t>الشريط</w:t>
      </w:r>
      <w:r w:rsidRPr="00492765">
        <w:rPr>
          <w:rFonts w:ascii="Tahoma" w:eastAsia="Times New Roman" w:hAnsi="Tahoma" w:cs="Tahoma"/>
          <w:b/>
          <w:bCs/>
          <w:color w:val="4D4D4D"/>
          <w:kern w:val="36"/>
          <w:sz w:val="48"/>
          <w:szCs w:val="48"/>
          <w:rtl/>
        </w:rPr>
        <w:t xml:space="preserve"> </w:t>
      </w:r>
      <w:r w:rsidRPr="00492765">
        <w:rPr>
          <w:rFonts w:ascii="Tahoma" w:eastAsia="Times New Roman" w:hAnsi="Tahoma" w:cs="Tahoma" w:hint="cs"/>
          <w:b/>
          <w:bCs/>
          <w:color w:val="4D4D4D"/>
          <w:kern w:val="36"/>
          <w:sz w:val="48"/>
          <w:szCs w:val="48"/>
          <w:rtl/>
        </w:rPr>
        <w:t>رقم</w:t>
      </w:r>
      <w:r w:rsidRPr="00492765">
        <w:rPr>
          <w:rFonts w:ascii="Tahoma" w:eastAsia="Times New Roman" w:hAnsi="Tahoma" w:cs="Tahoma"/>
          <w:b/>
          <w:bCs/>
          <w:color w:val="4D4D4D"/>
          <w:kern w:val="36"/>
          <w:sz w:val="48"/>
          <w:szCs w:val="48"/>
          <w:rtl/>
        </w:rPr>
        <w:t xml:space="preserve"> : 034</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بلدنا</w:t>
      </w:r>
      <w:r>
        <w:rPr>
          <w:rFonts w:cs="Traditional Arabic"/>
          <w:color w:val="000000"/>
          <w:sz w:val="32"/>
          <w:szCs w:val="32"/>
          <w:rtl/>
        </w:rPr>
        <w:t xml:space="preserve"> </w:t>
      </w:r>
      <w:r>
        <w:rPr>
          <w:rFonts w:cs="Traditional Arabic" w:hint="eastAsia"/>
          <w:color w:val="000000"/>
          <w:sz w:val="32"/>
          <w:szCs w:val="32"/>
          <w:rtl/>
        </w:rPr>
        <w:t>امرأة</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لحية</w:t>
      </w:r>
      <w:r>
        <w:rPr>
          <w:rFonts w:cs="Traditional Arabic"/>
          <w:color w:val="000000"/>
          <w:sz w:val="32"/>
          <w:szCs w:val="32"/>
          <w:rtl/>
        </w:rPr>
        <w:t xml:space="preserve"> </w:t>
      </w:r>
      <w:r>
        <w:rPr>
          <w:rFonts w:cs="Traditional Arabic" w:hint="eastAsia"/>
          <w:color w:val="000000"/>
          <w:sz w:val="32"/>
          <w:szCs w:val="32"/>
          <w:rtl/>
        </w:rPr>
        <w:t>كلحية</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تماما</w:t>
      </w:r>
      <w:r>
        <w:rPr>
          <w:rFonts w:cs="Traditional Arabic"/>
          <w:color w:val="000000"/>
          <w:sz w:val="32"/>
          <w:szCs w:val="32"/>
          <w:rtl/>
        </w:rPr>
        <w:t xml:space="preserve">, </w:t>
      </w:r>
      <w:r>
        <w:rPr>
          <w:rFonts w:cs="Traditional Arabic" w:hint="eastAsia"/>
          <w:color w:val="000000"/>
          <w:sz w:val="32"/>
          <w:szCs w:val="32"/>
          <w:rtl/>
        </w:rPr>
        <w:t>ونحن</w:t>
      </w:r>
      <w:r>
        <w:rPr>
          <w:rFonts w:cs="Traditional Arabic"/>
          <w:color w:val="000000"/>
          <w:sz w:val="32"/>
          <w:szCs w:val="32"/>
          <w:rtl/>
        </w:rPr>
        <w:t xml:space="preserve"> </w:t>
      </w:r>
      <w:r>
        <w:rPr>
          <w:rFonts w:cs="Traditional Arabic" w:hint="eastAsia"/>
          <w:color w:val="000000"/>
          <w:sz w:val="32"/>
          <w:szCs w:val="32"/>
          <w:rtl/>
        </w:rPr>
        <w:t>رأيناها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تحلق</w:t>
      </w:r>
      <w:r>
        <w:rPr>
          <w:rFonts w:cs="Traditional Arabic"/>
          <w:color w:val="000000"/>
          <w:sz w:val="32"/>
          <w:szCs w:val="32"/>
          <w:rtl/>
        </w:rPr>
        <w:t xml:space="preserve"> </w:t>
      </w:r>
      <w:r>
        <w:rPr>
          <w:rFonts w:cs="Traditional Arabic" w:hint="eastAsia"/>
          <w:color w:val="000000"/>
          <w:sz w:val="32"/>
          <w:szCs w:val="32"/>
          <w:rtl/>
        </w:rPr>
        <w:t>اللحية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تترك</w:t>
      </w:r>
      <w:r>
        <w:rPr>
          <w:rFonts w:cs="Traditional Arabic"/>
          <w:color w:val="000000"/>
          <w:sz w:val="32"/>
          <w:szCs w:val="32"/>
          <w:rtl/>
        </w:rPr>
        <w:t xml:space="preserve"> </w:t>
      </w:r>
      <w:r>
        <w:rPr>
          <w:rFonts w:cs="Traditional Arabic" w:hint="eastAsia"/>
          <w:color w:val="000000"/>
          <w:sz w:val="32"/>
          <w:szCs w:val="32"/>
          <w:rtl/>
        </w:rPr>
        <w:t>نفسها؟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المنظر</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للمرأة</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حقيقة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بلدنا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بقول</w:t>
      </w:r>
      <w:r>
        <w:rPr>
          <w:rFonts w:cs="Traditional Arabic"/>
          <w:color w:val="000000"/>
          <w:sz w:val="32"/>
          <w:szCs w:val="32"/>
          <w:rtl/>
        </w:rPr>
        <w:t xml:space="preserve"> :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توجد</w:t>
      </w:r>
      <w:r>
        <w:rPr>
          <w:rFonts w:cs="Traditional Arabic"/>
          <w:color w:val="000000"/>
          <w:sz w:val="32"/>
          <w:szCs w:val="32"/>
          <w:rtl/>
        </w:rPr>
        <w:t xml:space="preserve"> </w:t>
      </w:r>
      <w:r>
        <w:rPr>
          <w:rFonts w:cs="Traditional Arabic" w:hint="eastAsia"/>
          <w:color w:val="000000"/>
          <w:sz w:val="32"/>
          <w:szCs w:val="32"/>
          <w:rtl/>
        </w:rPr>
        <w:t>امرأة</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لحية</w:t>
      </w:r>
      <w:r>
        <w:rPr>
          <w:rFonts w:cs="Traditional Arabic"/>
          <w:color w:val="000000"/>
          <w:sz w:val="32"/>
          <w:szCs w:val="32"/>
          <w:rtl/>
        </w:rPr>
        <w:t xml:space="preserve"> </w:t>
      </w:r>
      <w:r>
        <w:rPr>
          <w:rFonts w:cs="Traditional Arabic" w:hint="eastAsia"/>
          <w:color w:val="000000"/>
          <w:sz w:val="32"/>
          <w:szCs w:val="32"/>
          <w:rtl/>
        </w:rPr>
        <w:t>كالرجل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عندي</w:t>
      </w:r>
      <w:r>
        <w:rPr>
          <w:rFonts w:cs="Traditional Arabic"/>
          <w:color w:val="000000"/>
          <w:sz w:val="32"/>
          <w:szCs w:val="32"/>
          <w:rtl/>
        </w:rPr>
        <w:t xml:space="preserve"> </w:t>
      </w:r>
      <w:r>
        <w:rPr>
          <w:rFonts w:cs="Traditional Arabic" w:hint="eastAsia"/>
          <w:color w:val="000000"/>
          <w:sz w:val="32"/>
          <w:szCs w:val="32"/>
          <w:rtl/>
        </w:rPr>
        <w:t>أبدا</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يوجد</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كالمرأة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لحية</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يضر</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يضر</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أمرد</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قولك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يضر</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تأكل</w:t>
      </w:r>
      <w:r>
        <w:rPr>
          <w:rFonts w:cs="Traditional Arabic"/>
          <w:color w:val="000000"/>
          <w:sz w:val="32"/>
          <w:szCs w:val="32"/>
          <w:rtl/>
        </w:rPr>
        <w:t xml:space="preserve"> </w:t>
      </w:r>
      <w:r>
        <w:rPr>
          <w:rFonts w:cs="Traditional Arabic" w:hint="eastAsia"/>
          <w:color w:val="000000"/>
          <w:sz w:val="32"/>
          <w:szCs w:val="32"/>
          <w:rtl/>
        </w:rPr>
        <w:t>بالشمال</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أستاذ</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يضر</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نظر</w:t>
      </w:r>
      <w:r>
        <w:rPr>
          <w:rFonts w:cs="Traditional Arabic"/>
          <w:color w:val="000000"/>
          <w:sz w:val="32"/>
          <w:szCs w:val="32"/>
          <w:rtl/>
        </w:rPr>
        <w:t xml:space="preserve">, </w:t>
      </w:r>
      <w:r>
        <w:rPr>
          <w:rFonts w:cs="Traditional Arabic" w:hint="eastAsia"/>
          <w:color w:val="000000"/>
          <w:sz w:val="32"/>
          <w:szCs w:val="32"/>
          <w:rtl/>
        </w:rPr>
        <w:t>خلينا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دعنا</w:t>
      </w:r>
      <w:r>
        <w:rPr>
          <w:rFonts w:cs="Traditional Arabic"/>
          <w:color w:val="000000"/>
          <w:sz w:val="32"/>
          <w:szCs w:val="32"/>
          <w:rtl/>
        </w:rPr>
        <w:t xml:space="preserve">, </w:t>
      </w:r>
      <w:r>
        <w:rPr>
          <w:rFonts w:cs="Traditional Arabic" w:hint="eastAsia"/>
          <w:color w:val="000000"/>
          <w:sz w:val="32"/>
          <w:szCs w:val="32"/>
          <w:rtl/>
        </w:rPr>
        <w:t>دعنا</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 </w:t>
      </w:r>
      <w:r>
        <w:rPr>
          <w:rFonts w:cs="Traditional Arabic" w:hint="eastAsia"/>
          <w:color w:val="000000"/>
          <w:sz w:val="32"/>
          <w:szCs w:val="32"/>
          <w:rtl/>
        </w:rPr>
        <w:t>دعنا</w:t>
      </w:r>
      <w:r>
        <w:rPr>
          <w:rFonts w:cs="Traditional Arabic"/>
          <w:color w:val="000000"/>
          <w:sz w:val="32"/>
          <w:szCs w:val="32"/>
          <w:rtl/>
        </w:rPr>
        <w:t xml:space="preserve"> </w:t>
      </w:r>
      <w:r>
        <w:rPr>
          <w:rFonts w:cs="Traditional Arabic" w:hint="eastAsia"/>
          <w:color w:val="000000"/>
          <w:sz w:val="32"/>
          <w:szCs w:val="32"/>
          <w:rtl/>
        </w:rPr>
        <w:t>نبحث</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يضر</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معليش</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قصد</w:t>
      </w:r>
      <w:r>
        <w:rPr>
          <w:rFonts w:cs="Traditional Arabic"/>
          <w:color w:val="000000"/>
          <w:sz w:val="32"/>
          <w:szCs w:val="32"/>
          <w:rtl/>
        </w:rPr>
        <w:t xml:space="preserve"> </w:t>
      </w:r>
      <w:r>
        <w:rPr>
          <w:rFonts w:cs="Traditional Arabic" w:hint="eastAsia"/>
          <w:color w:val="000000"/>
          <w:sz w:val="32"/>
          <w:szCs w:val="32"/>
          <w:rtl/>
        </w:rPr>
        <w:t>بيحكيها</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أسئلته</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نابع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يحكي</w:t>
      </w:r>
      <w:r>
        <w:rPr>
          <w:rFonts w:cs="Traditional Arabic"/>
          <w:color w:val="000000"/>
          <w:sz w:val="32"/>
          <w:szCs w:val="32"/>
          <w:rtl/>
        </w:rPr>
        <w:t xml:space="preserve"> </w:t>
      </w:r>
      <w:r>
        <w:rPr>
          <w:rFonts w:cs="Traditional Arabic" w:hint="eastAsia"/>
          <w:color w:val="000000"/>
          <w:sz w:val="32"/>
          <w:szCs w:val="32"/>
          <w:rtl/>
        </w:rPr>
        <w:t>مما</w:t>
      </w:r>
      <w:r>
        <w:rPr>
          <w:rFonts w:cs="Traditional Arabic"/>
          <w:color w:val="000000"/>
          <w:sz w:val="32"/>
          <w:szCs w:val="32"/>
          <w:rtl/>
        </w:rPr>
        <w:t xml:space="preserve"> </w:t>
      </w:r>
      <w:r>
        <w:rPr>
          <w:rFonts w:cs="Traditional Arabic" w:hint="eastAsia"/>
          <w:color w:val="000000"/>
          <w:sz w:val="32"/>
          <w:szCs w:val="32"/>
          <w:rtl/>
        </w:rPr>
        <w:t>يقوله</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يضر</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التشبه</w:t>
      </w:r>
      <w:r>
        <w:rPr>
          <w:rFonts w:cs="Traditional Arabic"/>
          <w:color w:val="000000"/>
          <w:sz w:val="32"/>
          <w:szCs w:val="32"/>
          <w:rtl/>
        </w:rPr>
        <w:t xml:space="preserve"> </w:t>
      </w:r>
      <w:r>
        <w:rPr>
          <w:rFonts w:cs="Traditional Arabic" w:hint="eastAsia"/>
          <w:color w:val="000000"/>
          <w:sz w:val="32"/>
          <w:szCs w:val="32"/>
          <w:rtl/>
        </w:rPr>
        <w:t>بالنساء</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الغالب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الرجال</w:t>
      </w:r>
      <w:r>
        <w:rPr>
          <w:rFonts w:cs="Traditional Arabic"/>
          <w:color w:val="000000"/>
          <w:sz w:val="32"/>
          <w:szCs w:val="32"/>
          <w:rtl/>
        </w:rPr>
        <w:t xml:space="preserve">,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يعجب</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يوفر</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ثمن</w:t>
      </w:r>
      <w:r>
        <w:rPr>
          <w:rFonts w:cs="Traditional Arabic"/>
          <w:color w:val="000000"/>
          <w:sz w:val="32"/>
          <w:szCs w:val="32"/>
          <w:rtl/>
        </w:rPr>
        <w:t xml:space="preserve"> </w:t>
      </w:r>
      <w:r>
        <w:rPr>
          <w:rFonts w:cs="Traditional Arabic" w:hint="eastAsia"/>
          <w:color w:val="000000"/>
          <w:sz w:val="32"/>
          <w:szCs w:val="32"/>
          <w:rtl/>
        </w:rPr>
        <w:t>حلاقة</w:t>
      </w:r>
      <w:r>
        <w:rPr>
          <w:rFonts w:cs="Traditional Arabic"/>
          <w:color w:val="000000"/>
          <w:sz w:val="32"/>
          <w:szCs w:val="32"/>
          <w:rtl/>
        </w:rPr>
        <w:t xml:space="preserve"> </w:t>
      </w:r>
      <w:r>
        <w:rPr>
          <w:rFonts w:cs="Traditional Arabic" w:hint="eastAsia"/>
          <w:color w:val="000000"/>
          <w:sz w:val="32"/>
          <w:szCs w:val="32"/>
          <w:rtl/>
        </w:rPr>
        <w:t>وأجرة</w:t>
      </w:r>
      <w:r>
        <w:rPr>
          <w:rFonts w:cs="Traditional Arabic"/>
          <w:color w:val="000000"/>
          <w:sz w:val="32"/>
          <w:szCs w:val="32"/>
          <w:rtl/>
        </w:rPr>
        <w:t xml:space="preserve"> </w:t>
      </w:r>
      <w:r>
        <w:rPr>
          <w:rFonts w:cs="Traditional Arabic" w:hint="eastAsia"/>
          <w:color w:val="000000"/>
          <w:sz w:val="32"/>
          <w:szCs w:val="32"/>
          <w:rtl/>
        </w:rPr>
        <w:t>ووقت</w:t>
      </w:r>
      <w:r>
        <w:rPr>
          <w:rFonts w:cs="Traditional Arabic"/>
          <w:color w:val="000000"/>
          <w:sz w:val="32"/>
          <w:szCs w:val="32"/>
          <w:rtl/>
        </w:rPr>
        <w:t xml:space="preserve"> </w:t>
      </w:r>
      <w:r>
        <w:rPr>
          <w:rFonts w:cs="Traditional Arabic" w:hint="eastAsia"/>
          <w:color w:val="000000"/>
          <w:sz w:val="32"/>
          <w:szCs w:val="32"/>
          <w:rtl/>
        </w:rPr>
        <w:t>وإلى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ريحه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المشكلة</w:t>
      </w:r>
      <w:r>
        <w:rPr>
          <w:rFonts w:cs="Traditional Arabic"/>
          <w:color w:val="000000"/>
          <w:sz w:val="32"/>
          <w:szCs w:val="32"/>
          <w:rtl/>
        </w:rPr>
        <w:t xml:space="preserve"> </w:t>
      </w:r>
      <w:r>
        <w:rPr>
          <w:rFonts w:cs="Traditional Arabic" w:hint="eastAsia"/>
          <w:color w:val="000000"/>
          <w:sz w:val="32"/>
          <w:szCs w:val="32"/>
          <w:rtl/>
        </w:rPr>
        <w:t>وخلقه</w:t>
      </w:r>
      <w:r>
        <w:rPr>
          <w:rFonts w:cs="Traditional Arabic"/>
          <w:color w:val="000000"/>
          <w:sz w:val="32"/>
          <w:szCs w:val="32"/>
          <w:rtl/>
        </w:rPr>
        <w:t xml:space="preserve"> </w:t>
      </w:r>
      <w:r>
        <w:rPr>
          <w:rFonts w:cs="Traditional Arabic" w:hint="eastAsia"/>
          <w:color w:val="000000"/>
          <w:sz w:val="32"/>
          <w:szCs w:val="32"/>
          <w:rtl/>
        </w:rPr>
        <w:t>أمردا</w:t>
      </w:r>
      <w:r>
        <w:rPr>
          <w:rFonts w:cs="Traditional Arabic"/>
          <w:color w:val="000000"/>
          <w:sz w:val="32"/>
          <w:szCs w:val="32"/>
          <w:rtl/>
        </w:rPr>
        <w:t xml:space="preserve"> ,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يتأثر</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ثق</w:t>
      </w:r>
      <w:r>
        <w:rPr>
          <w:rFonts w:cs="Traditional Arabic"/>
          <w:color w:val="000000"/>
          <w:sz w:val="32"/>
          <w:szCs w:val="32"/>
          <w:rtl/>
        </w:rPr>
        <w:t xml:space="preserve"> </w:t>
      </w:r>
      <w:r>
        <w:rPr>
          <w:rFonts w:cs="Traditional Arabic" w:hint="eastAsia"/>
          <w:color w:val="000000"/>
          <w:sz w:val="32"/>
          <w:szCs w:val="32"/>
          <w:rtl/>
        </w:rPr>
        <w:t>تماما</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الجلودي</w:t>
      </w:r>
      <w:r>
        <w:rPr>
          <w:rFonts w:cs="Traditional Arabic"/>
          <w:color w:val="000000"/>
          <w:sz w:val="32"/>
          <w:szCs w:val="32"/>
          <w:rtl/>
        </w:rPr>
        <w:t xml:space="preserve"> </w:t>
      </w:r>
      <w:r>
        <w:rPr>
          <w:rFonts w:cs="Traditional Arabic" w:hint="eastAsia"/>
          <w:color w:val="000000"/>
          <w:sz w:val="32"/>
          <w:szCs w:val="32"/>
          <w:rtl/>
        </w:rPr>
        <w:t>الأمرد</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يعيش</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جو</w:t>
      </w:r>
      <w:r>
        <w:rPr>
          <w:rFonts w:cs="Traditional Arabic"/>
          <w:color w:val="000000"/>
          <w:sz w:val="32"/>
          <w:szCs w:val="32"/>
          <w:rtl/>
        </w:rPr>
        <w:t xml:space="preserve"> </w:t>
      </w:r>
      <w:r>
        <w:rPr>
          <w:rFonts w:cs="Traditional Arabic" w:hint="eastAsia"/>
          <w:color w:val="000000"/>
          <w:sz w:val="32"/>
          <w:szCs w:val="32"/>
          <w:rtl/>
        </w:rPr>
        <w:t>إسلامي</w:t>
      </w:r>
      <w:r>
        <w:rPr>
          <w:rFonts w:cs="Traditional Arabic"/>
          <w:color w:val="000000"/>
          <w:sz w:val="32"/>
          <w:szCs w:val="32"/>
          <w:rtl/>
        </w:rPr>
        <w:t xml:space="preserve"> </w:t>
      </w:r>
      <w:r>
        <w:rPr>
          <w:rFonts w:cs="Traditional Arabic" w:hint="eastAsia"/>
          <w:color w:val="000000"/>
          <w:sz w:val="32"/>
          <w:szCs w:val="32"/>
          <w:rtl/>
        </w:rPr>
        <w:t>يعيش</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اللحى</w:t>
      </w:r>
      <w:r>
        <w:rPr>
          <w:rFonts w:cs="Traditional Arabic"/>
          <w:color w:val="000000"/>
          <w:sz w:val="32"/>
          <w:szCs w:val="32"/>
          <w:rtl/>
        </w:rPr>
        <w:t xml:space="preserve"> </w:t>
      </w:r>
      <w:r>
        <w:rPr>
          <w:rFonts w:cs="Traditional Arabic" w:hint="eastAsia"/>
          <w:color w:val="000000"/>
          <w:sz w:val="32"/>
          <w:szCs w:val="32"/>
          <w:rtl/>
        </w:rPr>
        <w:t>فسيجد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غضاضة</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كأني</w:t>
      </w:r>
      <w:r>
        <w:rPr>
          <w:rFonts w:cs="Traditional Arabic"/>
          <w:color w:val="000000"/>
          <w:sz w:val="32"/>
          <w:szCs w:val="32"/>
          <w:rtl/>
        </w:rPr>
        <w:t xml:space="preserve"> </w:t>
      </w:r>
      <w:r>
        <w:rPr>
          <w:rFonts w:cs="Traditional Arabic" w:hint="eastAsia"/>
          <w:color w:val="000000"/>
          <w:sz w:val="32"/>
          <w:szCs w:val="32"/>
          <w:rtl/>
        </w:rPr>
        <w:t>لست</w:t>
      </w:r>
      <w:r>
        <w:rPr>
          <w:rFonts w:cs="Traditional Arabic"/>
          <w:color w:val="000000"/>
          <w:sz w:val="32"/>
          <w:szCs w:val="32"/>
          <w:rtl/>
        </w:rPr>
        <w:t xml:space="preserve"> </w:t>
      </w:r>
      <w:r>
        <w:rPr>
          <w:rFonts w:cs="Traditional Arabic" w:hint="eastAsia"/>
          <w:color w:val="000000"/>
          <w:sz w:val="32"/>
          <w:szCs w:val="32"/>
          <w:rtl/>
        </w:rPr>
        <w:t>رجلا</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يتدخل</w:t>
      </w:r>
      <w:r>
        <w:rPr>
          <w:rFonts w:cs="Traditional Arabic"/>
          <w:color w:val="000000"/>
          <w:sz w:val="32"/>
          <w:szCs w:val="32"/>
          <w:rtl/>
        </w:rPr>
        <w:t xml:space="preserve"> </w:t>
      </w:r>
      <w:r>
        <w:rPr>
          <w:rFonts w:cs="Traditional Arabic" w:hint="eastAsia"/>
          <w:color w:val="000000"/>
          <w:sz w:val="32"/>
          <w:szCs w:val="32"/>
          <w:rtl/>
        </w:rPr>
        <w:t>الإيمان</w:t>
      </w:r>
      <w:r>
        <w:rPr>
          <w:rFonts w:cs="Traditional Arabic"/>
          <w:color w:val="000000"/>
          <w:sz w:val="32"/>
          <w:szCs w:val="32"/>
          <w:rtl/>
        </w:rPr>
        <w:t xml:space="preserve"> </w:t>
      </w:r>
      <w:r>
        <w:rPr>
          <w:rFonts w:cs="Traditional Arabic" w:hint="eastAsia"/>
          <w:color w:val="000000"/>
          <w:sz w:val="32"/>
          <w:szCs w:val="32"/>
          <w:rtl/>
        </w:rPr>
        <w:t>سيعود</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إيمانه</w:t>
      </w:r>
      <w:r>
        <w:rPr>
          <w:rFonts w:cs="Traditional Arabic"/>
          <w:color w:val="000000"/>
          <w:sz w:val="32"/>
          <w:szCs w:val="32"/>
          <w:rtl/>
        </w:rPr>
        <w:t xml:space="preserve"> </w:t>
      </w:r>
      <w:r>
        <w:rPr>
          <w:rFonts w:cs="Traditional Arabic" w:hint="eastAsia"/>
          <w:color w:val="000000"/>
          <w:sz w:val="32"/>
          <w:szCs w:val="32"/>
          <w:rtl/>
        </w:rPr>
        <w:t>ويقول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خلق</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أرضى</w:t>
      </w:r>
      <w:r>
        <w:rPr>
          <w:rFonts w:cs="Traditional Arabic"/>
          <w:color w:val="000000"/>
          <w:sz w:val="32"/>
          <w:szCs w:val="32"/>
          <w:rtl/>
        </w:rPr>
        <w:t xml:space="preserve"> </w:t>
      </w:r>
      <w:r>
        <w:rPr>
          <w:rFonts w:cs="Traditional Arabic" w:hint="eastAsia"/>
          <w:color w:val="000000"/>
          <w:sz w:val="32"/>
          <w:szCs w:val="32"/>
          <w:rtl/>
        </w:rPr>
        <w:t>بما</w:t>
      </w:r>
      <w:r>
        <w:rPr>
          <w:rFonts w:cs="Traditional Arabic"/>
          <w:color w:val="000000"/>
          <w:sz w:val="32"/>
          <w:szCs w:val="32"/>
          <w:rtl/>
        </w:rPr>
        <w:t xml:space="preserve"> </w:t>
      </w:r>
      <w:r>
        <w:rPr>
          <w:rFonts w:cs="Traditional Arabic" w:hint="eastAsia"/>
          <w:color w:val="000000"/>
          <w:sz w:val="32"/>
          <w:szCs w:val="32"/>
          <w:rtl/>
        </w:rPr>
        <w:t>خلق</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شايف</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قولنا</w:t>
      </w:r>
      <w:r>
        <w:rPr>
          <w:rFonts w:cs="Traditional Arabic"/>
          <w:color w:val="000000"/>
          <w:sz w:val="32"/>
          <w:szCs w:val="32"/>
          <w:rtl/>
        </w:rPr>
        <w:t xml:space="preserve"> </w:t>
      </w:r>
      <w:r>
        <w:rPr>
          <w:rFonts w:cs="Traditional Arabic" w:hint="eastAsia"/>
          <w:color w:val="000000"/>
          <w:sz w:val="32"/>
          <w:szCs w:val="32"/>
          <w:rtl/>
        </w:rPr>
        <w:t>وحكايتنا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لأنهم</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يتضايق</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نكشف</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المضايقة</w:t>
      </w:r>
      <w:r>
        <w:rPr>
          <w:rFonts w:cs="Traditional Arabic"/>
          <w:color w:val="000000"/>
          <w:sz w:val="32"/>
          <w:szCs w:val="32"/>
          <w:rtl/>
        </w:rPr>
        <w:t xml:space="preserve"> </w:t>
      </w:r>
      <w:r>
        <w:rPr>
          <w:rFonts w:cs="Traditional Arabic" w:hint="eastAsia"/>
          <w:color w:val="000000"/>
          <w:sz w:val="32"/>
          <w:szCs w:val="32"/>
          <w:rtl/>
        </w:rPr>
        <w:t>فإنها</w:t>
      </w:r>
      <w:r>
        <w:rPr>
          <w:rFonts w:cs="Traditional Arabic"/>
          <w:color w:val="000000"/>
          <w:sz w:val="32"/>
          <w:szCs w:val="32"/>
          <w:rtl/>
        </w:rPr>
        <w:t xml:space="preserve"> </w:t>
      </w:r>
      <w:r>
        <w:rPr>
          <w:rFonts w:cs="Traditional Arabic" w:hint="eastAsia"/>
          <w:color w:val="000000"/>
          <w:sz w:val="32"/>
          <w:szCs w:val="32"/>
          <w:rtl/>
        </w:rPr>
        <w:t>نابعة</w:t>
      </w:r>
      <w:r>
        <w:rPr>
          <w:rFonts w:cs="Traditional Arabic"/>
          <w:color w:val="000000"/>
          <w:sz w:val="32"/>
          <w:szCs w:val="32"/>
          <w:rtl/>
        </w:rPr>
        <w:t xml:space="preserve"> </w:t>
      </w:r>
      <w:r>
        <w:rPr>
          <w:rFonts w:cs="Traditional Arabic" w:hint="eastAsia"/>
          <w:color w:val="000000"/>
          <w:sz w:val="32"/>
          <w:szCs w:val="32"/>
          <w:rtl/>
        </w:rPr>
        <w:t>بسبب</w:t>
      </w:r>
      <w:r>
        <w:rPr>
          <w:rFonts w:cs="Traditional Arabic"/>
          <w:color w:val="000000"/>
          <w:sz w:val="32"/>
          <w:szCs w:val="32"/>
          <w:rtl/>
        </w:rPr>
        <w:t xml:space="preserve"> </w:t>
      </w:r>
      <w:r>
        <w:rPr>
          <w:rFonts w:cs="Traditional Arabic" w:hint="eastAsia"/>
          <w:color w:val="000000"/>
          <w:sz w:val="32"/>
          <w:szCs w:val="32"/>
          <w:rtl/>
        </w:rPr>
        <w:t>عدم</w:t>
      </w:r>
      <w:r>
        <w:rPr>
          <w:rFonts w:cs="Traditional Arabic"/>
          <w:color w:val="000000"/>
          <w:sz w:val="32"/>
          <w:szCs w:val="32"/>
          <w:rtl/>
        </w:rPr>
        <w:t xml:space="preserve"> </w:t>
      </w:r>
      <w:r>
        <w:rPr>
          <w:rFonts w:cs="Traditional Arabic" w:hint="eastAsia"/>
          <w:color w:val="000000"/>
          <w:sz w:val="32"/>
          <w:szCs w:val="32"/>
          <w:rtl/>
        </w:rPr>
        <w:t>رضى</w:t>
      </w:r>
      <w:r>
        <w:rPr>
          <w:rFonts w:cs="Traditional Arabic"/>
          <w:color w:val="000000"/>
          <w:sz w:val="32"/>
          <w:szCs w:val="32"/>
          <w:rtl/>
        </w:rPr>
        <w:t xml:space="preserve"> </w:t>
      </w:r>
      <w:r>
        <w:rPr>
          <w:rFonts w:cs="Traditional Arabic" w:hint="eastAsia"/>
          <w:color w:val="000000"/>
          <w:sz w:val="32"/>
          <w:szCs w:val="32"/>
          <w:rtl/>
        </w:rPr>
        <w:t>بقضاء</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وقدره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جهة</w:t>
      </w:r>
      <w:r>
        <w:rPr>
          <w:rFonts w:cs="Traditional Arabic"/>
          <w:color w:val="000000"/>
          <w:sz w:val="32"/>
          <w:szCs w:val="32"/>
          <w:rtl/>
        </w:rPr>
        <w:t xml:space="preserve">, </w:t>
      </w:r>
      <w:r>
        <w:rPr>
          <w:rFonts w:cs="Traditional Arabic" w:hint="eastAsia"/>
          <w:color w:val="000000"/>
          <w:sz w:val="32"/>
          <w:szCs w:val="32"/>
          <w:rtl/>
        </w:rPr>
        <w:t>وبأن</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اعتادوا</w:t>
      </w:r>
      <w:r>
        <w:rPr>
          <w:rFonts w:cs="Traditional Arabic"/>
          <w:color w:val="000000"/>
          <w:sz w:val="32"/>
          <w:szCs w:val="32"/>
          <w:rtl/>
        </w:rPr>
        <w:t xml:space="preserve"> </w:t>
      </w:r>
      <w:r>
        <w:rPr>
          <w:rFonts w:cs="Traditional Arabic" w:hint="eastAsia"/>
          <w:color w:val="000000"/>
          <w:sz w:val="32"/>
          <w:szCs w:val="32"/>
          <w:rtl/>
        </w:rPr>
        <w:t>الحلق</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يخلقها</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ولها</w:t>
      </w:r>
      <w:r>
        <w:rPr>
          <w:rFonts w:cs="Traditional Arabic"/>
          <w:color w:val="000000"/>
          <w:sz w:val="32"/>
          <w:szCs w:val="32"/>
          <w:rtl/>
        </w:rPr>
        <w:t xml:space="preserve"> </w:t>
      </w:r>
      <w:r>
        <w:rPr>
          <w:rFonts w:cs="Traditional Arabic" w:hint="eastAsia"/>
          <w:color w:val="000000"/>
          <w:sz w:val="32"/>
          <w:szCs w:val="32"/>
          <w:rtl/>
        </w:rPr>
        <w:t>لحية</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تبارك</w:t>
      </w:r>
      <w:r>
        <w:rPr>
          <w:rFonts w:cs="Traditional Arabic"/>
          <w:color w:val="000000"/>
          <w:sz w:val="32"/>
          <w:szCs w:val="32"/>
          <w:rtl/>
        </w:rPr>
        <w:t xml:space="preserve"> </w:t>
      </w:r>
      <w:r>
        <w:rPr>
          <w:rFonts w:cs="Traditional Arabic" w:hint="eastAsia"/>
          <w:color w:val="000000"/>
          <w:sz w:val="32"/>
          <w:szCs w:val="32"/>
          <w:rtl/>
        </w:rPr>
        <w:t>وتعالى</w:t>
      </w:r>
      <w:r>
        <w:rPr>
          <w:rFonts w:cs="Traditional Arabic"/>
          <w:color w:val="000000"/>
          <w:sz w:val="32"/>
          <w:szCs w:val="32"/>
          <w:rtl/>
        </w:rPr>
        <w:t xml:space="preserve"> </w:t>
      </w:r>
      <w:r>
        <w:rPr>
          <w:rFonts w:cs="Traditional Arabic" w:hint="eastAsia"/>
          <w:color w:val="000000"/>
          <w:sz w:val="32"/>
          <w:szCs w:val="32"/>
          <w:rtl/>
        </w:rPr>
        <w:t>يريد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يبين</w:t>
      </w:r>
      <w:r>
        <w:rPr>
          <w:rFonts w:cs="Traditional Arabic"/>
          <w:color w:val="000000"/>
          <w:sz w:val="32"/>
          <w:szCs w:val="32"/>
          <w:rtl/>
        </w:rPr>
        <w:t xml:space="preserve"> </w:t>
      </w:r>
      <w:r>
        <w:rPr>
          <w:rFonts w:cs="Traditional Arabic" w:hint="eastAsia"/>
          <w:color w:val="000000"/>
          <w:sz w:val="32"/>
          <w:szCs w:val="32"/>
          <w:rtl/>
        </w:rPr>
        <w:t>للناس</w:t>
      </w:r>
      <w:r>
        <w:rPr>
          <w:rFonts w:cs="Traditional Arabic"/>
          <w:color w:val="000000"/>
          <w:sz w:val="32"/>
          <w:szCs w:val="32"/>
          <w:rtl/>
        </w:rPr>
        <w:t xml:space="preserve"> </w:t>
      </w:r>
      <w:r>
        <w:rPr>
          <w:rFonts w:cs="Traditional Arabic" w:hint="eastAsia"/>
          <w:color w:val="000000"/>
          <w:sz w:val="32"/>
          <w:szCs w:val="32"/>
          <w:rtl/>
        </w:rPr>
        <w:t>خاصة</w:t>
      </w:r>
      <w:r>
        <w:rPr>
          <w:rFonts w:cs="Traditional Arabic"/>
          <w:color w:val="000000"/>
          <w:sz w:val="32"/>
          <w:szCs w:val="32"/>
          <w:rtl/>
        </w:rPr>
        <w:t xml:space="preserve"> </w:t>
      </w:r>
      <w:r>
        <w:rPr>
          <w:rFonts w:cs="Traditional Arabic" w:hint="eastAsia"/>
          <w:color w:val="000000"/>
          <w:sz w:val="32"/>
          <w:szCs w:val="32"/>
          <w:rtl/>
        </w:rPr>
        <w:t>منهم</w:t>
      </w:r>
      <w:r>
        <w:rPr>
          <w:rFonts w:cs="Traditional Arabic"/>
          <w:color w:val="000000"/>
          <w:sz w:val="32"/>
          <w:szCs w:val="32"/>
          <w:rtl/>
        </w:rPr>
        <w:t xml:space="preserve"> </w:t>
      </w:r>
      <w:r>
        <w:rPr>
          <w:rFonts w:cs="Traditional Arabic" w:hint="eastAsia"/>
          <w:color w:val="000000"/>
          <w:sz w:val="32"/>
          <w:szCs w:val="32"/>
          <w:rtl/>
        </w:rPr>
        <w:t>الكفرة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المتأثرين</w:t>
      </w:r>
      <w:r>
        <w:rPr>
          <w:rFonts w:cs="Traditional Arabic"/>
          <w:color w:val="000000"/>
          <w:sz w:val="32"/>
          <w:szCs w:val="32"/>
          <w:rtl/>
        </w:rPr>
        <w:t xml:space="preserve"> </w:t>
      </w:r>
      <w:r>
        <w:rPr>
          <w:rFonts w:cs="Traditional Arabic" w:hint="eastAsia"/>
          <w:color w:val="000000"/>
          <w:sz w:val="32"/>
          <w:szCs w:val="32"/>
          <w:rtl/>
        </w:rPr>
        <w:t>بهم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المتمدنين</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المثقفين</w:t>
      </w:r>
      <w:r>
        <w:rPr>
          <w:rFonts w:cs="Traditional Arabic"/>
          <w:color w:val="000000"/>
          <w:sz w:val="32"/>
          <w:szCs w:val="32"/>
          <w:rtl/>
        </w:rPr>
        <w:t xml:space="preserve"> </w:t>
      </w:r>
      <w:r>
        <w:rPr>
          <w:rFonts w:cs="Traditional Arabic" w:hint="eastAsia"/>
          <w:color w:val="000000"/>
          <w:sz w:val="32"/>
          <w:szCs w:val="32"/>
          <w:rtl/>
        </w:rPr>
        <w:t>زعموا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طفرة</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رمية</w:t>
      </w:r>
      <w:r>
        <w:rPr>
          <w:rFonts w:cs="Traditional Arabic"/>
          <w:color w:val="000000"/>
          <w:sz w:val="32"/>
          <w:szCs w:val="32"/>
          <w:rtl/>
        </w:rPr>
        <w:t xml:space="preserve"> </w:t>
      </w:r>
      <w:r>
        <w:rPr>
          <w:rFonts w:cs="Traditional Arabic" w:hint="eastAsia"/>
          <w:color w:val="000000"/>
          <w:sz w:val="32"/>
          <w:szCs w:val="32"/>
          <w:rtl/>
        </w:rPr>
        <w:t>بغير</w:t>
      </w:r>
      <w:r>
        <w:rPr>
          <w:rFonts w:cs="Traditional Arabic"/>
          <w:color w:val="000000"/>
          <w:sz w:val="32"/>
          <w:szCs w:val="32"/>
          <w:rtl/>
        </w:rPr>
        <w:t xml:space="preserve"> </w:t>
      </w:r>
      <w:r>
        <w:rPr>
          <w:rFonts w:cs="Traditional Arabic" w:hint="eastAsia"/>
          <w:color w:val="000000"/>
          <w:sz w:val="32"/>
          <w:szCs w:val="32"/>
          <w:rtl/>
        </w:rPr>
        <w:t>رام</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الطبيعة</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بخالق</w:t>
      </w:r>
      <w:r>
        <w:rPr>
          <w:rFonts w:cs="Traditional Arabic"/>
          <w:color w:val="000000"/>
          <w:sz w:val="32"/>
          <w:szCs w:val="32"/>
          <w:rtl/>
        </w:rPr>
        <w:t xml:space="preserve"> </w:t>
      </w:r>
      <w:r>
        <w:rPr>
          <w:rFonts w:cs="Traditional Arabic" w:hint="eastAsia"/>
          <w:color w:val="000000"/>
          <w:sz w:val="32"/>
          <w:szCs w:val="32"/>
          <w:rtl/>
        </w:rPr>
        <w:t>حكيم</w:t>
      </w:r>
      <w:r>
        <w:rPr>
          <w:rFonts w:cs="Traditional Arabic"/>
          <w:color w:val="000000"/>
          <w:sz w:val="32"/>
          <w:szCs w:val="32"/>
          <w:rtl/>
        </w:rPr>
        <w:t xml:space="preserve"> </w:t>
      </w:r>
      <w:r>
        <w:rPr>
          <w:rFonts w:cs="Traditional Arabic" w:hint="eastAsia"/>
          <w:color w:val="000000"/>
          <w:sz w:val="32"/>
          <w:szCs w:val="32"/>
          <w:rtl/>
        </w:rPr>
        <w:t>مريد</w:t>
      </w:r>
      <w:r>
        <w:rPr>
          <w:rFonts w:cs="Traditional Arabic"/>
          <w:color w:val="000000"/>
          <w:sz w:val="32"/>
          <w:szCs w:val="32"/>
          <w:rtl/>
        </w:rPr>
        <w:t xml:space="preserve"> </w:t>
      </w:r>
      <w:r>
        <w:rPr>
          <w:rFonts w:cs="Traditional Arabic" w:hint="eastAsia"/>
          <w:color w:val="000000"/>
          <w:sz w:val="32"/>
          <w:szCs w:val="32"/>
          <w:rtl/>
        </w:rPr>
        <w:t>فعال</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يشاء</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الأصل</w:t>
      </w:r>
      <w:r>
        <w:rPr>
          <w:rFonts w:cs="Traditional Arabic"/>
          <w:color w:val="000000"/>
          <w:sz w:val="32"/>
          <w:szCs w:val="32"/>
          <w:rtl/>
        </w:rPr>
        <w:t xml:space="preserve"> </w:t>
      </w:r>
      <w:r>
        <w:rPr>
          <w:rFonts w:cs="Traditional Arabic" w:hint="eastAsia"/>
          <w:color w:val="000000"/>
          <w:sz w:val="32"/>
          <w:szCs w:val="32"/>
          <w:rtl/>
        </w:rPr>
        <w:t>خلق</w:t>
      </w:r>
      <w:r>
        <w:rPr>
          <w:rFonts w:cs="Traditional Arabic"/>
          <w:color w:val="000000"/>
          <w:sz w:val="32"/>
          <w:szCs w:val="32"/>
          <w:rtl/>
        </w:rPr>
        <w:t xml:space="preserve"> </w:t>
      </w:r>
      <w:r>
        <w:rPr>
          <w:rFonts w:cs="Traditional Arabic" w:hint="eastAsia"/>
          <w:color w:val="000000"/>
          <w:sz w:val="32"/>
          <w:szCs w:val="32"/>
          <w:rtl/>
        </w:rPr>
        <w:t>الرجال</w:t>
      </w:r>
      <w:r>
        <w:rPr>
          <w:rFonts w:cs="Traditional Arabic"/>
          <w:color w:val="000000"/>
          <w:sz w:val="32"/>
          <w:szCs w:val="32"/>
          <w:rtl/>
        </w:rPr>
        <w:t xml:space="preserve"> </w:t>
      </w:r>
      <w:r>
        <w:rPr>
          <w:rFonts w:cs="Traditional Arabic" w:hint="eastAsia"/>
          <w:color w:val="000000"/>
          <w:sz w:val="32"/>
          <w:szCs w:val="32"/>
          <w:rtl/>
        </w:rPr>
        <w:t>بلحى</w:t>
      </w:r>
      <w:r>
        <w:rPr>
          <w:rFonts w:cs="Traditional Arabic"/>
          <w:color w:val="000000"/>
          <w:sz w:val="32"/>
          <w:szCs w:val="32"/>
          <w:rtl/>
        </w:rPr>
        <w:t xml:space="preserve"> </w:t>
      </w:r>
      <w:r>
        <w:rPr>
          <w:rFonts w:cs="Traditional Arabic" w:hint="eastAsia"/>
          <w:color w:val="000000"/>
          <w:sz w:val="32"/>
          <w:szCs w:val="32"/>
          <w:rtl/>
        </w:rPr>
        <w:t>وخلق</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لحى</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ويقول</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الكفار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طبيعة</w:t>
      </w:r>
      <w:r>
        <w:rPr>
          <w:rFonts w:cs="Traditional Arabic"/>
          <w:color w:val="000000"/>
          <w:sz w:val="32"/>
          <w:szCs w:val="32"/>
          <w:rtl/>
        </w:rPr>
        <w:t xml:space="preserve">, </w:t>
      </w:r>
      <w:r>
        <w:rPr>
          <w:rFonts w:cs="Traditional Arabic" w:hint="eastAsia"/>
          <w:color w:val="000000"/>
          <w:sz w:val="32"/>
          <w:szCs w:val="32"/>
          <w:rtl/>
        </w:rPr>
        <w:t>ربنا</w:t>
      </w:r>
      <w:r>
        <w:rPr>
          <w:rFonts w:cs="Traditional Arabic"/>
          <w:color w:val="000000"/>
          <w:sz w:val="32"/>
          <w:szCs w:val="32"/>
          <w:rtl/>
        </w:rPr>
        <w:t xml:space="preserve"> </w:t>
      </w:r>
      <w:r>
        <w:rPr>
          <w:rFonts w:cs="Traditional Arabic" w:hint="eastAsia"/>
          <w:color w:val="000000"/>
          <w:sz w:val="32"/>
          <w:szCs w:val="32"/>
          <w:rtl/>
        </w:rPr>
        <w:t>يجعلهم</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الواقع</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لحية</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وخلق</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لحية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خلق</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لحى</w:t>
      </w:r>
      <w:r>
        <w:rPr>
          <w:rFonts w:cs="Traditional Arabic"/>
          <w:color w:val="000000"/>
          <w:sz w:val="32"/>
          <w:szCs w:val="32"/>
          <w:rtl/>
        </w:rPr>
        <w:t xml:space="preserve"> </w:t>
      </w:r>
      <w:r>
        <w:rPr>
          <w:rFonts w:cs="Traditional Arabic" w:hint="eastAsia"/>
          <w:color w:val="000000"/>
          <w:sz w:val="32"/>
          <w:szCs w:val="32"/>
          <w:rtl/>
        </w:rPr>
        <w:t>وخلق</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بلحية؟</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فعال</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يريد</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وربك</w:t>
      </w:r>
      <w:r>
        <w:rPr>
          <w:rFonts w:cs="Traditional Arabic"/>
          <w:b/>
          <w:bCs/>
          <w:color w:val="FF0000"/>
          <w:sz w:val="32"/>
          <w:szCs w:val="32"/>
          <w:rtl/>
        </w:rPr>
        <w:t xml:space="preserve"> </w:t>
      </w:r>
      <w:r>
        <w:rPr>
          <w:rFonts w:cs="Traditional Arabic" w:hint="eastAsia"/>
          <w:b/>
          <w:bCs/>
          <w:color w:val="FF0000"/>
          <w:sz w:val="32"/>
          <w:szCs w:val="32"/>
          <w:rtl/>
        </w:rPr>
        <w:t>يخلق</w:t>
      </w:r>
      <w:r>
        <w:rPr>
          <w:rFonts w:cs="Traditional Arabic"/>
          <w:b/>
          <w:bCs/>
          <w:color w:val="FF0000"/>
          <w:sz w:val="32"/>
          <w:szCs w:val="32"/>
          <w:rtl/>
        </w:rPr>
        <w:t xml:space="preserve"> </w:t>
      </w:r>
      <w:r>
        <w:rPr>
          <w:rFonts w:cs="Traditional Arabic" w:hint="eastAsia"/>
          <w:b/>
          <w:bCs/>
          <w:color w:val="FF0000"/>
          <w:sz w:val="32"/>
          <w:szCs w:val="32"/>
          <w:rtl/>
        </w:rPr>
        <w:t>ما</w:t>
      </w:r>
      <w:r>
        <w:rPr>
          <w:rFonts w:cs="Traditional Arabic"/>
          <w:b/>
          <w:bCs/>
          <w:color w:val="FF0000"/>
          <w:sz w:val="32"/>
          <w:szCs w:val="32"/>
          <w:rtl/>
        </w:rPr>
        <w:t xml:space="preserve"> </w:t>
      </w:r>
      <w:r>
        <w:rPr>
          <w:rFonts w:cs="Traditional Arabic" w:hint="eastAsia"/>
          <w:b/>
          <w:bCs/>
          <w:color w:val="FF0000"/>
          <w:sz w:val="32"/>
          <w:szCs w:val="32"/>
          <w:rtl/>
        </w:rPr>
        <w:t>يشاء</w:t>
      </w:r>
      <w:r>
        <w:rPr>
          <w:rFonts w:cs="Traditional Arabic"/>
          <w:b/>
          <w:bCs/>
          <w:color w:val="FF0000"/>
          <w:sz w:val="32"/>
          <w:szCs w:val="32"/>
          <w:rtl/>
        </w:rPr>
        <w:t xml:space="preserve"> </w:t>
      </w:r>
      <w:r>
        <w:rPr>
          <w:rFonts w:cs="Traditional Arabic" w:hint="eastAsia"/>
          <w:b/>
          <w:bCs/>
          <w:color w:val="FF0000"/>
          <w:sz w:val="32"/>
          <w:szCs w:val="32"/>
          <w:rtl/>
        </w:rPr>
        <w:t>ويختار</w:t>
      </w:r>
      <w:r>
        <w:rPr>
          <w:rFonts w:cs="Traditional Arabic"/>
          <w:b/>
          <w:bCs/>
          <w:color w:val="FF0000"/>
          <w:sz w:val="32"/>
          <w:szCs w:val="32"/>
          <w:rtl/>
        </w:rPr>
        <w:t xml:space="preserve"> </w:t>
      </w:r>
      <w:r>
        <w:rPr>
          <w:rFonts w:cs="Traditional Arabic" w:hint="eastAsia"/>
          <w:b/>
          <w:bCs/>
          <w:color w:val="FF0000"/>
          <w:sz w:val="32"/>
          <w:szCs w:val="32"/>
          <w:rtl/>
        </w:rPr>
        <w:t>ما</w:t>
      </w:r>
      <w:r>
        <w:rPr>
          <w:rFonts w:cs="Traditional Arabic"/>
          <w:b/>
          <w:bCs/>
          <w:color w:val="FF0000"/>
          <w:sz w:val="32"/>
          <w:szCs w:val="32"/>
          <w:rtl/>
        </w:rPr>
        <w:t xml:space="preserve"> </w:t>
      </w:r>
      <w:r>
        <w:rPr>
          <w:rFonts w:cs="Traditional Arabic" w:hint="eastAsia"/>
          <w:b/>
          <w:bCs/>
          <w:color w:val="FF0000"/>
          <w:sz w:val="32"/>
          <w:szCs w:val="32"/>
          <w:rtl/>
        </w:rPr>
        <w:t>كان</w:t>
      </w:r>
      <w:r>
        <w:rPr>
          <w:rFonts w:cs="Traditional Arabic"/>
          <w:b/>
          <w:bCs/>
          <w:color w:val="FF0000"/>
          <w:sz w:val="32"/>
          <w:szCs w:val="32"/>
          <w:rtl/>
        </w:rPr>
        <w:t xml:space="preserve"> </w:t>
      </w:r>
      <w:r>
        <w:rPr>
          <w:rFonts w:cs="Traditional Arabic" w:hint="eastAsia"/>
          <w:b/>
          <w:bCs/>
          <w:color w:val="FF0000"/>
          <w:sz w:val="32"/>
          <w:szCs w:val="32"/>
          <w:rtl/>
        </w:rPr>
        <w:t>لهم</w:t>
      </w:r>
      <w:r>
        <w:rPr>
          <w:rFonts w:cs="Traditional Arabic"/>
          <w:b/>
          <w:bCs/>
          <w:color w:val="FF0000"/>
          <w:sz w:val="32"/>
          <w:szCs w:val="32"/>
          <w:rtl/>
        </w:rPr>
        <w:t xml:space="preserve"> </w:t>
      </w:r>
      <w:r>
        <w:rPr>
          <w:rFonts w:cs="Traditional Arabic" w:hint="eastAsia"/>
          <w:b/>
          <w:bCs/>
          <w:color w:val="FF0000"/>
          <w:sz w:val="32"/>
          <w:szCs w:val="32"/>
          <w:rtl/>
        </w:rPr>
        <w:t>الخيرة</w:t>
      </w:r>
      <w:r>
        <w:rPr>
          <w:rFonts w:cs="Traditional Arabic"/>
          <w:b/>
          <w:bCs/>
          <w:color w:val="FF0000"/>
          <w:sz w:val="32"/>
          <w:szCs w:val="32"/>
          <w:rtl/>
        </w:rPr>
        <w:t xml:space="preserve"> </w:t>
      </w:r>
      <w:r>
        <w:rPr>
          <w:rFonts w:cs="Traditional Arabic" w:hint="eastAsia"/>
          <w:b/>
          <w:bCs/>
          <w:color w:val="FF0000"/>
          <w:sz w:val="32"/>
          <w:szCs w:val="32"/>
          <w:rtl/>
        </w:rPr>
        <w:t>سبحانه</w:t>
      </w:r>
      <w:r>
        <w:rPr>
          <w:rFonts w:cs="Traditional Arabic"/>
          <w:b/>
          <w:bCs/>
          <w:color w:val="FF0000"/>
          <w:sz w:val="32"/>
          <w:szCs w:val="32"/>
          <w:rtl/>
        </w:rPr>
        <w:t xml:space="preserve"> </w:t>
      </w:r>
      <w:r>
        <w:rPr>
          <w:rFonts w:cs="Traditional Arabic" w:hint="eastAsia"/>
          <w:b/>
          <w:bCs/>
          <w:color w:val="FF0000"/>
          <w:sz w:val="32"/>
          <w:szCs w:val="32"/>
          <w:rtl/>
        </w:rPr>
        <w:t>وتعالى</w:t>
      </w:r>
      <w:r>
        <w:rPr>
          <w:rFonts w:cs="Traditional Arabic"/>
          <w:b/>
          <w:bCs/>
          <w:color w:val="FF0000"/>
          <w:sz w:val="32"/>
          <w:szCs w:val="32"/>
          <w:rtl/>
        </w:rPr>
        <w:t xml:space="preserve"> </w:t>
      </w:r>
      <w:r>
        <w:rPr>
          <w:rFonts w:cs="Traditional Arabic" w:hint="eastAsia"/>
          <w:b/>
          <w:bCs/>
          <w:color w:val="FF0000"/>
          <w:sz w:val="32"/>
          <w:szCs w:val="32"/>
          <w:rtl/>
        </w:rPr>
        <w:t>عما</w:t>
      </w:r>
      <w:r>
        <w:rPr>
          <w:rFonts w:cs="Traditional Arabic"/>
          <w:b/>
          <w:bCs/>
          <w:color w:val="FF0000"/>
          <w:sz w:val="32"/>
          <w:szCs w:val="32"/>
          <w:rtl/>
        </w:rPr>
        <w:t xml:space="preserve"> </w:t>
      </w:r>
      <w:r>
        <w:rPr>
          <w:rFonts w:cs="Traditional Arabic" w:hint="eastAsia"/>
          <w:b/>
          <w:bCs/>
          <w:color w:val="FF0000"/>
          <w:sz w:val="32"/>
          <w:szCs w:val="32"/>
          <w:rtl/>
        </w:rPr>
        <w:t>يشركون</w:t>
      </w:r>
      <w:r>
        <w:rPr>
          <w:rFonts w:cs="Traditional Arabic"/>
          <w:b/>
          <w:bCs/>
          <w:color w:val="FF0000"/>
          <w:sz w:val="32"/>
          <w:szCs w:val="32"/>
          <w:rtl/>
        </w:rPr>
        <w:t xml:space="preserve"> ))</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المهم</w:t>
      </w:r>
      <w:r>
        <w:rPr>
          <w:rFonts w:cs="Traditional Arabic"/>
          <w:color w:val="000000"/>
          <w:sz w:val="32"/>
          <w:szCs w:val="32"/>
          <w:rtl/>
        </w:rPr>
        <w:t xml:space="preserve"> </w:t>
      </w:r>
      <w:r>
        <w:rPr>
          <w:rFonts w:cs="Traditional Arabic" w:hint="eastAsia"/>
          <w:color w:val="000000"/>
          <w:sz w:val="32"/>
          <w:szCs w:val="32"/>
          <w:rtl/>
        </w:rPr>
        <w:t>تقبل</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الأمرد</w:t>
      </w:r>
      <w:r>
        <w:rPr>
          <w:rFonts w:cs="Traditional Arabic"/>
          <w:color w:val="000000"/>
          <w:sz w:val="32"/>
          <w:szCs w:val="32"/>
          <w:rtl/>
        </w:rPr>
        <w:t xml:space="preserve"> </w:t>
      </w:r>
      <w:r>
        <w:rPr>
          <w:rFonts w:cs="Traditional Arabic" w:hint="eastAsia"/>
          <w:color w:val="000000"/>
          <w:sz w:val="32"/>
          <w:szCs w:val="32"/>
          <w:rtl/>
        </w:rPr>
        <w:t>واقعه</w:t>
      </w:r>
      <w:r>
        <w:rPr>
          <w:rFonts w:cs="Traditional Arabic"/>
          <w:color w:val="000000"/>
          <w:sz w:val="32"/>
          <w:szCs w:val="32"/>
          <w:rtl/>
        </w:rPr>
        <w:t xml:space="preserve"> </w:t>
      </w:r>
      <w:r>
        <w:rPr>
          <w:rFonts w:cs="Traditional Arabic" w:hint="eastAsia"/>
          <w:color w:val="000000"/>
          <w:sz w:val="32"/>
          <w:szCs w:val="32"/>
          <w:rtl/>
        </w:rPr>
        <w:t>وعدم</w:t>
      </w:r>
      <w:r>
        <w:rPr>
          <w:rFonts w:cs="Traditional Arabic"/>
          <w:color w:val="000000"/>
          <w:sz w:val="32"/>
          <w:szCs w:val="32"/>
          <w:rtl/>
        </w:rPr>
        <w:t xml:space="preserve"> </w:t>
      </w:r>
      <w:r>
        <w:rPr>
          <w:rFonts w:cs="Traditional Arabic" w:hint="eastAsia"/>
          <w:color w:val="000000"/>
          <w:sz w:val="32"/>
          <w:szCs w:val="32"/>
          <w:rtl/>
        </w:rPr>
        <w:t>تقبل</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ذات</w:t>
      </w:r>
      <w:r>
        <w:rPr>
          <w:rFonts w:cs="Traditional Arabic"/>
          <w:color w:val="000000"/>
          <w:sz w:val="32"/>
          <w:szCs w:val="32"/>
          <w:rtl/>
        </w:rPr>
        <w:t xml:space="preserve"> </w:t>
      </w:r>
      <w:r>
        <w:rPr>
          <w:rFonts w:cs="Traditional Arabic" w:hint="eastAsia"/>
          <w:color w:val="000000"/>
          <w:sz w:val="32"/>
          <w:szCs w:val="32"/>
          <w:rtl/>
        </w:rPr>
        <w:t>اللحية</w:t>
      </w:r>
      <w:r>
        <w:rPr>
          <w:rFonts w:cs="Traditional Arabic"/>
          <w:color w:val="000000"/>
          <w:sz w:val="32"/>
          <w:szCs w:val="32"/>
          <w:rtl/>
        </w:rPr>
        <w:t xml:space="preserve"> </w:t>
      </w:r>
      <w:r>
        <w:rPr>
          <w:rFonts w:cs="Traditional Arabic" w:hint="eastAsia"/>
          <w:color w:val="000000"/>
          <w:sz w:val="32"/>
          <w:szCs w:val="32"/>
          <w:rtl/>
        </w:rPr>
        <w:t>واقعها</w:t>
      </w:r>
      <w:r>
        <w:rPr>
          <w:rFonts w:cs="Traditional Arabic"/>
          <w:color w:val="000000"/>
          <w:sz w:val="32"/>
          <w:szCs w:val="32"/>
          <w:rtl/>
        </w:rPr>
        <w:t xml:space="preserve"> </w:t>
      </w:r>
      <w:r>
        <w:rPr>
          <w:rFonts w:cs="Traditional Arabic" w:hint="eastAsia"/>
          <w:color w:val="000000"/>
          <w:sz w:val="32"/>
          <w:szCs w:val="32"/>
          <w:rtl/>
        </w:rPr>
        <w:t>كلاهما</w:t>
      </w:r>
      <w:r>
        <w:rPr>
          <w:rFonts w:cs="Traditional Arabic"/>
          <w:color w:val="000000"/>
          <w:sz w:val="32"/>
          <w:szCs w:val="32"/>
          <w:rtl/>
        </w:rPr>
        <w:t xml:space="preserve"> </w:t>
      </w:r>
      <w:r>
        <w:rPr>
          <w:rFonts w:cs="Traditional Arabic" w:hint="eastAsia"/>
          <w:color w:val="000000"/>
          <w:sz w:val="32"/>
          <w:szCs w:val="32"/>
          <w:rtl/>
        </w:rPr>
        <w:t>كلاهما</w:t>
      </w:r>
      <w:r>
        <w:rPr>
          <w:rFonts w:cs="Traditional Arabic"/>
          <w:color w:val="000000"/>
          <w:sz w:val="32"/>
          <w:szCs w:val="32"/>
          <w:rtl/>
        </w:rPr>
        <w:t xml:space="preserve"> </w:t>
      </w:r>
      <w:r>
        <w:rPr>
          <w:rFonts w:cs="Traditional Arabic" w:hint="eastAsia"/>
          <w:color w:val="000000"/>
          <w:sz w:val="32"/>
          <w:szCs w:val="32"/>
          <w:rtl/>
        </w:rPr>
        <w:t>نابع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انحراف</w:t>
      </w:r>
      <w:r>
        <w:rPr>
          <w:rFonts w:cs="Traditional Arabic"/>
          <w:color w:val="000000"/>
          <w:sz w:val="32"/>
          <w:szCs w:val="32"/>
          <w:rtl/>
        </w:rPr>
        <w:t xml:space="preserve"> </w:t>
      </w:r>
      <w:r>
        <w:rPr>
          <w:rFonts w:cs="Traditional Arabic" w:hint="eastAsia"/>
          <w:color w:val="000000"/>
          <w:sz w:val="32"/>
          <w:szCs w:val="32"/>
          <w:rtl/>
        </w:rPr>
        <w:t>المجتمع</w:t>
      </w:r>
      <w:r>
        <w:rPr>
          <w:rFonts w:cs="Traditional Arabic"/>
          <w:color w:val="000000"/>
          <w:sz w:val="32"/>
          <w:szCs w:val="32"/>
          <w:rtl/>
        </w:rPr>
        <w:t xml:space="preserve"> </w:t>
      </w:r>
      <w:r>
        <w:rPr>
          <w:rFonts w:cs="Traditional Arabic" w:hint="eastAsia"/>
          <w:color w:val="000000"/>
          <w:sz w:val="32"/>
          <w:szCs w:val="32"/>
          <w:rtl/>
        </w:rPr>
        <w:lastRenderedPageBreak/>
        <w:t>الإسلامي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الإيمان</w:t>
      </w:r>
      <w:r>
        <w:rPr>
          <w:rFonts w:cs="Traditional Arabic"/>
          <w:color w:val="000000"/>
          <w:sz w:val="32"/>
          <w:szCs w:val="32"/>
          <w:rtl/>
        </w:rPr>
        <w:t xml:space="preserve"> </w:t>
      </w:r>
      <w:r>
        <w:rPr>
          <w:rFonts w:cs="Traditional Arabic" w:hint="eastAsia"/>
          <w:color w:val="000000"/>
          <w:sz w:val="32"/>
          <w:szCs w:val="32"/>
          <w:rtl/>
        </w:rPr>
        <w:t>بشريعة</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ينطبق</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شعر</w:t>
      </w:r>
      <w:r>
        <w:rPr>
          <w:rFonts w:cs="Traditional Arabic"/>
          <w:color w:val="000000"/>
          <w:sz w:val="32"/>
          <w:szCs w:val="32"/>
          <w:rtl/>
        </w:rPr>
        <w:t xml:space="preserve"> </w:t>
      </w:r>
      <w:r>
        <w:rPr>
          <w:rFonts w:cs="Traditional Arabic" w:hint="eastAsia"/>
          <w:color w:val="000000"/>
          <w:sz w:val="32"/>
          <w:szCs w:val="32"/>
          <w:rtl/>
        </w:rPr>
        <w:t>الرجلين</w:t>
      </w:r>
      <w:r>
        <w:rPr>
          <w:rFonts w:cs="Traditional Arabic"/>
          <w:color w:val="000000"/>
          <w:sz w:val="32"/>
          <w:szCs w:val="32"/>
          <w:rtl/>
        </w:rPr>
        <w:t xml:space="preserve"> </w:t>
      </w:r>
      <w:r>
        <w:rPr>
          <w:rFonts w:cs="Traditional Arabic" w:hint="eastAsia"/>
          <w:color w:val="000000"/>
          <w:sz w:val="32"/>
          <w:szCs w:val="32"/>
          <w:rtl/>
        </w:rPr>
        <w:t>واليدين</w:t>
      </w:r>
      <w:r>
        <w:rPr>
          <w:rFonts w:cs="Traditional Arabic"/>
          <w:color w:val="000000"/>
          <w:sz w:val="32"/>
          <w:szCs w:val="32"/>
          <w:rtl/>
        </w:rPr>
        <w:t xml:space="preserve"> </w:t>
      </w:r>
      <w:r>
        <w:rPr>
          <w:rFonts w:cs="Traditional Arabic" w:hint="eastAsia"/>
          <w:color w:val="000000"/>
          <w:sz w:val="32"/>
          <w:szCs w:val="32"/>
          <w:rtl/>
        </w:rPr>
        <w:t>للمرأة</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حين</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تغيير</w:t>
      </w:r>
      <w:r>
        <w:rPr>
          <w:rFonts w:cs="Traditional Arabic"/>
          <w:color w:val="000000"/>
          <w:sz w:val="32"/>
          <w:szCs w:val="32"/>
          <w:rtl/>
        </w:rPr>
        <w:t xml:space="preserve"> </w:t>
      </w:r>
      <w:r>
        <w:rPr>
          <w:rFonts w:cs="Traditional Arabic" w:hint="eastAsia"/>
          <w:color w:val="000000"/>
          <w:sz w:val="32"/>
          <w:szCs w:val="32"/>
          <w:rtl/>
        </w:rPr>
        <w:t>لخلق</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بنتف</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حلق</w:t>
      </w:r>
      <w:r>
        <w:rPr>
          <w:rFonts w:cs="Traditional Arabic"/>
          <w:color w:val="000000"/>
          <w:sz w:val="32"/>
          <w:szCs w:val="32"/>
          <w:rtl/>
        </w:rPr>
        <w:t xml:space="preserve"> </w:t>
      </w:r>
      <w:r>
        <w:rPr>
          <w:rFonts w:cs="Traditional Arabic" w:hint="eastAsia"/>
          <w:color w:val="000000"/>
          <w:sz w:val="32"/>
          <w:szCs w:val="32"/>
          <w:rtl/>
        </w:rPr>
        <w:t>دون</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شرعي</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داخل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عموم</w:t>
      </w:r>
      <w:r>
        <w:rPr>
          <w:rFonts w:cs="Traditional Arabic"/>
          <w:color w:val="000000"/>
          <w:sz w:val="32"/>
          <w:szCs w:val="32"/>
          <w:rtl/>
        </w:rPr>
        <w:t xml:space="preserve"> </w:t>
      </w:r>
      <w:r>
        <w:rPr>
          <w:rFonts w:cs="Traditional Arabic" w:hint="eastAsia"/>
          <w:color w:val="000000"/>
          <w:sz w:val="32"/>
          <w:szCs w:val="32"/>
          <w:rtl/>
        </w:rPr>
        <w:t>العلة</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تفضلتم</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الأمرد</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خلق</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w:t>
      </w:r>
      <w:r>
        <w:rPr>
          <w:rFonts w:cs="Traditional Arabic" w:hint="eastAsia"/>
          <w:color w:val="000000"/>
          <w:sz w:val="32"/>
          <w:szCs w:val="32"/>
          <w:rtl/>
        </w:rPr>
        <w:t>فكيف</w:t>
      </w:r>
      <w:r>
        <w:rPr>
          <w:rFonts w:cs="Traditional Arabic"/>
          <w:color w:val="000000"/>
          <w:sz w:val="32"/>
          <w:szCs w:val="32"/>
          <w:rtl/>
        </w:rPr>
        <w:t xml:space="preserve"> </w:t>
      </w:r>
      <w:r>
        <w:rPr>
          <w:rFonts w:cs="Traditional Arabic" w:hint="eastAsia"/>
          <w:color w:val="000000"/>
          <w:sz w:val="32"/>
          <w:szCs w:val="32"/>
          <w:rtl/>
        </w:rPr>
        <w:t>ذهب</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كراهية</w:t>
      </w:r>
      <w:r>
        <w:rPr>
          <w:rFonts w:cs="Traditional Arabic"/>
          <w:color w:val="000000"/>
          <w:sz w:val="32"/>
          <w:szCs w:val="32"/>
          <w:rtl/>
        </w:rPr>
        <w:t xml:space="preserve"> </w:t>
      </w:r>
      <w:r>
        <w:rPr>
          <w:rFonts w:cs="Traditional Arabic" w:hint="eastAsia"/>
          <w:color w:val="000000"/>
          <w:sz w:val="32"/>
          <w:szCs w:val="32"/>
          <w:rtl/>
        </w:rPr>
        <w:t>إمامة</w:t>
      </w:r>
      <w:r>
        <w:rPr>
          <w:rFonts w:cs="Traditional Arabic"/>
          <w:color w:val="000000"/>
          <w:sz w:val="32"/>
          <w:szCs w:val="32"/>
          <w:rtl/>
        </w:rPr>
        <w:t xml:space="preserve"> </w:t>
      </w:r>
      <w:r>
        <w:rPr>
          <w:rFonts w:cs="Traditional Arabic" w:hint="eastAsia"/>
          <w:color w:val="000000"/>
          <w:sz w:val="32"/>
          <w:szCs w:val="32"/>
          <w:rtl/>
        </w:rPr>
        <w:t>الأمرد</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الدليل</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r>
        <w:rPr>
          <w:rFonts w:cs="Traditional Arabic" w:hint="eastAsia"/>
          <w:color w:val="000000"/>
          <w:sz w:val="32"/>
          <w:szCs w:val="32"/>
          <w:rtl/>
        </w:rPr>
        <w:t>نصا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يتصور</w:t>
      </w:r>
      <w:r>
        <w:rPr>
          <w:rFonts w:cs="Traditional Arabic"/>
          <w:color w:val="000000"/>
          <w:sz w:val="32"/>
          <w:szCs w:val="32"/>
          <w:rtl/>
        </w:rPr>
        <w:t xml:space="preserve">, </w:t>
      </w:r>
      <w:r>
        <w:rPr>
          <w:rFonts w:cs="Traditional Arabic" w:hint="eastAsia"/>
          <w:color w:val="000000"/>
          <w:sz w:val="32"/>
          <w:szCs w:val="32"/>
          <w:rtl/>
        </w:rPr>
        <w:t>وجود</w:t>
      </w:r>
      <w:r>
        <w:rPr>
          <w:rFonts w:cs="Traditional Arabic"/>
          <w:color w:val="000000"/>
          <w:sz w:val="32"/>
          <w:szCs w:val="32"/>
          <w:rtl/>
        </w:rPr>
        <w:t xml:space="preserve"> </w:t>
      </w:r>
      <w:r>
        <w:rPr>
          <w:rFonts w:cs="Traditional Arabic" w:hint="eastAsia"/>
          <w:color w:val="000000"/>
          <w:sz w:val="32"/>
          <w:szCs w:val="32"/>
          <w:rtl/>
        </w:rPr>
        <w:t>نص</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بال</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مجال</w:t>
      </w:r>
      <w:r>
        <w:rPr>
          <w:rFonts w:cs="Traditional Arabic"/>
          <w:color w:val="000000"/>
          <w:sz w:val="32"/>
          <w:szCs w:val="32"/>
          <w:rtl/>
        </w:rPr>
        <w:t xml:space="preserve"> </w:t>
      </w:r>
      <w:r>
        <w:rPr>
          <w:rFonts w:cs="Traditional Arabic" w:hint="eastAsia"/>
          <w:color w:val="000000"/>
          <w:sz w:val="32"/>
          <w:szCs w:val="32"/>
          <w:rtl/>
        </w:rPr>
        <w:t>الاجتهاد</w:t>
      </w:r>
      <w:r>
        <w:rPr>
          <w:rFonts w:cs="Traditional Arabic"/>
          <w:color w:val="000000"/>
          <w:sz w:val="32"/>
          <w:szCs w:val="32"/>
          <w:rtl/>
        </w:rPr>
        <w:t xml:space="preserve"> </w:t>
      </w:r>
      <w:r>
        <w:rPr>
          <w:rFonts w:cs="Traditional Arabic" w:hint="eastAsia"/>
          <w:color w:val="000000"/>
          <w:sz w:val="32"/>
          <w:szCs w:val="32"/>
          <w:rtl/>
        </w:rPr>
        <w:t>والاستنباط</w:t>
      </w:r>
      <w:r>
        <w:rPr>
          <w:rFonts w:cs="Traditional Arabic"/>
          <w:color w:val="000000"/>
          <w:sz w:val="32"/>
          <w:szCs w:val="32"/>
          <w:rtl/>
        </w:rPr>
        <w:t xml:space="preserve"> </w:t>
      </w:r>
      <w:r>
        <w:rPr>
          <w:rFonts w:cs="Traditional Arabic" w:hint="eastAsia"/>
          <w:color w:val="000000"/>
          <w:sz w:val="32"/>
          <w:szCs w:val="32"/>
          <w:rtl/>
        </w:rPr>
        <w:t>واسع</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أظن</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أخذوا</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الدليل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أخذوا</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أمرد</w:t>
      </w:r>
      <w:r>
        <w:rPr>
          <w:rFonts w:cs="Traditional Arabic"/>
          <w:color w:val="000000"/>
          <w:sz w:val="32"/>
          <w:szCs w:val="32"/>
          <w:rtl/>
        </w:rPr>
        <w:t xml:space="preserve"> </w:t>
      </w:r>
      <w:r>
        <w:rPr>
          <w:rFonts w:cs="Traditional Arabic" w:hint="eastAsia"/>
          <w:color w:val="000000"/>
          <w:sz w:val="32"/>
          <w:szCs w:val="32"/>
          <w:rtl/>
        </w:rPr>
        <w:t>جميل</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يغطي</w:t>
      </w:r>
      <w:r>
        <w:rPr>
          <w:rFonts w:cs="Traditional Arabic"/>
          <w:color w:val="000000"/>
          <w:sz w:val="32"/>
          <w:szCs w:val="32"/>
          <w:rtl/>
        </w:rPr>
        <w:t xml:space="preserve"> </w:t>
      </w:r>
      <w:r>
        <w:rPr>
          <w:rFonts w:cs="Traditional Arabic" w:hint="eastAsia"/>
          <w:color w:val="000000"/>
          <w:sz w:val="32"/>
          <w:szCs w:val="32"/>
          <w:rtl/>
        </w:rPr>
        <w:t>وجهه</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يفتتن</w:t>
      </w:r>
      <w:r>
        <w:rPr>
          <w:rFonts w:cs="Traditional Arabic"/>
          <w:color w:val="000000"/>
          <w:sz w:val="32"/>
          <w:szCs w:val="32"/>
          <w:rtl/>
        </w:rPr>
        <w:t xml:space="preserve"> </w:t>
      </w:r>
      <w:r>
        <w:rPr>
          <w:rFonts w:cs="Traditional Arabic" w:hint="eastAsia"/>
          <w:color w:val="000000"/>
          <w:sz w:val="32"/>
          <w:szCs w:val="32"/>
          <w:rtl/>
        </w:rPr>
        <w:t>الرجال</w:t>
      </w:r>
      <w:r>
        <w:rPr>
          <w:rFonts w:cs="Traditional Arabic"/>
          <w:color w:val="000000"/>
          <w:sz w:val="32"/>
          <w:szCs w:val="32"/>
          <w:rtl/>
        </w:rPr>
        <w:t xml:space="preserve"> </w:t>
      </w:r>
      <w:r>
        <w:rPr>
          <w:rFonts w:cs="Traditional Arabic" w:hint="eastAsia"/>
          <w:color w:val="000000"/>
          <w:sz w:val="32"/>
          <w:szCs w:val="32"/>
          <w:rtl/>
        </w:rPr>
        <w:t>بالنظر</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المنطلق</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قرأت</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كتاب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الأمرد</w:t>
      </w:r>
      <w:r>
        <w:rPr>
          <w:rFonts w:cs="Traditional Arabic"/>
          <w:color w:val="000000"/>
          <w:sz w:val="32"/>
          <w:szCs w:val="32"/>
          <w:rtl/>
        </w:rPr>
        <w:t xml:space="preserve"> </w:t>
      </w:r>
      <w:r>
        <w:rPr>
          <w:rFonts w:cs="Traditional Arabic" w:hint="eastAsia"/>
          <w:color w:val="000000"/>
          <w:sz w:val="32"/>
          <w:szCs w:val="32"/>
          <w:rtl/>
        </w:rPr>
        <w:t>يكره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يؤم</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وجد</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النص</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بطبيعة</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وكل</w:t>
      </w:r>
      <w:r>
        <w:rPr>
          <w:rFonts w:cs="Traditional Arabic"/>
          <w:color w:val="000000"/>
          <w:sz w:val="32"/>
          <w:szCs w:val="32"/>
          <w:rtl/>
        </w:rPr>
        <w:t xml:space="preserve"> </w:t>
      </w:r>
      <w:r>
        <w:rPr>
          <w:rFonts w:cs="Traditional Arabic" w:hint="eastAsia"/>
          <w:color w:val="000000"/>
          <w:sz w:val="32"/>
          <w:szCs w:val="32"/>
          <w:rtl/>
        </w:rPr>
        <w:t>المذاهب</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مأخذهم</w:t>
      </w:r>
      <w:r>
        <w:rPr>
          <w:rFonts w:cs="Traditional Arabic"/>
          <w:color w:val="000000"/>
          <w:sz w:val="32"/>
          <w:szCs w:val="32"/>
          <w:rtl/>
        </w:rPr>
        <w:t xml:space="preserve"> </w:t>
      </w:r>
      <w:r>
        <w:rPr>
          <w:rFonts w:cs="Traditional Arabic" w:hint="eastAsia"/>
          <w:color w:val="000000"/>
          <w:sz w:val="32"/>
          <w:szCs w:val="32"/>
          <w:rtl/>
        </w:rPr>
        <w:t>ملاحظة</w:t>
      </w:r>
      <w:r>
        <w:rPr>
          <w:rFonts w:cs="Traditional Arabic"/>
          <w:color w:val="000000"/>
          <w:sz w:val="32"/>
          <w:szCs w:val="32"/>
          <w:rtl/>
        </w:rPr>
        <w:t xml:space="preserve"> </w:t>
      </w:r>
      <w:r>
        <w:rPr>
          <w:rFonts w:cs="Traditional Arabic" w:hint="eastAsia"/>
          <w:color w:val="000000"/>
          <w:sz w:val="32"/>
          <w:szCs w:val="32"/>
          <w:rtl/>
        </w:rPr>
        <w:t>الفتنة</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شخصيا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أرى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سائغا</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ثبت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السنة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غلاما</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الرجال</w:t>
      </w:r>
      <w:r>
        <w:rPr>
          <w:rFonts w:cs="Traditional Arabic"/>
          <w:color w:val="000000"/>
          <w:sz w:val="32"/>
          <w:szCs w:val="32"/>
          <w:rtl/>
        </w:rPr>
        <w:t xml:space="preserve"> </w:t>
      </w:r>
      <w:r>
        <w:rPr>
          <w:rFonts w:cs="Traditional Arabic" w:hint="eastAsia"/>
          <w:color w:val="000000"/>
          <w:sz w:val="32"/>
          <w:szCs w:val="32"/>
          <w:rtl/>
        </w:rPr>
        <w:t>ذوي</w:t>
      </w:r>
      <w:r>
        <w:rPr>
          <w:rFonts w:cs="Traditional Arabic"/>
          <w:color w:val="000000"/>
          <w:sz w:val="32"/>
          <w:szCs w:val="32"/>
          <w:rtl/>
        </w:rPr>
        <w:t xml:space="preserve"> </w:t>
      </w:r>
      <w:r>
        <w:rPr>
          <w:rFonts w:cs="Traditional Arabic" w:hint="eastAsia"/>
          <w:color w:val="000000"/>
          <w:sz w:val="32"/>
          <w:szCs w:val="32"/>
          <w:rtl/>
        </w:rPr>
        <w:t>اللحى</w:t>
      </w:r>
      <w:r>
        <w:rPr>
          <w:rFonts w:cs="Traditional Arabic"/>
          <w:color w:val="000000"/>
          <w:sz w:val="32"/>
          <w:szCs w:val="32"/>
          <w:rtl/>
        </w:rPr>
        <w:t xml:space="preserve"> </w:t>
      </w:r>
      <w:r>
        <w:rPr>
          <w:rFonts w:cs="Traditional Arabic" w:hint="eastAsia"/>
          <w:color w:val="000000"/>
          <w:sz w:val="32"/>
          <w:szCs w:val="32"/>
          <w:rtl/>
        </w:rPr>
        <w:t>وعمره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سبع</w:t>
      </w:r>
      <w:r>
        <w:rPr>
          <w:rFonts w:cs="Traditional Arabic"/>
          <w:color w:val="000000"/>
          <w:sz w:val="32"/>
          <w:szCs w:val="32"/>
          <w:rtl/>
        </w:rPr>
        <w:t xml:space="preserve"> </w:t>
      </w:r>
      <w:r>
        <w:rPr>
          <w:rFonts w:cs="Traditional Arabic" w:hint="eastAsia"/>
          <w:color w:val="000000"/>
          <w:sz w:val="32"/>
          <w:szCs w:val="32"/>
          <w:rtl/>
        </w:rPr>
        <w:t>سنين</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تسع</w:t>
      </w:r>
      <w:r>
        <w:rPr>
          <w:rFonts w:cs="Traditional Arabic"/>
          <w:color w:val="000000"/>
          <w:sz w:val="32"/>
          <w:szCs w:val="32"/>
          <w:rtl/>
        </w:rPr>
        <w:t xml:space="preserve"> </w:t>
      </w:r>
      <w:r>
        <w:rPr>
          <w:rFonts w:cs="Traditional Arabic" w:hint="eastAsia"/>
          <w:color w:val="000000"/>
          <w:sz w:val="32"/>
          <w:szCs w:val="32"/>
          <w:rtl/>
        </w:rPr>
        <w:t>سنين</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عمرو</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سلمة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color w:val="000000"/>
          <w:sz w:val="32"/>
          <w:szCs w:val="32"/>
          <w:rtl/>
        </w:rPr>
        <w:t xml:space="preserve"> </w:t>
      </w: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r>
        <w:rPr>
          <w:rFonts w:cs="Traditional Arabic" w:hint="eastAsia"/>
          <w:color w:val="000000"/>
          <w:sz w:val="32"/>
          <w:szCs w:val="32"/>
          <w:rtl/>
        </w:rPr>
        <w:t>وقصته</w:t>
      </w:r>
      <w:r>
        <w:rPr>
          <w:rFonts w:cs="Traditional Arabic"/>
          <w:color w:val="000000"/>
          <w:sz w:val="32"/>
          <w:szCs w:val="32"/>
          <w:rtl/>
        </w:rPr>
        <w:t xml:space="preserve"> </w:t>
      </w:r>
      <w:r>
        <w:rPr>
          <w:rFonts w:cs="Traditional Arabic" w:hint="eastAsia"/>
          <w:color w:val="000000"/>
          <w:sz w:val="32"/>
          <w:szCs w:val="32"/>
          <w:rtl/>
        </w:rPr>
        <w:t>معروفة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أردنا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نخرج</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الفتوى</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الواقع</w:t>
      </w:r>
      <w:r>
        <w:rPr>
          <w:rFonts w:cs="Traditional Arabic"/>
          <w:color w:val="000000"/>
          <w:sz w:val="32"/>
          <w:szCs w:val="32"/>
          <w:rtl/>
        </w:rPr>
        <w:t xml:space="preserve"> </w:t>
      </w:r>
      <w:r>
        <w:rPr>
          <w:rFonts w:cs="Traditional Arabic" w:hint="eastAsia"/>
          <w:color w:val="000000"/>
          <w:sz w:val="32"/>
          <w:szCs w:val="32"/>
          <w:rtl/>
        </w:rPr>
        <w:t>العملي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ظلت</w:t>
      </w:r>
      <w:r>
        <w:rPr>
          <w:rFonts w:cs="Traditional Arabic"/>
          <w:color w:val="000000"/>
          <w:sz w:val="32"/>
          <w:szCs w:val="32"/>
          <w:rtl/>
        </w:rPr>
        <w:t xml:space="preserve"> </w:t>
      </w:r>
      <w:r>
        <w:rPr>
          <w:rFonts w:cs="Traditional Arabic" w:hint="eastAsia"/>
          <w:color w:val="000000"/>
          <w:sz w:val="32"/>
          <w:szCs w:val="32"/>
          <w:rtl/>
        </w:rPr>
        <w:t>بلحية</w:t>
      </w:r>
      <w:r>
        <w:rPr>
          <w:rFonts w:cs="Traditional Arabic"/>
          <w:color w:val="000000"/>
          <w:sz w:val="32"/>
          <w:szCs w:val="32"/>
          <w:rtl/>
        </w:rPr>
        <w:t xml:space="preserve"> </w:t>
      </w:r>
      <w:r>
        <w:rPr>
          <w:rFonts w:cs="Traditional Arabic" w:hint="eastAsia"/>
          <w:color w:val="000000"/>
          <w:sz w:val="32"/>
          <w:szCs w:val="32"/>
          <w:rtl/>
        </w:rPr>
        <w:t>فهي</w:t>
      </w:r>
      <w:r>
        <w:rPr>
          <w:rFonts w:cs="Traditional Arabic"/>
          <w:color w:val="000000"/>
          <w:sz w:val="32"/>
          <w:szCs w:val="32"/>
          <w:rtl/>
        </w:rPr>
        <w:t xml:space="preserve"> </w:t>
      </w:r>
      <w:r>
        <w:rPr>
          <w:rFonts w:cs="Traditional Arabic" w:hint="eastAsia"/>
          <w:color w:val="000000"/>
          <w:sz w:val="32"/>
          <w:szCs w:val="32"/>
          <w:rtl/>
        </w:rPr>
        <w:t>لن</w:t>
      </w:r>
      <w:r>
        <w:rPr>
          <w:rFonts w:cs="Traditional Arabic"/>
          <w:color w:val="000000"/>
          <w:sz w:val="32"/>
          <w:szCs w:val="32"/>
          <w:rtl/>
        </w:rPr>
        <w:t xml:space="preserve"> </w:t>
      </w:r>
      <w:r>
        <w:rPr>
          <w:rFonts w:cs="Traditional Arabic" w:hint="eastAsia"/>
          <w:color w:val="000000"/>
          <w:sz w:val="32"/>
          <w:szCs w:val="32"/>
          <w:rtl/>
        </w:rPr>
        <w:t>تتزوج</w:t>
      </w:r>
      <w:r>
        <w:rPr>
          <w:rFonts w:cs="Traditional Arabic"/>
          <w:color w:val="000000"/>
          <w:sz w:val="32"/>
          <w:szCs w:val="32"/>
          <w:rtl/>
        </w:rPr>
        <w:t xml:space="preserve"> , </w:t>
      </w:r>
      <w:r>
        <w:rPr>
          <w:rFonts w:cs="Traditional Arabic" w:hint="eastAsia"/>
          <w:color w:val="000000"/>
          <w:sz w:val="32"/>
          <w:szCs w:val="32"/>
          <w:rtl/>
        </w:rPr>
        <w:t>لن</w:t>
      </w:r>
      <w:r>
        <w:rPr>
          <w:rFonts w:cs="Traditional Arabic"/>
          <w:color w:val="000000"/>
          <w:sz w:val="32"/>
          <w:szCs w:val="32"/>
          <w:rtl/>
        </w:rPr>
        <w:t xml:space="preserve"> </w:t>
      </w:r>
      <w:r>
        <w:rPr>
          <w:rFonts w:cs="Traditional Arabic" w:hint="eastAsia"/>
          <w:color w:val="000000"/>
          <w:sz w:val="32"/>
          <w:szCs w:val="32"/>
          <w:rtl/>
        </w:rPr>
        <w:t>يتزوجها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 </w:t>
      </w:r>
      <w:r>
        <w:rPr>
          <w:rFonts w:cs="Traditional Arabic" w:hint="eastAsia"/>
          <w:color w:val="000000"/>
          <w:sz w:val="32"/>
          <w:szCs w:val="32"/>
          <w:rtl/>
        </w:rPr>
        <w:t>فتظل</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طيلة</w:t>
      </w:r>
      <w:r>
        <w:rPr>
          <w:rFonts w:cs="Traditional Arabic"/>
          <w:color w:val="000000"/>
          <w:sz w:val="32"/>
          <w:szCs w:val="32"/>
          <w:rtl/>
        </w:rPr>
        <w:t xml:space="preserve"> </w:t>
      </w:r>
      <w:r>
        <w:rPr>
          <w:rFonts w:cs="Traditional Arabic" w:hint="eastAsia"/>
          <w:color w:val="000000"/>
          <w:sz w:val="32"/>
          <w:szCs w:val="32"/>
          <w:rtl/>
        </w:rPr>
        <w:t>حياتها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تتزوج</w:t>
      </w:r>
      <w:r>
        <w:rPr>
          <w:rFonts w:cs="Traditional Arabic"/>
          <w:color w:val="000000"/>
          <w:sz w:val="32"/>
          <w:szCs w:val="32"/>
          <w:rtl/>
        </w:rPr>
        <w:t xml:space="preserve">, </w:t>
      </w:r>
      <w:r>
        <w:rPr>
          <w:rFonts w:cs="Traditional Arabic" w:hint="eastAsia"/>
          <w:color w:val="000000"/>
          <w:sz w:val="32"/>
          <w:szCs w:val="32"/>
          <w:rtl/>
        </w:rPr>
        <w:t>فلو</w:t>
      </w:r>
      <w:r>
        <w:rPr>
          <w:rFonts w:cs="Traditional Arabic"/>
          <w:color w:val="000000"/>
          <w:sz w:val="32"/>
          <w:szCs w:val="32"/>
          <w:rtl/>
        </w:rPr>
        <w:t xml:space="preserve"> </w:t>
      </w:r>
      <w:r>
        <w:rPr>
          <w:rFonts w:cs="Traditional Arabic" w:hint="eastAsia"/>
          <w:color w:val="000000"/>
          <w:sz w:val="32"/>
          <w:szCs w:val="32"/>
          <w:rtl/>
        </w:rPr>
        <w:t>قيل</w:t>
      </w:r>
      <w:r>
        <w:rPr>
          <w:rFonts w:cs="Traditional Arabic"/>
          <w:color w:val="000000"/>
          <w:sz w:val="32"/>
          <w:szCs w:val="32"/>
          <w:rtl/>
        </w:rPr>
        <w:t xml:space="preserve"> </w:t>
      </w:r>
      <w:r>
        <w:rPr>
          <w:rFonts w:cs="Traditional Arabic" w:hint="eastAsia"/>
          <w:color w:val="000000"/>
          <w:sz w:val="32"/>
          <w:szCs w:val="32"/>
          <w:rtl/>
        </w:rPr>
        <w:t>دفع</w:t>
      </w:r>
      <w:r>
        <w:rPr>
          <w:rFonts w:cs="Traditional Arabic"/>
          <w:color w:val="000000"/>
          <w:sz w:val="32"/>
          <w:szCs w:val="32"/>
          <w:rtl/>
        </w:rPr>
        <w:t xml:space="preserve"> </w:t>
      </w:r>
      <w:r>
        <w:rPr>
          <w:rFonts w:cs="Traditional Arabic" w:hint="eastAsia"/>
          <w:color w:val="000000"/>
          <w:sz w:val="32"/>
          <w:szCs w:val="32"/>
          <w:rtl/>
        </w:rPr>
        <w:t>المضرة</w:t>
      </w:r>
      <w:r>
        <w:rPr>
          <w:rFonts w:cs="Traditional Arabic"/>
          <w:color w:val="000000"/>
          <w:sz w:val="32"/>
          <w:szCs w:val="32"/>
          <w:rtl/>
        </w:rPr>
        <w:t xml:space="preserve"> </w:t>
      </w:r>
      <w:r>
        <w:rPr>
          <w:rFonts w:cs="Traditional Arabic" w:hint="eastAsia"/>
          <w:color w:val="000000"/>
          <w:sz w:val="32"/>
          <w:szCs w:val="32"/>
          <w:rtl/>
        </w:rPr>
        <w:t>الأقل</w:t>
      </w:r>
      <w:r>
        <w:rPr>
          <w:rFonts w:cs="Traditional Arabic"/>
          <w:color w:val="000000"/>
          <w:sz w:val="32"/>
          <w:szCs w:val="32"/>
          <w:rtl/>
        </w:rPr>
        <w:t xml:space="preserve"> </w:t>
      </w:r>
      <w:r>
        <w:rPr>
          <w:rFonts w:cs="Traditional Arabic" w:hint="eastAsia"/>
          <w:color w:val="000000"/>
          <w:sz w:val="32"/>
          <w:szCs w:val="32"/>
          <w:rtl/>
        </w:rPr>
        <w:t>بالمضرة</w:t>
      </w:r>
      <w:r>
        <w:rPr>
          <w:rFonts w:cs="Traditional Arabic"/>
          <w:color w:val="000000"/>
          <w:sz w:val="32"/>
          <w:szCs w:val="32"/>
          <w:rtl/>
        </w:rPr>
        <w:t xml:space="preserve"> </w:t>
      </w:r>
      <w:r>
        <w:rPr>
          <w:rFonts w:cs="Traditional Arabic" w:hint="eastAsia"/>
          <w:color w:val="000000"/>
          <w:sz w:val="32"/>
          <w:szCs w:val="32"/>
          <w:rtl/>
        </w:rPr>
        <w:t>الأكثر</w:t>
      </w:r>
      <w:r>
        <w:rPr>
          <w:rFonts w:cs="Traditional Arabic"/>
          <w:color w:val="000000"/>
          <w:sz w:val="32"/>
          <w:szCs w:val="32"/>
          <w:rtl/>
        </w:rPr>
        <w:t xml:space="preserve">, </w:t>
      </w:r>
      <w:r>
        <w:rPr>
          <w:rFonts w:cs="Traditional Arabic" w:hint="eastAsia"/>
          <w:color w:val="000000"/>
          <w:sz w:val="32"/>
          <w:szCs w:val="32"/>
          <w:rtl/>
        </w:rPr>
        <w:t>تبعا</w:t>
      </w:r>
      <w:r>
        <w:rPr>
          <w:rFonts w:cs="Traditional Arabic"/>
          <w:color w:val="000000"/>
          <w:sz w:val="32"/>
          <w:szCs w:val="32"/>
          <w:rtl/>
        </w:rPr>
        <w:t xml:space="preserve"> </w:t>
      </w:r>
      <w:r>
        <w:rPr>
          <w:rFonts w:cs="Traditional Arabic" w:hint="eastAsia"/>
          <w:color w:val="000000"/>
          <w:sz w:val="32"/>
          <w:szCs w:val="32"/>
          <w:rtl/>
        </w:rPr>
        <w:t>لمقاصد</w:t>
      </w:r>
      <w:r>
        <w:rPr>
          <w:rFonts w:cs="Traditional Arabic"/>
          <w:color w:val="000000"/>
          <w:sz w:val="32"/>
          <w:szCs w:val="32"/>
          <w:rtl/>
        </w:rPr>
        <w:t xml:space="preserve"> </w:t>
      </w:r>
      <w:r>
        <w:rPr>
          <w:rFonts w:cs="Traditional Arabic" w:hint="eastAsia"/>
          <w:color w:val="000000"/>
          <w:sz w:val="32"/>
          <w:szCs w:val="32"/>
          <w:rtl/>
        </w:rPr>
        <w:t>الشريعة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دفع</w:t>
      </w:r>
      <w:r>
        <w:rPr>
          <w:rFonts w:cs="Traditional Arabic"/>
          <w:color w:val="000000"/>
          <w:sz w:val="32"/>
          <w:szCs w:val="32"/>
          <w:rtl/>
        </w:rPr>
        <w:t xml:space="preserve"> </w:t>
      </w:r>
      <w:r>
        <w:rPr>
          <w:rFonts w:cs="Traditional Arabic" w:hint="eastAsia"/>
          <w:color w:val="000000"/>
          <w:sz w:val="32"/>
          <w:szCs w:val="32"/>
          <w:rtl/>
        </w:rPr>
        <w:t>الحرج</w:t>
      </w:r>
      <w:r>
        <w:rPr>
          <w:rFonts w:cs="Traditional Arabic"/>
          <w:color w:val="000000"/>
          <w:sz w:val="32"/>
          <w:szCs w:val="32"/>
          <w:rtl/>
        </w:rPr>
        <w:t xml:space="preserve"> </w:t>
      </w:r>
      <w:r>
        <w:rPr>
          <w:rFonts w:cs="Traditional Arabic" w:hint="eastAsia"/>
          <w:color w:val="000000"/>
          <w:sz w:val="32"/>
          <w:szCs w:val="32"/>
          <w:rtl/>
        </w:rPr>
        <w:t>والعنت</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النوع</w:t>
      </w:r>
      <w:r>
        <w:rPr>
          <w:rFonts w:cs="Traditional Arabic"/>
          <w:color w:val="000000"/>
          <w:sz w:val="32"/>
          <w:szCs w:val="32"/>
          <w:rtl/>
        </w:rPr>
        <w:t xml:space="preserve"> </w:t>
      </w:r>
      <w:r>
        <w:rPr>
          <w:rFonts w:cs="Traditional Arabic" w:hint="eastAsia"/>
          <w:color w:val="000000"/>
          <w:sz w:val="32"/>
          <w:szCs w:val="32"/>
          <w:rtl/>
        </w:rPr>
        <w:t>مستثنى</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تأذت</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فظلمت</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إثبات</w:t>
      </w:r>
      <w:r>
        <w:rPr>
          <w:rFonts w:cs="Traditional Arabic"/>
          <w:color w:val="000000"/>
          <w:sz w:val="32"/>
          <w:szCs w:val="32"/>
          <w:rtl/>
        </w:rPr>
        <w:t xml:space="preserve"> </w:t>
      </w:r>
      <w:r>
        <w:rPr>
          <w:rFonts w:cs="Traditional Arabic" w:hint="eastAsia"/>
          <w:color w:val="000000"/>
          <w:sz w:val="32"/>
          <w:szCs w:val="32"/>
          <w:rtl/>
        </w:rPr>
        <w:t>الضرر</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بجوازه</w:t>
      </w:r>
      <w:r>
        <w:rPr>
          <w:rFonts w:cs="Traditional Arabic"/>
          <w:color w:val="000000"/>
          <w:sz w:val="32"/>
          <w:szCs w:val="32"/>
          <w:rtl/>
        </w:rPr>
        <w:t xml:space="preserve"> </w:t>
      </w:r>
      <w:r>
        <w:rPr>
          <w:rFonts w:cs="Traditional Arabic" w:hint="eastAsia"/>
          <w:color w:val="000000"/>
          <w:sz w:val="32"/>
          <w:szCs w:val="32"/>
          <w:rtl/>
        </w:rPr>
        <w:t>رده</w:t>
      </w:r>
      <w:r>
        <w:rPr>
          <w:rFonts w:cs="Traditional Arabic"/>
          <w:color w:val="000000"/>
          <w:sz w:val="32"/>
          <w:szCs w:val="32"/>
          <w:rtl/>
        </w:rPr>
        <w:t xml:space="preserve"> </w:t>
      </w:r>
      <w:r>
        <w:rPr>
          <w:rFonts w:cs="Traditional Arabic" w:hint="eastAsia"/>
          <w:color w:val="000000"/>
          <w:sz w:val="32"/>
          <w:szCs w:val="32"/>
          <w:rtl/>
        </w:rPr>
        <w:t>ودفعه</w:t>
      </w:r>
      <w:r>
        <w:rPr>
          <w:rFonts w:cs="Traditional Arabic"/>
          <w:color w:val="000000"/>
          <w:sz w:val="32"/>
          <w:szCs w:val="32"/>
          <w:rtl/>
        </w:rPr>
        <w:t xml:space="preserve"> ,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الضرر</w:t>
      </w:r>
      <w:r>
        <w:rPr>
          <w:rFonts w:cs="Traditional Arabic"/>
          <w:color w:val="000000"/>
          <w:sz w:val="32"/>
          <w:szCs w:val="32"/>
          <w:rtl/>
        </w:rPr>
        <w:t xml:space="preserve"> </w:t>
      </w:r>
      <w:r>
        <w:rPr>
          <w:rFonts w:cs="Traditional Arabic" w:hint="eastAsia"/>
          <w:color w:val="000000"/>
          <w:sz w:val="32"/>
          <w:szCs w:val="32"/>
          <w:rtl/>
        </w:rPr>
        <w:t>الناشئ</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العبد</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ربه؟</w:t>
      </w:r>
      <w:r>
        <w:rPr>
          <w:rFonts w:cs="Traditional Arabic"/>
          <w:color w:val="000000"/>
          <w:sz w:val="32"/>
          <w:szCs w:val="32"/>
          <w:rtl/>
        </w:rPr>
        <w:t xml:space="preserve"> </w:t>
      </w:r>
      <w:r>
        <w:rPr>
          <w:rFonts w:cs="Traditional Arabic" w:hint="eastAsia"/>
          <w:color w:val="000000"/>
          <w:sz w:val="32"/>
          <w:szCs w:val="32"/>
          <w:rtl/>
        </w:rPr>
        <w:t>أضعت</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سكت</w:t>
      </w:r>
      <w:r>
        <w:rPr>
          <w:rFonts w:cs="Traditional Arabic"/>
          <w:color w:val="000000"/>
          <w:sz w:val="32"/>
          <w:szCs w:val="32"/>
          <w:rtl/>
        </w:rPr>
        <w:t xml:space="preserve"> </w:t>
      </w:r>
      <w:r>
        <w:rPr>
          <w:rFonts w:cs="Traditional Arabic" w:hint="eastAsia"/>
          <w:color w:val="000000"/>
          <w:sz w:val="32"/>
          <w:szCs w:val="32"/>
          <w:rtl/>
        </w:rPr>
        <w:t>سلم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الضرر</w:t>
      </w:r>
      <w:r>
        <w:rPr>
          <w:rFonts w:cs="Traditional Arabic"/>
          <w:color w:val="000000"/>
          <w:sz w:val="32"/>
          <w:szCs w:val="32"/>
          <w:rtl/>
        </w:rPr>
        <w:t xml:space="preserve"> </w:t>
      </w:r>
      <w:r>
        <w:rPr>
          <w:rFonts w:cs="Traditional Arabic" w:hint="eastAsia"/>
          <w:color w:val="000000"/>
          <w:sz w:val="32"/>
          <w:szCs w:val="32"/>
          <w:rtl/>
        </w:rPr>
        <w:t>سببه</w:t>
      </w:r>
      <w:r>
        <w:rPr>
          <w:rFonts w:cs="Traditional Arabic"/>
          <w:color w:val="000000"/>
          <w:sz w:val="32"/>
          <w:szCs w:val="32"/>
          <w:rtl/>
        </w:rPr>
        <w:t xml:space="preserve"> </w:t>
      </w:r>
      <w:r>
        <w:rPr>
          <w:rFonts w:cs="Traditional Arabic" w:hint="eastAsia"/>
          <w:color w:val="000000"/>
          <w:sz w:val="32"/>
          <w:szCs w:val="32"/>
          <w:rtl/>
        </w:rPr>
        <w:t>العبد</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يسعى</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إزالته</w:t>
      </w:r>
      <w:r>
        <w:rPr>
          <w:rFonts w:cs="Traditional Arabic"/>
          <w:color w:val="000000"/>
          <w:sz w:val="32"/>
          <w:szCs w:val="32"/>
          <w:rtl/>
        </w:rPr>
        <w:t xml:space="preserve">, </w:t>
      </w:r>
      <w:r>
        <w:rPr>
          <w:rFonts w:cs="Traditional Arabic" w:hint="eastAsia"/>
          <w:color w:val="000000"/>
          <w:sz w:val="32"/>
          <w:szCs w:val="32"/>
          <w:rtl/>
        </w:rPr>
        <w:t>ومع</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مقيد</w:t>
      </w:r>
      <w:r>
        <w:rPr>
          <w:rFonts w:cs="Traditional Arabic"/>
          <w:color w:val="000000"/>
          <w:sz w:val="32"/>
          <w:szCs w:val="32"/>
          <w:rtl/>
        </w:rPr>
        <w:t xml:space="preserve"> </w:t>
      </w:r>
      <w:r>
        <w:rPr>
          <w:rFonts w:cs="Traditional Arabic" w:hint="eastAsia"/>
          <w:color w:val="000000"/>
          <w:sz w:val="32"/>
          <w:szCs w:val="32"/>
          <w:rtl/>
        </w:rPr>
        <w:t>بحدود</w:t>
      </w:r>
      <w:r>
        <w:rPr>
          <w:rFonts w:cs="Traditional Arabic"/>
          <w:color w:val="000000"/>
          <w:sz w:val="32"/>
          <w:szCs w:val="32"/>
          <w:rtl/>
        </w:rPr>
        <w:t xml:space="preserve"> </w:t>
      </w:r>
      <w:r>
        <w:rPr>
          <w:rFonts w:cs="Traditional Arabic" w:hint="eastAsia"/>
          <w:color w:val="000000"/>
          <w:sz w:val="32"/>
          <w:szCs w:val="32"/>
          <w:rtl/>
        </w:rPr>
        <w:t>الضرورات</w:t>
      </w:r>
      <w:r>
        <w:rPr>
          <w:rFonts w:cs="Traditional Arabic"/>
          <w:color w:val="000000"/>
          <w:sz w:val="32"/>
          <w:szCs w:val="32"/>
          <w:rtl/>
        </w:rPr>
        <w:t xml:space="preserve"> </w:t>
      </w:r>
      <w:r>
        <w:rPr>
          <w:rFonts w:cs="Traditional Arabic" w:hint="eastAsia"/>
          <w:color w:val="000000"/>
          <w:sz w:val="32"/>
          <w:szCs w:val="32"/>
          <w:rtl/>
        </w:rPr>
        <w:t>تبيح</w:t>
      </w:r>
      <w:r>
        <w:rPr>
          <w:rFonts w:cs="Traditional Arabic"/>
          <w:color w:val="000000"/>
          <w:sz w:val="32"/>
          <w:szCs w:val="32"/>
          <w:rtl/>
        </w:rPr>
        <w:t xml:space="preserve"> </w:t>
      </w:r>
      <w:r>
        <w:rPr>
          <w:rFonts w:cs="Traditional Arabic" w:hint="eastAsia"/>
          <w:color w:val="000000"/>
          <w:sz w:val="32"/>
          <w:szCs w:val="32"/>
          <w:rtl/>
        </w:rPr>
        <w:t>المحظورات</w:t>
      </w:r>
      <w:r>
        <w:rPr>
          <w:rFonts w:cs="Traditional Arabic"/>
          <w:color w:val="000000"/>
          <w:sz w:val="32"/>
          <w:szCs w:val="32"/>
          <w:rtl/>
        </w:rPr>
        <w:t xml:space="preserve"> </w:t>
      </w:r>
      <w:r>
        <w:rPr>
          <w:rFonts w:cs="Traditional Arabic" w:hint="eastAsia"/>
          <w:color w:val="000000"/>
          <w:sz w:val="32"/>
          <w:szCs w:val="32"/>
          <w:rtl/>
        </w:rPr>
        <w:t>والضرورة</w:t>
      </w:r>
      <w:r>
        <w:rPr>
          <w:rFonts w:cs="Traditional Arabic"/>
          <w:color w:val="000000"/>
          <w:sz w:val="32"/>
          <w:szCs w:val="32"/>
          <w:rtl/>
        </w:rPr>
        <w:t xml:space="preserve"> </w:t>
      </w:r>
      <w:r>
        <w:rPr>
          <w:rFonts w:cs="Traditional Arabic" w:hint="eastAsia"/>
          <w:color w:val="000000"/>
          <w:sz w:val="32"/>
          <w:szCs w:val="32"/>
          <w:rtl/>
        </w:rPr>
        <w:t>تقدر</w:t>
      </w:r>
      <w:r>
        <w:rPr>
          <w:rFonts w:cs="Traditional Arabic"/>
          <w:color w:val="000000"/>
          <w:sz w:val="32"/>
          <w:szCs w:val="32"/>
          <w:rtl/>
        </w:rPr>
        <w:t xml:space="preserve"> </w:t>
      </w:r>
      <w:r>
        <w:rPr>
          <w:rFonts w:cs="Traditional Arabic" w:hint="eastAsia"/>
          <w:color w:val="000000"/>
          <w:sz w:val="32"/>
          <w:szCs w:val="32"/>
          <w:rtl/>
        </w:rPr>
        <w:t>بقدرها</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يدخل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الباب</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خلق</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hint="eastAsia"/>
          <w:color w:val="000000"/>
          <w:sz w:val="32"/>
          <w:szCs w:val="32"/>
          <w:rtl/>
        </w:rPr>
        <w:t>تدفع</w:t>
      </w:r>
      <w:r>
        <w:rPr>
          <w:rFonts w:cs="Traditional Arabic"/>
          <w:color w:val="000000"/>
          <w:sz w:val="32"/>
          <w:szCs w:val="32"/>
          <w:rtl/>
        </w:rPr>
        <w:t xml:space="preserve"> </w:t>
      </w:r>
      <w:r>
        <w:rPr>
          <w:rFonts w:cs="Traditional Arabic" w:hint="eastAsia"/>
          <w:color w:val="000000"/>
          <w:sz w:val="32"/>
          <w:szCs w:val="32"/>
          <w:rtl/>
        </w:rPr>
        <w:t>الضرر</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نعوذ</w:t>
      </w:r>
      <w:r>
        <w:rPr>
          <w:rFonts w:cs="Traditional Arabic"/>
          <w:color w:val="000000"/>
          <w:sz w:val="32"/>
          <w:szCs w:val="32"/>
          <w:rtl/>
        </w:rPr>
        <w:t xml:space="preserve"> </w:t>
      </w:r>
      <w:r>
        <w:rPr>
          <w:rFonts w:cs="Traditional Arabic" w:hint="eastAsia"/>
          <w:color w:val="000000"/>
          <w:sz w:val="32"/>
          <w:szCs w:val="32"/>
          <w:rtl/>
        </w:rPr>
        <w:t>بالله</w:t>
      </w:r>
      <w:r>
        <w:rPr>
          <w:rFonts w:cs="Traditional Arabic"/>
          <w:color w:val="000000"/>
          <w:sz w:val="32"/>
          <w:szCs w:val="32"/>
          <w:rtl/>
        </w:rPr>
        <w:t xml:space="preserve"> .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نجيب</w:t>
      </w:r>
      <w:r>
        <w:rPr>
          <w:rFonts w:cs="Traditional Arabic"/>
          <w:color w:val="000000"/>
          <w:sz w:val="32"/>
          <w:szCs w:val="32"/>
          <w:rtl/>
        </w:rPr>
        <w:t xml:space="preserve"> </w:t>
      </w:r>
      <w:r>
        <w:rPr>
          <w:rFonts w:cs="Traditional Arabic" w:hint="eastAsia"/>
          <w:color w:val="000000"/>
          <w:sz w:val="32"/>
          <w:szCs w:val="32"/>
          <w:rtl/>
        </w:rPr>
        <w:t>محاولة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الباب</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 </w:t>
      </w:r>
      <w:r>
        <w:rPr>
          <w:rFonts w:cs="Traditional Arabic" w:hint="eastAsia"/>
          <w:color w:val="000000"/>
          <w:sz w:val="32"/>
          <w:szCs w:val="32"/>
          <w:rtl/>
        </w:rPr>
        <w:t>يذكرها</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فيقولون</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أجزنا</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حلق</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اللحية</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عدم</w:t>
      </w:r>
      <w:r>
        <w:rPr>
          <w:rFonts w:cs="Traditional Arabic"/>
          <w:color w:val="000000"/>
          <w:sz w:val="32"/>
          <w:szCs w:val="32"/>
          <w:rtl/>
        </w:rPr>
        <w:t xml:space="preserve"> </w:t>
      </w:r>
      <w:r>
        <w:rPr>
          <w:rFonts w:cs="Traditional Arabic" w:hint="eastAsia"/>
          <w:color w:val="000000"/>
          <w:sz w:val="32"/>
          <w:szCs w:val="32"/>
          <w:rtl/>
        </w:rPr>
        <w:t>التشبه</w:t>
      </w:r>
      <w:r>
        <w:rPr>
          <w:rFonts w:cs="Traditional Arabic"/>
          <w:color w:val="000000"/>
          <w:sz w:val="32"/>
          <w:szCs w:val="32"/>
          <w:rtl/>
        </w:rPr>
        <w:t xml:space="preserve"> </w:t>
      </w:r>
      <w:r>
        <w:rPr>
          <w:rFonts w:cs="Traditional Arabic" w:hint="eastAsia"/>
          <w:color w:val="000000"/>
          <w:sz w:val="32"/>
          <w:szCs w:val="32"/>
          <w:rtl/>
        </w:rPr>
        <w:t>بالرجال</w:t>
      </w:r>
      <w:r>
        <w:rPr>
          <w:rFonts w:cs="Traditional Arabic"/>
          <w:color w:val="000000"/>
          <w:sz w:val="32"/>
          <w:szCs w:val="32"/>
          <w:rtl/>
        </w:rPr>
        <w:t xml:space="preserve"> , </w:t>
      </w:r>
      <w:r>
        <w:rPr>
          <w:rFonts w:cs="Traditional Arabic" w:hint="eastAsia"/>
          <w:color w:val="000000"/>
          <w:sz w:val="32"/>
          <w:szCs w:val="32"/>
          <w:rtl/>
        </w:rPr>
        <w:t>لأنها</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واقعها</w:t>
      </w:r>
      <w:r>
        <w:rPr>
          <w:rFonts w:cs="Traditional Arabic"/>
          <w:color w:val="000000"/>
          <w:sz w:val="32"/>
          <w:szCs w:val="32"/>
          <w:rtl/>
        </w:rPr>
        <w:t xml:space="preserve"> </w:t>
      </w:r>
      <w:r>
        <w:rPr>
          <w:rFonts w:cs="Traditional Arabic" w:hint="eastAsia"/>
          <w:color w:val="000000"/>
          <w:sz w:val="32"/>
          <w:szCs w:val="32"/>
          <w:rtl/>
        </w:rPr>
        <w:t>كالرجل</w:t>
      </w:r>
      <w:r>
        <w:rPr>
          <w:rFonts w:cs="Traditional Arabic"/>
          <w:color w:val="000000"/>
          <w:sz w:val="32"/>
          <w:szCs w:val="32"/>
          <w:rtl/>
        </w:rPr>
        <w:t xml:space="preserve">, </w:t>
      </w:r>
      <w:r>
        <w:rPr>
          <w:rFonts w:cs="Traditional Arabic" w:hint="eastAsia"/>
          <w:color w:val="000000"/>
          <w:sz w:val="32"/>
          <w:szCs w:val="32"/>
          <w:rtl/>
        </w:rPr>
        <w:t>فتحلق</w:t>
      </w:r>
      <w:r>
        <w:rPr>
          <w:rFonts w:cs="Traditional Arabic"/>
          <w:color w:val="000000"/>
          <w:sz w:val="32"/>
          <w:szCs w:val="32"/>
          <w:rtl/>
        </w:rPr>
        <w:t xml:space="preserve"> </w:t>
      </w:r>
      <w:r>
        <w:rPr>
          <w:rFonts w:cs="Traditional Arabic" w:hint="eastAsia"/>
          <w:color w:val="000000"/>
          <w:sz w:val="32"/>
          <w:szCs w:val="32"/>
          <w:rtl/>
        </w:rPr>
        <w:t>لكي</w:t>
      </w:r>
      <w:r>
        <w:rPr>
          <w:rFonts w:cs="Traditional Arabic"/>
          <w:color w:val="000000"/>
          <w:sz w:val="32"/>
          <w:szCs w:val="32"/>
          <w:rtl/>
        </w:rPr>
        <w:t xml:space="preserve"> </w:t>
      </w:r>
      <w:r>
        <w:rPr>
          <w:rFonts w:cs="Traditional Arabic" w:hint="eastAsia"/>
          <w:color w:val="000000"/>
          <w:sz w:val="32"/>
          <w:szCs w:val="32"/>
          <w:rtl/>
        </w:rPr>
        <w:t>ترجع</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أصلها</w:t>
      </w:r>
      <w:r>
        <w:rPr>
          <w:rFonts w:cs="Traditional Arabic"/>
          <w:color w:val="000000"/>
          <w:sz w:val="32"/>
          <w:szCs w:val="32"/>
          <w:rtl/>
        </w:rPr>
        <w:t xml:space="preserve"> </w:t>
      </w:r>
      <w:r>
        <w:rPr>
          <w:rFonts w:cs="Traditional Arabic" w:hint="eastAsia"/>
          <w:color w:val="000000"/>
          <w:sz w:val="32"/>
          <w:szCs w:val="32"/>
          <w:rtl/>
        </w:rPr>
        <w:t>وفطرتها</w:t>
      </w:r>
      <w:r>
        <w:rPr>
          <w:rFonts w:cs="Traditional Arabic"/>
          <w:color w:val="000000"/>
          <w:sz w:val="32"/>
          <w:szCs w:val="32"/>
          <w:rtl/>
        </w:rPr>
        <w:t xml:space="preserve"> </w:t>
      </w:r>
      <w:r>
        <w:rPr>
          <w:rFonts w:cs="Traditional Arabic" w:hint="eastAsia"/>
          <w:color w:val="000000"/>
          <w:sz w:val="32"/>
          <w:szCs w:val="32"/>
          <w:rtl/>
        </w:rPr>
        <w:t>وطبيعة</w:t>
      </w:r>
      <w:r>
        <w:rPr>
          <w:rFonts w:cs="Traditional Arabic"/>
          <w:color w:val="000000"/>
          <w:sz w:val="32"/>
          <w:szCs w:val="32"/>
          <w:rtl/>
        </w:rPr>
        <w:t xml:space="preserve"> </w:t>
      </w:r>
      <w:r>
        <w:rPr>
          <w:rFonts w:cs="Traditional Arabic" w:hint="eastAsia"/>
          <w:color w:val="000000"/>
          <w:sz w:val="32"/>
          <w:szCs w:val="32"/>
          <w:rtl/>
        </w:rPr>
        <w:t>خلقتها</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جوابه</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متشبهة</w:t>
      </w:r>
      <w:r>
        <w:rPr>
          <w:rFonts w:cs="Traditional Arabic"/>
          <w:color w:val="000000"/>
          <w:sz w:val="32"/>
          <w:szCs w:val="32"/>
          <w:rtl/>
        </w:rPr>
        <w:t xml:space="preserve"> </w:t>
      </w:r>
      <w:r>
        <w:rPr>
          <w:rFonts w:cs="Traditional Arabic" w:hint="eastAsia"/>
          <w:color w:val="000000"/>
          <w:sz w:val="32"/>
          <w:szCs w:val="32"/>
          <w:rtl/>
        </w:rPr>
        <w:t>بالرجال</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شبهها</w:t>
      </w:r>
      <w:r>
        <w:rPr>
          <w:rFonts w:cs="Traditional Arabic"/>
          <w:color w:val="000000"/>
          <w:sz w:val="32"/>
          <w:szCs w:val="32"/>
          <w:rtl/>
        </w:rPr>
        <w:t xml:space="preserve"> </w:t>
      </w:r>
      <w:r>
        <w:rPr>
          <w:rFonts w:cs="Traditional Arabic" w:hint="eastAsia"/>
          <w:color w:val="000000"/>
          <w:sz w:val="32"/>
          <w:szCs w:val="32"/>
          <w:rtl/>
        </w:rPr>
        <w:t>بالرجال</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انتهى</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ملكها</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طوقها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فعلت</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بنفسها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انتهت</w:t>
      </w:r>
      <w:r>
        <w:rPr>
          <w:rFonts w:cs="Traditional Arabic"/>
          <w:color w:val="000000"/>
          <w:sz w:val="32"/>
          <w:szCs w:val="32"/>
          <w:rtl/>
        </w:rPr>
        <w:t xml:space="preserve"> </w:t>
      </w:r>
      <w:r>
        <w:rPr>
          <w:rFonts w:cs="Traditional Arabic" w:hint="eastAsia"/>
          <w:color w:val="000000"/>
          <w:sz w:val="32"/>
          <w:szCs w:val="32"/>
          <w:rtl/>
        </w:rPr>
        <w:t>المحاولة</w:t>
      </w:r>
      <w:r>
        <w:rPr>
          <w:rFonts w:cs="Traditional Arabic"/>
          <w:color w:val="000000"/>
          <w:sz w:val="32"/>
          <w:szCs w:val="32"/>
          <w:rtl/>
        </w:rPr>
        <w:t xml:space="preserve"> </w:t>
      </w:r>
      <w:r>
        <w:rPr>
          <w:rFonts w:cs="Traditional Arabic" w:hint="eastAsia"/>
          <w:color w:val="000000"/>
          <w:sz w:val="32"/>
          <w:szCs w:val="32"/>
          <w:rtl/>
        </w:rPr>
        <w:t>بالفشل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وأريد</w:t>
      </w:r>
      <w:r>
        <w:rPr>
          <w:rFonts w:cs="Traditional Arabic"/>
          <w:color w:val="000000"/>
          <w:sz w:val="32"/>
          <w:szCs w:val="32"/>
          <w:rtl/>
        </w:rPr>
        <w:t xml:space="preserve"> </w:t>
      </w:r>
      <w:r>
        <w:rPr>
          <w:rFonts w:cs="Traditional Arabic" w:hint="eastAsia"/>
          <w:color w:val="000000"/>
          <w:sz w:val="32"/>
          <w:szCs w:val="32"/>
          <w:rtl/>
        </w:rPr>
        <w:t>كلفتة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أين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ستعيش</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زوج</w:t>
      </w:r>
      <w:r>
        <w:rPr>
          <w:rFonts w:cs="Traditional Arabic"/>
          <w:color w:val="000000"/>
          <w:sz w:val="32"/>
          <w:szCs w:val="32"/>
          <w:rtl/>
        </w:rPr>
        <w:t xml:space="preserve"> , </w:t>
      </w:r>
      <w:r>
        <w:rPr>
          <w:rFonts w:cs="Traditional Arabic" w:hint="eastAsia"/>
          <w:color w:val="000000"/>
          <w:sz w:val="32"/>
          <w:szCs w:val="32"/>
          <w:rtl/>
        </w:rPr>
        <w:t>أليس</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الممكن</w:t>
      </w:r>
      <w:r>
        <w:rPr>
          <w:rFonts w:cs="Traditional Arabic"/>
          <w:color w:val="000000"/>
          <w:sz w:val="32"/>
          <w:szCs w:val="32"/>
          <w:rtl/>
        </w:rPr>
        <w:t xml:space="preserve"> </w:t>
      </w:r>
      <w:r>
        <w:rPr>
          <w:rFonts w:cs="Traditional Arabic" w:hint="eastAsia"/>
          <w:color w:val="000000"/>
          <w:sz w:val="32"/>
          <w:szCs w:val="32"/>
          <w:rtl/>
        </w:rPr>
        <w:t>عقليا</w:t>
      </w:r>
      <w:r>
        <w:rPr>
          <w:rFonts w:cs="Traditional Arabic"/>
          <w:color w:val="000000"/>
          <w:sz w:val="32"/>
          <w:szCs w:val="32"/>
          <w:rtl/>
        </w:rPr>
        <w:t xml:space="preserve"> </w:t>
      </w:r>
      <w:r>
        <w:rPr>
          <w:rFonts w:cs="Traditional Arabic" w:hint="eastAsia"/>
          <w:color w:val="000000"/>
          <w:sz w:val="32"/>
          <w:szCs w:val="32"/>
          <w:rtl/>
        </w:rPr>
        <w:t>ومنطقيا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زوجها</w:t>
      </w:r>
      <w:r>
        <w:rPr>
          <w:rFonts w:cs="Traditional Arabic"/>
          <w:color w:val="000000"/>
          <w:sz w:val="32"/>
          <w:szCs w:val="32"/>
          <w:rtl/>
        </w:rPr>
        <w:t xml:space="preserve"> </w:t>
      </w:r>
      <w:r>
        <w:rPr>
          <w:rFonts w:cs="Traditional Arabic" w:hint="eastAsia"/>
          <w:color w:val="000000"/>
          <w:sz w:val="32"/>
          <w:szCs w:val="32"/>
          <w:rtl/>
        </w:rPr>
        <w:t>أمرد</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أحاديث</w:t>
      </w:r>
      <w:r>
        <w:rPr>
          <w:rFonts w:cs="Traditional Arabic"/>
          <w:color w:val="000000"/>
          <w:sz w:val="32"/>
          <w:szCs w:val="32"/>
          <w:rtl/>
        </w:rPr>
        <w:t xml:space="preserve"> </w:t>
      </w:r>
      <w:r>
        <w:rPr>
          <w:rFonts w:cs="Traditional Arabic" w:hint="eastAsia"/>
          <w:color w:val="000000"/>
          <w:sz w:val="32"/>
          <w:szCs w:val="32"/>
          <w:rtl/>
        </w:rPr>
        <w:t>الأربعين</w:t>
      </w:r>
      <w:r>
        <w:rPr>
          <w:rFonts w:cs="Traditional Arabic"/>
          <w:color w:val="000000"/>
          <w:sz w:val="32"/>
          <w:szCs w:val="32"/>
          <w:rtl/>
        </w:rPr>
        <w:t xml:space="preserve"> </w:t>
      </w:r>
      <w:r>
        <w:rPr>
          <w:rFonts w:cs="Traditional Arabic" w:hint="eastAsia"/>
          <w:color w:val="000000"/>
          <w:sz w:val="32"/>
          <w:szCs w:val="32"/>
          <w:rtl/>
        </w:rPr>
        <w:t>النووية</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يتكلم</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خلق</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التدرج</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خلق</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التدرج</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خلق</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يجمع</w:t>
      </w:r>
      <w:r>
        <w:rPr>
          <w:rFonts w:cs="Traditional Arabic"/>
          <w:b/>
          <w:bCs/>
          <w:color w:val="0000FF"/>
          <w:sz w:val="32"/>
          <w:szCs w:val="32"/>
          <w:rtl/>
        </w:rPr>
        <w:t xml:space="preserve"> </w:t>
      </w:r>
      <w:r>
        <w:rPr>
          <w:rFonts w:cs="Traditional Arabic" w:hint="eastAsia"/>
          <w:b/>
          <w:bCs/>
          <w:color w:val="0000FF"/>
          <w:sz w:val="32"/>
          <w:szCs w:val="32"/>
          <w:rtl/>
        </w:rPr>
        <w:t>خلق</w:t>
      </w:r>
      <w:r>
        <w:rPr>
          <w:rFonts w:cs="Traditional Arabic"/>
          <w:b/>
          <w:bCs/>
          <w:color w:val="0000FF"/>
          <w:sz w:val="32"/>
          <w:szCs w:val="32"/>
          <w:rtl/>
        </w:rPr>
        <w:t xml:space="preserve"> </w:t>
      </w:r>
      <w:r>
        <w:rPr>
          <w:rFonts w:cs="Traditional Arabic" w:hint="eastAsia"/>
          <w:b/>
          <w:bCs/>
          <w:color w:val="0000FF"/>
          <w:sz w:val="32"/>
          <w:szCs w:val="32"/>
          <w:rtl/>
        </w:rPr>
        <w:t>أحدكم</w:t>
      </w:r>
      <w:r>
        <w:rPr>
          <w:rFonts w:cs="Traditional Arabic"/>
          <w:b/>
          <w:bCs/>
          <w:color w:val="0000FF"/>
          <w:sz w:val="32"/>
          <w:szCs w:val="32"/>
          <w:rtl/>
        </w:rPr>
        <w:t xml:space="preserve"> </w:t>
      </w:r>
      <w:r>
        <w:rPr>
          <w:rFonts w:cs="Traditional Arabic" w:hint="eastAsia"/>
          <w:b/>
          <w:bCs/>
          <w:color w:val="0000FF"/>
          <w:sz w:val="32"/>
          <w:szCs w:val="32"/>
          <w:rtl/>
        </w:rPr>
        <w:t>في</w:t>
      </w:r>
      <w:r>
        <w:rPr>
          <w:rFonts w:cs="Traditional Arabic"/>
          <w:b/>
          <w:bCs/>
          <w:color w:val="0000FF"/>
          <w:sz w:val="32"/>
          <w:szCs w:val="32"/>
          <w:rtl/>
        </w:rPr>
        <w:t xml:space="preserve"> </w:t>
      </w:r>
      <w:r>
        <w:rPr>
          <w:rFonts w:cs="Traditional Arabic" w:hint="eastAsia"/>
          <w:b/>
          <w:bCs/>
          <w:color w:val="0000FF"/>
          <w:sz w:val="32"/>
          <w:szCs w:val="32"/>
          <w:rtl/>
        </w:rPr>
        <w:t>بطن</w:t>
      </w:r>
      <w:r>
        <w:rPr>
          <w:rFonts w:cs="Traditional Arabic"/>
          <w:b/>
          <w:bCs/>
          <w:color w:val="0000FF"/>
          <w:sz w:val="32"/>
          <w:szCs w:val="32"/>
          <w:rtl/>
        </w:rPr>
        <w:t xml:space="preserve"> </w:t>
      </w:r>
      <w:r>
        <w:rPr>
          <w:rFonts w:cs="Traditional Arabic" w:hint="eastAsia"/>
          <w:b/>
          <w:bCs/>
          <w:color w:val="0000FF"/>
          <w:sz w:val="32"/>
          <w:szCs w:val="32"/>
          <w:rtl/>
        </w:rPr>
        <w:t>أمه</w:t>
      </w:r>
      <w:r>
        <w:rPr>
          <w:rFonts w:cs="Traditional Arabic"/>
          <w:b/>
          <w:bCs/>
          <w:color w:val="0000FF"/>
          <w:sz w:val="32"/>
          <w:szCs w:val="32"/>
          <w:rtl/>
        </w:rPr>
        <w:t xml:space="preserve"> </w:t>
      </w:r>
      <w:r>
        <w:rPr>
          <w:rFonts w:cs="Traditional Arabic" w:hint="eastAsia"/>
          <w:b/>
          <w:bCs/>
          <w:color w:val="0000FF"/>
          <w:sz w:val="32"/>
          <w:szCs w:val="32"/>
          <w:rtl/>
        </w:rPr>
        <w:t>أربعين</w:t>
      </w:r>
      <w:r>
        <w:rPr>
          <w:rFonts w:cs="Traditional Arabic"/>
          <w:b/>
          <w:bCs/>
          <w:color w:val="0000FF"/>
          <w:sz w:val="32"/>
          <w:szCs w:val="32"/>
          <w:rtl/>
        </w:rPr>
        <w:t xml:space="preserve"> </w:t>
      </w:r>
      <w:r>
        <w:rPr>
          <w:rFonts w:cs="Traditional Arabic" w:hint="eastAsia"/>
          <w:b/>
          <w:bCs/>
          <w:color w:val="0000FF"/>
          <w:sz w:val="32"/>
          <w:szCs w:val="32"/>
          <w:rtl/>
        </w:rPr>
        <w:t>يوما</w:t>
      </w:r>
      <w:r>
        <w:rPr>
          <w:rFonts w:cs="Traditional Arabic"/>
          <w:b/>
          <w:bCs/>
          <w:color w:val="0000FF"/>
          <w:sz w:val="32"/>
          <w:szCs w:val="32"/>
          <w:rtl/>
        </w:rPr>
        <w:t xml:space="preserve"> </w:t>
      </w:r>
      <w:r>
        <w:rPr>
          <w:rFonts w:cs="Traditional Arabic"/>
          <w:color w:val="FF0000"/>
          <w:sz w:val="32"/>
          <w:szCs w:val="32"/>
          <w:rtl/>
        </w:rPr>
        <w:t>...</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فمن</w:t>
      </w:r>
      <w:r>
        <w:rPr>
          <w:rFonts w:cs="Traditional Arabic"/>
          <w:color w:val="000000"/>
          <w:sz w:val="32"/>
          <w:szCs w:val="32"/>
          <w:rtl/>
        </w:rPr>
        <w:t xml:space="preserve"> </w:t>
      </w:r>
      <w:r>
        <w:rPr>
          <w:rFonts w:cs="Traditional Arabic" w:hint="eastAsia"/>
          <w:color w:val="000000"/>
          <w:sz w:val="32"/>
          <w:szCs w:val="32"/>
          <w:rtl/>
        </w:rPr>
        <w:t>جملة</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ملكا</w:t>
      </w:r>
      <w:r>
        <w:rPr>
          <w:rFonts w:cs="Traditional Arabic"/>
          <w:color w:val="000000"/>
          <w:sz w:val="32"/>
          <w:szCs w:val="32"/>
          <w:rtl/>
        </w:rPr>
        <w:t xml:space="preserve"> </w:t>
      </w:r>
      <w:r>
        <w:rPr>
          <w:rFonts w:cs="Traditional Arabic" w:hint="eastAsia"/>
          <w:color w:val="000000"/>
          <w:sz w:val="32"/>
          <w:szCs w:val="32"/>
          <w:rtl/>
        </w:rPr>
        <w:t>يكتب</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رزقه</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قدر</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فامشوا</w:t>
      </w:r>
      <w:r>
        <w:rPr>
          <w:rFonts w:cs="Traditional Arabic"/>
          <w:b/>
          <w:bCs/>
          <w:color w:val="FF0000"/>
          <w:sz w:val="32"/>
          <w:szCs w:val="32"/>
          <w:rtl/>
        </w:rPr>
        <w:t xml:space="preserve"> </w:t>
      </w:r>
      <w:r>
        <w:rPr>
          <w:rFonts w:cs="Traditional Arabic" w:hint="eastAsia"/>
          <w:b/>
          <w:bCs/>
          <w:color w:val="FF0000"/>
          <w:sz w:val="32"/>
          <w:szCs w:val="32"/>
          <w:rtl/>
        </w:rPr>
        <w:t>في</w:t>
      </w:r>
      <w:r>
        <w:rPr>
          <w:rFonts w:cs="Traditional Arabic"/>
          <w:b/>
          <w:bCs/>
          <w:color w:val="FF0000"/>
          <w:sz w:val="32"/>
          <w:szCs w:val="32"/>
          <w:rtl/>
        </w:rPr>
        <w:t xml:space="preserve"> </w:t>
      </w:r>
      <w:r>
        <w:rPr>
          <w:rFonts w:cs="Traditional Arabic" w:hint="eastAsia"/>
          <w:b/>
          <w:bCs/>
          <w:color w:val="FF0000"/>
          <w:sz w:val="32"/>
          <w:szCs w:val="32"/>
          <w:rtl/>
        </w:rPr>
        <w:t>مناكبها</w:t>
      </w:r>
      <w:r>
        <w:rPr>
          <w:rFonts w:cs="Traditional Arabic"/>
          <w:b/>
          <w:bCs/>
          <w:color w:val="FF0000"/>
          <w:sz w:val="32"/>
          <w:szCs w:val="32"/>
          <w:rtl/>
        </w:rPr>
        <w:t xml:space="preserve"> </w:t>
      </w:r>
      <w:r>
        <w:rPr>
          <w:rFonts w:cs="Traditional Arabic" w:hint="eastAsia"/>
          <w:b/>
          <w:bCs/>
          <w:color w:val="FF0000"/>
          <w:sz w:val="32"/>
          <w:szCs w:val="32"/>
          <w:rtl/>
        </w:rPr>
        <w:t>وكلوا</w:t>
      </w:r>
      <w:r>
        <w:rPr>
          <w:rFonts w:cs="Traditional Arabic"/>
          <w:b/>
          <w:bCs/>
          <w:color w:val="FF0000"/>
          <w:sz w:val="32"/>
          <w:szCs w:val="32"/>
          <w:rtl/>
        </w:rPr>
        <w:t xml:space="preserve"> </w:t>
      </w:r>
      <w:r>
        <w:rPr>
          <w:rFonts w:cs="Traditional Arabic" w:hint="eastAsia"/>
          <w:b/>
          <w:bCs/>
          <w:color w:val="FF0000"/>
          <w:sz w:val="32"/>
          <w:szCs w:val="32"/>
          <w:rtl/>
        </w:rPr>
        <w:t>من</w:t>
      </w:r>
      <w:r>
        <w:rPr>
          <w:rFonts w:cs="Traditional Arabic"/>
          <w:b/>
          <w:bCs/>
          <w:color w:val="FF0000"/>
          <w:sz w:val="32"/>
          <w:szCs w:val="32"/>
          <w:rtl/>
        </w:rPr>
        <w:t xml:space="preserve"> </w:t>
      </w:r>
      <w:r>
        <w:rPr>
          <w:rFonts w:cs="Traditional Arabic" w:hint="eastAsia"/>
          <w:b/>
          <w:bCs/>
          <w:color w:val="FF0000"/>
          <w:sz w:val="32"/>
          <w:szCs w:val="32"/>
          <w:rtl/>
        </w:rPr>
        <w:t>رزقه</w:t>
      </w:r>
      <w:r>
        <w:rPr>
          <w:rFonts w:cs="Traditional Arabic"/>
          <w:b/>
          <w:bCs/>
          <w:color w:val="FF0000"/>
          <w:sz w:val="32"/>
          <w:szCs w:val="32"/>
          <w:rtl/>
        </w:rPr>
        <w:t xml:space="preserve"> </w:t>
      </w:r>
      <w:r>
        <w:rPr>
          <w:rFonts w:cs="Traditional Arabic" w:hint="eastAsia"/>
          <w:b/>
          <w:bCs/>
          <w:color w:val="FF0000"/>
          <w:sz w:val="32"/>
          <w:szCs w:val="32"/>
          <w:rtl/>
        </w:rPr>
        <w:t>وإليه</w:t>
      </w:r>
      <w:r>
        <w:rPr>
          <w:rFonts w:cs="Traditional Arabic"/>
          <w:b/>
          <w:bCs/>
          <w:color w:val="FF0000"/>
          <w:sz w:val="32"/>
          <w:szCs w:val="32"/>
          <w:rtl/>
        </w:rPr>
        <w:t xml:space="preserve"> </w:t>
      </w:r>
      <w:r>
        <w:rPr>
          <w:rFonts w:cs="Traditional Arabic" w:hint="eastAsia"/>
          <w:b/>
          <w:bCs/>
          <w:color w:val="FF0000"/>
          <w:sz w:val="32"/>
          <w:szCs w:val="32"/>
          <w:rtl/>
        </w:rPr>
        <w:t>النشور</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بالأمس</w:t>
      </w:r>
      <w:r>
        <w:rPr>
          <w:rFonts w:cs="Traditional Arabic"/>
          <w:color w:val="000000"/>
          <w:sz w:val="32"/>
          <w:szCs w:val="32"/>
          <w:rtl/>
        </w:rPr>
        <w:t xml:space="preserve"> </w:t>
      </w:r>
      <w:r>
        <w:rPr>
          <w:rFonts w:cs="Traditional Arabic" w:hint="eastAsia"/>
          <w:color w:val="000000"/>
          <w:sz w:val="32"/>
          <w:szCs w:val="32"/>
          <w:rtl/>
        </w:rPr>
        <w:t>سألني</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نوفق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والسعي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الرزق</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الرزق</w:t>
      </w:r>
      <w:r>
        <w:rPr>
          <w:rFonts w:cs="Traditional Arabic"/>
          <w:color w:val="000000"/>
          <w:sz w:val="32"/>
          <w:szCs w:val="32"/>
          <w:rtl/>
        </w:rPr>
        <w:t xml:space="preserve"> </w:t>
      </w:r>
      <w:r>
        <w:rPr>
          <w:rFonts w:cs="Traditional Arabic" w:hint="eastAsia"/>
          <w:color w:val="000000"/>
          <w:sz w:val="32"/>
          <w:szCs w:val="32"/>
          <w:rtl/>
        </w:rPr>
        <w:t>مكتوب</w:t>
      </w:r>
      <w:r>
        <w:rPr>
          <w:rFonts w:cs="Traditional Arabic"/>
          <w:color w:val="000000"/>
          <w:sz w:val="32"/>
          <w:szCs w:val="32"/>
          <w:rtl/>
        </w:rPr>
        <w:t xml:space="preserve"> </w:t>
      </w:r>
      <w:r>
        <w:rPr>
          <w:rFonts w:cs="Traditional Arabic" w:hint="eastAsia"/>
          <w:color w:val="000000"/>
          <w:sz w:val="32"/>
          <w:szCs w:val="32"/>
          <w:rtl/>
        </w:rPr>
        <w:t>وعلي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أسعى</w:t>
      </w:r>
      <w:r>
        <w:rPr>
          <w:rFonts w:cs="Traditional Arabic"/>
          <w:color w:val="000000"/>
          <w:sz w:val="32"/>
          <w:szCs w:val="32"/>
          <w:rtl/>
        </w:rPr>
        <w:t xml:space="preserve">. </w:t>
      </w:r>
      <w:r>
        <w:rPr>
          <w:rFonts w:cs="Traditional Arabic" w:hint="eastAsia"/>
          <w:color w:val="000000"/>
          <w:sz w:val="32"/>
          <w:szCs w:val="32"/>
          <w:rtl/>
        </w:rPr>
        <w:t>فكيف</w:t>
      </w:r>
      <w:r>
        <w:rPr>
          <w:rFonts w:cs="Traditional Arabic"/>
          <w:color w:val="000000"/>
          <w:sz w:val="32"/>
          <w:szCs w:val="32"/>
          <w:rtl/>
        </w:rPr>
        <w:t xml:space="preserve"> </w:t>
      </w:r>
      <w:r>
        <w:rPr>
          <w:rFonts w:cs="Traditional Arabic" w:hint="eastAsia"/>
          <w:color w:val="000000"/>
          <w:sz w:val="32"/>
          <w:szCs w:val="32"/>
          <w:rtl/>
        </w:rPr>
        <w:t>أوفق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هذين</w:t>
      </w:r>
      <w:r>
        <w:rPr>
          <w:rFonts w:cs="Traditional Arabic"/>
          <w:color w:val="000000"/>
          <w:sz w:val="32"/>
          <w:szCs w:val="32"/>
          <w:rtl/>
        </w:rPr>
        <w:t xml:space="preserve"> </w:t>
      </w:r>
      <w:r>
        <w:rPr>
          <w:rFonts w:cs="Traditional Arabic" w:hint="eastAsia"/>
          <w:color w:val="000000"/>
          <w:sz w:val="32"/>
          <w:szCs w:val="32"/>
          <w:rtl/>
        </w:rPr>
        <w:t>الأمرين</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والحديث</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جميل</w:t>
      </w:r>
      <w:r>
        <w:rPr>
          <w:rFonts w:cs="Traditional Arabic"/>
          <w:color w:val="000000"/>
          <w:sz w:val="32"/>
          <w:szCs w:val="32"/>
          <w:rtl/>
        </w:rPr>
        <w:t xml:space="preserve">. </w:t>
      </w:r>
      <w:r>
        <w:rPr>
          <w:rFonts w:cs="Traditional Arabic" w:hint="eastAsia"/>
          <w:color w:val="000000"/>
          <w:sz w:val="32"/>
          <w:szCs w:val="32"/>
          <w:rtl/>
        </w:rPr>
        <w:t>ترى</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الرزق</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المقسوم</w:t>
      </w:r>
      <w:r>
        <w:rPr>
          <w:rFonts w:cs="Traditional Arabic"/>
          <w:color w:val="000000"/>
          <w:sz w:val="32"/>
          <w:szCs w:val="32"/>
          <w:rtl/>
        </w:rPr>
        <w:t xml:space="preserve"> ,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السعادة</w:t>
      </w:r>
      <w:r>
        <w:rPr>
          <w:rFonts w:cs="Traditional Arabic"/>
          <w:color w:val="000000"/>
          <w:sz w:val="32"/>
          <w:szCs w:val="32"/>
          <w:rtl/>
        </w:rPr>
        <w:t xml:space="preserve"> </w:t>
      </w:r>
      <w:r>
        <w:rPr>
          <w:rFonts w:cs="Traditional Arabic" w:hint="eastAsia"/>
          <w:color w:val="000000"/>
          <w:sz w:val="32"/>
          <w:szCs w:val="32"/>
          <w:rtl/>
        </w:rPr>
        <w:t>والشقاوة</w:t>
      </w:r>
      <w:r>
        <w:rPr>
          <w:rFonts w:cs="Traditional Arabic"/>
          <w:color w:val="000000"/>
          <w:sz w:val="32"/>
          <w:szCs w:val="32"/>
          <w:rtl/>
        </w:rPr>
        <w:t xml:space="preserve">, </w:t>
      </w:r>
      <w:r>
        <w:rPr>
          <w:rFonts w:cs="Traditional Arabic" w:hint="eastAsia"/>
          <w:color w:val="000000"/>
          <w:sz w:val="32"/>
          <w:szCs w:val="32"/>
          <w:rtl/>
        </w:rPr>
        <w:t>والعمر</w:t>
      </w:r>
      <w:r>
        <w:rPr>
          <w:rFonts w:cs="Traditional Arabic"/>
          <w:color w:val="000000"/>
          <w:sz w:val="32"/>
          <w:szCs w:val="32"/>
          <w:rtl/>
        </w:rPr>
        <w:t xml:space="preserve">, </w:t>
      </w:r>
      <w:r>
        <w:rPr>
          <w:rFonts w:cs="Traditional Arabic" w:hint="eastAsia"/>
          <w:color w:val="000000"/>
          <w:sz w:val="32"/>
          <w:szCs w:val="32"/>
          <w:rtl/>
        </w:rPr>
        <w:t>تذكر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جيدا</w:t>
      </w:r>
      <w:r>
        <w:rPr>
          <w:rFonts w:cs="Traditional Arabic"/>
          <w:color w:val="000000"/>
          <w:sz w:val="32"/>
          <w:szCs w:val="32"/>
          <w:rtl/>
        </w:rPr>
        <w:t>.</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يكتب</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أربع</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نوفق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كتابة</w:t>
      </w:r>
      <w:r>
        <w:rPr>
          <w:rFonts w:cs="Traditional Arabic"/>
          <w:color w:val="000000"/>
          <w:sz w:val="32"/>
          <w:szCs w:val="32"/>
          <w:rtl/>
        </w:rPr>
        <w:t xml:space="preserve"> </w:t>
      </w:r>
      <w:r>
        <w:rPr>
          <w:rFonts w:cs="Traditional Arabic" w:hint="eastAsia"/>
          <w:color w:val="000000"/>
          <w:sz w:val="32"/>
          <w:szCs w:val="32"/>
          <w:rtl/>
        </w:rPr>
        <w:t>السعادة</w:t>
      </w:r>
      <w:r>
        <w:rPr>
          <w:rFonts w:cs="Traditional Arabic"/>
          <w:color w:val="000000"/>
          <w:sz w:val="32"/>
          <w:szCs w:val="32"/>
          <w:rtl/>
        </w:rPr>
        <w:t xml:space="preserve"> </w:t>
      </w:r>
      <w:r>
        <w:rPr>
          <w:rFonts w:cs="Traditional Arabic" w:hint="eastAsia"/>
          <w:color w:val="000000"/>
          <w:sz w:val="32"/>
          <w:szCs w:val="32"/>
          <w:rtl/>
        </w:rPr>
        <w:t>والشقاوة</w:t>
      </w:r>
      <w:r>
        <w:rPr>
          <w:rFonts w:cs="Traditional Arabic"/>
          <w:color w:val="000000"/>
          <w:sz w:val="32"/>
          <w:szCs w:val="32"/>
          <w:rtl/>
        </w:rPr>
        <w:t xml:space="preserve"> </w:t>
      </w:r>
      <w:r>
        <w:rPr>
          <w:rFonts w:cs="Traditional Arabic" w:hint="eastAsia"/>
          <w:color w:val="000000"/>
          <w:sz w:val="32"/>
          <w:szCs w:val="32"/>
          <w:rtl/>
        </w:rPr>
        <w:t>وقوله</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وقل</w:t>
      </w:r>
      <w:r>
        <w:rPr>
          <w:rFonts w:cs="Traditional Arabic"/>
          <w:b/>
          <w:bCs/>
          <w:color w:val="FF0000"/>
          <w:sz w:val="32"/>
          <w:szCs w:val="32"/>
          <w:rtl/>
        </w:rPr>
        <w:t xml:space="preserve"> </w:t>
      </w:r>
      <w:r>
        <w:rPr>
          <w:rFonts w:cs="Traditional Arabic" w:hint="eastAsia"/>
          <w:b/>
          <w:bCs/>
          <w:color w:val="FF0000"/>
          <w:sz w:val="32"/>
          <w:szCs w:val="32"/>
          <w:rtl/>
        </w:rPr>
        <w:t>اعملوا</w:t>
      </w:r>
      <w:r>
        <w:rPr>
          <w:rFonts w:cs="Traditional Arabic"/>
          <w:b/>
          <w:bCs/>
          <w:color w:val="FF0000"/>
          <w:sz w:val="32"/>
          <w:szCs w:val="32"/>
          <w:rtl/>
        </w:rPr>
        <w:t xml:space="preserve"> </w:t>
      </w:r>
      <w:r>
        <w:rPr>
          <w:rFonts w:cs="Traditional Arabic" w:hint="eastAsia"/>
          <w:b/>
          <w:bCs/>
          <w:color w:val="FF0000"/>
          <w:sz w:val="32"/>
          <w:szCs w:val="32"/>
          <w:rtl/>
        </w:rPr>
        <w:t>فسيرى</w:t>
      </w:r>
      <w:r>
        <w:rPr>
          <w:rFonts w:cs="Traditional Arabic"/>
          <w:b/>
          <w:bCs/>
          <w:color w:val="FF0000"/>
          <w:sz w:val="32"/>
          <w:szCs w:val="32"/>
          <w:rtl/>
        </w:rPr>
        <w:t xml:space="preserve"> </w:t>
      </w:r>
      <w:r>
        <w:rPr>
          <w:rFonts w:cs="Traditional Arabic" w:hint="eastAsia"/>
          <w:b/>
          <w:bCs/>
          <w:color w:val="FF0000"/>
          <w:sz w:val="32"/>
          <w:szCs w:val="32"/>
          <w:rtl/>
        </w:rPr>
        <w:t>الله</w:t>
      </w:r>
      <w:r>
        <w:rPr>
          <w:rFonts w:cs="Traditional Arabic"/>
          <w:b/>
          <w:bCs/>
          <w:color w:val="FF0000"/>
          <w:sz w:val="32"/>
          <w:szCs w:val="32"/>
          <w:rtl/>
        </w:rPr>
        <w:t xml:space="preserve"> </w:t>
      </w:r>
      <w:r>
        <w:rPr>
          <w:rFonts w:cs="Traditional Arabic" w:hint="eastAsia"/>
          <w:b/>
          <w:bCs/>
          <w:color w:val="FF0000"/>
          <w:sz w:val="32"/>
          <w:szCs w:val="32"/>
          <w:rtl/>
        </w:rPr>
        <w:t>عملكم</w:t>
      </w:r>
      <w:r>
        <w:rPr>
          <w:rFonts w:cs="Traditional Arabic"/>
          <w:b/>
          <w:bCs/>
          <w:color w:val="FF0000"/>
          <w:sz w:val="32"/>
          <w:szCs w:val="32"/>
          <w:rtl/>
        </w:rPr>
        <w:t xml:space="preserve"> </w:t>
      </w:r>
      <w:r>
        <w:rPr>
          <w:rFonts w:cs="Traditional Arabic" w:hint="eastAsia"/>
          <w:b/>
          <w:bCs/>
          <w:color w:val="FF0000"/>
          <w:sz w:val="32"/>
          <w:szCs w:val="32"/>
          <w:rtl/>
        </w:rPr>
        <w:t>ورسوله</w:t>
      </w:r>
      <w:r>
        <w:rPr>
          <w:rFonts w:cs="Traditional Arabic"/>
          <w:b/>
          <w:bCs/>
          <w:color w:val="FF0000"/>
          <w:sz w:val="32"/>
          <w:szCs w:val="32"/>
          <w:rtl/>
        </w:rPr>
        <w:t xml:space="preserve"> ))</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الأخذ</w:t>
      </w:r>
      <w:r>
        <w:rPr>
          <w:rFonts w:cs="Traditional Arabic"/>
          <w:color w:val="000000"/>
          <w:sz w:val="32"/>
          <w:szCs w:val="32"/>
          <w:rtl/>
        </w:rPr>
        <w:t xml:space="preserve"> </w:t>
      </w:r>
      <w:r>
        <w:rPr>
          <w:rFonts w:cs="Traditional Arabic" w:hint="eastAsia"/>
          <w:color w:val="000000"/>
          <w:sz w:val="32"/>
          <w:szCs w:val="32"/>
          <w:rtl/>
        </w:rPr>
        <w:t>بالأسباب</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الأخذ</w:t>
      </w:r>
      <w:r>
        <w:rPr>
          <w:rFonts w:cs="Traditional Arabic"/>
          <w:color w:val="000000"/>
          <w:sz w:val="32"/>
          <w:szCs w:val="32"/>
          <w:rtl/>
        </w:rPr>
        <w:t xml:space="preserve"> </w:t>
      </w:r>
      <w:r>
        <w:rPr>
          <w:rFonts w:cs="Traditional Arabic" w:hint="eastAsia"/>
          <w:color w:val="000000"/>
          <w:sz w:val="32"/>
          <w:szCs w:val="32"/>
          <w:rtl/>
        </w:rPr>
        <w:t>بالأسباب</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أجبته</w:t>
      </w:r>
      <w:r>
        <w:rPr>
          <w:rFonts w:cs="Traditional Arabic"/>
          <w:color w:val="000000"/>
          <w:sz w:val="32"/>
          <w:szCs w:val="32"/>
          <w:rtl/>
        </w:rPr>
        <w:t xml:space="preserve"> </w:t>
      </w:r>
      <w:r>
        <w:rPr>
          <w:rFonts w:cs="Traditional Arabic" w:hint="eastAsia"/>
          <w:color w:val="000000"/>
          <w:sz w:val="32"/>
          <w:szCs w:val="32"/>
          <w:rtl/>
        </w:rPr>
        <w:t>بمثل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وقلت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الأخذ</w:t>
      </w:r>
      <w:r>
        <w:rPr>
          <w:rFonts w:cs="Traditional Arabic"/>
          <w:color w:val="000000"/>
          <w:sz w:val="32"/>
          <w:szCs w:val="32"/>
          <w:rtl/>
        </w:rPr>
        <w:t xml:space="preserve"> </w:t>
      </w:r>
      <w:r>
        <w:rPr>
          <w:rFonts w:cs="Traditional Arabic" w:hint="eastAsia"/>
          <w:color w:val="000000"/>
          <w:sz w:val="32"/>
          <w:szCs w:val="32"/>
          <w:rtl/>
        </w:rPr>
        <w:t>بالأسباب</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الأصل</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أسعى</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بداية</w:t>
      </w:r>
      <w:r>
        <w:rPr>
          <w:rFonts w:cs="Traditional Arabic"/>
          <w:color w:val="000000"/>
          <w:sz w:val="32"/>
          <w:szCs w:val="32"/>
          <w:rtl/>
        </w:rPr>
        <w:t xml:space="preserve"> </w:t>
      </w:r>
      <w:r>
        <w:rPr>
          <w:rFonts w:cs="Traditional Arabic" w:hint="eastAsia"/>
          <w:color w:val="000000"/>
          <w:sz w:val="32"/>
          <w:szCs w:val="32"/>
          <w:rtl/>
        </w:rPr>
        <w:t>الطريق</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أحصل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غيره</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قولك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بداية</w:t>
      </w:r>
      <w:r>
        <w:rPr>
          <w:rFonts w:cs="Traditional Arabic"/>
          <w:color w:val="000000"/>
          <w:sz w:val="32"/>
          <w:szCs w:val="32"/>
          <w:rtl/>
        </w:rPr>
        <w:t xml:space="preserve"> </w:t>
      </w:r>
      <w:r>
        <w:rPr>
          <w:rFonts w:cs="Traditional Arabic" w:hint="eastAsia"/>
          <w:color w:val="000000"/>
          <w:sz w:val="32"/>
          <w:szCs w:val="32"/>
          <w:rtl/>
        </w:rPr>
        <w:t>الطريق</w:t>
      </w:r>
      <w:r>
        <w:rPr>
          <w:rFonts w:cs="Traditional Arabic"/>
          <w:color w:val="000000"/>
          <w:sz w:val="32"/>
          <w:szCs w:val="32"/>
          <w:rtl/>
        </w:rPr>
        <w:t xml:space="preserve">, </w:t>
      </w:r>
      <w:r>
        <w:rPr>
          <w:rFonts w:cs="Traditional Arabic" w:hint="eastAsia"/>
          <w:color w:val="000000"/>
          <w:sz w:val="32"/>
          <w:szCs w:val="32"/>
          <w:rtl/>
        </w:rPr>
        <w:t>كلمة</w:t>
      </w:r>
      <w:r>
        <w:rPr>
          <w:rFonts w:cs="Traditional Arabic"/>
          <w:color w:val="000000"/>
          <w:sz w:val="32"/>
          <w:szCs w:val="32"/>
          <w:rtl/>
        </w:rPr>
        <w:t xml:space="preserve"> </w:t>
      </w:r>
      <w:r>
        <w:rPr>
          <w:rFonts w:cs="Traditional Arabic" w:hint="eastAsia"/>
          <w:color w:val="000000"/>
          <w:sz w:val="32"/>
          <w:szCs w:val="32"/>
          <w:rtl/>
        </w:rPr>
        <w:t>بداية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دقيقة</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تفضل</w:t>
      </w:r>
      <w:r>
        <w:rPr>
          <w:rFonts w:cs="Traditional Arabic"/>
          <w:color w:val="000000"/>
          <w:sz w:val="32"/>
          <w:szCs w:val="32"/>
          <w:rtl/>
        </w:rPr>
        <w:t xml:space="preserve"> </w:t>
      </w:r>
      <w:r>
        <w:rPr>
          <w:rFonts w:cs="Traditional Arabic" w:hint="eastAsia"/>
          <w:color w:val="000000"/>
          <w:sz w:val="32"/>
          <w:szCs w:val="32"/>
          <w:rtl/>
        </w:rPr>
        <w:t>سيدي</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البداية</w:t>
      </w:r>
      <w:r>
        <w:rPr>
          <w:rFonts w:cs="Traditional Arabic"/>
          <w:color w:val="000000"/>
          <w:sz w:val="32"/>
          <w:szCs w:val="32"/>
          <w:rtl/>
        </w:rPr>
        <w:t xml:space="preserve"> </w:t>
      </w:r>
      <w:r>
        <w:rPr>
          <w:rFonts w:cs="Traditional Arabic" w:hint="eastAsia"/>
          <w:color w:val="000000"/>
          <w:sz w:val="32"/>
          <w:szCs w:val="32"/>
          <w:rtl/>
        </w:rPr>
        <w:t>والنهاية</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البداية</w:t>
      </w:r>
      <w:r>
        <w:rPr>
          <w:rFonts w:cs="Traditional Arabic"/>
          <w:color w:val="000000"/>
          <w:sz w:val="32"/>
          <w:szCs w:val="32"/>
          <w:rtl/>
        </w:rPr>
        <w:t xml:space="preserve">, </w:t>
      </w:r>
      <w:r>
        <w:rPr>
          <w:rFonts w:cs="Traditional Arabic" w:hint="eastAsia"/>
          <w:color w:val="000000"/>
          <w:sz w:val="32"/>
          <w:szCs w:val="32"/>
          <w:rtl/>
        </w:rPr>
        <w:t>الطريق</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تمشي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الطريق</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النهاية</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يقدر</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الأزل</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جوابي</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الموجز</w:t>
      </w:r>
      <w:r>
        <w:rPr>
          <w:rFonts w:cs="Traditional Arabic"/>
          <w:color w:val="000000"/>
          <w:sz w:val="32"/>
          <w:szCs w:val="32"/>
          <w:rtl/>
        </w:rPr>
        <w:t xml:space="preserve"> </w:t>
      </w:r>
      <w:r>
        <w:rPr>
          <w:rFonts w:cs="Traditional Arabic" w:hint="eastAsia"/>
          <w:color w:val="000000"/>
          <w:sz w:val="32"/>
          <w:szCs w:val="32"/>
          <w:rtl/>
        </w:rPr>
        <w:t>المختصر</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لعامة</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يتطلب</w:t>
      </w:r>
      <w:r>
        <w:rPr>
          <w:rFonts w:cs="Traditional Arabic"/>
          <w:color w:val="000000"/>
          <w:sz w:val="32"/>
          <w:szCs w:val="32"/>
          <w:rtl/>
        </w:rPr>
        <w:t xml:space="preserve"> </w:t>
      </w:r>
      <w:r>
        <w:rPr>
          <w:rFonts w:cs="Traditional Arabic" w:hint="eastAsia"/>
          <w:color w:val="000000"/>
          <w:sz w:val="32"/>
          <w:szCs w:val="32"/>
          <w:rtl/>
        </w:rPr>
        <w:t>تفصيلا</w:t>
      </w:r>
      <w:r>
        <w:rPr>
          <w:rFonts w:cs="Traditional Arabic"/>
          <w:color w:val="000000"/>
          <w:sz w:val="32"/>
          <w:szCs w:val="32"/>
          <w:rtl/>
        </w:rPr>
        <w:t xml:space="preserve">, </w:t>
      </w:r>
      <w:r>
        <w:rPr>
          <w:rFonts w:cs="Traditional Arabic" w:hint="eastAsia"/>
          <w:color w:val="000000"/>
          <w:sz w:val="32"/>
          <w:szCs w:val="32"/>
          <w:rtl/>
        </w:rPr>
        <w:t>كثير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يتوهمون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النصوص</w:t>
      </w:r>
      <w:r>
        <w:rPr>
          <w:rFonts w:cs="Traditional Arabic"/>
          <w:color w:val="000000"/>
          <w:sz w:val="32"/>
          <w:szCs w:val="32"/>
          <w:rtl/>
        </w:rPr>
        <w:t xml:space="preserve"> </w:t>
      </w:r>
      <w:r>
        <w:rPr>
          <w:rFonts w:cs="Traditional Arabic" w:hint="eastAsia"/>
          <w:color w:val="000000"/>
          <w:sz w:val="32"/>
          <w:szCs w:val="32"/>
          <w:rtl/>
        </w:rPr>
        <w:t>الشرعية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الكتاب</w:t>
      </w:r>
      <w:r>
        <w:rPr>
          <w:rFonts w:cs="Traditional Arabic"/>
          <w:color w:val="000000"/>
          <w:sz w:val="32"/>
          <w:szCs w:val="32"/>
          <w:rtl/>
        </w:rPr>
        <w:t xml:space="preserve"> </w:t>
      </w:r>
      <w:r>
        <w:rPr>
          <w:rFonts w:cs="Traditional Arabic" w:hint="eastAsia"/>
          <w:color w:val="000000"/>
          <w:sz w:val="32"/>
          <w:szCs w:val="32"/>
          <w:rtl/>
        </w:rPr>
        <w:t>والسنة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قضية</w:t>
      </w:r>
      <w:r>
        <w:rPr>
          <w:rFonts w:cs="Traditional Arabic"/>
          <w:color w:val="000000"/>
          <w:sz w:val="32"/>
          <w:szCs w:val="32"/>
          <w:rtl/>
        </w:rPr>
        <w:t xml:space="preserve"> </w:t>
      </w:r>
      <w:r>
        <w:rPr>
          <w:rFonts w:cs="Traditional Arabic" w:hint="eastAsia"/>
          <w:color w:val="000000"/>
          <w:sz w:val="32"/>
          <w:szCs w:val="32"/>
          <w:rtl/>
        </w:rPr>
        <w:t>حظ</w:t>
      </w:r>
      <w:r>
        <w:rPr>
          <w:rFonts w:cs="Traditional Arabic"/>
          <w:color w:val="000000"/>
          <w:sz w:val="32"/>
          <w:szCs w:val="32"/>
          <w:rtl/>
        </w:rPr>
        <w:t xml:space="preserve"> </w:t>
      </w:r>
      <w:r>
        <w:rPr>
          <w:rFonts w:cs="Traditional Arabic" w:hint="eastAsia"/>
          <w:color w:val="000000"/>
          <w:sz w:val="32"/>
          <w:szCs w:val="32"/>
          <w:rtl/>
        </w:rPr>
        <w:t>ونصيب</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كتبه</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خلاص</w:t>
      </w:r>
      <w:r>
        <w:rPr>
          <w:rFonts w:cs="Traditional Arabic"/>
          <w:color w:val="000000"/>
          <w:sz w:val="32"/>
          <w:szCs w:val="32"/>
          <w:rtl/>
        </w:rPr>
        <w:t xml:space="preserve"> </w:t>
      </w:r>
      <w:r>
        <w:rPr>
          <w:rFonts w:cs="Traditional Arabic" w:hint="eastAsia"/>
          <w:color w:val="000000"/>
          <w:sz w:val="32"/>
          <w:szCs w:val="32"/>
          <w:rtl/>
        </w:rPr>
        <w:t>مهما</w:t>
      </w:r>
      <w:r>
        <w:rPr>
          <w:rFonts w:cs="Traditional Arabic"/>
          <w:color w:val="000000"/>
          <w:sz w:val="32"/>
          <w:szCs w:val="32"/>
          <w:rtl/>
        </w:rPr>
        <w:t xml:space="preserve"> </w:t>
      </w:r>
      <w:r>
        <w:rPr>
          <w:rFonts w:cs="Traditional Arabic" w:hint="eastAsia"/>
          <w:color w:val="000000"/>
          <w:sz w:val="32"/>
          <w:szCs w:val="32"/>
          <w:rtl/>
        </w:rPr>
        <w:t>فعل</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واللي</w:t>
      </w:r>
      <w:r>
        <w:rPr>
          <w:rFonts w:cs="Traditional Arabic"/>
          <w:color w:val="000000"/>
          <w:sz w:val="32"/>
          <w:szCs w:val="32"/>
          <w:rtl/>
        </w:rPr>
        <w:t xml:space="preserve"> </w:t>
      </w:r>
      <w:r>
        <w:rPr>
          <w:rFonts w:cs="Traditional Arabic" w:hint="eastAsia"/>
          <w:color w:val="000000"/>
          <w:sz w:val="32"/>
          <w:szCs w:val="32"/>
          <w:rtl/>
        </w:rPr>
        <w:t>كتبه</w:t>
      </w:r>
      <w:r>
        <w:rPr>
          <w:rFonts w:cs="Traditional Arabic"/>
          <w:color w:val="000000"/>
          <w:sz w:val="32"/>
          <w:szCs w:val="32"/>
          <w:rtl/>
        </w:rPr>
        <w:t xml:space="preserve"> </w:t>
      </w:r>
      <w:r>
        <w:rPr>
          <w:rFonts w:cs="Traditional Arabic" w:hint="eastAsia"/>
          <w:color w:val="000000"/>
          <w:sz w:val="32"/>
          <w:szCs w:val="32"/>
          <w:rtl/>
        </w:rPr>
        <w:t>شقي</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كافر</w:t>
      </w:r>
      <w:r>
        <w:rPr>
          <w:rFonts w:cs="Traditional Arabic"/>
          <w:color w:val="000000"/>
          <w:sz w:val="32"/>
          <w:szCs w:val="32"/>
          <w:rtl/>
        </w:rPr>
        <w:t xml:space="preserve"> </w:t>
      </w:r>
      <w:r>
        <w:rPr>
          <w:rFonts w:cs="Traditional Arabic" w:hint="eastAsia"/>
          <w:color w:val="000000"/>
          <w:sz w:val="32"/>
          <w:szCs w:val="32"/>
          <w:rtl/>
        </w:rPr>
        <w:t>مهما</w:t>
      </w:r>
      <w:r>
        <w:rPr>
          <w:rFonts w:cs="Traditional Arabic"/>
          <w:color w:val="000000"/>
          <w:sz w:val="32"/>
          <w:szCs w:val="32"/>
          <w:rtl/>
        </w:rPr>
        <w:t xml:space="preserve"> </w:t>
      </w:r>
      <w:r>
        <w:rPr>
          <w:rFonts w:cs="Traditional Arabic" w:hint="eastAsia"/>
          <w:color w:val="000000"/>
          <w:sz w:val="32"/>
          <w:szCs w:val="32"/>
          <w:rtl/>
        </w:rPr>
        <w:t>فعل</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شقي</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كافر</w:t>
      </w:r>
      <w:r>
        <w:rPr>
          <w:rFonts w:cs="Traditional Arabic"/>
          <w:color w:val="000000"/>
          <w:sz w:val="32"/>
          <w:szCs w:val="32"/>
          <w:rtl/>
        </w:rPr>
        <w:t xml:space="preserve">, </w:t>
      </w:r>
      <w:r>
        <w:rPr>
          <w:rFonts w:cs="Traditional Arabic" w:hint="eastAsia"/>
          <w:color w:val="000000"/>
          <w:sz w:val="32"/>
          <w:szCs w:val="32"/>
          <w:rtl/>
        </w:rPr>
        <w:t>وبخاصة</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يسمعون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أن</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عز</w:t>
      </w:r>
      <w:r>
        <w:rPr>
          <w:rFonts w:cs="Traditional Arabic"/>
          <w:b/>
          <w:bCs/>
          <w:color w:val="0000FF"/>
          <w:sz w:val="32"/>
          <w:szCs w:val="32"/>
          <w:rtl/>
        </w:rPr>
        <w:t xml:space="preserve"> </w:t>
      </w:r>
      <w:r>
        <w:rPr>
          <w:rFonts w:cs="Traditional Arabic" w:hint="eastAsia"/>
          <w:b/>
          <w:bCs/>
          <w:color w:val="0000FF"/>
          <w:sz w:val="32"/>
          <w:szCs w:val="32"/>
          <w:rtl/>
        </w:rPr>
        <w:t>وجل</w:t>
      </w:r>
      <w:r>
        <w:rPr>
          <w:rFonts w:cs="Traditional Arabic"/>
          <w:b/>
          <w:bCs/>
          <w:color w:val="0000FF"/>
          <w:sz w:val="32"/>
          <w:szCs w:val="32"/>
          <w:rtl/>
        </w:rPr>
        <w:t xml:space="preserve"> </w:t>
      </w:r>
      <w:r>
        <w:rPr>
          <w:rFonts w:cs="Traditional Arabic" w:hint="eastAsia"/>
          <w:b/>
          <w:bCs/>
          <w:color w:val="0000FF"/>
          <w:sz w:val="32"/>
          <w:szCs w:val="32"/>
          <w:rtl/>
        </w:rPr>
        <w:t>لما</w:t>
      </w:r>
      <w:r>
        <w:rPr>
          <w:rFonts w:cs="Traditional Arabic"/>
          <w:b/>
          <w:bCs/>
          <w:color w:val="0000FF"/>
          <w:sz w:val="32"/>
          <w:szCs w:val="32"/>
          <w:rtl/>
        </w:rPr>
        <w:t xml:space="preserve"> </w:t>
      </w:r>
      <w:r>
        <w:rPr>
          <w:rFonts w:cs="Traditional Arabic" w:hint="eastAsia"/>
          <w:b/>
          <w:bCs/>
          <w:color w:val="0000FF"/>
          <w:sz w:val="32"/>
          <w:szCs w:val="32"/>
          <w:rtl/>
        </w:rPr>
        <w:t>خلق</w:t>
      </w:r>
      <w:r>
        <w:rPr>
          <w:rFonts w:cs="Traditional Arabic"/>
          <w:b/>
          <w:bCs/>
          <w:color w:val="0000FF"/>
          <w:sz w:val="32"/>
          <w:szCs w:val="32"/>
          <w:rtl/>
        </w:rPr>
        <w:t xml:space="preserve"> </w:t>
      </w:r>
      <w:r>
        <w:rPr>
          <w:rFonts w:cs="Traditional Arabic" w:hint="eastAsia"/>
          <w:b/>
          <w:bCs/>
          <w:color w:val="0000FF"/>
          <w:sz w:val="32"/>
          <w:szCs w:val="32"/>
          <w:rtl/>
        </w:rPr>
        <w:t>الخلق</w:t>
      </w:r>
      <w:r>
        <w:rPr>
          <w:rFonts w:cs="Traditional Arabic"/>
          <w:b/>
          <w:bCs/>
          <w:color w:val="0000FF"/>
          <w:sz w:val="32"/>
          <w:szCs w:val="32"/>
          <w:rtl/>
        </w:rPr>
        <w:t xml:space="preserve"> </w:t>
      </w:r>
      <w:r>
        <w:rPr>
          <w:rFonts w:cs="Traditional Arabic" w:hint="eastAsia"/>
          <w:b/>
          <w:bCs/>
          <w:color w:val="0000FF"/>
          <w:sz w:val="32"/>
          <w:szCs w:val="32"/>
          <w:rtl/>
        </w:rPr>
        <w:t>قبض</w:t>
      </w:r>
      <w:r>
        <w:rPr>
          <w:rFonts w:cs="Traditional Arabic"/>
          <w:b/>
          <w:bCs/>
          <w:color w:val="0000FF"/>
          <w:sz w:val="32"/>
          <w:szCs w:val="32"/>
          <w:rtl/>
        </w:rPr>
        <w:t xml:space="preserve"> </w:t>
      </w:r>
      <w:r>
        <w:rPr>
          <w:rFonts w:cs="Traditional Arabic" w:hint="eastAsia"/>
          <w:b/>
          <w:bCs/>
          <w:color w:val="0000FF"/>
          <w:sz w:val="32"/>
          <w:szCs w:val="32"/>
          <w:rtl/>
        </w:rPr>
        <w:t>قبضة</w:t>
      </w:r>
      <w:r>
        <w:rPr>
          <w:rFonts w:cs="Traditional Arabic"/>
          <w:b/>
          <w:bCs/>
          <w:color w:val="0000FF"/>
          <w:sz w:val="32"/>
          <w:szCs w:val="32"/>
          <w:rtl/>
        </w:rPr>
        <w:t xml:space="preserve"> </w:t>
      </w:r>
      <w:r>
        <w:rPr>
          <w:rFonts w:cs="Traditional Arabic" w:hint="eastAsia"/>
          <w:b/>
          <w:bCs/>
          <w:color w:val="0000FF"/>
          <w:sz w:val="32"/>
          <w:szCs w:val="32"/>
          <w:rtl/>
        </w:rPr>
        <w:t>بيمينه</w:t>
      </w:r>
      <w:r>
        <w:rPr>
          <w:rFonts w:cs="Traditional Arabic"/>
          <w:b/>
          <w:bCs/>
          <w:color w:val="0000FF"/>
          <w:sz w:val="32"/>
          <w:szCs w:val="32"/>
          <w:rtl/>
        </w:rPr>
        <w:t xml:space="preserve"> </w:t>
      </w:r>
      <w:r>
        <w:rPr>
          <w:rFonts w:cs="Traditional Arabic" w:hint="eastAsia"/>
          <w:b/>
          <w:bCs/>
          <w:color w:val="0000FF"/>
          <w:sz w:val="32"/>
          <w:szCs w:val="32"/>
          <w:rtl/>
        </w:rPr>
        <w:t>فقال</w:t>
      </w:r>
      <w:r>
        <w:rPr>
          <w:rFonts w:cs="Traditional Arabic"/>
          <w:b/>
          <w:bCs/>
          <w:color w:val="0000FF"/>
          <w:sz w:val="32"/>
          <w:szCs w:val="32"/>
          <w:rtl/>
        </w:rPr>
        <w:t xml:space="preserve">: </w:t>
      </w:r>
      <w:r>
        <w:rPr>
          <w:rFonts w:cs="Traditional Arabic" w:hint="eastAsia"/>
          <w:b/>
          <w:bCs/>
          <w:color w:val="0000FF"/>
          <w:sz w:val="32"/>
          <w:szCs w:val="32"/>
          <w:rtl/>
        </w:rPr>
        <w:t>هؤلاء</w:t>
      </w:r>
      <w:r>
        <w:rPr>
          <w:rFonts w:cs="Traditional Arabic"/>
          <w:b/>
          <w:bCs/>
          <w:color w:val="0000FF"/>
          <w:sz w:val="32"/>
          <w:szCs w:val="32"/>
          <w:rtl/>
        </w:rPr>
        <w:t xml:space="preserve"> </w:t>
      </w:r>
      <w:r>
        <w:rPr>
          <w:rFonts w:cs="Traditional Arabic" w:hint="eastAsia"/>
          <w:b/>
          <w:bCs/>
          <w:color w:val="0000FF"/>
          <w:sz w:val="32"/>
          <w:szCs w:val="32"/>
          <w:rtl/>
        </w:rPr>
        <w:t>إلى</w:t>
      </w:r>
      <w:r>
        <w:rPr>
          <w:rFonts w:cs="Traditional Arabic"/>
          <w:b/>
          <w:bCs/>
          <w:color w:val="0000FF"/>
          <w:sz w:val="32"/>
          <w:szCs w:val="32"/>
          <w:rtl/>
        </w:rPr>
        <w:t xml:space="preserve"> </w:t>
      </w:r>
      <w:r>
        <w:rPr>
          <w:rFonts w:cs="Traditional Arabic" w:hint="eastAsia"/>
          <w:b/>
          <w:bCs/>
          <w:color w:val="0000FF"/>
          <w:sz w:val="32"/>
          <w:szCs w:val="32"/>
          <w:rtl/>
        </w:rPr>
        <w:t>الجنة</w:t>
      </w:r>
      <w:r>
        <w:rPr>
          <w:rFonts w:cs="Traditional Arabic"/>
          <w:b/>
          <w:bCs/>
          <w:color w:val="0000FF"/>
          <w:sz w:val="32"/>
          <w:szCs w:val="32"/>
          <w:rtl/>
        </w:rPr>
        <w:t xml:space="preserve"> </w:t>
      </w:r>
      <w:r>
        <w:rPr>
          <w:rFonts w:cs="Traditional Arabic" w:hint="eastAsia"/>
          <w:b/>
          <w:bCs/>
          <w:color w:val="0000FF"/>
          <w:sz w:val="32"/>
          <w:szCs w:val="32"/>
          <w:rtl/>
        </w:rPr>
        <w:t>ولا</w:t>
      </w:r>
      <w:r>
        <w:rPr>
          <w:rFonts w:cs="Traditional Arabic"/>
          <w:b/>
          <w:bCs/>
          <w:color w:val="0000FF"/>
          <w:sz w:val="32"/>
          <w:szCs w:val="32"/>
          <w:rtl/>
        </w:rPr>
        <w:t xml:space="preserve"> </w:t>
      </w:r>
      <w:r>
        <w:rPr>
          <w:rFonts w:cs="Traditional Arabic" w:hint="eastAsia"/>
          <w:b/>
          <w:bCs/>
          <w:color w:val="0000FF"/>
          <w:sz w:val="32"/>
          <w:szCs w:val="32"/>
          <w:rtl/>
        </w:rPr>
        <w:t>أبالي</w:t>
      </w:r>
      <w:r>
        <w:rPr>
          <w:rFonts w:cs="Traditional Arabic"/>
          <w:b/>
          <w:bCs/>
          <w:color w:val="0000FF"/>
          <w:sz w:val="32"/>
          <w:szCs w:val="32"/>
          <w:rtl/>
        </w:rPr>
        <w:t xml:space="preserve">, </w:t>
      </w:r>
      <w:r>
        <w:rPr>
          <w:rFonts w:cs="Traditional Arabic" w:hint="eastAsia"/>
          <w:b/>
          <w:bCs/>
          <w:color w:val="0000FF"/>
          <w:sz w:val="32"/>
          <w:szCs w:val="32"/>
          <w:rtl/>
        </w:rPr>
        <w:t>وقبض</w:t>
      </w:r>
      <w:r>
        <w:rPr>
          <w:rFonts w:cs="Traditional Arabic"/>
          <w:b/>
          <w:bCs/>
          <w:color w:val="0000FF"/>
          <w:sz w:val="32"/>
          <w:szCs w:val="32"/>
          <w:rtl/>
        </w:rPr>
        <w:t xml:space="preserve"> </w:t>
      </w:r>
      <w:r>
        <w:rPr>
          <w:rFonts w:cs="Traditional Arabic" w:hint="eastAsia"/>
          <w:b/>
          <w:bCs/>
          <w:color w:val="0000FF"/>
          <w:sz w:val="32"/>
          <w:szCs w:val="32"/>
          <w:rtl/>
        </w:rPr>
        <w:t>قبضة</w:t>
      </w:r>
      <w:r>
        <w:rPr>
          <w:rFonts w:cs="Traditional Arabic"/>
          <w:b/>
          <w:bCs/>
          <w:color w:val="0000FF"/>
          <w:sz w:val="32"/>
          <w:szCs w:val="32"/>
          <w:rtl/>
        </w:rPr>
        <w:t xml:space="preserve"> </w:t>
      </w:r>
      <w:r>
        <w:rPr>
          <w:rFonts w:cs="Traditional Arabic" w:hint="eastAsia"/>
          <w:b/>
          <w:bCs/>
          <w:color w:val="0000FF"/>
          <w:sz w:val="32"/>
          <w:szCs w:val="32"/>
          <w:rtl/>
        </w:rPr>
        <w:t>بشماله</w:t>
      </w:r>
      <w:r>
        <w:rPr>
          <w:rFonts w:cs="Traditional Arabic"/>
          <w:b/>
          <w:bCs/>
          <w:color w:val="0000FF"/>
          <w:sz w:val="32"/>
          <w:szCs w:val="32"/>
          <w:rtl/>
        </w:rPr>
        <w:t xml:space="preserve"> </w:t>
      </w:r>
      <w:r>
        <w:rPr>
          <w:rFonts w:cs="Traditional Arabic" w:hint="eastAsia"/>
          <w:b/>
          <w:bCs/>
          <w:color w:val="0000FF"/>
          <w:sz w:val="32"/>
          <w:szCs w:val="32"/>
          <w:rtl/>
        </w:rPr>
        <w:t>وقال</w:t>
      </w:r>
      <w:r>
        <w:rPr>
          <w:rFonts w:cs="Traditional Arabic"/>
          <w:b/>
          <w:bCs/>
          <w:color w:val="0000FF"/>
          <w:sz w:val="32"/>
          <w:szCs w:val="32"/>
          <w:rtl/>
        </w:rPr>
        <w:t xml:space="preserve">: </w:t>
      </w:r>
      <w:r>
        <w:rPr>
          <w:rFonts w:cs="Traditional Arabic" w:hint="eastAsia"/>
          <w:b/>
          <w:bCs/>
          <w:color w:val="0000FF"/>
          <w:sz w:val="32"/>
          <w:szCs w:val="32"/>
          <w:rtl/>
        </w:rPr>
        <w:t>هؤلاء</w:t>
      </w:r>
      <w:r>
        <w:rPr>
          <w:rFonts w:cs="Traditional Arabic"/>
          <w:b/>
          <w:bCs/>
          <w:color w:val="0000FF"/>
          <w:sz w:val="32"/>
          <w:szCs w:val="32"/>
          <w:rtl/>
        </w:rPr>
        <w:t xml:space="preserve"> </w:t>
      </w:r>
      <w:r>
        <w:rPr>
          <w:rFonts w:cs="Traditional Arabic" w:hint="eastAsia"/>
          <w:b/>
          <w:bCs/>
          <w:color w:val="0000FF"/>
          <w:sz w:val="32"/>
          <w:szCs w:val="32"/>
          <w:rtl/>
        </w:rPr>
        <w:t>إلى</w:t>
      </w:r>
      <w:r>
        <w:rPr>
          <w:rFonts w:cs="Traditional Arabic"/>
          <w:b/>
          <w:bCs/>
          <w:color w:val="0000FF"/>
          <w:sz w:val="32"/>
          <w:szCs w:val="32"/>
          <w:rtl/>
        </w:rPr>
        <w:t xml:space="preserve"> </w:t>
      </w:r>
      <w:r>
        <w:rPr>
          <w:rFonts w:cs="Traditional Arabic" w:hint="eastAsia"/>
          <w:b/>
          <w:bCs/>
          <w:color w:val="0000FF"/>
          <w:sz w:val="32"/>
          <w:szCs w:val="32"/>
          <w:rtl/>
        </w:rPr>
        <w:t>النار</w:t>
      </w:r>
      <w:r>
        <w:rPr>
          <w:rFonts w:cs="Traditional Arabic"/>
          <w:b/>
          <w:bCs/>
          <w:color w:val="0000FF"/>
          <w:sz w:val="32"/>
          <w:szCs w:val="32"/>
          <w:rtl/>
        </w:rPr>
        <w:t xml:space="preserve"> </w:t>
      </w:r>
      <w:r>
        <w:rPr>
          <w:rFonts w:cs="Traditional Arabic" w:hint="eastAsia"/>
          <w:b/>
          <w:bCs/>
          <w:color w:val="0000FF"/>
          <w:sz w:val="32"/>
          <w:szCs w:val="32"/>
          <w:rtl/>
        </w:rPr>
        <w:t>ولا</w:t>
      </w:r>
      <w:r>
        <w:rPr>
          <w:rFonts w:cs="Traditional Arabic"/>
          <w:b/>
          <w:bCs/>
          <w:color w:val="0000FF"/>
          <w:sz w:val="32"/>
          <w:szCs w:val="32"/>
          <w:rtl/>
        </w:rPr>
        <w:t xml:space="preserve"> </w:t>
      </w:r>
      <w:r>
        <w:rPr>
          <w:rFonts w:cs="Traditional Arabic" w:hint="eastAsia"/>
          <w:b/>
          <w:bCs/>
          <w:color w:val="0000FF"/>
          <w:sz w:val="32"/>
          <w:szCs w:val="32"/>
          <w:rtl/>
        </w:rPr>
        <w:t>أبالي</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يفهمونه</w:t>
      </w:r>
      <w:r>
        <w:rPr>
          <w:rFonts w:cs="Traditional Arabic"/>
          <w:color w:val="000000"/>
          <w:sz w:val="32"/>
          <w:szCs w:val="32"/>
          <w:rtl/>
        </w:rPr>
        <w:t xml:space="preserve"> </w:t>
      </w:r>
      <w:r>
        <w:rPr>
          <w:rFonts w:cs="Traditional Arabic" w:hint="eastAsia"/>
          <w:color w:val="000000"/>
          <w:sz w:val="32"/>
          <w:szCs w:val="32"/>
          <w:rtl/>
        </w:rPr>
        <w:t>جماهير</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الجبرية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الأشاعرة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القبضة</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قبضة</w:t>
      </w:r>
      <w:r>
        <w:rPr>
          <w:rFonts w:cs="Traditional Arabic"/>
          <w:color w:val="000000"/>
          <w:sz w:val="32"/>
          <w:szCs w:val="32"/>
          <w:rtl/>
        </w:rPr>
        <w:t xml:space="preserve"> </w:t>
      </w:r>
      <w:r>
        <w:rPr>
          <w:rFonts w:cs="Traditional Arabic" w:hint="eastAsia"/>
          <w:color w:val="000000"/>
          <w:sz w:val="32"/>
          <w:szCs w:val="32"/>
          <w:rtl/>
        </w:rPr>
        <w:t>الإله</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وصف</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بكل</w:t>
      </w:r>
      <w:r>
        <w:rPr>
          <w:rFonts w:cs="Traditional Arabic"/>
          <w:color w:val="000000"/>
          <w:sz w:val="32"/>
          <w:szCs w:val="32"/>
          <w:rtl/>
        </w:rPr>
        <w:t xml:space="preserve"> </w:t>
      </w:r>
      <w:r>
        <w:rPr>
          <w:rFonts w:cs="Traditional Arabic" w:hint="eastAsia"/>
          <w:color w:val="000000"/>
          <w:sz w:val="32"/>
          <w:szCs w:val="32"/>
          <w:rtl/>
        </w:rPr>
        <w:t>صفات</w:t>
      </w:r>
      <w:r>
        <w:rPr>
          <w:rFonts w:cs="Traditional Arabic"/>
          <w:color w:val="000000"/>
          <w:sz w:val="32"/>
          <w:szCs w:val="32"/>
          <w:rtl/>
        </w:rPr>
        <w:t xml:space="preserve"> </w:t>
      </w:r>
      <w:r>
        <w:rPr>
          <w:rFonts w:cs="Traditional Arabic" w:hint="eastAsia"/>
          <w:color w:val="000000"/>
          <w:sz w:val="32"/>
          <w:szCs w:val="32"/>
          <w:rtl/>
        </w:rPr>
        <w:t>الكمال</w:t>
      </w:r>
      <w:r>
        <w:rPr>
          <w:rFonts w:cs="Traditional Arabic"/>
          <w:color w:val="000000"/>
          <w:sz w:val="32"/>
          <w:szCs w:val="32"/>
          <w:rtl/>
        </w:rPr>
        <w:t xml:space="preserve"> </w:t>
      </w:r>
      <w:r>
        <w:rPr>
          <w:rFonts w:cs="Traditional Arabic" w:hint="eastAsia"/>
          <w:color w:val="000000"/>
          <w:sz w:val="32"/>
          <w:szCs w:val="32"/>
          <w:rtl/>
        </w:rPr>
        <w:t>ومنها</w:t>
      </w:r>
      <w:r>
        <w:rPr>
          <w:rFonts w:cs="Traditional Arabic"/>
          <w:color w:val="000000"/>
          <w:sz w:val="32"/>
          <w:szCs w:val="32"/>
          <w:rtl/>
        </w:rPr>
        <w:t xml:space="preserve"> </w:t>
      </w:r>
      <w:r>
        <w:rPr>
          <w:rFonts w:cs="Traditional Arabic" w:hint="eastAsia"/>
          <w:color w:val="000000"/>
          <w:sz w:val="32"/>
          <w:szCs w:val="32"/>
          <w:rtl/>
        </w:rPr>
        <w:t>قوله</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ليس</w:t>
      </w:r>
      <w:r>
        <w:rPr>
          <w:rFonts w:cs="Traditional Arabic"/>
          <w:b/>
          <w:bCs/>
          <w:color w:val="FF0000"/>
          <w:sz w:val="32"/>
          <w:szCs w:val="32"/>
          <w:rtl/>
        </w:rPr>
        <w:t xml:space="preserve"> </w:t>
      </w:r>
      <w:r>
        <w:rPr>
          <w:rFonts w:cs="Traditional Arabic" w:hint="eastAsia"/>
          <w:b/>
          <w:bCs/>
          <w:color w:val="FF0000"/>
          <w:sz w:val="32"/>
          <w:szCs w:val="32"/>
          <w:rtl/>
        </w:rPr>
        <w:t>كمثله</w:t>
      </w:r>
      <w:r>
        <w:rPr>
          <w:rFonts w:cs="Traditional Arabic"/>
          <w:b/>
          <w:bCs/>
          <w:color w:val="FF0000"/>
          <w:sz w:val="32"/>
          <w:szCs w:val="32"/>
          <w:rtl/>
        </w:rPr>
        <w:t xml:space="preserve"> </w:t>
      </w:r>
      <w:r>
        <w:rPr>
          <w:rFonts w:cs="Traditional Arabic" w:hint="eastAsia"/>
          <w:b/>
          <w:bCs/>
          <w:color w:val="FF0000"/>
          <w:sz w:val="32"/>
          <w:szCs w:val="32"/>
          <w:rtl/>
        </w:rPr>
        <w:t>شيء</w:t>
      </w:r>
      <w:r>
        <w:rPr>
          <w:rFonts w:cs="Traditional Arabic"/>
          <w:b/>
          <w:bCs/>
          <w:color w:val="FF0000"/>
          <w:sz w:val="32"/>
          <w:szCs w:val="32"/>
          <w:rtl/>
        </w:rPr>
        <w:t xml:space="preserve"> </w:t>
      </w:r>
      <w:r>
        <w:rPr>
          <w:rFonts w:cs="Traditional Arabic" w:hint="eastAsia"/>
          <w:b/>
          <w:bCs/>
          <w:color w:val="FF0000"/>
          <w:sz w:val="32"/>
          <w:szCs w:val="32"/>
          <w:rtl/>
        </w:rPr>
        <w:t>وهو</w:t>
      </w:r>
      <w:r>
        <w:rPr>
          <w:rFonts w:cs="Traditional Arabic"/>
          <w:b/>
          <w:bCs/>
          <w:color w:val="FF0000"/>
          <w:sz w:val="32"/>
          <w:szCs w:val="32"/>
          <w:rtl/>
        </w:rPr>
        <w:t xml:space="preserve"> </w:t>
      </w:r>
      <w:r>
        <w:rPr>
          <w:rFonts w:cs="Traditional Arabic" w:hint="eastAsia"/>
          <w:b/>
          <w:bCs/>
          <w:color w:val="FF0000"/>
          <w:sz w:val="32"/>
          <w:szCs w:val="32"/>
          <w:rtl/>
        </w:rPr>
        <w:t>السميع</w:t>
      </w:r>
      <w:r>
        <w:rPr>
          <w:rFonts w:cs="Traditional Arabic"/>
          <w:b/>
          <w:bCs/>
          <w:color w:val="FF0000"/>
          <w:sz w:val="32"/>
          <w:szCs w:val="32"/>
          <w:rtl/>
        </w:rPr>
        <w:t xml:space="preserve"> </w:t>
      </w:r>
      <w:r>
        <w:rPr>
          <w:rFonts w:cs="Traditional Arabic" w:hint="eastAsia"/>
          <w:b/>
          <w:bCs/>
          <w:color w:val="FF0000"/>
          <w:sz w:val="32"/>
          <w:szCs w:val="32"/>
          <w:rtl/>
        </w:rPr>
        <w:t>البصير</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يتبادر</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ذهنهم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القبضة</w:t>
      </w:r>
      <w:r>
        <w:rPr>
          <w:rFonts w:cs="Traditional Arabic"/>
          <w:color w:val="000000"/>
          <w:sz w:val="32"/>
          <w:szCs w:val="32"/>
          <w:rtl/>
        </w:rPr>
        <w:t xml:space="preserve"> </w:t>
      </w:r>
      <w:r>
        <w:rPr>
          <w:rFonts w:cs="Traditional Arabic" w:hint="eastAsia"/>
          <w:color w:val="000000"/>
          <w:sz w:val="32"/>
          <w:szCs w:val="32"/>
          <w:rtl/>
        </w:rPr>
        <w:t>الإلهية</w:t>
      </w:r>
      <w:r>
        <w:rPr>
          <w:rFonts w:cs="Traditional Arabic"/>
          <w:color w:val="000000"/>
          <w:sz w:val="32"/>
          <w:szCs w:val="32"/>
          <w:rtl/>
        </w:rPr>
        <w:t xml:space="preserve"> </w:t>
      </w:r>
      <w:r>
        <w:rPr>
          <w:rFonts w:cs="Traditional Arabic" w:hint="eastAsia"/>
          <w:color w:val="000000"/>
          <w:sz w:val="32"/>
          <w:szCs w:val="32"/>
          <w:rtl/>
        </w:rPr>
        <w:t>كقبضة</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إنسان</w:t>
      </w:r>
      <w:r>
        <w:rPr>
          <w:rFonts w:cs="Traditional Arabic"/>
          <w:color w:val="000000"/>
          <w:sz w:val="32"/>
          <w:szCs w:val="32"/>
          <w:rtl/>
        </w:rPr>
        <w:t xml:space="preserve"> </w:t>
      </w:r>
      <w:r>
        <w:rPr>
          <w:rFonts w:cs="Traditional Arabic" w:hint="eastAsia"/>
          <w:color w:val="000000"/>
          <w:sz w:val="32"/>
          <w:szCs w:val="32"/>
          <w:rtl/>
        </w:rPr>
        <w:t>جاهل</w:t>
      </w:r>
      <w:r>
        <w:rPr>
          <w:rFonts w:cs="Traditional Arabic"/>
          <w:color w:val="000000"/>
          <w:sz w:val="32"/>
          <w:szCs w:val="32"/>
          <w:rtl/>
        </w:rPr>
        <w:t xml:space="preserve">, </w:t>
      </w:r>
      <w:r>
        <w:rPr>
          <w:rFonts w:cs="Traditional Arabic" w:hint="eastAsia"/>
          <w:color w:val="000000"/>
          <w:sz w:val="32"/>
          <w:szCs w:val="32"/>
          <w:rtl/>
        </w:rPr>
        <w:t>كوم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الحب</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القمح</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الشعير</w:t>
      </w:r>
      <w:r>
        <w:rPr>
          <w:rFonts w:cs="Traditional Arabic"/>
          <w:color w:val="000000"/>
          <w:sz w:val="32"/>
          <w:szCs w:val="32"/>
          <w:rtl/>
        </w:rPr>
        <w:t xml:space="preserve">, </w:t>
      </w:r>
      <w:r>
        <w:rPr>
          <w:rFonts w:cs="Traditional Arabic" w:hint="eastAsia"/>
          <w:color w:val="000000"/>
          <w:sz w:val="32"/>
          <w:szCs w:val="32"/>
          <w:rtl/>
        </w:rPr>
        <w:t>أمهر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أعقل</w:t>
      </w:r>
      <w:r>
        <w:rPr>
          <w:rFonts w:cs="Traditional Arabic"/>
          <w:color w:val="000000"/>
          <w:sz w:val="32"/>
          <w:szCs w:val="32"/>
          <w:rtl/>
        </w:rPr>
        <w:t xml:space="preserve"> </w:t>
      </w:r>
      <w:r>
        <w:rPr>
          <w:rFonts w:cs="Traditional Arabic" w:hint="eastAsia"/>
          <w:color w:val="000000"/>
          <w:sz w:val="32"/>
          <w:szCs w:val="32"/>
          <w:rtl/>
        </w:rPr>
        <w:t>إنسان</w:t>
      </w:r>
      <w:r>
        <w:rPr>
          <w:rFonts w:cs="Traditional Arabic"/>
          <w:color w:val="000000"/>
          <w:sz w:val="32"/>
          <w:szCs w:val="32"/>
          <w:rtl/>
        </w:rPr>
        <w:t xml:space="preserve"> </w:t>
      </w:r>
      <w:r>
        <w:rPr>
          <w:rFonts w:cs="Traditional Arabic" w:hint="eastAsia"/>
          <w:color w:val="000000"/>
          <w:sz w:val="32"/>
          <w:szCs w:val="32"/>
          <w:rtl/>
        </w:rPr>
        <w:t>بيقبض</w:t>
      </w:r>
      <w:r>
        <w:rPr>
          <w:rFonts w:cs="Traditional Arabic"/>
          <w:color w:val="000000"/>
          <w:sz w:val="32"/>
          <w:szCs w:val="32"/>
          <w:rtl/>
        </w:rPr>
        <w:t xml:space="preserve"> </w:t>
      </w:r>
      <w:r>
        <w:rPr>
          <w:rFonts w:cs="Traditional Arabic" w:hint="eastAsia"/>
          <w:color w:val="000000"/>
          <w:sz w:val="32"/>
          <w:szCs w:val="32"/>
          <w:rtl/>
        </w:rPr>
        <w:t>قبضة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يدري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قبض</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الحبوب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الديوان</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التراب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الحصيات</w:t>
      </w:r>
      <w:r>
        <w:rPr>
          <w:rFonts w:cs="Traditional Arabic"/>
          <w:color w:val="000000"/>
          <w:sz w:val="32"/>
          <w:szCs w:val="32"/>
          <w:rtl/>
        </w:rPr>
        <w:t xml:space="preserve"> </w:t>
      </w:r>
      <w:r>
        <w:rPr>
          <w:rFonts w:cs="Traditional Arabic" w:hint="eastAsia"/>
          <w:color w:val="000000"/>
          <w:sz w:val="32"/>
          <w:szCs w:val="32"/>
          <w:rtl/>
        </w:rPr>
        <w:t>الصغيرة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يدري</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يدري</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ربنا</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قبض</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القبضة</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نتصور</w:t>
      </w:r>
      <w:r>
        <w:rPr>
          <w:rFonts w:cs="Traditional Arabic"/>
          <w:color w:val="000000"/>
          <w:sz w:val="32"/>
          <w:szCs w:val="32"/>
          <w:rtl/>
        </w:rPr>
        <w:t xml:space="preserve"> </w:t>
      </w:r>
      <w:r>
        <w:rPr>
          <w:rFonts w:cs="Traditional Arabic" w:hint="eastAsia"/>
          <w:color w:val="000000"/>
          <w:sz w:val="32"/>
          <w:szCs w:val="32"/>
          <w:rtl/>
        </w:rPr>
        <w:t>فورا</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قبضة</w:t>
      </w:r>
      <w:r>
        <w:rPr>
          <w:rFonts w:cs="Traditional Arabic"/>
          <w:color w:val="000000"/>
          <w:sz w:val="32"/>
          <w:szCs w:val="32"/>
          <w:rtl/>
        </w:rPr>
        <w:t xml:space="preserve"> </w:t>
      </w:r>
      <w:r>
        <w:rPr>
          <w:rFonts w:cs="Traditional Arabic" w:hint="eastAsia"/>
          <w:color w:val="000000"/>
          <w:sz w:val="32"/>
          <w:szCs w:val="32"/>
          <w:rtl/>
        </w:rPr>
        <w:t>العالم</w:t>
      </w:r>
      <w:r>
        <w:rPr>
          <w:rFonts w:cs="Traditional Arabic"/>
          <w:color w:val="000000"/>
          <w:sz w:val="32"/>
          <w:szCs w:val="32"/>
          <w:rtl/>
        </w:rPr>
        <w:t xml:space="preserve"> </w:t>
      </w:r>
      <w:r>
        <w:rPr>
          <w:rFonts w:cs="Traditional Arabic" w:hint="eastAsia"/>
          <w:color w:val="000000"/>
          <w:sz w:val="32"/>
          <w:szCs w:val="32"/>
          <w:rtl/>
        </w:rPr>
        <w:t>العادل</w:t>
      </w:r>
      <w:r>
        <w:rPr>
          <w:rFonts w:cs="Traditional Arabic"/>
          <w:color w:val="000000"/>
          <w:sz w:val="32"/>
          <w:szCs w:val="32"/>
          <w:rtl/>
        </w:rPr>
        <w:t xml:space="preserve"> </w:t>
      </w:r>
      <w:r>
        <w:rPr>
          <w:rFonts w:cs="Traditional Arabic" w:hint="eastAsia"/>
          <w:color w:val="000000"/>
          <w:sz w:val="32"/>
          <w:szCs w:val="32"/>
          <w:rtl/>
        </w:rPr>
        <w:t>الحكيم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تخفى</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خافية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الأرض</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السماء</w:t>
      </w:r>
      <w:r>
        <w:rPr>
          <w:rFonts w:cs="Traditional Arabic"/>
          <w:color w:val="000000"/>
          <w:sz w:val="32"/>
          <w:szCs w:val="32"/>
          <w:rtl/>
        </w:rPr>
        <w:t xml:space="preserve">, </w:t>
      </w:r>
      <w:r>
        <w:rPr>
          <w:rFonts w:cs="Traditional Arabic" w:hint="eastAsia"/>
          <w:color w:val="000000"/>
          <w:sz w:val="32"/>
          <w:szCs w:val="32"/>
          <w:rtl/>
        </w:rPr>
        <w:t>أليست</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القبضة</w:t>
      </w:r>
      <w:r>
        <w:rPr>
          <w:rFonts w:cs="Traditional Arabic"/>
          <w:color w:val="000000"/>
          <w:sz w:val="32"/>
          <w:szCs w:val="32"/>
          <w:rtl/>
        </w:rPr>
        <w:t xml:space="preserve"> </w:t>
      </w:r>
      <w:r>
        <w:rPr>
          <w:rFonts w:cs="Traditional Arabic" w:hint="eastAsia"/>
          <w:color w:val="000000"/>
          <w:sz w:val="32"/>
          <w:szCs w:val="32"/>
          <w:rtl/>
        </w:rPr>
        <w:t>كقبضة</w:t>
      </w:r>
      <w:r>
        <w:rPr>
          <w:rFonts w:cs="Traditional Arabic"/>
          <w:color w:val="000000"/>
          <w:sz w:val="32"/>
          <w:szCs w:val="32"/>
          <w:rtl/>
        </w:rPr>
        <w:t xml:space="preserve"> </w:t>
      </w:r>
      <w:r>
        <w:rPr>
          <w:rFonts w:cs="Traditional Arabic" w:hint="eastAsia"/>
          <w:color w:val="000000"/>
          <w:sz w:val="32"/>
          <w:szCs w:val="32"/>
          <w:rtl/>
        </w:rPr>
        <w:t>البشر</w:t>
      </w:r>
      <w:r>
        <w:rPr>
          <w:rFonts w:cs="Traditional Arabic"/>
          <w:color w:val="000000"/>
          <w:sz w:val="32"/>
          <w:szCs w:val="32"/>
          <w:rtl/>
        </w:rPr>
        <w:t xml:space="preserve"> </w:t>
      </w:r>
      <w:r>
        <w:rPr>
          <w:rFonts w:cs="Traditional Arabic" w:hint="eastAsia"/>
          <w:color w:val="000000"/>
          <w:sz w:val="32"/>
          <w:szCs w:val="32"/>
          <w:rtl/>
        </w:rPr>
        <w:t>الجاهلين</w:t>
      </w:r>
      <w:r>
        <w:rPr>
          <w:rFonts w:cs="Traditional Arabic"/>
          <w:color w:val="000000"/>
          <w:sz w:val="32"/>
          <w:szCs w:val="32"/>
          <w:rtl/>
        </w:rPr>
        <w:t xml:space="preserve"> </w:t>
      </w:r>
      <w:r>
        <w:rPr>
          <w:rFonts w:cs="Traditional Arabic" w:hint="eastAsia"/>
          <w:color w:val="000000"/>
          <w:sz w:val="32"/>
          <w:szCs w:val="32"/>
          <w:rtl/>
        </w:rPr>
        <w:t>العاجزين</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القبضة</w:t>
      </w:r>
      <w:r>
        <w:rPr>
          <w:rFonts w:cs="Traditional Arabic"/>
          <w:color w:val="000000"/>
          <w:sz w:val="32"/>
          <w:szCs w:val="32"/>
          <w:rtl/>
        </w:rPr>
        <w:t xml:space="preserve"> </w:t>
      </w:r>
      <w:r>
        <w:rPr>
          <w:rFonts w:cs="Traditional Arabic" w:hint="eastAsia"/>
          <w:color w:val="000000"/>
          <w:sz w:val="32"/>
          <w:szCs w:val="32"/>
          <w:rtl/>
        </w:rPr>
        <w:t>قبضة</w:t>
      </w:r>
      <w:r>
        <w:rPr>
          <w:rFonts w:cs="Traditional Arabic"/>
          <w:color w:val="000000"/>
          <w:sz w:val="32"/>
          <w:szCs w:val="32"/>
          <w:rtl/>
        </w:rPr>
        <w:t xml:space="preserve"> </w:t>
      </w:r>
      <w:r>
        <w:rPr>
          <w:rFonts w:cs="Traditional Arabic" w:hint="eastAsia"/>
          <w:color w:val="000000"/>
          <w:sz w:val="32"/>
          <w:szCs w:val="32"/>
          <w:rtl/>
        </w:rPr>
        <w:t>اليمين</w:t>
      </w:r>
      <w:r>
        <w:rPr>
          <w:rFonts w:cs="Traditional Arabic"/>
          <w:color w:val="000000"/>
          <w:sz w:val="32"/>
          <w:szCs w:val="32"/>
          <w:rtl/>
        </w:rPr>
        <w:t xml:space="preserve"> </w:t>
      </w:r>
      <w:r>
        <w:rPr>
          <w:rFonts w:cs="Traditional Arabic" w:hint="eastAsia"/>
          <w:color w:val="000000"/>
          <w:sz w:val="32"/>
          <w:szCs w:val="32"/>
          <w:rtl/>
        </w:rPr>
        <w:t>قبض</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أصحاب</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الذرات</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ستكون</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بشرا</w:t>
      </w:r>
      <w:r>
        <w:rPr>
          <w:rFonts w:cs="Traditional Arabic"/>
          <w:color w:val="000000"/>
          <w:sz w:val="32"/>
          <w:szCs w:val="32"/>
          <w:rtl/>
        </w:rPr>
        <w:t xml:space="preserve"> </w:t>
      </w:r>
      <w:r>
        <w:rPr>
          <w:rFonts w:cs="Traditional Arabic" w:hint="eastAsia"/>
          <w:color w:val="000000"/>
          <w:sz w:val="32"/>
          <w:szCs w:val="32"/>
          <w:rtl/>
        </w:rPr>
        <w:t>سويا</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يكلفون</w:t>
      </w:r>
      <w:r>
        <w:rPr>
          <w:rFonts w:cs="Traditional Arabic"/>
          <w:color w:val="000000"/>
          <w:sz w:val="32"/>
          <w:szCs w:val="32"/>
          <w:rtl/>
        </w:rPr>
        <w:t xml:space="preserve"> </w:t>
      </w:r>
      <w:r>
        <w:rPr>
          <w:rFonts w:cs="Traditional Arabic" w:hint="eastAsia"/>
          <w:color w:val="000000"/>
          <w:sz w:val="32"/>
          <w:szCs w:val="32"/>
          <w:rtl/>
        </w:rPr>
        <w:t>وتأتيهم</w:t>
      </w:r>
      <w:r>
        <w:rPr>
          <w:rFonts w:cs="Traditional Arabic"/>
          <w:color w:val="000000"/>
          <w:sz w:val="32"/>
          <w:szCs w:val="32"/>
          <w:rtl/>
        </w:rPr>
        <w:t xml:space="preserve"> </w:t>
      </w:r>
      <w:r>
        <w:rPr>
          <w:rFonts w:cs="Traditional Arabic" w:hint="eastAsia"/>
          <w:color w:val="000000"/>
          <w:sz w:val="32"/>
          <w:szCs w:val="32"/>
          <w:rtl/>
        </w:rPr>
        <w:t>الرسل</w:t>
      </w:r>
      <w:r>
        <w:rPr>
          <w:rFonts w:cs="Traditional Arabic"/>
          <w:color w:val="000000"/>
          <w:sz w:val="32"/>
          <w:szCs w:val="32"/>
          <w:rtl/>
        </w:rPr>
        <w:t xml:space="preserve"> </w:t>
      </w:r>
      <w:r>
        <w:rPr>
          <w:rFonts w:cs="Traditional Arabic" w:hint="eastAsia"/>
          <w:color w:val="000000"/>
          <w:sz w:val="32"/>
          <w:szCs w:val="32"/>
          <w:rtl/>
        </w:rPr>
        <w:lastRenderedPageBreak/>
        <w:t>مبشرين</w:t>
      </w:r>
      <w:r>
        <w:rPr>
          <w:rFonts w:cs="Traditional Arabic"/>
          <w:color w:val="000000"/>
          <w:sz w:val="32"/>
          <w:szCs w:val="32"/>
          <w:rtl/>
        </w:rPr>
        <w:t xml:space="preserve"> </w:t>
      </w:r>
      <w:r>
        <w:rPr>
          <w:rFonts w:cs="Traditional Arabic" w:hint="eastAsia"/>
          <w:color w:val="000000"/>
          <w:sz w:val="32"/>
          <w:szCs w:val="32"/>
          <w:rtl/>
        </w:rPr>
        <w:t>ومنذرين</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يستجيبون</w:t>
      </w:r>
      <w:r>
        <w:rPr>
          <w:rFonts w:cs="Traditional Arabic"/>
          <w:color w:val="000000"/>
          <w:sz w:val="32"/>
          <w:szCs w:val="32"/>
          <w:rtl/>
        </w:rPr>
        <w:t xml:space="preserve"> </w:t>
      </w:r>
      <w:r>
        <w:rPr>
          <w:rFonts w:cs="Traditional Arabic" w:hint="eastAsia"/>
          <w:color w:val="000000"/>
          <w:sz w:val="32"/>
          <w:szCs w:val="32"/>
          <w:rtl/>
        </w:rPr>
        <w:t>لطاعة</w:t>
      </w:r>
      <w:r>
        <w:rPr>
          <w:rFonts w:cs="Traditional Arabic"/>
          <w:color w:val="000000"/>
          <w:sz w:val="32"/>
          <w:szCs w:val="32"/>
          <w:rtl/>
        </w:rPr>
        <w:t xml:space="preserve"> </w:t>
      </w:r>
      <w:r>
        <w:rPr>
          <w:rFonts w:cs="Traditional Arabic" w:hint="eastAsia"/>
          <w:color w:val="000000"/>
          <w:sz w:val="32"/>
          <w:szCs w:val="32"/>
          <w:rtl/>
        </w:rPr>
        <w:t>رب</w:t>
      </w:r>
      <w:r>
        <w:rPr>
          <w:rFonts w:cs="Traditional Arabic"/>
          <w:color w:val="000000"/>
          <w:sz w:val="32"/>
          <w:szCs w:val="32"/>
          <w:rtl/>
        </w:rPr>
        <w:t xml:space="preserve"> </w:t>
      </w:r>
      <w:r>
        <w:rPr>
          <w:rFonts w:cs="Traditional Arabic" w:hint="eastAsia"/>
          <w:color w:val="000000"/>
          <w:sz w:val="32"/>
          <w:szCs w:val="32"/>
          <w:rtl/>
        </w:rPr>
        <w:t>العالمين</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هؤلاء</w:t>
      </w:r>
      <w:r>
        <w:rPr>
          <w:rFonts w:cs="Traditional Arabic"/>
          <w:b/>
          <w:bCs/>
          <w:color w:val="0000FF"/>
          <w:sz w:val="32"/>
          <w:szCs w:val="32"/>
          <w:rtl/>
        </w:rPr>
        <w:t xml:space="preserve"> </w:t>
      </w:r>
      <w:r>
        <w:rPr>
          <w:rFonts w:cs="Traditional Arabic" w:hint="eastAsia"/>
          <w:b/>
          <w:bCs/>
          <w:color w:val="0000FF"/>
          <w:sz w:val="32"/>
          <w:szCs w:val="32"/>
          <w:rtl/>
        </w:rPr>
        <w:t>إلى</w:t>
      </w:r>
      <w:r>
        <w:rPr>
          <w:rFonts w:cs="Traditional Arabic"/>
          <w:b/>
          <w:bCs/>
          <w:color w:val="0000FF"/>
          <w:sz w:val="32"/>
          <w:szCs w:val="32"/>
          <w:rtl/>
        </w:rPr>
        <w:t xml:space="preserve"> </w:t>
      </w:r>
      <w:r>
        <w:rPr>
          <w:rFonts w:cs="Traditional Arabic" w:hint="eastAsia"/>
          <w:b/>
          <w:bCs/>
          <w:color w:val="0000FF"/>
          <w:sz w:val="32"/>
          <w:szCs w:val="32"/>
          <w:rtl/>
        </w:rPr>
        <w:t>الجنة</w:t>
      </w:r>
      <w:r>
        <w:rPr>
          <w:rFonts w:cs="Traditional Arabic"/>
          <w:b/>
          <w:bCs/>
          <w:color w:val="0000FF"/>
          <w:sz w:val="32"/>
          <w:szCs w:val="32"/>
          <w:rtl/>
        </w:rPr>
        <w:t xml:space="preserve"> </w:t>
      </w:r>
      <w:r>
        <w:rPr>
          <w:rFonts w:cs="Traditional Arabic" w:hint="eastAsia"/>
          <w:b/>
          <w:bCs/>
          <w:color w:val="0000FF"/>
          <w:sz w:val="32"/>
          <w:szCs w:val="32"/>
          <w:rtl/>
        </w:rPr>
        <w:t>ولا</w:t>
      </w:r>
      <w:r>
        <w:rPr>
          <w:rFonts w:cs="Traditional Arabic"/>
          <w:b/>
          <w:bCs/>
          <w:color w:val="0000FF"/>
          <w:sz w:val="32"/>
          <w:szCs w:val="32"/>
          <w:rtl/>
        </w:rPr>
        <w:t xml:space="preserve"> </w:t>
      </w:r>
      <w:r>
        <w:rPr>
          <w:rFonts w:cs="Traditional Arabic" w:hint="eastAsia"/>
          <w:b/>
          <w:bCs/>
          <w:color w:val="0000FF"/>
          <w:sz w:val="32"/>
          <w:szCs w:val="32"/>
          <w:rtl/>
        </w:rPr>
        <w:t>أبالي</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يعلم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وهم</w:t>
      </w:r>
      <w:r>
        <w:rPr>
          <w:rFonts w:cs="Traditional Arabic"/>
          <w:color w:val="000000"/>
          <w:sz w:val="32"/>
          <w:szCs w:val="32"/>
          <w:rtl/>
        </w:rPr>
        <w:t xml:space="preserve"> </w:t>
      </w:r>
      <w:r>
        <w:rPr>
          <w:rFonts w:cs="Traditional Arabic" w:hint="eastAsia"/>
          <w:color w:val="000000"/>
          <w:sz w:val="32"/>
          <w:szCs w:val="32"/>
          <w:rtl/>
        </w:rPr>
        <w:t>الطائعون</w:t>
      </w:r>
      <w:r>
        <w:rPr>
          <w:rFonts w:cs="Traditional Arabic"/>
          <w:color w:val="000000"/>
          <w:sz w:val="32"/>
          <w:szCs w:val="32"/>
          <w:rtl/>
        </w:rPr>
        <w:t xml:space="preserve">, </w:t>
      </w:r>
      <w:r>
        <w:rPr>
          <w:rFonts w:cs="Traditional Arabic" w:hint="eastAsia"/>
          <w:color w:val="000000"/>
          <w:sz w:val="32"/>
          <w:szCs w:val="32"/>
          <w:rtl/>
        </w:rPr>
        <w:t>والعكس</w:t>
      </w:r>
      <w:r>
        <w:rPr>
          <w:rFonts w:cs="Traditional Arabic"/>
          <w:color w:val="000000"/>
          <w:sz w:val="32"/>
          <w:szCs w:val="32"/>
          <w:rtl/>
        </w:rPr>
        <w:t xml:space="preserve"> </w:t>
      </w:r>
      <w:r>
        <w:rPr>
          <w:rFonts w:cs="Traditional Arabic" w:hint="eastAsia"/>
          <w:color w:val="000000"/>
          <w:sz w:val="32"/>
          <w:szCs w:val="32"/>
          <w:rtl/>
        </w:rPr>
        <w:t>بالعكس</w:t>
      </w:r>
      <w:r>
        <w:rPr>
          <w:rFonts w:cs="Traditional Arabic"/>
          <w:color w:val="000000"/>
          <w:sz w:val="32"/>
          <w:szCs w:val="32"/>
          <w:rtl/>
        </w:rPr>
        <w:t xml:space="preserve"> </w:t>
      </w:r>
      <w:r>
        <w:rPr>
          <w:rFonts w:cs="Traditional Arabic" w:hint="eastAsia"/>
          <w:color w:val="000000"/>
          <w:sz w:val="32"/>
          <w:szCs w:val="32"/>
          <w:rtl/>
        </w:rPr>
        <w:t>تمام</w:t>
      </w:r>
      <w:r>
        <w:rPr>
          <w:rFonts w:cs="Traditional Arabic"/>
          <w:color w:val="000000"/>
          <w:sz w:val="32"/>
          <w:szCs w:val="32"/>
          <w:rtl/>
        </w:rPr>
        <w:t xml:space="preserve">, </w:t>
      </w:r>
      <w:r>
        <w:rPr>
          <w:rFonts w:cs="Traditional Arabic" w:hint="eastAsia"/>
          <w:color w:val="000000"/>
          <w:sz w:val="32"/>
          <w:szCs w:val="32"/>
          <w:rtl/>
        </w:rPr>
        <w:t>كالقبضة</w:t>
      </w:r>
      <w:r>
        <w:rPr>
          <w:rFonts w:cs="Traditional Arabic"/>
          <w:color w:val="000000"/>
          <w:sz w:val="32"/>
          <w:szCs w:val="32"/>
          <w:rtl/>
        </w:rPr>
        <w:t xml:space="preserve"> </w:t>
      </w:r>
      <w:r>
        <w:rPr>
          <w:rFonts w:cs="Traditional Arabic" w:hint="eastAsia"/>
          <w:color w:val="000000"/>
          <w:sz w:val="32"/>
          <w:szCs w:val="32"/>
          <w:rtl/>
        </w:rPr>
        <w:t>قبضة</w:t>
      </w:r>
      <w:r>
        <w:rPr>
          <w:rFonts w:cs="Traditional Arabic"/>
          <w:color w:val="000000"/>
          <w:sz w:val="32"/>
          <w:szCs w:val="32"/>
          <w:rtl/>
        </w:rPr>
        <w:t xml:space="preserve"> </w:t>
      </w:r>
      <w:r>
        <w:rPr>
          <w:rFonts w:cs="Traditional Arabic" w:hint="eastAsia"/>
          <w:color w:val="000000"/>
          <w:sz w:val="32"/>
          <w:szCs w:val="32"/>
          <w:rtl/>
        </w:rPr>
        <w:t>الشمال</w:t>
      </w:r>
      <w:r>
        <w:rPr>
          <w:rFonts w:cs="Traditional Arabic"/>
          <w:color w:val="000000"/>
          <w:sz w:val="32"/>
          <w:szCs w:val="32"/>
          <w:rtl/>
        </w:rPr>
        <w:t xml:space="preserve">, </w:t>
      </w:r>
      <w:r>
        <w:rPr>
          <w:rFonts w:cs="Traditional Arabic" w:hint="eastAsia"/>
          <w:color w:val="000000"/>
          <w:sz w:val="32"/>
          <w:szCs w:val="32"/>
          <w:rtl/>
        </w:rPr>
        <w:t>قبض</w:t>
      </w:r>
      <w:r>
        <w:rPr>
          <w:rFonts w:cs="Traditional Arabic"/>
          <w:color w:val="000000"/>
          <w:sz w:val="32"/>
          <w:szCs w:val="32"/>
          <w:rtl/>
        </w:rPr>
        <w:t xml:space="preserve"> </w:t>
      </w:r>
      <w:r>
        <w:rPr>
          <w:rFonts w:cs="Traditional Arabic" w:hint="eastAsia"/>
          <w:color w:val="000000"/>
          <w:sz w:val="32"/>
          <w:szCs w:val="32"/>
          <w:rtl/>
        </w:rPr>
        <w:t>أولئك</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سيكونون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العاصين</w:t>
      </w:r>
      <w:r>
        <w:rPr>
          <w:rFonts w:cs="Traditional Arabic"/>
          <w:color w:val="000000"/>
          <w:sz w:val="32"/>
          <w:szCs w:val="32"/>
          <w:rtl/>
        </w:rPr>
        <w:t xml:space="preserve">,  </w:t>
      </w:r>
      <w:r>
        <w:rPr>
          <w:rFonts w:cs="Traditional Arabic" w:hint="eastAsia"/>
          <w:color w:val="000000"/>
          <w:sz w:val="32"/>
          <w:szCs w:val="32"/>
          <w:rtl/>
        </w:rPr>
        <w:t>فالسعادة</w:t>
      </w:r>
      <w:r>
        <w:rPr>
          <w:rFonts w:cs="Traditional Arabic"/>
          <w:color w:val="000000"/>
          <w:sz w:val="32"/>
          <w:szCs w:val="32"/>
          <w:rtl/>
        </w:rPr>
        <w:t xml:space="preserve"> </w:t>
      </w:r>
      <w:r>
        <w:rPr>
          <w:rFonts w:cs="Traditional Arabic" w:hint="eastAsia"/>
          <w:color w:val="000000"/>
          <w:sz w:val="32"/>
          <w:szCs w:val="32"/>
          <w:rtl/>
        </w:rPr>
        <w:t>والشقاوة</w:t>
      </w:r>
      <w:r>
        <w:rPr>
          <w:rFonts w:cs="Traditional Arabic"/>
          <w:color w:val="000000"/>
          <w:sz w:val="32"/>
          <w:szCs w:val="32"/>
          <w:rtl/>
        </w:rPr>
        <w:t xml:space="preserve"> </w:t>
      </w:r>
      <w:r>
        <w:rPr>
          <w:rFonts w:cs="Traditional Arabic" w:hint="eastAsia"/>
          <w:color w:val="000000"/>
          <w:sz w:val="32"/>
          <w:szCs w:val="32"/>
          <w:rtl/>
        </w:rPr>
        <w:t>كتبتا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حدود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أعمال</w:t>
      </w:r>
      <w:r>
        <w:rPr>
          <w:rFonts w:cs="Traditional Arabic"/>
          <w:color w:val="000000"/>
          <w:sz w:val="32"/>
          <w:szCs w:val="32"/>
          <w:rtl/>
        </w:rPr>
        <w:t xml:space="preserve"> </w:t>
      </w:r>
      <w:r>
        <w:rPr>
          <w:rFonts w:cs="Traditional Arabic" w:hint="eastAsia"/>
          <w:color w:val="000000"/>
          <w:sz w:val="32"/>
          <w:szCs w:val="32"/>
          <w:rtl/>
        </w:rPr>
        <w:t>المكلفين</w:t>
      </w:r>
      <w:r>
        <w:rPr>
          <w:rFonts w:cs="Traditional Arabic"/>
          <w:color w:val="000000"/>
          <w:sz w:val="32"/>
          <w:szCs w:val="32"/>
          <w:rtl/>
        </w:rPr>
        <w:t xml:space="preserve">, </w:t>
      </w:r>
      <w:r>
        <w:rPr>
          <w:rFonts w:cs="Traditional Arabic" w:hint="eastAsia"/>
          <w:color w:val="000000"/>
          <w:sz w:val="32"/>
          <w:szCs w:val="32"/>
          <w:rtl/>
        </w:rPr>
        <w:t>فمن</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يعمل</w:t>
      </w:r>
      <w:r>
        <w:rPr>
          <w:rFonts w:cs="Traditional Arabic"/>
          <w:color w:val="000000"/>
          <w:sz w:val="32"/>
          <w:szCs w:val="32"/>
          <w:rtl/>
        </w:rPr>
        <w:t xml:space="preserve"> </w:t>
      </w:r>
      <w:r>
        <w:rPr>
          <w:rFonts w:cs="Traditional Arabic" w:hint="eastAsia"/>
          <w:color w:val="000000"/>
          <w:sz w:val="32"/>
          <w:szCs w:val="32"/>
          <w:rtl/>
        </w:rPr>
        <w:t>عمل</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السعادة</w:t>
      </w:r>
      <w:r>
        <w:rPr>
          <w:rFonts w:cs="Traditional Arabic"/>
          <w:color w:val="000000"/>
          <w:sz w:val="32"/>
          <w:szCs w:val="32"/>
          <w:rtl/>
        </w:rPr>
        <w:t xml:space="preserve"> </w:t>
      </w:r>
      <w:r>
        <w:rPr>
          <w:rFonts w:cs="Traditional Arabic" w:hint="eastAsia"/>
          <w:color w:val="000000"/>
          <w:sz w:val="32"/>
          <w:szCs w:val="32"/>
          <w:rtl/>
        </w:rPr>
        <w:t>كتبه</w:t>
      </w:r>
      <w:r>
        <w:rPr>
          <w:rFonts w:cs="Traditional Arabic"/>
          <w:color w:val="000000"/>
          <w:sz w:val="32"/>
          <w:szCs w:val="32"/>
          <w:rtl/>
        </w:rPr>
        <w:t xml:space="preserve"> </w:t>
      </w:r>
      <w:r>
        <w:rPr>
          <w:rFonts w:cs="Traditional Arabic" w:hint="eastAsia"/>
          <w:color w:val="000000"/>
          <w:sz w:val="32"/>
          <w:szCs w:val="32"/>
          <w:rtl/>
        </w:rPr>
        <w:t>سعيدا</w:t>
      </w:r>
      <w:r>
        <w:rPr>
          <w:rFonts w:cs="Traditional Arabic"/>
          <w:color w:val="000000"/>
          <w:sz w:val="32"/>
          <w:szCs w:val="32"/>
          <w:rtl/>
        </w:rPr>
        <w:t xml:space="preserve"> </w:t>
      </w:r>
      <w:r>
        <w:rPr>
          <w:rFonts w:cs="Traditional Arabic" w:hint="eastAsia"/>
          <w:color w:val="000000"/>
          <w:sz w:val="32"/>
          <w:szCs w:val="32"/>
          <w:rtl/>
        </w:rPr>
        <w:t>مسبقا</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والعكس</w:t>
      </w:r>
      <w:r>
        <w:rPr>
          <w:rFonts w:cs="Traditional Arabic"/>
          <w:color w:val="000000"/>
          <w:sz w:val="32"/>
          <w:szCs w:val="32"/>
          <w:rtl/>
        </w:rPr>
        <w:t xml:space="preserve"> </w:t>
      </w:r>
      <w:r>
        <w:rPr>
          <w:rFonts w:cs="Traditional Arabic" w:hint="eastAsia"/>
          <w:color w:val="000000"/>
          <w:sz w:val="32"/>
          <w:szCs w:val="32"/>
          <w:rtl/>
        </w:rPr>
        <w:t>بالعكس</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الصحيح</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جواب</w:t>
      </w:r>
      <w:r>
        <w:rPr>
          <w:rFonts w:cs="Traditional Arabic"/>
          <w:color w:val="000000"/>
          <w:sz w:val="32"/>
          <w:szCs w:val="32"/>
          <w:rtl/>
        </w:rPr>
        <w:t xml:space="preserve"> </w:t>
      </w:r>
      <w:r>
        <w:rPr>
          <w:rFonts w:cs="Traditional Arabic" w:hint="eastAsia"/>
          <w:color w:val="000000"/>
          <w:sz w:val="32"/>
          <w:szCs w:val="32"/>
          <w:rtl/>
        </w:rPr>
        <w:t>لسائل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أنه</w:t>
      </w:r>
      <w:r>
        <w:rPr>
          <w:rFonts w:cs="Traditional Arabic"/>
          <w:color w:val="800000"/>
          <w:sz w:val="32"/>
          <w:szCs w:val="32"/>
          <w:rtl/>
        </w:rPr>
        <w:t xml:space="preserve"> </w:t>
      </w:r>
      <w:r>
        <w:rPr>
          <w:rFonts w:cs="Traditional Arabic" w:hint="eastAsia"/>
          <w:color w:val="800000"/>
          <w:sz w:val="32"/>
          <w:szCs w:val="32"/>
          <w:rtl/>
        </w:rPr>
        <w:t>أعمالنا</w:t>
      </w:r>
      <w:r>
        <w:rPr>
          <w:rFonts w:cs="Traditional Arabic"/>
          <w:color w:val="800000"/>
          <w:sz w:val="32"/>
          <w:szCs w:val="32"/>
          <w:rtl/>
        </w:rPr>
        <w:t xml:space="preserve"> </w:t>
      </w:r>
      <w:r>
        <w:rPr>
          <w:rFonts w:cs="Traditional Arabic" w:hint="eastAsia"/>
          <w:color w:val="800000"/>
          <w:sz w:val="32"/>
          <w:szCs w:val="32"/>
          <w:rtl/>
        </w:rPr>
        <w:t>هذه</w:t>
      </w:r>
      <w:r>
        <w:rPr>
          <w:rFonts w:cs="Traditional Arabic"/>
          <w:color w:val="800000"/>
          <w:sz w:val="32"/>
          <w:szCs w:val="32"/>
          <w:rtl/>
        </w:rPr>
        <w:t xml:space="preserve"> </w:t>
      </w:r>
      <w:r>
        <w:rPr>
          <w:rFonts w:cs="Traditional Arabic" w:hint="eastAsia"/>
          <w:color w:val="800000"/>
          <w:sz w:val="32"/>
          <w:szCs w:val="32"/>
          <w:rtl/>
        </w:rPr>
        <w:t>هل</w:t>
      </w:r>
      <w:r>
        <w:rPr>
          <w:rFonts w:cs="Traditional Arabic"/>
          <w:color w:val="800000"/>
          <w:sz w:val="32"/>
          <w:szCs w:val="32"/>
          <w:rtl/>
        </w:rPr>
        <w:t xml:space="preserve"> </w:t>
      </w:r>
      <w:r>
        <w:rPr>
          <w:rFonts w:cs="Traditional Arabic" w:hint="eastAsia"/>
          <w:color w:val="800000"/>
          <w:sz w:val="32"/>
          <w:szCs w:val="32"/>
          <w:rtl/>
        </w:rPr>
        <w:t>هي</w:t>
      </w:r>
      <w:r>
        <w:rPr>
          <w:rFonts w:cs="Traditional Arabic"/>
          <w:color w:val="800000"/>
          <w:sz w:val="32"/>
          <w:szCs w:val="32"/>
          <w:rtl/>
        </w:rPr>
        <w:t xml:space="preserve"> </w:t>
      </w:r>
      <w:r>
        <w:rPr>
          <w:rFonts w:cs="Traditional Arabic" w:hint="eastAsia"/>
          <w:color w:val="800000"/>
          <w:sz w:val="32"/>
          <w:szCs w:val="32"/>
          <w:rtl/>
        </w:rPr>
        <w:t>يعني</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سابق</w:t>
      </w:r>
      <w:r>
        <w:rPr>
          <w:rFonts w:cs="Traditional Arabic"/>
          <w:color w:val="800000"/>
          <w:sz w:val="32"/>
          <w:szCs w:val="32"/>
          <w:rtl/>
        </w:rPr>
        <w:t xml:space="preserve"> </w:t>
      </w:r>
      <w:r>
        <w:rPr>
          <w:rFonts w:cs="Traditional Arabic" w:hint="eastAsia"/>
          <w:color w:val="800000"/>
          <w:sz w:val="32"/>
          <w:szCs w:val="32"/>
          <w:rtl/>
        </w:rPr>
        <w:t>الأزل</w:t>
      </w:r>
      <w:r>
        <w:rPr>
          <w:rFonts w:cs="Traditional Arabic"/>
          <w:color w:val="800000"/>
          <w:sz w:val="32"/>
          <w:szCs w:val="32"/>
          <w:rtl/>
        </w:rPr>
        <w:t xml:space="preserve"> </w:t>
      </w:r>
      <w:r>
        <w:rPr>
          <w:rFonts w:cs="Traditional Arabic" w:hint="eastAsia"/>
          <w:color w:val="800000"/>
          <w:sz w:val="32"/>
          <w:szCs w:val="32"/>
          <w:rtl/>
        </w:rPr>
        <w:t>أم</w:t>
      </w:r>
      <w:r>
        <w:rPr>
          <w:rFonts w:cs="Traditional Arabic"/>
          <w:color w:val="800000"/>
          <w:sz w:val="32"/>
          <w:szCs w:val="32"/>
          <w:rtl/>
        </w:rPr>
        <w:t xml:space="preserve"> </w:t>
      </w:r>
      <w:r>
        <w:rPr>
          <w:rFonts w:cs="Traditional Arabic" w:hint="eastAsia"/>
          <w:color w:val="800000"/>
          <w:sz w:val="32"/>
          <w:szCs w:val="32"/>
          <w:rtl/>
        </w:rPr>
        <w:t>الأمر</w:t>
      </w:r>
      <w:r>
        <w:rPr>
          <w:rFonts w:cs="Traditional Arabic"/>
          <w:color w:val="800000"/>
          <w:sz w:val="32"/>
          <w:szCs w:val="32"/>
          <w:rtl/>
        </w:rPr>
        <w:t xml:space="preserve"> </w:t>
      </w:r>
      <w:r>
        <w:rPr>
          <w:rFonts w:cs="Traditional Arabic" w:hint="eastAsia"/>
          <w:color w:val="800000"/>
          <w:sz w:val="32"/>
          <w:szCs w:val="32"/>
          <w:rtl/>
        </w:rPr>
        <w:t>أنف</w:t>
      </w:r>
      <w:r>
        <w:rPr>
          <w:rFonts w:cs="Traditional Arabic"/>
          <w:color w:val="800000"/>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لا</w:t>
      </w:r>
      <w:r>
        <w:rPr>
          <w:rFonts w:cs="Traditional Arabic"/>
          <w:b/>
          <w:bCs/>
          <w:color w:val="0000FF"/>
          <w:sz w:val="32"/>
          <w:szCs w:val="32"/>
          <w:rtl/>
        </w:rPr>
        <w:t xml:space="preserve">, </w:t>
      </w:r>
      <w:r>
        <w:rPr>
          <w:rFonts w:cs="Traditional Arabic" w:hint="eastAsia"/>
          <w:b/>
          <w:bCs/>
          <w:color w:val="0000FF"/>
          <w:sz w:val="32"/>
          <w:szCs w:val="32"/>
          <w:rtl/>
        </w:rPr>
        <w:t>جف</w:t>
      </w:r>
      <w:r>
        <w:rPr>
          <w:rFonts w:cs="Traditional Arabic"/>
          <w:b/>
          <w:bCs/>
          <w:color w:val="0000FF"/>
          <w:sz w:val="32"/>
          <w:szCs w:val="32"/>
          <w:rtl/>
        </w:rPr>
        <w:t xml:space="preserve"> </w:t>
      </w:r>
      <w:r>
        <w:rPr>
          <w:rFonts w:cs="Traditional Arabic" w:hint="eastAsia"/>
          <w:b/>
          <w:bCs/>
          <w:color w:val="0000FF"/>
          <w:sz w:val="32"/>
          <w:szCs w:val="32"/>
          <w:rtl/>
        </w:rPr>
        <w:t>القلم</w:t>
      </w:r>
      <w:r>
        <w:rPr>
          <w:rFonts w:cs="Traditional Arabic"/>
          <w:b/>
          <w:bCs/>
          <w:color w:val="0000FF"/>
          <w:sz w:val="32"/>
          <w:szCs w:val="32"/>
          <w:rtl/>
        </w:rPr>
        <w:t xml:space="preserve"> </w:t>
      </w:r>
      <w:r>
        <w:rPr>
          <w:rFonts w:cs="Traditional Arabic" w:hint="eastAsia"/>
          <w:b/>
          <w:bCs/>
          <w:color w:val="0000FF"/>
          <w:sz w:val="32"/>
          <w:szCs w:val="32"/>
          <w:rtl/>
        </w:rPr>
        <w:t>بما</w:t>
      </w:r>
      <w:r>
        <w:rPr>
          <w:rFonts w:cs="Traditional Arabic"/>
          <w:b/>
          <w:bCs/>
          <w:color w:val="0000FF"/>
          <w:sz w:val="32"/>
          <w:szCs w:val="32"/>
          <w:rtl/>
        </w:rPr>
        <w:t xml:space="preserve"> </w:t>
      </w:r>
      <w:r>
        <w:rPr>
          <w:rFonts w:cs="Traditional Arabic" w:hint="eastAsia"/>
          <w:b/>
          <w:bCs/>
          <w:color w:val="0000FF"/>
          <w:sz w:val="32"/>
          <w:szCs w:val="32"/>
          <w:rtl/>
        </w:rPr>
        <w:t>سبق</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فلما</w:t>
      </w:r>
      <w:r>
        <w:rPr>
          <w:rFonts w:cs="Traditional Arabic"/>
          <w:color w:val="000000"/>
          <w:sz w:val="32"/>
          <w:szCs w:val="32"/>
          <w:rtl/>
        </w:rPr>
        <w:t xml:space="preserve"> </w:t>
      </w:r>
      <w:r>
        <w:rPr>
          <w:rFonts w:cs="Traditional Arabic" w:hint="eastAsia"/>
          <w:color w:val="000000"/>
          <w:sz w:val="32"/>
          <w:szCs w:val="32"/>
          <w:rtl/>
        </w:rPr>
        <w:t>قيل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ففيم</w:t>
      </w:r>
      <w:r>
        <w:rPr>
          <w:rFonts w:cs="Traditional Arabic"/>
          <w:color w:val="800000"/>
          <w:sz w:val="32"/>
          <w:szCs w:val="32"/>
          <w:rtl/>
        </w:rPr>
        <w:t xml:space="preserve"> </w:t>
      </w:r>
      <w:r>
        <w:rPr>
          <w:rFonts w:cs="Traditional Arabic" w:hint="eastAsia"/>
          <w:color w:val="800000"/>
          <w:sz w:val="32"/>
          <w:szCs w:val="32"/>
          <w:rtl/>
        </w:rPr>
        <w:t>العمل</w:t>
      </w:r>
      <w:r>
        <w:rPr>
          <w:rFonts w:cs="Traditional Arabic"/>
          <w:color w:val="800000"/>
          <w:sz w:val="32"/>
          <w:szCs w:val="32"/>
          <w:rtl/>
        </w:rPr>
        <w:t xml:space="preserve"> </w:t>
      </w:r>
      <w:r>
        <w:rPr>
          <w:rFonts w:cs="Traditional Arabic" w:hint="eastAsia"/>
          <w:color w:val="800000"/>
          <w:sz w:val="32"/>
          <w:szCs w:val="32"/>
          <w:rtl/>
        </w:rPr>
        <w:t>يا</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اعملوا</w:t>
      </w:r>
      <w:r>
        <w:rPr>
          <w:rFonts w:cs="Traditional Arabic"/>
          <w:b/>
          <w:bCs/>
          <w:color w:val="0000FF"/>
          <w:sz w:val="32"/>
          <w:szCs w:val="32"/>
          <w:rtl/>
        </w:rPr>
        <w:t xml:space="preserve"> </w:t>
      </w:r>
      <w:r>
        <w:rPr>
          <w:rFonts w:cs="Traditional Arabic" w:hint="eastAsia"/>
          <w:b/>
          <w:bCs/>
          <w:color w:val="0000FF"/>
          <w:sz w:val="32"/>
          <w:szCs w:val="32"/>
          <w:rtl/>
        </w:rPr>
        <w:t>فكل</w:t>
      </w:r>
      <w:r>
        <w:rPr>
          <w:rFonts w:cs="Traditional Arabic"/>
          <w:b/>
          <w:bCs/>
          <w:color w:val="0000FF"/>
          <w:sz w:val="32"/>
          <w:szCs w:val="32"/>
          <w:rtl/>
        </w:rPr>
        <w:t xml:space="preserve"> </w:t>
      </w:r>
      <w:r>
        <w:rPr>
          <w:rFonts w:cs="Traditional Arabic" w:hint="eastAsia"/>
          <w:b/>
          <w:bCs/>
          <w:color w:val="0000FF"/>
          <w:sz w:val="32"/>
          <w:szCs w:val="32"/>
          <w:rtl/>
        </w:rPr>
        <w:t>ميسر</w:t>
      </w:r>
      <w:r>
        <w:rPr>
          <w:rFonts w:cs="Traditional Arabic"/>
          <w:b/>
          <w:bCs/>
          <w:color w:val="0000FF"/>
          <w:sz w:val="32"/>
          <w:szCs w:val="32"/>
          <w:rtl/>
        </w:rPr>
        <w:t xml:space="preserve"> </w:t>
      </w:r>
      <w:r>
        <w:rPr>
          <w:rFonts w:cs="Traditional Arabic" w:hint="eastAsia"/>
          <w:b/>
          <w:bCs/>
          <w:color w:val="0000FF"/>
          <w:sz w:val="32"/>
          <w:szCs w:val="32"/>
          <w:rtl/>
        </w:rPr>
        <w:t>لما</w:t>
      </w:r>
      <w:r>
        <w:rPr>
          <w:rFonts w:cs="Traditional Arabic"/>
          <w:b/>
          <w:bCs/>
          <w:color w:val="0000FF"/>
          <w:sz w:val="32"/>
          <w:szCs w:val="32"/>
          <w:rtl/>
        </w:rPr>
        <w:t xml:space="preserve"> </w:t>
      </w:r>
      <w:r>
        <w:rPr>
          <w:rFonts w:cs="Traditional Arabic" w:hint="eastAsia"/>
          <w:b/>
          <w:bCs/>
          <w:color w:val="0000FF"/>
          <w:sz w:val="32"/>
          <w:szCs w:val="32"/>
          <w:rtl/>
        </w:rPr>
        <w:t>خلق</w:t>
      </w:r>
      <w:r>
        <w:rPr>
          <w:rFonts w:cs="Traditional Arabic"/>
          <w:b/>
          <w:bCs/>
          <w:color w:val="0000FF"/>
          <w:sz w:val="32"/>
          <w:szCs w:val="32"/>
          <w:rtl/>
        </w:rPr>
        <w:t xml:space="preserve"> </w:t>
      </w:r>
      <w:r>
        <w:rPr>
          <w:rFonts w:cs="Traditional Arabic" w:hint="eastAsia"/>
          <w:b/>
          <w:bCs/>
          <w:color w:val="0000FF"/>
          <w:sz w:val="32"/>
          <w:szCs w:val="32"/>
          <w:rtl/>
        </w:rPr>
        <w:t>له</w:t>
      </w:r>
      <w:r>
        <w:rPr>
          <w:rFonts w:cs="Traditional Arabic"/>
          <w:b/>
          <w:bCs/>
          <w:color w:val="0000FF"/>
          <w:sz w:val="32"/>
          <w:szCs w:val="32"/>
          <w:rtl/>
        </w:rPr>
        <w:t xml:space="preserve">, </w:t>
      </w:r>
      <w:r>
        <w:rPr>
          <w:rFonts w:cs="Traditional Arabic" w:hint="eastAsia"/>
          <w:b/>
          <w:bCs/>
          <w:color w:val="0000FF"/>
          <w:sz w:val="32"/>
          <w:szCs w:val="32"/>
          <w:rtl/>
        </w:rPr>
        <w:t>فمن</w:t>
      </w:r>
      <w:r>
        <w:rPr>
          <w:rFonts w:cs="Traditional Arabic"/>
          <w:b/>
          <w:bCs/>
          <w:color w:val="0000FF"/>
          <w:sz w:val="32"/>
          <w:szCs w:val="32"/>
          <w:rtl/>
        </w:rPr>
        <w:t xml:space="preserve"> </w:t>
      </w:r>
      <w:r>
        <w:rPr>
          <w:rFonts w:cs="Traditional Arabic" w:hint="eastAsia"/>
          <w:b/>
          <w:bCs/>
          <w:color w:val="0000FF"/>
          <w:sz w:val="32"/>
          <w:szCs w:val="32"/>
          <w:rtl/>
        </w:rPr>
        <w:t>كان</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الجنة</w:t>
      </w:r>
      <w:r>
        <w:rPr>
          <w:rFonts w:cs="Traditional Arabic"/>
          <w:b/>
          <w:bCs/>
          <w:color w:val="0000FF"/>
          <w:sz w:val="32"/>
          <w:szCs w:val="32"/>
          <w:rtl/>
        </w:rPr>
        <w:t xml:space="preserve"> </w:t>
      </w:r>
      <w:r>
        <w:rPr>
          <w:rFonts w:cs="Traditional Arabic" w:hint="eastAsia"/>
          <w:b/>
          <w:bCs/>
          <w:color w:val="0000FF"/>
          <w:sz w:val="32"/>
          <w:szCs w:val="32"/>
          <w:rtl/>
        </w:rPr>
        <w:t>فسيعمل</w:t>
      </w:r>
      <w:r>
        <w:rPr>
          <w:rFonts w:cs="Traditional Arabic"/>
          <w:b/>
          <w:bCs/>
          <w:color w:val="0000FF"/>
          <w:sz w:val="32"/>
          <w:szCs w:val="32"/>
          <w:rtl/>
        </w:rPr>
        <w:t xml:space="preserve"> </w:t>
      </w:r>
      <w:r>
        <w:rPr>
          <w:rFonts w:cs="Traditional Arabic" w:hint="eastAsia"/>
          <w:b/>
          <w:bCs/>
          <w:color w:val="0000FF"/>
          <w:sz w:val="32"/>
          <w:szCs w:val="32"/>
          <w:rtl/>
        </w:rPr>
        <w:t>بعمل</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الجنة</w:t>
      </w:r>
      <w:r>
        <w:rPr>
          <w:rFonts w:cs="Traditional Arabic"/>
          <w:b/>
          <w:bCs/>
          <w:color w:val="0000FF"/>
          <w:sz w:val="32"/>
          <w:szCs w:val="32"/>
          <w:rtl/>
        </w:rPr>
        <w:t xml:space="preserve">, </w:t>
      </w:r>
      <w:r>
        <w:rPr>
          <w:rFonts w:cs="Traditional Arabic" w:hint="eastAsia"/>
          <w:b/>
          <w:bCs/>
          <w:color w:val="0000FF"/>
          <w:sz w:val="32"/>
          <w:szCs w:val="32"/>
          <w:rtl/>
        </w:rPr>
        <w:t>ومن</w:t>
      </w:r>
      <w:r>
        <w:rPr>
          <w:rFonts w:cs="Traditional Arabic"/>
          <w:b/>
          <w:bCs/>
          <w:color w:val="0000FF"/>
          <w:sz w:val="32"/>
          <w:szCs w:val="32"/>
          <w:rtl/>
        </w:rPr>
        <w:t xml:space="preserve"> </w:t>
      </w:r>
      <w:r>
        <w:rPr>
          <w:rFonts w:cs="Traditional Arabic" w:hint="eastAsia"/>
          <w:b/>
          <w:bCs/>
          <w:color w:val="0000FF"/>
          <w:sz w:val="32"/>
          <w:szCs w:val="32"/>
          <w:rtl/>
        </w:rPr>
        <w:t>كان</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النار</w:t>
      </w:r>
      <w:r>
        <w:rPr>
          <w:rFonts w:cs="Traditional Arabic"/>
          <w:b/>
          <w:bCs/>
          <w:color w:val="0000FF"/>
          <w:sz w:val="32"/>
          <w:szCs w:val="32"/>
          <w:rtl/>
        </w:rPr>
        <w:t xml:space="preserve"> </w:t>
      </w:r>
      <w:r>
        <w:rPr>
          <w:rFonts w:cs="Traditional Arabic" w:hint="eastAsia"/>
          <w:b/>
          <w:bCs/>
          <w:color w:val="0000FF"/>
          <w:sz w:val="32"/>
          <w:szCs w:val="32"/>
          <w:rtl/>
        </w:rPr>
        <w:t>فسيعمل</w:t>
      </w:r>
      <w:r>
        <w:rPr>
          <w:rFonts w:cs="Traditional Arabic"/>
          <w:b/>
          <w:bCs/>
          <w:color w:val="0000FF"/>
          <w:sz w:val="32"/>
          <w:szCs w:val="32"/>
          <w:rtl/>
        </w:rPr>
        <w:t xml:space="preserve"> </w:t>
      </w:r>
      <w:r>
        <w:rPr>
          <w:rFonts w:cs="Traditional Arabic" w:hint="eastAsia"/>
          <w:b/>
          <w:bCs/>
          <w:color w:val="0000FF"/>
          <w:sz w:val="32"/>
          <w:szCs w:val="32"/>
          <w:rtl/>
        </w:rPr>
        <w:t>بعمل</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النار</w:t>
      </w:r>
      <w:r>
        <w:rPr>
          <w:rFonts w:cs="Traditional Arabic"/>
          <w:b/>
          <w:bCs/>
          <w:color w:val="0000FF"/>
          <w:sz w:val="32"/>
          <w:szCs w:val="32"/>
          <w:rtl/>
        </w:rPr>
        <w:t xml:space="preserve"> )</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إيمانا</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كتبت</w:t>
      </w:r>
      <w:r>
        <w:rPr>
          <w:rFonts w:cs="Traditional Arabic"/>
          <w:color w:val="000000"/>
          <w:sz w:val="32"/>
          <w:szCs w:val="32"/>
          <w:rtl/>
        </w:rPr>
        <w:t xml:space="preserve"> </w:t>
      </w:r>
      <w:r>
        <w:rPr>
          <w:rFonts w:cs="Traditional Arabic" w:hint="eastAsia"/>
          <w:color w:val="000000"/>
          <w:sz w:val="32"/>
          <w:szCs w:val="32"/>
          <w:rtl/>
        </w:rPr>
        <w:t>السعادة</w:t>
      </w:r>
      <w:r>
        <w:rPr>
          <w:rFonts w:cs="Traditional Arabic"/>
          <w:color w:val="000000"/>
          <w:sz w:val="32"/>
          <w:szCs w:val="32"/>
          <w:rtl/>
        </w:rPr>
        <w:t xml:space="preserve"> </w:t>
      </w:r>
      <w:r>
        <w:rPr>
          <w:rFonts w:cs="Traditional Arabic" w:hint="eastAsia"/>
          <w:color w:val="000000"/>
          <w:sz w:val="32"/>
          <w:szCs w:val="32"/>
          <w:rtl/>
        </w:rPr>
        <w:t>والشقاوة</w:t>
      </w:r>
      <w:r>
        <w:rPr>
          <w:rFonts w:cs="Traditional Arabic"/>
          <w:color w:val="000000"/>
          <w:sz w:val="32"/>
          <w:szCs w:val="32"/>
          <w:rtl/>
        </w:rPr>
        <w:t xml:space="preserve"> </w:t>
      </w:r>
      <w:r>
        <w:rPr>
          <w:rFonts w:cs="Traditional Arabic" w:hint="eastAsia"/>
          <w:color w:val="000000"/>
          <w:sz w:val="32"/>
          <w:szCs w:val="32"/>
          <w:rtl/>
        </w:rPr>
        <w:t>وجف</w:t>
      </w:r>
      <w:r>
        <w:rPr>
          <w:rFonts w:cs="Traditional Arabic"/>
          <w:color w:val="000000"/>
          <w:sz w:val="32"/>
          <w:szCs w:val="32"/>
          <w:rtl/>
        </w:rPr>
        <w:t xml:space="preserve"> </w:t>
      </w:r>
      <w:r>
        <w:rPr>
          <w:rFonts w:cs="Traditional Arabic" w:hint="eastAsia"/>
          <w:color w:val="000000"/>
          <w:sz w:val="32"/>
          <w:szCs w:val="32"/>
          <w:rtl/>
        </w:rPr>
        <w:t>القلم</w:t>
      </w:r>
      <w:r>
        <w:rPr>
          <w:rFonts w:cs="Traditional Arabic"/>
          <w:color w:val="000000"/>
          <w:sz w:val="32"/>
          <w:szCs w:val="32"/>
          <w:rtl/>
        </w:rPr>
        <w:t xml:space="preserve"> </w:t>
      </w:r>
      <w:r>
        <w:rPr>
          <w:rFonts w:cs="Traditional Arabic" w:hint="eastAsia"/>
          <w:color w:val="000000"/>
          <w:sz w:val="32"/>
          <w:szCs w:val="32"/>
          <w:rtl/>
        </w:rPr>
        <w:t>بما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كائن</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ندري</w:t>
      </w:r>
      <w:r>
        <w:rPr>
          <w:rFonts w:cs="Traditional Arabic"/>
          <w:color w:val="000000"/>
          <w:sz w:val="32"/>
          <w:szCs w:val="32"/>
          <w:rtl/>
        </w:rPr>
        <w:t xml:space="preserve"> </w:t>
      </w:r>
      <w:r>
        <w:rPr>
          <w:rFonts w:cs="Traditional Arabic" w:hint="eastAsia"/>
          <w:color w:val="000000"/>
          <w:sz w:val="32"/>
          <w:szCs w:val="32"/>
          <w:rtl/>
        </w:rPr>
        <w:t>زيد</w:t>
      </w:r>
      <w:r>
        <w:rPr>
          <w:rFonts w:cs="Traditional Arabic"/>
          <w:color w:val="000000"/>
          <w:sz w:val="32"/>
          <w:szCs w:val="32"/>
          <w:rtl/>
        </w:rPr>
        <w:t xml:space="preserve"> </w:t>
      </w:r>
      <w:r>
        <w:rPr>
          <w:rFonts w:cs="Traditional Arabic" w:hint="eastAsia"/>
          <w:color w:val="000000"/>
          <w:sz w:val="32"/>
          <w:szCs w:val="32"/>
          <w:rtl/>
        </w:rPr>
        <w:t>بكر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شقي</w:t>
      </w:r>
      <w:r>
        <w:rPr>
          <w:rFonts w:cs="Traditional Arabic"/>
          <w:color w:val="000000"/>
          <w:sz w:val="32"/>
          <w:szCs w:val="32"/>
          <w:rtl/>
        </w:rPr>
        <w:t xml:space="preserve">, </w:t>
      </w:r>
      <w:r>
        <w:rPr>
          <w:rFonts w:cs="Traditional Arabic" w:hint="eastAsia"/>
          <w:color w:val="000000"/>
          <w:sz w:val="32"/>
          <w:szCs w:val="32"/>
          <w:rtl/>
        </w:rPr>
        <w:t>لكننا</w:t>
      </w:r>
      <w:r>
        <w:rPr>
          <w:rFonts w:cs="Traditional Arabic"/>
          <w:color w:val="000000"/>
          <w:sz w:val="32"/>
          <w:szCs w:val="32"/>
          <w:rtl/>
        </w:rPr>
        <w:t xml:space="preserve"> </w:t>
      </w:r>
      <w:r>
        <w:rPr>
          <w:rFonts w:cs="Traditional Arabic" w:hint="eastAsia"/>
          <w:color w:val="000000"/>
          <w:sz w:val="32"/>
          <w:szCs w:val="32"/>
          <w:rtl/>
        </w:rPr>
        <w:t>ندري</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سئل</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الصحابة</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أعرف</w:t>
      </w:r>
      <w:r>
        <w:rPr>
          <w:rFonts w:cs="Traditional Arabic"/>
          <w:color w:val="000000"/>
          <w:sz w:val="32"/>
          <w:szCs w:val="32"/>
          <w:rtl/>
        </w:rPr>
        <w:t xml:space="preserve"> </w:t>
      </w:r>
      <w:r>
        <w:rPr>
          <w:rFonts w:cs="Traditional Arabic" w:hint="eastAsia"/>
          <w:color w:val="000000"/>
          <w:sz w:val="32"/>
          <w:szCs w:val="32"/>
          <w:rtl/>
        </w:rPr>
        <w:t>أنني</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مؤمنا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سل</w:t>
      </w:r>
      <w:r>
        <w:rPr>
          <w:rFonts w:cs="Traditional Arabic"/>
          <w:b/>
          <w:bCs/>
          <w:color w:val="0000FF"/>
          <w:sz w:val="32"/>
          <w:szCs w:val="32"/>
          <w:rtl/>
        </w:rPr>
        <w:t xml:space="preserve"> </w:t>
      </w:r>
      <w:r>
        <w:rPr>
          <w:rFonts w:cs="Traditional Arabic" w:hint="eastAsia"/>
          <w:b/>
          <w:bCs/>
          <w:color w:val="0000FF"/>
          <w:sz w:val="32"/>
          <w:szCs w:val="32"/>
          <w:rtl/>
        </w:rPr>
        <w:t>أهلك</w:t>
      </w:r>
      <w:r>
        <w:rPr>
          <w:rFonts w:cs="Traditional Arabic"/>
          <w:b/>
          <w:bCs/>
          <w:color w:val="0000FF"/>
          <w:sz w:val="32"/>
          <w:szCs w:val="32"/>
          <w:rtl/>
        </w:rPr>
        <w:t xml:space="preserve"> </w:t>
      </w:r>
      <w:r>
        <w:rPr>
          <w:rFonts w:cs="Traditional Arabic" w:hint="eastAsia"/>
          <w:b/>
          <w:bCs/>
          <w:color w:val="0000FF"/>
          <w:sz w:val="32"/>
          <w:szCs w:val="32"/>
          <w:rtl/>
        </w:rPr>
        <w:t>أو</w:t>
      </w:r>
      <w:r>
        <w:rPr>
          <w:rFonts w:cs="Traditional Arabic"/>
          <w:b/>
          <w:bCs/>
          <w:color w:val="0000FF"/>
          <w:sz w:val="32"/>
          <w:szCs w:val="32"/>
          <w:rtl/>
        </w:rPr>
        <w:t xml:space="preserve"> </w:t>
      </w:r>
      <w:r>
        <w:rPr>
          <w:rFonts w:cs="Traditional Arabic" w:hint="eastAsia"/>
          <w:b/>
          <w:bCs/>
          <w:color w:val="0000FF"/>
          <w:sz w:val="32"/>
          <w:szCs w:val="32"/>
          <w:rtl/>
        </w:rPr>
        <w:t>جيرانك</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قالوا</w:t>
      </w:r>
      <w:r>
        <w:rPr>
          <w:rFonts w:cs="Traditional Arabic"/>
          <w:color w:val="000000"/>
          <w:sz w:val="32"/>
          <w:szCs w:val="32"/>
          <w:rtl/>
        </w:rPr>
        <w:t xml:space="preserve"> </w:t>
      </w:r>
      <w:r>
        <w:rPr>
          <w:rFonts w:cs="Traditional Arabic" w:hint="eastAsia"/>
          <w:color w:val="000000"/>
          <w:sz w:val="32"/>
          <w:szCs w:val="32"/>
          <w:rtl/>
        </w:rPr>
        <w:t>عنك</w:t>
      </w:r>
      <w:r>
        <w:rPr>
          <w:rFonts w:cs="Traditional Arabic"/>
          <w:color w:val="000000"/>
          <w:sz w:val="32"/>
          <w:szCs w:val="32"/>
          <w:rtl/>
        </w:rPr>
        <w:t xml:space="preserve"> </w:t>
      </w:r>
      <w:r>
        <w:rPr>
          <w:rFonts w:cs="Traditional Arabic" w:hint="eastAsia"/>
          <w:color w:val="000000"/>
          <w:sz w:val="32"/>
          <w:szCs w:val="32"/>
          <w:rtl/>
        </w:rPr>
        <w:t>إنك</w:t>
      </w:r>
      <w:r>
        <w:rPr>
          <w:rFonts w:cs="Traditional Arabic"/>
          <w:color w:val="000000"/>
          <w:sz w:val="32"/>
          <w:szCs w:val="32"/>
          <w:rtl/>
        </w:rPr>
        <w:t xml:space="preserve"> </w:t>
      </w:r>
      <w:r>
        <w:rPr>
          <w:rFonts w:cs="Traditional Arabic" w:hint="eastAsia"/>
          <w:color w:val="000000"/>
          <w:sz w:val="32"/>
          <w:szCs w:val="32"/>
          <w:rtl/>
        </w:rPr>
        <w:t>مؤمن</w:t>
      </w:r>
      <w:r>
        <w:rPr>
          <w:rFonts w:cs="Traditional Arabic"/>
          <w:color w:val="000000"/>
          <w:sz w:val="32"/>
          <w:szCs w:val="32"/>
          <w:rtl/>
        </w:rPr>
        <w:t xml:space="preserve">, </w:t>
      </w:r>
      <w:r>
        <w:rPr>
          <w:rFonts w:cs="Traditional Arabic" w:hint="eastAsia"/>
          <w:color w:val="000000"/>
          <w:sz w:val="32"/>
          <w:szCs w:val="32"/>
          <w:rtl/>
        </w:rPr>
        <w:t>فأنت</w:t>
      </w:r>
      <w:r>
        <w:rPr>
          <w:rFonts w:cs="Traditional Arabic"/>
          <w:color w:val="000000"/>
          <w:sz w:val="32"/>
          <w:szCs w:val="32"/>
          <w:rtl/>
        </w:rPr>
        <w:t xml:space="preserve"> </w:t>
      </w:r>
      <w:r>
        <w:rPr>
          <w:rFonts w:cs="Traditional Arabic" w:hint="eastAsia"/>
          <w:color w:val="000000"/>
          <w:sz w:val="32"/>
          <w:szCs w:val="32"/>
          <w:rtl/>
        </w:rPr>
        <w:t>مؤمن</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العمل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دليل</w:t>
      </w:r>
      <w:r>
        <w:rPr>
          <w:rFonts w:cs="Traditional Arabic"/>
          <w:color w:val="000000"/>
          <w:sz w:val="32"/>
          <w:szCs w:val="32"/>
          <w:rtl/>
        </w:rPr>
        <w:t xml:space="preserve"> </w:t>
      </w:r>
      <w:r>
        <w:rPr>
          <w:rFonts w:cs="Traditional Arabic" w:hint="eastAsia"/>
          <w:color w:val="000000"/>
          <w:sz w:val="32"/>
          <w:szCs w:val="32"/>
          <w:rtl/>
        </w:rPr>
        <w:t>الصلاح</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الطلاح</w:t>
      </w:r>
      <w:r>
        <w:rPr>
          <w:rFonts w:cs="Traditional Arabic"/>
          <w:color w:val="000000"/>
          <w:sz w:val="32"/>
          <w:szCs w:val="32"/>
          <w:rtl/>
        </w:rPr>
        <w:t xml:space="preserve">, </w:t>
      </w:r>
      <w:r>
        <w:rPr>
          <w:rFonts w:cs="Traditional Arabic" w:hint="eastAsia"/>
          <w:color w:val="000000"/>
          <w:sz w:val="32"/>
          <w:szCs w:val="32"/>
          <w:rtl/>
        </w:rPr>
        <w:t>العمل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دليل</w:t>
      </w:r>
      <w:r>
        <w:rPr>
          <w:rFonts w:cs="Traditional Arabic"/>
          <w:color w:val="000000"/>
          <w:sz w:val="32"/>
          <w:szCs w:val="32"/>
          <w:rtl/>
        </w:rPr>
        <w:t xml:space="preserve"> </w:t>
      </w:r>
      <w:r>
        <w:rPr>
          <w:rFonts w:cs="Traditional Arabic" w:hint="eastAsia"/>
          <w:color w:val="000000"/>
          <w:sz w:val="32"/>
          <w:szCs w:val="32"/>
          <w:rtl/>
        </w:rPr>
        <w:t>الصلاح</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الطلاح</w:t>
      </w:r>
      <w:r>
        <w:rPr>
          <w:rFonts w:cs="Traditional Arabic"/>
          <w:color w:val="000000"/>
          <w:sz w:val="32"/>
          <w:szCs w:val="32"/>
          <w:rtl/>
        </w:rPr>
        <w:t xml:space="preserve">, </w:t>
      </w:r>
      <w:r>
        <w:rPr>
          <w:rFonts w:cs="Traditional Arabic" w:hint="eastAsia"/>
          <w:color w:val="000000"/>
          <w:sz w:val="32"/>
          <w:szCs w:val="32"/>
          <w:rtl/>
        </w:rPr>
        <w:t>ونستطيع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ندخل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الباب</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أنس</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مالك</w:t>
      </w:r>
      <w:r>
        <w:rPr>
          <w:rFonts w:cs="Traditional Arabic"/>
          <w:color w:val="000000"/>
          <w:sz w:val="32"/>
          <w:szCs w:val="32"/>
          <w:rtl/>
        </w:rPr>
        <w:t xml:space="preserve"> </w:t>
      </w:r>
      <w:r>
        <w:rPr>
          <w:rFonts w:cs="Traditional Arabic" w:hint="eastAsia"/>
          <w:color w:val="000000"/>
          <w:sz w:val="32"/>
          <w:szCs w:val="32"/>
          <w:rtl/>
        </w:rPr>
        <w:t>وغيره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الأصحاب</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جالسا</w:t>
      </w:r>
      <w:r>
        <w:rPr>
          <w:rFonts w:cs="Traditional Arabic"/>
          <w:color w:val="000000"/>
          <w:sz w:val="32"/>
          <w:szCs w:val="32"/>
          <w:rtl/>
        </w:rPr>
        <w:t xml:space="preserve"> </w:t>
      </w:r>
      <w:r>
        <w:rPr>
          <w:rFonts w:cs="Traditional Arabic" w:hint="eastAsia"/>
          <w:color w:val="000000"/>
          <w:sz w:val="32"/>
          <w:szCs w:val="32"/>
          <w:rtl/>
        </w:rPr>
        <w:t>يوما</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مرت</w:t>
      </w:r>
      <w:r>
        <w:rPr>
          <w:rFonts w:cs="Traditional Arabic"/>
          <w:color w:val="000000"/>
          <w:sz w:val="32"/>
          <w:szCs w:val="32"/>
          <w:rtl/>
        </w:rPr>
        <w:t xml:space="preserve"> </w:t>
      </w:r>
      <w:r>
        <w:rPr>
          <w:rFonts w:cs="Traditional Arabic" w:hint="eastAsia"/>
          <w:color w:val="000000"/>
          <w:sz w:val="32"/>
          <w:szCs w:val="32"/>
          <w:rtl/>
        </w:rPr>
        <w:t>جنازة</w:t>
      </w:r>
      <w:r>
        <w:rPr>
          <w:rFonts w:cs="Traditional Arabic"/>
          <w:color w:val="000000"/>
          <w:sz w:val="32"/>
          <w:szCs w:val="32"/>
          <w:rtl/>
        </w:rPr>
        <w:t xml:space="preserve"> </w:t>
      </w:r>
      <w:r>
        <w:rPr>
          <w:rFonts w:cs="Traditional Arabic" w:hint="eastAsia"/>
          <w:color w:val="000000"/>
          <w:sz w:val="32"/>
          <w:szCs w:val="32"/>
          <w:rtl/>
        </w:rPr>
        <w:t>فأثنوا</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خيرا</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والسلام</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مرت</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فأثنوا</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شرا</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فقالوا</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يا</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مرت</w:t>
      </w:r>
      <w:r>
        <w:rPr>
          <w:rFonts w:cs="Traditional Arabic"/>
          <w:color w:val="800000"/>
          <w:sz w:val="32"/>
          <w:szCs w:val="32"/>
          <w:rtl/>
        </w:rPr>
        <w:t xml:space="preserve"> </w:t>
      </w:r>
      <w:r>
        <w:rPr>
          <w:rFonts w:cs="Traditional Arabic" w:hint="eastAsia"/>
          <w:color w:val="800000"/>
          <w:sz w:val="32"/>
          <w:szCs w:val="32"/>
          <w:rtl/>
        </w:rPr>
        <w:t>الجنازة</w:t>
      </w:r>
      <w:r>
        <w:rPr>
          <w:rFonts w:cs="Traditional Arabic"/>
          <w:color w:val="800000"/>
          <w:sz w:val="32"/>
          <w:szCs w:val="32"/>
          <w:rtl/>
        </w:rPr>
        <w:t xml:space="preserve"> </w:t>
      </w:r>
      <w:r>
        <w:rPr>
          <w:rFonts w:cs="Traditional Arabic" w:hint="eastAsia"/>
          <w:color w:val="800000"/>
          <w:sz w:val="32"/>
          <w:szCs w:val="32"/>
          <w:rtl/>
        </w:rPr>
        <w:t>الأولى</w:t>
      </w:r>
      <w:r>
        <w:rPr>
          <w:rFonts w:cs="Traditional Arabic"/>
          <w:color w:val="800000"/>
          <w:sz w:val="32"/>
          <w:szCs w:val="32"/>
          <w:rtl/>
        </w:rPr>
        <w:t xml:space="preserve"> </w:t>
      </w:r>
      <w:r>
        <w:rPr>
          <w:rFonts w:cs="Traditional Arabic" w:hint="eastAsia"/>
          <w:color w:val="800000"/>
          <w:sz w:val="32"/>
          <w:szCs w:val="32"/>
          <w:rtl/>
        </w:rPr>
        <w:t>فقلت</w:t>
      </w:r>
      <w:r>
        <w:rPr>
          <w:rFonts w:cs="Traditional Arabic"/>
          <w:color w:val="8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ثم</w:t>
      </w:r>
      <w:r>
        <w:rPr>
          <w:rFonts w:cs="Traditional Arabic"/>
          <w:color w:val="800000"/>
          <w:sz w:val="32"/>
          <w:szCs w:val="32"/>
          <w:rtl/>
        </w:rPr>
        <w:t xml:space="preserve"> </w:t>
      </w:r>
      <w:r>
        <w:rPr>
          <w:rFonts w:cs="Traditional Arabic" w:hint="eastAsia"/>
          <w:color w:val="800000"/>
          <w:sz w:val="32"/>
          <w:szCs w:val="32"/>
          <w:rtl/>
        </w:rPr>
        <w:t>مرت</w:t>
      </w:r>
      <w:r>
        <w:rPr>
          <w:rFonts w:cs="Traditional Arabic"/>
          <w:color w:val="800000"/>
          <w:sz w:val="32"/>
          <w:szCs w:val="32"/>
          <w:rtl/>
        </w:rPr>
        <w:t xml:space="preserve"> </w:t>
      </w:r>
      <w:r>
        <w:rPr>
          <w:rFonts w:cs="Traditional Arabic" w:hint="eastAsia"/>
          <w:color w:val="800000"/>
          <w:sz w:val="32"/>
          <w:szCs w:val="32"/>
          <w:rtl/>
        </w:rPr>
        <w:t>الأخرى</w:t>
      </w:r>
      <w:r>
        <w:rPr>
          <w:rFonts w:cs="Traditional Arabic"/>
          <w:color w:val="800000"/>
          <w:sz w:val="32"/>
          <w:szCs w:val="32"/>
          <w:rtl/>
        </w:rPr>
        <w:t xml:space="preserve"> </w:t>
      </w:r>
      <w:r>
        <w:rPr>
          <w:rFonts w:cs="Traditional Arabic" w:hint="eastAsia"/>
          <w:color w:val="800000"/>
          <w:sz w:val="32"/>
          <w:szCs w:val="32"/>
          <w:rtl/>
        </w:rPr>
        <w:t>فقلت</w:t>
      </w:r>
      <w:r>
        <w:rPr>
          <w:rFonts w:cs="Traditional Arabic"/>
          <w:color w:val="800000"/>
          <w:sz w:val="32"/>
          <w:szCs w:val="32"/>
          <w:rtl/>
        </w:rPr>
        <w:t xml:space="preserve"> </w:t>
      </w:r>
      <w:r>
        <w:rPr>
          <w:rFonts w:cs="Traditional Arabic" w:hint="eastAsia"/>
          <w:color w:val="800000"/>
          <w:sz w:val="32"/>
          <w:szCs w:val="32"/>
          <w:rtl/>
        </w:rPr>
        <w:t>كذلك</w:t>
      </w:r>
      <w:r>
        <w:rPr>
          <w:rFonts w:cs="Traditional Arabic"/>
          <w:color w:val="8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hint="eastAsia"/>
          <w:b/>
          <w:bCs/>
          <w:color w:val="0000FF"/>
          <w:sz w:val="32"/>
          <w:szCs w:val="32"/>
          <w:rtl/>
        </w:rPr>
        <w:t>وجبت</w:t>
      </w:r>
      <w:r>
        <w:rPr>
          <w:rFonts w:cs="Traditional Arabic"/>
          <w:b/>
          <w:bCs/>
          <w:color w:val="0000FF"/>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معنى</w:t>
      </w:r>
      <w:r>
        <w:rPr>
          <w:rFonts w:cs="Traditional Arabic"/>
          <w:color w:val="800000"/>
          <w:sz w:val="32"/>
          <w:szCs w:val="32"/>
          <w:rtl/>
        </w:rPr>
        <w:t xml:space="preserve"> </w:t>
      </w:r>
      <w:r>
        <w:rPr>
          <w:rFonts w:cs="Traditional Arabic" w:hint="eastAsia"/>
          <w:color w:val="800000"/>
          <w:sz w:val="32"/>
          <w:szCs w:val="32"/>
          <w:rtl/>
        </w:rPr>
        <w:t>وجبت</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الأولى</w:t>
      </w:r>
      <w:r>
        <w:rPr>
          <w:rFonts w:cs="Traditional Arabic"/>
          <w:b/>
          <w:bCs/>
          <w:color w:val="0000FF"/>
          <w:sz w:val="32"/>
          <w:szCs w:val="32"/>
          <w:rtl/>
        </w:rPr>
        <w:t xml:space="preserve"> </w:t>
      </w:r>
      <w:r>
        <w:rPr>
          <w:rFonts w:cs="Traditional Arabic" w:hint="eastAsia"/>
          <w:b/>
          <w:bCs/>
          <w:color w:val="0000FF"/>
          <w:sz w:val="32"/>
          <w:szCs w:val="32"/>
          <w:rtl/>
        </w:rPr>
        <w:t>أثنيتم</w:t>
      </w:r>
      <w:r>
        <w:rPr>
          <w:rFonts w:cs="Traditional Arabic"/>
          <w:b/>
          <w:bCs/>
          <w:color w:val="0000FF"/>
          <w:sz w:val="32"/>
          <w:szCs w:val="32"/>
          <w:rtl/>
        </w:rPr>
        <w:t xml:space="preserve"> </w:t>
      </w:r>
      <w:r>
        <w:rPr>
          <w:rFonts w:cs="Traditional Arabic" w:hint="eastAsia"/>
          <w:b/>
          <w:bCs/>
          <w:color w:val="0000FF"/>
          <w:sz w:val="32"/>
          <w:szCs w:val="32"/>
          <w:rtl/>
        </w:rPr>
        <w:t>عليها</w:t>
      </w:r>
      <w:r>
        <w:rPr>
          <w:rFonts w:cs="Traditional Arabic"/>
          <w:b/>
          <w:bCs/>
          <w:color w:val="0000FF"/>
          <w:sz w:val="32"/>
          <w:szCs w:val="32"/>
          <w:rtl/>
        </w:rPr>
        <w:t xml:space="preserve"> </w:t>
      </w:r>
      <w:r>
        <w:rPr>
          <w:rFonts w:cs="Traditional Arabic" w:hint="eastAsia"/>
          <w:b/>
          <w:bCs/>
          <w:color w:val="0000FF"/>
          <w:sz w:val="32"/>
          <w:szCs w:val="32"/>
          <w:rtl/>
        </w:rPr>
        <w:t>خيرا</w:t>
      </w:r>
      <w:r>
        <w:rPr>
          <w:rFonts w:cs="Traditional Arabic"/>
          <w:b/>
          <w:bCs/>
          <w:color w:val="0000FF"/>
          <w:sz w:val="32"/>
          <w:szCs w:val="32"/>
          <w:rtl/>
        </w:rPr>
        <w:t xml:space="preserve"> </w:t>
      </w:r>
      <w:r>
        <w:rPr>
          <w:rFonts w:cs="Traditional Arabic" w:hint="eastAsia"/>
          <w:b/>
          <w:bCs/>
          <w:color w:val="0000FF"/>
          <w:sz w:val="32"/>
          <w:szCs w:val="32"/>
          <w:rtl/>
        </w:rPr>
        <w:t>فوجبت</w:t>
      </w:r>
      <w:r>
        <w:rPr>
          <w:rFonts w:cs="Traditional Arabic"/>
          <w:b/>
          <w:bCs/>
          <w:color w:val="0000FF"/>
          <w:sz w:val="32"/>
          <w:szCs w:val="32"/>
          <w:rtl/>
        </w:rPr>
        <w:t xml:space="preserve"> </w:t>
      </w:r>
      <w:r>
        <w:rPr>
          <w:rFonts w:cs="Traditional Arabic" w:hint="eastAsia"/>
          <w:b/>
          <w:bCs/>
          <w:color w:val="0000FF"/>
          <w:sz w:val="32"/>
          <w:szCs w:val="32"/>
          <w:rtl/>
        </w:rPr>
        <w:t>لها</w:t>
      </w:r>
      <w:r>
        <w:rPr>
          <w:rFonts w:cs="Traditional Arabic"/>
          <w:b/>
          <w:bCs/>
          <w:color w:val="0000FF"/>
          <w:sz w:val="32"/>
          <w:szCs w:val="32"/>
          <w:rtl/>
        </w:rPr>
        <w:t xml:space="preserve"> </w:t>
      </w:r>
      <w:r>
        <w:rPr>
          <w:rFonts w:cs="Traditional Arabic" w:hint="eastAsia"/>
          <w:b/>
          <w:bCs/>
          <w:color w:val="0000FF"/>
          <w:sz w:val="32"/>
          <w:szCs w:val="32"/>
          <w:rtl/>
        </w:rPr>
        <w:t>الجنة</w:t>
      </w:r>
      <w:r>
        <w:rPr>
          <w:rFonts w:cs="Traditional Arabic"/>
          <w:b/>
          <w:bCs/>
          <w:color w:val="0000FF"/>
          <w:sz w:val="32"/>
          <w:szCs w:val="32"/>
          <w:rtl/>
        </w:rPr>
        <w:t xml:space="preserve">, </w:t>
      </w:r>
      <w:r>
        <w:rPr>
          <w:rFonts w:cs="Traditional Arabic" w:hint="eastAsia"/>
          <w:b/>
          <w:bCs/>
          <w:color w:val="0000FF"/>
          <w:sz w:val="32"/>
          <w:szCs w:val="32"/>
          <w:rtl/>
        </w:rPr>
        <w:t>والأخرى</w:t>
      </w:r>
      <w:r>
        <w:rPr>
          <w:rFonts w:cs="Traditional Arabic"/>
          <w:b/>
          <w:bCs/>
          <w:color w:val="0000FF"/>
          <w:sz w:val="32"/>
          <w:szCs w:val="32"/>
          <w:rtl/>
        </w:rPr>
        <w:t xml:space="preserve"> </w:t>
      </w:r>
      <w:r>
        <w:rPr>
          <w:rFonts w:cs="Traditional Arabic" w:hint="eastAsia"/>
          <w:b/>
          <w:bCs/>
          <w:color w:val="0000FF"/>
          <w:sz w:val="32"/>
          <w:szCs w:val="32"/>
          <w:rtl/>
        </w:rPr>
        <w:t>أثنيتم</w:t>
      </w:r>
      <w:r>
        <w:rPr>
          <w:rFonts w:cs="Traditional Arabic"/>
          <w:b/>
          <w:bCs/>
          <w:color w:val="0000FF"/>
          <w:sz w:val="32"/>
          <w:szCs w:val="32"/>
          <w:rtl/>
        </w:rPr>
        <w:t xml:space="preserve"> </w:t>
      </w:r>
      <w:r>
        <w:rPr>
          <w:rFonts w:cs="Traditional Arabic" w:hint="eastAsia"/>
          <w:b/>
          <w:bCs/>
          <w:color w:val="0000FF"/>
          <w:sz w:val="32"/>
          <w:szCs w:val="32"/>
          <w:rtl/>
        </w:rPr>
        <w:t>عليها</w:t>
      </w:r>
      <w:r>
        <w:rPr>
          <w:rFonts w:cs="Traditional Arabic"/>
          <w:b/>
          <w:bCs/>
          <w:color w:val="0000FF"/>
          <w:sz w:val="32"/>
          <w:szCs w:val="32"/>
          <w:rtl/>
        </w:rPr>
        <w:t xml:space="preserve"> </w:t>
      </w:r>
      <w:r>
        <w:rPr>
          <w:rFonts w:cs="Traditional Arabic" w:hint="eastAsia"/>
          <w:b/>
          <w:bCs/>
          <w:color w:val="0000FF"/>
          <w:sz w:val="32"/>
          <w:szCs w:val="32"/>
          <w:rtl/>
        </w:rPr>
        <w:t>شرا</w:t>
      </w:r>
      <w:r>
        <w:rPr>
          <w:rFonts w:cs="Traditional Arabic"/>
          <w:b/>
          <w:bCs/>
          <w:color w:val="0000FF"/>
          <w:sz w:val="32"/>
          <w:szCs w:val="32"/>
          <w:rtl/>
        </w:rPr>
        <w:t xml:space="preserve"> </w:t>
      </w:r>
      <w:r>
        <w:rPr>
          <w:rFonts w:cs="Traditional Arabic" w:hint="eastAsia"/>
          <w:b/>
          <w:bCs/>
          <w:color w:val="0000FF"/>
          <w:sz w:val="32"/>
          <w:szCs w:val="32"/>
          <w:rtl/>
        </w:rPr>
        <w:t>فوجبت</w:t>
      </w:r>
      <w:r>
        <w:rPr>
          <w:rFonts w:cs="Traditional Arabic"/>
          <w:b/>
          <w:bCs/>
          <w:color w:val="0000FF"/>
          <w:sz w:val="32"/>
          <w:szCs w:val="32"/>
          <w:rtl/>
        </w:rPr>
        <w:t xml:space="preserve"> </w:t>
      </w:r>
      <w:r>
        <w:rPr>
          <w:rFonts w:cs="Traditional Arabic" w:hint="eastAsia"/>
          <w:b/>
          <w:bCs/>
          <w:color w:val="0000FF"/>
          <w:sz w:val="32"/>
          <w:szCs w:val="32"/>
          <w:rtl/>
        </w:rPr>
        <w:t>لها</w:t>
      </w:r>
      <w:r>
        <w:rPr>
          <w:rFonts w:cs="Traditional Arabic"/>
          <w:b/>
          <w:bCs/>
          <w:color w:val="0000FF"/>
          <w:sz w:val="32"/>
          <w:szCs w:val="32"/>
          <w:rtl/>
        </w:rPr>
        <w:t xml:space="preserve"> </w:t>
      </w:r>
      <w:r>
        <w:rPr>
          <w:rFonts w:cs="Traditional Arabic" w:hint="eastAsia"/>
          <w:b/>
          <w:bCs/>
          <w:color w:val="0000FF"/>
          <w:sz w:val="32"/>
          <w:szCs w:val="32"/>
          <w:rtl/>
        </w:rPr>
        <w:t>النار</w:t>
      </w:r>
      <w:r>
        <w:rPr>
          <w:rFonts w:cs="Traditional Arabic"/>
          <w:b/>
          <w:bCs/>
          <w:color w:val="0000FF"/>
          <w:sz w:val="32"/>
          <w:szCs w:val="32"/>
          <w:rtl/>
        </w:rPr>
        <w:t xml:space="preserve">, </w:t>
      </w:r>
      <w:r>
        <w:rPr>
          <w:rFonts w:cs="Traditional Arabic" w:hint="eastAsia"/>
          <w:b/>
          <w:bCs/>
          <w:color w:val="0000FF"/>
          <w:sz w:val="32"/>
          <w:szCs w:val="32"/>
          <w:rtl/>
        </w:rPr>
        <w:t>أنتم</w:t>
      </w:r>
      <w:r>
        <w:rPr>
          <w:rFonts w:cs="Traditional Arabic"/>
          <w:b/>
          <w:bCs/>
          <w:color w:val="0000FF"/>
          <w:sz w:val="32"/>
          <w:szCs w:val="32"/>
          <w:rtl/>
        </w:rPr>
        <w:t xml:space="preserve"> </w:t>
      </w:r>
      <w:r>
        <w:rPr>
          <w:rFonts w:cs="Traditional Arabic" w:hint="eastAsia"/>
          <w:b/>
          <w:bCs/>
          <w:color w:val="0000FF"/>
          <w:sz w:val="32"/>
          <w:szCs w:val="32"/>
          <w:rtl/>
        </w:rPr>
        <w:t>شهداء</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في</w:t>
      </w:r>
      <w:r>
        <w:rPr>
          <w:rFonts w:cs="Traditional Arabic"/>
          <w:b/>
          <w:bCs/>
          <w:color w:val="0000FF"/>
          <w:sz w:val="32"/>
          <w:szCs w:val="32"/>
          <w:rtl/>
        </w:rPr>
        <w:t xml:space="preserve"> </w:t>
      </w:r>
      <w:r>
        <w:rPr>
          <w:rFonts w:cs="Traditional Arabic" w:hint="eastAsia"/>
          <w:b/>
          <w:bCs/>
          <w:color w:val="0000FF"/>
          <w:sz w:val="32"/>
          <w:szCs w:val="32"/>
          <w:rtl/>
        </w:rPr>
        <w:t>الأرض</w:t>
      </w:r>
      <w:r>
        <w:rPr>
          <w:rFonts w:cs="Traditional Arabic"/>
          <w:b/>
          <w:bCs/>
          <w:color w:val="0000FF"/>
          <w:sz w:val="32"/>
          <w:szCs w:val="32"/>
          <w:rtl/>
        </w:rPr>
        <w:t xml:space="preserve"> )</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فإذن</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ضروري</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ندعي</w:t>
      </w:r>
      <w:r>
        <w:rPr>
          <w:rFonts w:cs="Traditional Arabic"/>
          <w:color w:val="000000"/>
          <w:sz w:val="32"/>
          <w:szCs w:val="32"/>
          <w:rtl/>
        </w:rPr>
        <w:t xml:space="preserve"> </w:t>
      </w:r>
      <w:r>
        <w:rPr>
          <w:rFonts w:cs="Traditional Arabic" w:hint="eastAsia"/>
          <w:color w:val="000000"/>
          <w:sz w:val="32"/>
          <w:szCs w:val="32"/>
          <w:rtl/>
        </w:rPr>
        <w:t>دعوة</w:t>
      </w:r>
      <w:r>
        <w:rPr>
          <w:rFonts w:cs="Traditional Arabic"/>
          <w:color w:val="000000"/>
          <w:sz w:val="32"/>
          <w:szCs w:val="32"/>
          <w:rtl/>
        </w:rPr>
        <w:t xml:space="preserve"> </w:t>
      </w:r>
      <w:r>
        <w:rPr>
          <w:rFonts w:cs="Traditional Arabic" w:hint="eastAsia"/>
          <w:color w:val="000000"/>
          <w:sz w:val="32"/>
          <w:szCs w:val="32"/>
          <w:rtl/>
        </w:rPr>
        <w:t>الصوفيين</w:t>
      </w:r>
      <w:r>
        <w:rPr>
          <w:rFonts w:cs="Traditional Arabic"/>
          <w:color w:val="000000"/>
          <w:sz w:val="32"/>
          <w:szCs w:val="32"/>
          <w:rtl/>
        </w:rPr>
        <w:t xml:space="preserve"> </w:t>
      </w:r>
      <w:r>
        <w:rPr>
          <w:rFonts w:cs="Traditional Arabic" w:hint="eastAsia"/>
          <w:color w:val="000000"/>
          <w:sz w:val="32"/>
          <w:szCs w:val="32"/>
          <w:rtl/>
        </w:rPr>
        <w:t>الغلاة</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بيدعوا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أوليائهم</w:t>
      </w:r>
      <w:r>
        <w:rPr>
          <w:rFonts w:cs="Traditional Arabic"/>
          <w:color w:val="000000"/>
          <w:sz w:val="32"/>
          <w:szCs w:val="32"/>
          <w:rtl/>
        </w:rPr>
        <w:t xml:space="preserve"> </w:t>
      </w:r>
      <w:r>
        <w:rPr>
          <w:rFonts w:cs="Traditional Arabic" w:hint="eastAsia"/>
          <w:color w:val="000000"/>
          <w:sz w:val="32"/>
          <w:szCs w:val="32"/>
          <w:rtl/>
        </w:rPr>
        <w:t>وصالحيهم</w:t>
      </w:r>
      <w:r>
        <w:rPr>
          <w:rFonts w:cs="Traditional Arabic"/>
          <w:color w:val="000000"/>
          <w:sz w:val="32"/>
          <w:szCs w:val="32"/>
          <w:rtl/>
        </w:rPr>
        <w:t xml:space="preserve">, </w:t>
      </w:r>
      <w:r>
        <w:rPr>
          <w:rFonts w:cs="Traditional Arabic" w:hint="eastAsia"/>
          <w:color w:val="000000"/>
          <w:sz w:val="32"/>
          <w:szCs w:val="32"/>
          <w:rtl/>
        </w:rPr>
        <w:t>يعمل</w:t>
      </w:r>
      <w:r>
        <w:rPr>
          <w:rFonts w:cs="Traditional Arabic"/>
          <w:color w:val="000000"/>
          <w:sz w:val="32"/>
          <w:szCs w:val="32"/>
          <w:rtl/>
        </w:rPr>
        <w:t xml:space="preserve"> </w:t>
      </w:r>
      <w:r>
        <w:rPr>
          <w:rFonts w:cs="Traditional Arabic" w:hint="eastAsia"/>
          <w:color w:val="000000"/>
          <w:sz w:val="32"/>
          <w:szCs w:val="32"/>
          <w:rtl/>
        </w:rPr>
        <w:t>هيك</w:t>
      </w:r>
      <w:r>
        <w:rPr>
          <w:rFonts w:cs="Traditional Arabic"/>
          <w:color w:val="000000"/>
          <w:sz w:val="32"/>
          <w:szCs w:val="32"/>
          <w:rtl/>
        </w:rPr>
        <w:t xml:space="preserve"> </w:t>
      </w:r>
      <w:r>
        <w:rPr>
          <w:rFonts w:cs="Traditional Arabic" w:hint="eastAsia"/>
          <w:color w:val="000000"/>
          <w:sz w:val="32"/>
          <w:szCs w:val="32"/>
          <w:rtl/>
        </w:rPr>
        <w:t>بيكشف</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اللوح</w:t>
      </w:r>
      <w:r>
        <w:rPr>
          <w:rFonts w:cs="Traditional Arabic"/>
          <w:color w:val="000000"/>
          <w:sz w:val="32"/>
          <w:szCs w:val="32"/>
          <w:rtl/>
        </w:rPr>
        <w:t xml:space="preserve"> </w:t>
      </w:r>
      <w:r>
        <w:rPr>
          <w:rFonts w:cs="Traditional Arabic" w:hint="eastAsia"/>
          <w:color w:val="000000"/>
          <w:sz w:val="32"/>
          <w:szCs w:val="32"/>
          <w:rtl/>
        </w:rPr>
        <w:t>المحفوظ</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سعيد</w:t>
      </w:r>
      <w:r>
        <w:rPr>
          <w:rFonts w:cs="Traditional Arabic"/>
          <w:color w:val="000000"/>
          <w:sz w:val="32"/>
          <w:szCs w:val="32"/>
          <w:rtl/>
        </w:rPr>
        <w:t xml:space="preserve"> </w:t>
      </w:r>
      <w:r>
        <w:rPr>
          <w:rFonts w:cs="Traditional Arabic" w:hint="eastAsia"/>
          <w:color w:val="000000"/>
          <w:sz w:val="32"/>
          <w:szCs w:val="32"/>
          <w:rtl/>
        </w:rPr>
        <w:t>وفلان</w:t>
      </w:r>
      <w:r>
        <w:rPr>
          <w:rFonts w:cs="Traditional Arabic"/>
          <w:color w:val="000000"/>
          <w:sz w:val="32"/>
          <w:szCs w:val="32"/>
          <w:rtl/>
        </w:rPr>
        <w:t xml:space="preserve"> </w:t>
      </w:r>
      <w:r>
        <w:rPr>
          <w:rFonts w:cs="Traditional Arabic" w:hint="eastAsia"/>
          <w:color w:val="000000"/>
          <w:sz w:val="32"/>
          <w:szCs w:val="32"/>
          <w:rtl/>
        </w:rPr>
        <w:t>شقي</w:t>
      </w:r>
      <w:r>
        <w:rPr>
          <w:rFonts w:cs="Traditional Arabic"/>
          <w:color w:val="000000"/>
          <w:sz w:val="32"/>
          <w:szCs w:val="32"/>
          <w:rtl/>
        </w:rPr>
        <w:t xml:space="preserve"> , </w:t>
      </w:r>
      <w:r>
        <w:rPr>
          <w:rFonts w:cs="Traditional Arabic" w:hint="eastAsia"/>
          <w:color w:val="000000"/>
          <w:sz w:val="32"/>
          <w:szCs w:val="32"/>
          <w:rtl/>
        </w:rPr>
        <w:t>ويتضرع</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يجعل</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الشقي</w:t>
      </w:r>
      <w:r>
        <w:rPr>
          <w:rFonts w:cs="Traditional Arabic"/>
          <w:color w:val="000000"/>
          <w:sz w:val="32"/>
          <w:szCs w:val="32"/>
          <w:rtl/>
        </w:rPr>
        <w:t xml:space="preserve"> </w:t>
      </w:r>
      <w:r>
        <w:rPr>
          <w:rFonts w:cs="Traditional Arabic" w:hint="eastAsia"/>
          <w:color w:val="000000"/>
          <w:sz w:val="32"/>
          <w:szCs w:val="32"/>
          <w:rtl/>
        </w:rPr>
        <w:t>سعيدا</w:t>
      </w:r>
      <w:r>
        <w:rPr>
          <w:rFonts w:cs="Traditional Arabic"/>
          <w:color w:val="000000"/>
          <w:sz w:val="32"/>
          <w:szCs w:val="32"/>
          <w:rtl/>
        </w:rPr>
        <w:t xml:space="preserve">, </w:t>
      </w:r>
      <w:r>
        <w:rPr>
          <w:rFonts w:cs="Traditional Arabic" w:hint="eastAsia"/>
          <w:color w:val="000000"/>
          <w:sz w:val="32"/>
          <w:szCs w:val="32"/>
          <w:rtl/>
        </w:rPr>
        <w:t>والسعيد</w:t>
      </w:r>
      <w:r>
        <w:rPr>
          <w:rFonts w:cs="Traditional Arabic"/>
          <w:color w:val="000000"/>
          <w:sz w:val="32"/>
          <w:szCs w:val="32"/>
          <w:rtl/>
        </w:rPr>
        <w:t xml:space="preserve"> </w:t>
      </w:r>
      <w:r>
        <w:rPr>
          <w:rFonts w:cs="Traditional Arabic" w:hint="eastAsia"/>
          <w:color w:val="000000"/>
          <w:sz w:val="32"/>
          <w:szCs w:val="32"/>
          <w:rtl/>
        </w:rPr>
        <w:t>شقي</w:t>
      </w:r>
      <w:r>
        <w:rPr>
          <w:rFonts w:cs="Traditional Arabic"/>
          <w:color w:val="000000"/>
          <w:sz w:val="32"/>
          <w:szCs w:val="32"/>
          <w:rtl/>
        </w:rPr>
        <w:t xml:space="preserve"> </w:t>
      </w:r>
      <w:r>
        <w:rPr>
          <w:rFonts w:cs="Traditional Arabic" w:hint="eastAsia"/>
          <w:color w:val="000000"/>
          <w:sz w:val="32"/>
          <w:szCs w:val="32"/>
          <w:rtl/>
        </w:rPr>
        <w:t>عشان</w:t>
      </w:r>
      <w:r>
        <w:rPr>
          <w:rFonts w:cs="Traditional Arabic"/>
          <w:color w:val="000000"/>
          <w:sz w:val="32"/>
          <w:szCs w:val="32"/>
          <w:rtl/>
        </w:rPr>
        <w:t xml:space="preserve"> </w:t>
      </w:r>
      <w:r>
        <w:rPr>
          <w:rFonts w:cs="Traditional Arabic" w:hint="eastAsia"/>
          <w:color w:val="000000"/>
          <w:sz w:val="32"/>
          <w:szCs w:val="32"/>
          <w:rtl/>
        </w:rPr>
        <w:t>ينتقم</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لسنا</w:t>
      </w:r>
      <w:r>
        <w:rPr>
          <w:rFonts w:cs="Traditional Arabic"/>
          <w:color w:val="000000"/>
          <w:sz w:val="32"/>
          <w:szCs w:val="32"/>
          <w:rtl/>
        </w:rPr>
        <w:t xml:space="preserve"> </w:t>
      </w:r>
      <w:r>
        <w:rPr>
          <w:rFonts w:cs="Traditional Arabic" w:hint="eastAsia"/>
          <w:color w:val="000000"/>
          <w:sz w:val="32"/>
          <w:szCs w:val="32"/>
          <w:rtl/>
        </w:rPr>
        <w:t>بحاجة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البلاوي</w:t>
      </w:r>
      <w:r>
        <w:rPr>
          <w:rFonts w:cs="Traditional Arabic"/>
          <w:color w:val="000000"/>
          <w:sz w:val="32"/>
          <w:szCs w:val="32"/>
          <w:rtl/>
        </w:rPr>
        <w:t xml:space="preserve"> </w:t>
      </w:r>
      <w:r>
        <w:rPr>
          <w:rFonts w:cs="Traditional Arabic" w:hint="eastAsia"/>
          <w:color w:val="000000"/>
          <w:sz w:val="32"/>
          <w:szCs w:val="32"/>
          <w:rtl/>
        </w:rPr>
        <w:t>الكبرى</w:t>
      </w:r>
      <w:r>
        <w:rPr>
          <w:rFonts w:cs="Traditional Arabic"/>
          <w:color w:val="000000"/>
          <w:sz w:val="32"/>
          <w:szCs w:val="32"/>
          <w:rtl/>
        </w:rPr>
        <w:t xml:space="preserve"> ,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عندنا</w:t>
      </w:r>
      <w:r>
        <w:rPr>
          <w:rFonts w:cs="Traditional Arabic"/>
          <w:color w:val="000000"/>
          <w:sz w:val="32"/>
          <w:szCs w:val="32"/>
          <w:rtl/>
        </w:rPr>
        <w:t xml:space="preserve"> </w:t>
      </w:r>
      <w:r>
        <w:rPr>
          <w:rFonts w:cs="Traditional Arabic" w:hint="eastAsia"/>
          <w:color w:val="000000"/>
          <w:sz w:val="32"/>
          <w:szCs w:val="32"/>
          <w:rtl/>
        </w:rPr>
        <w:t>دليل</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وقل</w:t>
      </w:r>
      <w:r>
        <w:rPr>
          <w:rFonts w:cs="Traditional Arabic"/>
          <w:b/>
          <w:bCs/>
          <w:color w:val="FF0000"/>
          <w:sz w:val="32"/>
          <w:szCs w:val="32"/>
          <w:rtl/>
        </w:rPr>
        <w:t xml:space="preserve"> </w:t>
      </w:r>
      <w:r>
        <w:rPr>
          <w:rFonts w:cs="Traditional Arabic" w:hint="eastAsia"/>
          <w:b/>
          <w:bCs/>
          <w:color w:val="FF0000"/>
          <w:sz w:val="32"/>
          <w:szCs w:val="32"/>
          <w:rtl/>
        </w:rPr>
        <w:t>اعملوا</w:t>
      </w:r>
      <w:r>
        <w:rPr>
          <w:rFonts w:cs="Traditional Arabic"/>
          <w:b/>
          <w:bCs/>
          <w:color w:val="FF0000"/>
          <w:sz w:val="32"/>
          <w:szCs w:val="32"/>
          <w:rtl/>
        </w:rPr>
        <w:t xml:space="preserve"> </w:t>
      </w:r>
      <w:r>
        <w:rPr>
          <w:rFonts w:cs="Traditional Arabic" w:hint="eastAsia"/>
          <w:b/>
          <w:bCs/>
          <w:color w:val="FF0000"/>
          <w:sz w:val="32"/>
          <w:szCs w:val="32"/>
          <w:rtl/>
        </w:rPr>
        <w:t>فسيرى</w:t>
      </w:r>
      <w:r>
        <w:rPr>
          <w:rFonts w:cs="Traditional Arabic"/>
          <w:b/>
          <w:bCs/>
          <w:color w:val="FF0000"/>
          <w:sz w:val="32"/>
          <w:szCs w:val="32"/>
          <w:rtl/>
        </w:rPr>
        <w:t xml:space="preserve"> </w:t>
      </w:r>
      <w:r>
        <w:rPr>
          <w:rFonts w:cs="Traditional Arabic" w:hint="eastAsia"/>
          <w:b/>
          <w:bCs/>
          <w:color w:val="FF0000"/>
          <w:sz w:val="32"/>
          <w:szCs w:val="32"/>
          <w:rtl/>
        </w:rPr>
        <w:t>الله</w:t>
      </w:r>
      <w:r>
        <w:rPr>
          <w:rFonts w:cs="Traditional Arabic"/>
          <w:b/>
          <w:bCs/>
          <w:color w:val="FF0000"/>
          <w:sz w:val="32"/>
          <w:szCs w:val="32"/>
          <w:rtl/>
        </w:rPr>
        <w:t xml:space="preserve"> </w:t>
      </w:r>
      <w:r>
        <w:rPr>
          <w:rFonts w:cs="Traditional Arabic" w:hint="eastAsia"/>
          <w:b/>
          <w:bCs/>
          <w:color w:val="FF0000"/>
          <w:sz w:val="32"/>
          <w:szCs w:val="32"/>
          <w:rtl/>
        </w:rPr>
        <w:t>عملكم</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اعملوا</w:t>
      </w:r>
      <w:r>
        <w:rPr>
          <w:rFonts w:cs="Traditional Arabic"/>
          <w:b/>
          <w:bCs/>
          <w:color w:val="0000FF"/>
          <w:sz w:val="32"/>
          <w:szCs w:val="32"/>
          <w:rtl/>
        </w:rPr>
        <w:t xml:space="preserve">  </w:t>
      </w:r>
      <w:r>
        <w:rPr>
          <w:rFonts w:cs="Traditional Arabic" w:hint="eastAsia"/>
          <w:b/>
          <w:bCs/>
          <w:color w:val="0000FF"/>
          <w:sz w:val="32"/>
          <w:szCs w:val="32"/>
          <w:rtl/>
        </w:rPr>
        <w:t>فكل</w:t>
      </w:r>
      <w:r>
        <w:rPr>
          <w:rFonts w:cs="Traditional Arabic"/>
          <w:b/>
          <w:bCs/>
          <w:color w:val="0000FF"/>
          <w:sz w:val="32"/>
          <w:szCs w:val="32"/>
          <w:rtl/>
        </w:rPr>
        <w:t xml:space="preserve"> </w:t>
      </w:r>
      <w:r>
        <w:rPr>
          <w:rFonts w:cs="Traditional Arabic" w:hint="eastAsia"/>
          <w:b/>
          <w:bCs/>
          <w:color w:val="0000FF"/>
          <w:sz w:val="32"/>
          <w:szCs w:val="32"/>
          <w:rtl/>
        </w:rPr>
        <w:t>ميسر</w:t>
      </w:r>
      <w:r>
        <w:rPr>
          <w:rFonts w:cs="Traditional Arabic"/>
          <w:b/>
          <w:bCs/>
          <w:color w:val="0000FF"/>
          <w:sz w:val="32"/>
          <w:szCs w:val="32"/>
          <w:rtl/>
        </w:rPr>
        <w:t xml:space="preserve"> </w:t>
      </w:r>
      <w:r>
        <w:rPr>
          <w:rFonts w:cs="Traditional Arabic" w:hint="eastAsia"/>
          <w:b/>
          <w:bCs/>
          <w:color w:val="0000FF"/>
          <w:sz w:val="32"/>
          <w:szCs w:val="32"/>
          <w:rtl/>
        </w:rPr>
        <w:t>لما</w:t>
      </w:r>
      <w:r>
        <w:rPr>
          <w:rFonts w:cs="Traditional Arabic"/>
          <w:b/>
          <w:bCs/>
          <w:color w:val="0000FF"/>
          <w:sz w:val="32"/>
          <w:szCs w:val="32"/>
          <w:rtl/>
        </w:rPr>
        <w:t xml:space="preserve"> </w:t>
      </w:r>
      <w:r>
        <w:rPr>
          <w:rFonts w:cs="Traditional Arabic" w:hint="eastAsia"/>
          <w:b/>
          <w:bCs/>
          <w:color w:val="0000FF"/>
          <w:sz w:val="32"/>
          <w:szCs w:val="32"/>
          <w:rtl/>
        </w:rPr>
        <w:t>خلق</w:t>
      </w:r>
      <w:r>
        <w:rPr>
          <w:rFonts w:cs="Traditional Arabic"/>
          <w:b/>
          <w:bCs/>
          <w:color w:val="0000FF"/>
          <w:sz w:val="32"/>
          <w:szCs w:val="32"/>
          <w:rtl/>
        </w:rPr>
        <w:t xml:space="preserve"> </w:t>
      </w:r>
      <w:r>
        <w:rPr>
          <w:rFonts w:cs="Traditional Arabic" w:hint="eastAsia"/>
          <w:b/>
          <w:bCs/>
          <w:color w:val="0000FF"/>
          <w:sz w:val="32"/>
          <w:szCs w:val="32"/>
          <w:rtl/>
        </w:rPr>
        <w:t>له</w:t>
      </w:r>
      <w:r>
        <w:rPr>
          <w:rFonts w:cs="Traditional Arabic"/>
          <w:b/>
          <w:bCs/>
          <w:color w:val="0000FF"/>
          <w:sz w:val="32"/>
          <w:szCs w:val="32"/>
          <w:rtl/>
        </w:rPr>
        <w:t xml:space="preserve"> </w:t>
      </w:r>
      <w:r>
        <w:rPr>
          <w:rFonts w:cs="Traditional Arabic" w:hint="eastAsia"/>
          <w:b/>
          <w:bCs/>
          <w:color w:val="0000FF"/>
          <w:sz w:val="32"/>
          <w:szCs w:val="32"/>
          <w:rtl/>
        </w:rPr>
        <w:t>فمن</w:t>
      </w:r>
      <w:r>
        <w:rPr>
          <w:rFonts w:cs="Traditional Arabic"/>
          <w:b/>
          <w:bCs/>
          <w:color w:val="0000FF"/>
          <w:sz w:val="32"/>
          <w:szCs w:val="32"/>
          <w:rtl/>
        </w:rPr>
        <w:t xml:space="preserve"> </w:t>
      </w:r>
      <w:r>
        <w:rPr>
          <w:rFonts w:cs="Traditional Arabic" w:hint="eastAsia"/>
          <w:b/>
          <w:bCs/>
          <w:color w:val="0000FF"/>
          <w:sz w:val="32"/>
          <w:szCs w:val="32"/>
          <w:rtl/>
        </w:rPr>
        <w:t>كان</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الجنة</w:t>
      </w:r>
      <w:r>
        <w:rPr>
          <w:rFonts w:cs="Traditional Arabic"/>
          <w:b/>
          <w:bCs/>
          <w:color w:val="0000FF"/>
          <w:sz w:val="32"/>
          <w:szCs w:val="32"/>
          <w:rtl/>
        </w:rPr>
        <w:t xml:space="preserve"> </w:t>
      </w:r>
      <w:r>
        <w:rPr>
          <w:rFonts w:cs="Traditional Arabic" w:hint="eastAsia"/>
          <w:b/>
          <w:bCs/>
          <w:color w:val="0000FF"/>
          <w:sz w:val="32"/>
          <w:szCs w:val="32"/>
          <w:rtl/>
        </w:rPr>
        <w:t>فسيعمل</w:t>
      </w:r>
      <w:r>
        <w:rPr>
          <w:rFonts w:cs="Traditional Arabic"/>
          <w:b/>
          <w:bCs/>
          <w:color w:val="0000FF"/>
          <w:sz w:val="32"/>
          <w:szCs w:val="32"/>
          <w:rtl/>
        </w:rPr>
        <w:t xml:space="preserve"> </w:t>
      </w:r>
      <w:r>
        <w:rPr>
          <w:rFonts w:cs="Traditional Arabic" w:hint="eastAsia"/>
          <w:b/>
          <w:bCs/>
          <w:color w:val="0000FF"/>
          <w:sz w:val="32"/>
          <w:szCs w:val="32"/>
          <w:rtl/>
        </w:rPr>
        <w:t>بعمل</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الجنة</w:t>
      </w:r>
      <w:r>
        <w:rPr>
          <w:rFonts w:cs="Traditional Arabic"/>
          <w:b/>
          <w:bCs/>
          <w:color w:val="0000FF"/>
          <w:sz w:val="32"/>
          <w:szCs w:val="32"/>
          <w:rtl/>
        </w:rPr>
        <w:t xml:space="preserve">, </w:t>
      </w:r>
      <w:r>
        <w:rPr>
          <w:rFonts w:cs="Traditional Arabic" w:hint="eastAsia"/>
          <w:b/>
          <w:bCs/>
          <w:color w:val="0000FF"/>
          <w:sz w:val="32"/>
          <w:szCs w:val="32"/>
          <w:rtl/>
        </w:rPr>
        <w:t>ومن</w:t>
      </w:r>
      <w:r>
        <w:rPr>
          <w:rFonts w:cs="Traditional Arabic"/>
          <w:b/>
          <w:bCs/>
          <w:color w:val="0000FF"/>
          <w:sz w:val="32"/>
          <w:szCs w:val="32"/>
          <w:rtl/>
        </w:rPr>
        <w:t xml:space="preserve"> </w:t>
      </w:r>
      <w:r>
        <w:rPr>
          <w:rFonts w:cs="Traditional Arabic" w:hint="eastAsia"/>
          <w:b/>
          <w:bCs/>
          <w:color w:val="0000FF"/>
          <w:sz w:val="32"/>
          <w:szCs w:val="32"/>
          <w:rtl/>
        </w:rPr>
        <w:t>كان</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النار</w:t>
      </w:r>
      <w:r>
        <w:rPr>
          <w:rFonts w:cs="Traditional Arabic"/>
          <w:b/>
          <w:bCs/>
          <w:color w:val="0000FF"/>
          <w:sz w:val="32"/>
          <w:szCs w:val="32"/>
          <w:rtl/>
        </w:rPr>
        <w:t xml:space="preserve"> </w:t>
      </w:r>
      <w:r>
        <w:rPr>
          <w:rFonts w:cs="Traditional Arabic" w:hint="eastAsia"/>
          <w:b/>
          <w:bCs/>
          <w:color w:val="0000FF"/>
          <w:sz w:val="32"/>
          <w:szCs w:val="32"/>
          <w:rtl/>
        </w:rPr>
        <w:t>فسيعمل</w:t>
      </w:r>
      <w:r>
        <w:rPr>
          <w:rFonts w:cs="Traditional Arabic"/>
          <w:b/>
          <w:bCs/>
          <w:color w:val="0000FF"/>
          <w:sz w:val="32"/>
          <w:szCs w:val="32"/>
          <w:rtl/>
        </w:rPr>
        <w:t xml:space="preserve"> </w:t>
      </w:r>
      <w:r>
        <w:rPr>
          <w:rFonts w:cs="Traditional Arabic" w:hint="eastAsia"/>
          <w:b/>
          <w:bCs/>
          <w:color w:val="0000FF"/>
          <w:sz w:val="32"/>
          <w:szCs w:val="32"/>
          <w:rtl/>
        </w:rPr>
        <w:t>بعمل</w:t>
      </w:r>
      <w:r>
        <w:rPr>
          <w:rFonts w:cs="Traditional Arabic"/>
          <w:b/>
          <w:bCs/>
          <w:color w:val="0000FF"/>
          <w:sz w:val="32"/>
          <w:szCs w:val="32"/>
          <w:rtl/>
        </w:rPr>
        <w:t xml:space="preserve"> </w:t>
      </w:r>
      <w:r>
        <w:rPr>
          <w:rFonts w:cs="Traditional Arabic" w:hint="eastAsia"/>
          <w:b/>
          <w:bCs/>
          <w:color w:val="0000FF"/>
          <w:sz w:val="32"/>
          <w:szCs w:val="32"/>
          <w:rtl/>
        </w:rPr>
        <w:t>أهل</w:t>
      </w:r>
      <w:r>
        <w:rPr>
          <w:rFonts w:cs="Traditional Arabic"/>
          <w:b/>
          <w:bCs/>
          <w:color w:val="0000FF"/>
          <w:sz w:val="32"/>
          <w:szCs w:val="32"/>
          <w:rtl/>
        </w:rPr>
        <w:t xml:space="preserve"> </w:t>
      </w:r>
      <w:r>
        <w:rPr>
          <w:rFonts w:cs="Traditional Arabic" w:hint="eastAsia"/>
          <w:b/>
          <w:bCs/>
          <w:color w:val="0000FF"/>
          <w:sz w:val="32"/>
          <w:szCs w:val="32"/>
          <w:rtl/>
        </w:rPr>
        <w:t>النار</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قولنا</w:t>
      </w:r>
      <w:r>
        <w:rPr>
          <w:rFonts w:cs="Traditional Arabic"/>
          <w:color w:val="000000"/>
          <w:sz w:val="32"/>
          <w:szCs w:val="32"/>
          <w:rtl/>
        </w:rPr>
        <w:t xml:space="preserve"> </w:t>
      </w:r>
      <w:r>
        <w:rPr>
          <w:rFonts w:cs="Traditional Arabic" w:hint="eastAsia"/>
          <w:color w:val="000000"/>
          <w:sz w:val="32"/>
          <w:szCs w:val="32"/>
          <w:rtl/>
        </w:rPr>
        <w:t>الأخذ</w:t>
      </w:r>
      <w:r>
        <w:rPr>
          <w:rFonts w:cs="Traditional Arabic"/>
          <w:color w:val="000000"/>
          <w:sz w:val="32"/>
          <w:szCs w:val="32"/>
          <w:rtl/>
        </w:rPr>
        <w:t xml:space="preserve"> </w:t>
      </w:r>
      <w:r>
        <w:rPr>
          <w:rFonts w:cs="Traditional Arabic" w:hint="eastAsia"/>
          <w:color w:val="000000"/>
          <w:sz w:val="32"/>
          <w:szCs w:val="32"/>
          <w:rtl/>
        </w:rPr>
        <w:t>بالأسباب</w:t>
      </w:r>
      <w:r>
        <w:rPr>
          <w:rFonts w:cs="Traditional Arabic"/>
          <w:color w:val="000000"/>
          <w:sz w:val="32"/>
          <w:szCs w:val="32"/>
          <w:rtl/>
        </w:rPr>
        <w:t xml:space="preserve"> </w:t>
      </w:r>
      <w:r>
        <w:rPr>
          <w:rFonts w:cs="Traditional Arabic" w:hint="eastAsia"/>
          <w:color w:val="000000"/>
          <w:sz w:val="32"/>
          <w:szCs w:val="32"/>
          <w:rtl/>
        </w:rPr>
        <w:t>يربط</w:t>
      </w:r>
      <w:r>
        <w:rPr>
          <w:rFonts w:cs="Traditional Arabic"/>
          <w:color w:val="000000"/>
          <w:sz w:val="32"/>
          <w:szCs w:val="32"/>
          <w:rtl/>
        </w:rPr>
        <w:t xml:space="preserve"> </w:t>
      </w:r>
      <w:r>
        <w:rPr>
          <w:rFonts w:cs="Traditional Arabic" w:hint="eastAsia"/>
          <w:color w:val="000000"/>
          <w:sz w:val="32"/>
          <w:szCs w:val="32"/>
          <w:rtl/>
        </w:rPr>
        <w:lastRenderedPageBreak/>
        <w:t>بهذه</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الأخذ</w:t>
      </w:r>
      <w:r>
        <w:rPr>
          <w:rFonts w:cs="Traditional Arabic"/>
          <w:color w:val="000000"/>
          <w:sz w:val="32"/>
          <w:szCs w:val="32"/>
          <w:rtl/>
        </w:rPr>
        <w:t xml:space="preserve"> </w:t>
      </w:r>
      <w:r>
        <w:rPr>
          <w:rFonts w:cs="Traditional Arabic" w:hint="eastAsia"/>
          <w:color w:val="000000"/>
          <w:sz w:val="32"/>
          <w:szCs w:val="32"/>
          <w:rtl/>
        </w:rPr>
        <w:t>بالأسباب</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معنى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المسبب</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يتأخر</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السبب</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وبالعكس</w:t>
      </w:r>
      <w:r>
        <w:rPr>
          <w:rFonts w:cs="Traditional Arabic"/>
          <w:color w:val="000000"/>
          <w:sz w:val="32"/>
          <w:szCs w:val="32"/>
          <w:rtl/>
        </w:rPr>
        <w:t xml:space="preserve"> </w:t>
      </w:r>
      <w:r>
        <w:rPr>
          <w:rFonts w:cs="Traditional Arabic" w:hint="eastAsia"/>
          <w:color w:val="000000"/>
          <w:sz w:val="32"/>
          <w:szCs w:val="32"/>
          <w:rtl/>
        </w:rPr>
        <w:t>بلى</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يتعلق</w:t>
      </w:r>
      <w:r>
        <w:rPr>
          <w:rFonts w:cs="Traditional Arabic"/>
          <w:color w:val="000000"/>
          <w:sz w:val="32"/>
          <w:szCs w:val="32"/>
          <w:rtl/>
        </w:rPr>
        <w:t xml:space="preserve"> </w:t>
      </w:r>
      <w:r>
        <w:rPr>
          <w:rFonts w:cs="Traditional Arabic" w:hint="eastAsia"/>
          <w:color w:val="000000"/>
          <w:sz w:val="32"/>
          <w:szCs w:val="32"/>
          <w:rtl/>
        </w:rPr>
        <w:t>بالسعي</w:t>
      </w:r>
      <w:r>
        <w:rPr>
          <w:rFonts w:cs="Traditional Arabic"/>
          <w:color w:val="000000"/>
          <w:sz w:val="32"/>
          <w:szCs w:val="32"/>
          <w:rtl/>
        </w:rPr>
        <w:t xml:space="preserve"> </w:t>
      </w:r>
      <w:r>
        <w:rPr>
          <w:rFonts w:cs="Traditional Arabic" w:hint="eastAsia"/>
          <w:color w:val="000000"/>
          <w:sz w:val="32"/>
          <w:szCs w:val="32"/>
          <w:rtl/>
        </w:rPr>
        <w:t>وراء</w:t>
      </w:r>
      <w:r>
        <w:rPr>
          <w:rFonts w:cs="Traditional Arabic"/>
          <w:color w:val="000000"/>
          <w:sz w:val="32"/>
          <w:szCs w:val="32"/>
          <w:rtl/>
        </w:rPr>
        <w:t xml:space="preserve"> </w:t>
      </w:r>
      <w:r>
        <w:rPr>
          <w:rFonts w:cs="Traditional Arabic" w:hint="eastAsia"/>
          <w:color w:val="000000"/>
          <w:sz w:val="32"/>
          <w:szCs w:val="32"/>
          <w:rtl/>
        </w:rPr>
        <w:t>الرزق</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يتأخر</w:t>
      </w:r>
      <w:r>
        <w:rPr>
          <w:rFonts w:cs="Traditional Arabic"/>
          <w:color w:val="000000"/>
          <w:sz w:val="32"/>
          <w:szCs w:val="32"/>
          <w:rtl/>
        </w:rPr>
        <w:t xml:space="preserve"> </w:t>
      </w:r>
      <w:r>
        <w:rPr>
          <w:rFonts w:cs="Traditional Arabic" w:hint="eastAsia"/>
          <w:color w:val="000000"/>
          <w:sz w:val="32"/>
          <w:szCs w:val="32"/>
          <w:rtl/>
        </w:rPr>
        <w:t>المسبب</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السبب</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يتعلق</w:t>
      </w:r>
      <w:r>
        <w:rPr>
          <w:rFonts w:cs="Traditional Arabic"/>
          <w:color w:val="000000"/>
          <w:sz w:val="32"/>
          <w:szCs w:val="32"/>
          <w:rtl/>
        </w:rPr>
        <w:t xml:space="preserve"> </w:t>
      </w:r>
      <w:r>
        <w:rPr>
          <w:rFonts w:cs="Traditional Arabic" w:hint="eastAsia"/>
          <w:color w:val="000000"/>
          <w:sz w:val="32"/>
          <w:szCs w:val="32"/>
          <w:rtl/>
        </w:rPr>
        <w:t>بالسعادة</w:t>
      </w:r>
      <w:r>
        <w:rPr>
          <w:rFonts w:cs="Traditional Arabic"/>
          <w:color w:val="000000"/>
          <w:sz w:val="32"/>
          <w:szCs w:val="32"/>
          <w:rtl/>
        </w:rPr>
        <w:t xml:space="preserve"> </w:t>
      </w:r>
      <w:r>
        <w:rPr>
          <w:rFonts w:cs="Traditional Arabic" w:hint="eastAsia"/>
          <w:color w:val="000000"/>
          <w:sz w:val="32"/>
          <w:szCs w:val="32"/>
          <w:rtl/>
        </w:rPr>
        <w:t>والشقاوة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تأخر</w:t>
      </w:r>
      <w:r>
        <w:rPr>
          <w:rFonts w:cs="Traditional Arabic"/>
          <w:color w:val="000000"/>
          <w:sz w:val="32"/>
          <w:szCs w:val="32"/>
          <w:rtl/>
        </w:rPr>
        <w:t xml:space="preserve"> </w:t>
      </w:r>
      <w:r>
        <w:rPr>
          <w:rFonts w:cs="Traditional Arabic" w:hint="eastAsia"/>
          <w:color w:val="000000"/>
          <w:sz w:val="32"/>
          <w:szCs w:val="32"/>
          <w:rtl/>
        </w:rPr>
        <w:t>إطلاقا</w:t>
      </w:r>
      <w:r>
        <w:rPr>
          <w:rFonts w:cs="Traditional Arabic"/>
          <w:color w:val="000000"/>
          <w:sz w:val="32"/>
          <w:szCs w:val="32"/>
          <w:rtl/>
        </w:rPr>
        <w:t xml:space="preserve">, </w:t>
      </w:r>
      <w:r>
        <w:rPr>
          <w:rFonts w:cs="Traditional Arabic" w:hint="eastAsia"/>
          <w:color w:val="000000"/>
          <w:sz w:val="32"/>
          <w:szCs w:val="32"/>
          <w:rtl/>
        </w:rPr>
        <w:t>لابد</w:t>
      </w:r>
      <w:r>
        <w:rPr>
          <w:rFonts w:cs="Traditional Arabic"/>
          <w:color w:val="000000"/>
          <w:sz w:val="32"/>
          <w:szCs w:val="32"/>
          <w:rtl/>
        </w:rPr>
        <w:t xml:space="preserve"> </w:t>
      </w:r>
      <w:r>
        <w:rPr>
          <w:rFonts w:cs="Traditional Arabic" w:hint="eastAsia"/>
          <w:color w:val="000000"/>
          <w:sz w:val="32"/>
          <w:szCs w:val="32"/>
          <w:rtl/>
        </w:rPr>
        <w:t>وجد</w:t>
      </w:r>
      <w:r>
        <w:rPr>
          <w:rFonts w:cs="Traditional Arabic"/>
          <w:color w:val="000000"/>
          <w:sz w:val="32"/>
          <w:szCs w:val="32"/>
          <w:rtl/>
        </w:rPr>
        <w:t xml:space="preserve"> </w:t>
      </w:r>
      <w:r>
        <w:rPr>
          <w:rFonts w:cs="Traditional Arabic" w:hint="eastAsia"/>
          <w:color w:val="000000"/>
          <w:sz w:val="32"/>
          <w:szCs w:val="32"/>
          <w:rtl/>
        </w:rPr>
        <w:t>السبب</w:t>
      </w:r>
      <w:r>
        <w:rPr>
          <w:rFonts w:cs="Traditional Arabic"/>
          <w:color w:val="000000"/>
          <w:sz w:val="32"/>
          <w:szCs w:val="32"/>
          <w:rtl/>
        </w:rPr>
        <w:t xml:space="preserve"> </w:t>
      </w:r>
      <w:r>
        <w:rPr>
          <w:rFonts w:cs="Traditional Arabic" w:hint="eastAsia"/>
          <w:color w:val="000000"/>
          <w:sz w:val="32"/>
          <w:szCs w:val="32"/>
          <w:rtl/>
        </w:rPr>
        <w:t>لابد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وجود</w:t>
      </w:r>
      <w:r>
        <w:rPr>
          <w:rFonts w:cs="Traditional Arabic"/>
          <w:color w:val="000000"/>
          <w:sz w:val="32"/>
          <w:szCs w:val="32"/>
          <w:rtl/>
        </w:rPr>
        <w:t xml:space="preserve"> </w:t>
      </w:r>
      <w:r>
        <w:rPr>
          <w:rFonts w:cs="Traditional Arabic" w:hint="eastAsia"/>
          <w:color w:val="000000"/>
          <w:sz w:val="32"/>
          <w:szCs w:val="32"/>
          <w:rtl/>
        </w:rPr>
        <w:t>المسبب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السعادة</w:t>
      </w:r>
      <w:r>
        <w:rPr>
          <w:rFonts w:cs="Traditional Arabic"/>
          <w:color w:val="000000"/>
          <w:sz w:val="32"/>
          <w:szCs w:val="32"/>
          <w:rtl/>
        </w:rPr>
        <w:t xml:space="preserve"> </w:t>
      </w:r>
      <w:r>
        <w:rPr>
          <w:rFonts w:cs="Traditional Arabic" w:hint="eastAsia"/>
          <w:color w:val="000000"/>
          <w:sz w:val="32"/>
          <w:szCs w:val="32"/>
          <w:rtl/>
        </w:rPr>
        <w:t>والشقاوة</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السعي</w:t>
      </w:r>
      <w:r>
        <w:rPr>
          <w:rFonts w:cs="Traditional Arabic"/>
          <w:color w:val="000000"/>
          <w:sz w:val="32"/>
          <w:szCs w:val="32"/>
          <w:rtl/>
        </w:rPr>
        <w:t xml:space="preserve"> </w:t>
      </w:r>
      <w:r>
        <w:rPr>
          <w:rFonts w:cs="Traditional Arabic" w:hint="eastAsia"/>
          <w:color w:val="000000"/>
          <w:sz w:val="32"/>
          <w:szCs w:val="32"/>
          <w:rtl/>
        </w:rPr>
        <w:t>وراء</w:t>
      </w:r>
      <w:r>
        <w:rPr>
          <w:rFonts w:cs="Traditional Arabic"/>
          <w:color w:val="000000"/>
          <w:sz w:val="32"/>
          <w:szCs w:val="32"/>
          <w:rtl/>
        </w:rPr>
        <w:t xml:space="preserve"> </w:t>
      </w:r>
      <w:r>
        <w:rPr>
          <w:rFonts w:cs="Traditional Arabic" w:hint="eastAsia"/>
          <w:color w:val="000000"/>
          <w:sz w:val="32"/>
          <w:szCs w:val="32"/>
          <w:rtl/>
        </w:rPr>
        <w:t>الرزق</w:t>
      </w:r>
      <w:r>
        <w:rPr>
          <w:rFonts w:cs="Traditional Arabic"/>
          <w:color w:val="000000"/>
          <w:sz w:val="32"/>
          <w:szCs w:val="32"/>
          <w:rtl/>
        </w:rPr>
        <w:t xml:space="preserve">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صريح</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ربنا</w:t>
      </w:r>
      <w:r>
        <w:rPr>
          <w:rFonts w:cs="Traditional Arabic"/>
          <w:color w:val="000000"/>
          <w:sz w:val="32"/>
          <w:szCs w:val="32"/>
          <w:rtl/>
        </w:rPr>
        <w:t xml:space="preserve"> </w:t>
      </w:r>
      <w:r>
        <w:rPr>
          <w:rFonts w:cs="Traditional Arabic" w:hint="eastAsia"/>
          <w:color w:val="000000"/>
          <w:sz w:val="32"/>
          <w:szCs w:val="32"/>
          <w:rtl/>
        </w:rPr>
        <w:t>تبارك</w:t>
      </w:r>
      <w:r>
        <w:rPr>
          <w:rFonts w:cs="Traditional Arabic"/>
          <w:color w:val="000000"/>
          <w:sz w:val="32"/>
          <w:szCs w:val="32"/>
          <w:rtl/>
        </w:rPr>
        <w:t xml:space="preserve"> </w:t>
      </w:r>
      <w:r>
        <w:rPr>
          <w:rFonts w:cs="Traditional Arabic" w:hint="eastAsia"/>
          <w:color w:val="000000"/>
          <w:sz w:val="32"/>
          <w:szCs w:val="32"/>
          <w:rtl/>
        </w:rPr>
        <w:t>وتعالى</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من</w:t>
      </w:r>
      <w:r>
        <w:rPr>
          <w:rFonts w:cs="Traditional Arabic"/>
          <w:b/>
          <w:bCs/>
          <w:color w:val="FF0000"/>
          <w:sz w:val="32"/>
          <w:szCs w:val="32"/>
          <w:rtl/>
        </w:rPr>
        <w:t xml:space="preserve"> </w:t>
      </w:r>
      <w:r>
        <w:rPr>
          <w:rFonts w:cs="Traditional Arabic" w:hint="eastAsia"/>
          <w:b/>
          <w:bCs/>
          <w:color w:val="FF0000"/>
          <w:sz w:val="32"/>
          <w:szCs w:val="32"/>
          <w:rtl/>
        </w:rPr>
        <w:t>كان</w:t>
      </w:r>
      <w:r>
        <w:rPr>
          <w:rFonts w:cs="Traditional Arabic"/>
          <w:b/>
          <w:bCs/>
          <w:color w:val="FF0000"/>
          <w:sz w:val="32"/>
          <w:szCs w:val="32"/>
          <w:rtl/>
        </w:rPr>
        <w:t xml:space="preserve"> </w:t>
      </w:r>
      <w:r>
        <w:rPr>
          <w:rFonts w:cs="Traditional Arabic" w:hint="eastAsia"/>
          <w:b/>
          <w:bCs/>
          <w:color w:val="FF0000"/>
          <w:sz w:val="32"/>
          <w:szCs w:val="32"/>
          <w:rtl/>
        </w:rPr>
        <w:t>يريد</w:t>
      </w:r>
      <w:r>
        <w:rPr>
          <w:rFonts w:cs="Traditional Arabic"/>
          <w:b/>
          <w:bCs/>
          <w:color w:val="FF0000"/>
          <w:sz w:val="32"/>
          <w:szCs w:val="32"/>
          <w:rtl/>
        </w:rPr>
        <w:t xml:space="preserve"> </w:t>
      </w:r>
      <w:r>
        <w:rPr>
          <w:rFonts w:cs="Traditional Arabic" w:hint="eastAsia"/>
          <w:b/>
          <w:bCs/>
          <w:color w:val="FF0000"/>
          <w:sz w:val="32"/>
          <w:szCs w:val="32"/>
          <w:rtl/>
        </w:rPr>
        <w:t>العاجلة</w:t>
      </w:r>
      <w:r>
        <w:rPr>
          <w:rFonts w:cs="Traditional Arabic"/>
          <w:b/>
          <w:bCs/>
          <w:color w:val="FF0000"/>
          <w:sz w:val="32"/>
          <w:szCs w:val="32"/>
          <w:rtl/>
        </w:rPr>
        <w:t xml:space="preserve"> </w:t>
      </w:r>
      <w:r>
        <w:rPr>
          <w:rFonts w:cs="Traditional Arabic" w:hint="eastAsia"/>
          <w:b/>
          <w:bCs/>
          <w:color w:val="FF0000"/>
          <w:sz w:val="32"/>
          <w:szCs w:val="32"/>
          <w:rtl/>
        </w:rPr>
        <w:t>عجلنا</w:t>
      </w:r>
      <w:r>
        <w:rPr>
          <w:rFonts w:cs="Traditional Arabic"/>
          <w:b/>
          <w:bCs/>
          <w:color w:val="FF0000"/>
          <w:sz w:val="32"/>
          <w:szCs w:val="32"/>
          <w:rtl/>
        </w:rPr>
        <w:t xml:space="preserve"> </w:t>
      </w:r>
      <w:r>
        <w:rPr>
          <w:rFonts w:cs="Traditional Arabic" w:hint="eastAsia"/>
          <w:b/>
          <w:bCs/>
          <w:color w:val="FF0000"/>
          <w:sz w:val="32"/>
          <w:szCs w:val="32"/>
          <w:rtl/>
        </w:rPr>
        <w:t>له</w:t>
      </w:r>
      <w:r>
        <w:rPr>
          <w:rFonts w:cs="Traditional Arabic"/>
          <w:b/>
          <w:bCs/>
          <w:color w:val="FF0000"/>
          <w:sz w:val="32"/>
          <w:szCs w:val="32"/>
          <w:rtl/>
        </w:rPr>
        <w:t xml:space="preserve"> </w:t>
      </w:r>
      <w:r>
        <w:rPr>
          <w:rFonts w:cs="Traditional Arabic" w:hint="eastAsia"/>
          <w:b/>
          <w:bCs/>
          <w:color w:val="FF0000"/>
          <w:sz w:val="32"/>
          <w:szCs w:val="32"/>
          <w:rtl/>
        </w:rPr>
        <w:t>فيها</w:t>
      </w:r>
      <w:r>
        <w:rPr>
          <w:rFonts w:cs="Traditional Arabic"/>
          <w:b/>
          <w:bCs/>
          <w:color w:val="FF0000"/>
          <w:sz w:val="32"/>
          <w:szCs w:val="32"/>
          <w:rtl/>
        </w:rPr>
        <w:t xml:space="preserve"> </w:t>
      </w:r>
      <w:r>
        <w:rPr>
          <w:rFonts w:cs="Traditional Arabic" w:hint="eastAsia"/>
          <w:b/>
          <w:bCs/>
          <w:color w:val="FF0000"/>
          <w:sz w:val="32"/>
          <w:szCs w:val="32"/>
          <w:rtl/>
        </w:rPr>
        <w:t>ما</w:t>
      </w:r>
      <w:r>
        <w:rPr>
          <w:rFonts w:cs="Traditional Arabic"/>
          <w:b/>
          <w:bCs/>
          <w:color w:val="FF0000"/>
          <w:sz w:val="32"/>
          <w:szCs w:val="32"/>
          <w:rtl/>
        </w:rPr>
        <w:t xml:space="preserve"> </w:t>
      </w:r>
      <w:r>
        <w:rPr>
          <w:rFonts w:cs="Traditional Arabic" w:hint="eastAsia"/>
          <w:b/>
          <w:bCs/>
          <w:color w:val="FF0000"/>
          <w:sz w:val="32"/>
          <w:szCs w:val="32"/>
          <w:rtl/>
        </w:rPr>
        <w:t>نشاء</w:t>
      </w:r>
      <w:r>
        <w:rPr>
          <w:rFonts w:cs="Traditional Arabic"/>
          <w:b/>
          <w:bCs/>
          <w:color w:val="FF0000"/>
          <w:sz w:val="32"/>
          <w:szCs w:val="32"/>
          <w:rtl/>
        </w:rPr>
        <w:t xml:space="preserve"> </w:t>
      </w:r>
      <w:r>
        <w:rPr>
          <w:rFonts w:cs="Traditional Arabic" w:hint="eastAsia"/>
          <w:b/>
          <w:bCs/>
          <w:color w:val="FF0000"/>
          <w:sz w:val="32"/>
          <w:szCs w:val="32"/>
          <w:rtl/>
        </w:rPr>
        <w:t>لمن</w:t>
      </w:r>
      <w:r>
        <w:rPr>
          <w:rFonts w:cs="Traditional Arabic"/>
          <w:b/>
          <w:bCs/>
          <w:color w:val="FF0000"/>
          <w:sz w:val="32"/>
          <w:szCs w:val="32"/>
          <w:rtl/>
        </w:rPr>
        <w:t xml:space="preserve"> </w:t>
      </w:r>
      <w:r>
        <w:rPr>
          <w:rFonts w:cs="Traditional Arabic" w:hint="eastAsia"/>
          <w:b/>
          <w:bCs/>
          <w:color w:val="FF0000"/>
          <w:sz w:val="32"/>
          <w:szCs w:val="32"/>
          <w:rtl/>
        </w:rPr>
        <w:t>نريد</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نشاء</w:t>
      </w:r>
      <w:r>
        <w:rPr>
          <w:rFonts w:cs="Traditional Arabic"/>
          <w:color w:val="000000"/>
          <w:sz w:val="32"/>
          <w:szCs w:val="32"/>
          <w:rtl/>
        </w:rPr>
        <w:t xml:space="preserve"> </w:t>
      </w:r>
      <w:r>
        <w:rPr>
          <w:rFonts w:cs="Traditional Arabic" w:hint="eastAsia"/>
          <w:color w:val="000000"/>
          <w:sz w:val="32"/>
          <w:szCs w:val="32"/>
          <w:rtl/>
        </w:rPr>
        <w:t>لمن</w:t>
      </w:r>
      <w:r>
        <w:rPr>
          <w:rFonts w:cs="Traditional Arabic"/>
          <w:color w:val="000000"/>
          <w:sz w:val="32"/>
          <w:szCs w:val="32"/>
          <w:rtl/>
        </w:rPr>
        <w:t xml:space="preserve"> </w:t>
      </w:r>
      <w:r>
        <w:rPr>
          <w:rFonts w:cs="Traditional Arabic" w:hint="eastAsia"/>
          <w:color w:val="000000"/>
          <w:sz w:val="32"/>
          <w:szCs w:val="32"/>
          <w:rtl/>
        </w:rPr>
        <w:t>نريد</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راجع</w:t>
      </w:r>
      <w:r>
        <w:rPr>
          <w:rFonts w:cs="Traditional Arabic"/>
          <w:color w:val="000000"/>
          <w:sz w:val="32"/>
          <w:szCs w:val="32"/>
          <w:rtl/>
        </w:rPr>
        <w:t xml:space="preserve"> </w:t>
      </w:r>
      <w:r>
        <w:rPr>
          <w:rFonts w:cs="Traditional Arabic" w:hint="eastAsia"/>
          <w:color w:val="000000"/>
          <w:sz w:val="32"/>
          <w:szCs w:val="32"/>
          <w:rtl/>
        </w:rPr>
        <w:t>أولا</w:t>
      </w:r>
      <w:r>
        <w:rPr>
          <w:rFonts w:cs="Traditional Arabic"/>
          <w:color w:val="000000"/>
          <w:sz w:val="32"/>
          <w:szCs w:val="32"/>
          <w:rtl/>
        </w:rPr>
        <w:t xml:space="preserve"> </w:t>
      </w:r>
      <w:r>
        <w:rPr>
          <w:rFonts w:cs="Traditional Arabic" w:hint="eastAsia"/>
          <w:color w:val="000000"/>
          <w:sz w:val="32"/>
          <w:szCs w:val="32"/>
          <w:rtl/>
        </w:rPr>
        <w:t>لمشيئة</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ثانيا</w:t>
      </w:r>
      <w:r>
        <w:rPr>
          <w:rFonts w:cs="Traditional Arabic"/>
          <w:color w:val="000000"/>
          <w:sz w:val="32"/>
          <w:szCs w:val="32"/>
          <w:rtl/>
        </w:rPr>
        <w:t xml:space="preserve">: </w:t>
      </w:r>
      <w:r>
        <w:rPr>
          <w:rFonts w:cs="Traditional Arabic" w:hint="eastAsia"/>
          <w:color w:val="000000"/>
          <w:sz w:val="32"/>
          <w:szCs w:val="32"/>
          <w:rtl/>
        </w:rPr>
        <w:t>المقدار</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يشاؤه</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يسعى</w:t>
      </w:r>
      <w:r>
        <w:rPr>
          <w:rFonts w:cs="Traditional Arabic"/>
          <w:color w:val="000000"/>
          <w:sz w:val="32"/>
          <w:szCs w:val="32"/>
          <w:rtl/>
        </w:rPr>
        <w:t xml:space="preserve"> </w:t>
      </w:r>
      <w:r>
        <w:rPr>
          <w:rFonts w:cs="Traditional Arabic" w:hint="eastAsia"/>
          <w:color w:val="000000"/>
          <w:sz w:val="32"/>
          <w:szCs w:val="32"/>
          <w:rtl/>
        </w:rPr>
        <w:t>ليلا</w:t>
      </w:r>
      <w:r>
        <w:rPr>
          <w:rFonts w:cs="Traditional Arabic"/>
          <w:color w:val="000000"/>
          <w:sz w:val="32"/>
          <w:szCs w:val="32"/>
          <w:rtl/>
        </w:rPr>
        <w:t xml:space="preserve"> </w:t>
      </w:r>
      <w:r>
        <w:rPr>
          <w:rFonts w:cs="Traditional Arabic" w:hint="eastAsia"/>
          <w:color w:val="000000"/>
          <w:sz w:val="32"/>
          <w:szCs w:val="32"/>
          <w:rtl/>
        </w:rPr>
        <w:t>نهارا</w:t>
      </w:r>
      <w:r>
        <w:rPr>
          <w:rFonts w:cs="Traditional Arabic"/>
          <w:color w:val="000000"/>
          <w:sz w:val="32"/>
          <w:szCs w:val="32"/>
          <w:rtl/>
        </w:rPr>
        <w:t xml:space="preserve"> </w:t>
      </w:r>
      <w:r>
        <w:rPr>
          <w:rFonts w:cs="Traditional Arabic" w:hint="eastAsia"/>
          <w:color w:val="000000"/>
          <w:sz w:val="32"/>
          <w:szCs w:val="32"/>
          <w:rtl/>
        </w:rPr>
        <w:t>كالحمار</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يأتيه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وهو</w:t>
      </w:r>
      <w:r>
        <w:rPr>
          <w:rFonts w:cs="Traditional Arabic"/>
          <w:b/>
          <w:bCs/>
          <w:color w:val="FF0000"/>
          <w:sz w:val="32"/>
          <w:szCs w:val="32"/>
          <w:rtl/>
        </w:rPr>
        <w:t xml:space="preserve"> </w:t>
      </w:r>
      <w:r>
        <w:rPr>
          <w:rFonts w:cs="Traditional Arabic" w:hint="eastAsia"/>
          <w:b/>
          <w:bCs/>
          <w:color w:val="FF0000"/>
          <w:sz w:val="32"/>
          <w:szCs w:val="32"/>
          <w:rtl/>
        </w:rPr>
        <w:t>مؤمن</w:t>
      </w:r>
      <w:r>
        <w:rPr>
          <w:rFonts w:cs="Traditional Arabic"/>
          <w:b/>
          <w:bCs/>
          <w:color w:val="FF0000"/>
          <w:sz w:val="32"/>
          <w:szCs w:val="32"/>
          <w:rtl/>
        </w:rPr>
        <w:t xml:space="preserve"> </w:t>
      </w:r>
      <w:r>
        <w:rPr>
          <w:rFonts w:cs="Traditional Arabic" w:hint="eastAsia"/>
          <w:b/>
          <w:bCs/>
          <w:color w:val="FF0000"/>
          <w:sz w:val="32"/>
          <w:szCs w:val="32"/>
          <w:rtl/>
        </w:rPr>
        <w:t>فأولئك</w:t>
      </w:r>
      <w:r>
        <w:rPr>
          <w:rFonts w:cs="Traditional Arabic"/>
          <w:b/>
          <w:bCs/>
          <w:color w:val="FF0000"/>
          <w:sz w:val="32"/>
          <w:szCs w:val="32"/>
          <w:rtl/>
        </w:rPr>
        <w:t xml:space="preserve"> </w:t>
      </w:r>
      <w:r>
        <w:rPr>
          <w:rFonts w:cs="Traditional Arabic" w:hint="eastAsia"/>
          <w:b/>
          <w:bCs/>
          <w:color w:val="FF0000"/>
          <w:sz w:val="32"/>
          <w:szCs w:val="32"/>
          <w:rtl/>
        </w:rPr>
        <w:t>كان</w:t>
      </w:r>
      <w:r>
        <w:rPr>
          <w:rFonts w:cs="Traditional Arabic"/>
          <w:b/>
          <w:bCs/>
          <w:color w:val="FF0000"/>
          <w:sz w:val="32"/>
          <w:szCs w:val="32"/>
          <w:rtl/>
        </w:rPr>
        <w:t xml:space="preserve"> </w:t>
      </w:r>
      <w:r>
        <w:rPr>
          <w:rFonts w:cs="Traditional Arabic" w:hint="eastAsia"/>
          <w:b/>
          <w:bCs/>
          <w:color w:val="FF0000"/>
          <w:sz w:val="32"/>
          <w:szCs w:val="32"/>
          <w:rtl/>
        </w:rPr>
        <w:t>سعيهم</w:t>
      </w:r>
      <w:r>
        <w:rPr>
          <w:rFonts w:cs="Traditional Arabic"/>
          <w:b/>
          <w:bCs/>
          <w:color w:val="FF0000"/>
          <w:sz w:val="32"/>
          <w:szCs w:val="32"/>
          <w:rtl/>
        </w:rPr>
        <w:t xml:space="preserve"> </w:t>
      </w:r>
      <w:r>
        <w:rPr>
          <w:rFonts w:cs="Traditional Arabic" w:hint="eastAsia"/>
          <w:b/>
          <w:bCs/>
          <w:color w:val="FF0000"/>
          <w:sz w:val="32"/>
          <w:szCs w:val="32"/>
          <w:rtl/>
        </w:rPr>
        <w:t>مشكورا</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بضيع</w:t>
      </w:r>
      <w:r>
        <w:rPr>
          <w:rFonts w:cs="Traditional Arabic"/>
          <w:color w:val="000000"/>
          <w:sz w:val="32"/>
          <w:szCs w:val="32"/>
          <w:rtl/>
        </w:rPr>
        <w:t xml:space="preserve"> </w:t>
      </w:r>
      <w:r>
        <w:rPr>
          <w:rFonts w:cs="Traditional Arabic" w:hint="eastAsia"/>
          <w:color w:val="000000"/>
          <w:sz w:val="32"/>
          <w:szCs w:val="32"/>
          <w:rtl/>
        </w:rPr>
        <w:t>سعيه</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يصل</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بغيته</w:t>
      </w:r>
      <w:r>
        <w:rPr>
          <w:rFonts w:cs="Traditional Arabic"/>
          <w:color w:val="000000"/>
          <w:sz w:val="32"/>
          <w:szCs w:val="32"/>
          <w:rtl/>
        </w:rPr>
        <w:t xml:space="preserve"> ,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عمل</w:t>
      </w:r>
      <w:r>
        <w:rPr>
          <w:rFonts w:cs="Traditional Arabic"/>
          <w:color w:val="000000"/>
          <w:sz w:val="32"/>
          <w:szCs w:val="32"/>
          <w:rtl/>
        </w:rPr>
        <w:t xml:space="preserve"> </w:t>
      </w:r>
      <w:r>
        <w:rPr>
          <w:rFonts w:cs="Traditional Arabic" w:hint="eastAsia"/>
          <w:color w:val="000000"/>
          <w:sz w:val="32"/>
          <w:szCs w:val="32"/>
          <w:rtl/>
        </w:rPr>
        <w:t>عملا</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يستحق</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ترفع</w:t>
      </w:r>
      <w:r>
        <w:rPr>
          <w:rFonts w:cs="Traditional Arabic"/>
          <w:color w:val="000000"/>
          <w:sz w:val="32"/>
          <w:szCs w:val="32"/>
          <w:rtl/>
        </w:rPr>
        <w:t xml:space="preserve"> </w:t>
      </w:r>
      <w:r>
        <w:rPr>
          <w:rFonts w:cs="Traditional Arabic" w:hint="eastAsia"/>
          <w:color w:val="000000"/>
          <w:sz w:val="32"/>
          <w:szCs w:val="32"/>
          <w:rtl/>
        </w:rPr>
        <w:t>درجته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الجنة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مئة</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ممكن</w:t>
      </w:r>
      <w:r>
        <w:rPr>
          <w:rFonts w:cs="Traditional Arabic"/>
          <w:color w:val="000000"/>
          <w:sz w:val="32"/>
          <w:szCs w:val="32"/>
          <w:rtl/>
        </w:rPr>
        <w:t xml:space="preserve"> </w:t>
      </w:r>
      <w:r>
        <w:rPr>
          <w:rFonts w:cs="Traditional Arabic" w:hint="eastAsia"/>
          <w:color w:val="000000"/>
          <w:sz w:val="32"/>
          <w:szCs w:val="32"/>
          <w:rtl/>
        </w:rPr>
        <w:t>تكوت</w:t>
      </w:r>
      <w:r>
        <w:rPr>
          <w:rFonts w:cs="Traditional Arabic"/>
          <w:color w:val="000000"/>
          <w:sz w:val="32"/>
          <w:szCs w:val="32"/>
          <w:rtl/>
        </w:rPr>
        <w:t xml:space="preserve"> </w:t>
      </w:r>
      <w:r>
        <w:rPr>
          <w:rFonts w:cs="Traditional Arabic" w:hint="eastAsia"/>
          <w:color w:val="000000"/>
          <w:sz w:val="32"/>
          <w:szCs w:val="32"/>
          <w:rtl/>
        </w:rPr>
        <w:t>تسعة</w:t>
      </w:r>
      <w:r>
        <w:rPr>
          <w:rFonts w:cs="Traditional Arabic"/>
          <w:color w:val="000000"/>
          <w:sz w:val="32"/>
          <w:szCs w:val="32"/>
          <w:rtl/>
        </w:rPr>
        <w:t xml:space="preserve"> </w:t>
      </w:r>
      <w:r>
        <w:rPr>
          <w:rFonts w:cs="Traditional Arabic" w:hint="eastAsia"/>
          <w:color w:val="000000"/>
          <w:sz w:val="32"/>
          <w:szCs w:val="32"/>
          <w:rtl/>
        </w:rPr>
        <w:t>وتسعين</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عمل</w:t>
      </w:r>
      <w:r>
        <w:rPr>
          <w:rFonts w:cs="Traditional Arabic"/>
          <w:color w:val="000000"/>
          <w:sz w:val="32"/>
          <w:szCs w:val="32"/>
          <w:rtl/>
        </w:rPr>
        <w:t xml:space="preserve"> </w:t>
      </w:r>
      <w:r>
        <w:rPr>
          <w:rFonts w:cs="Traditional Arabic" w:hint="eastAsia"/>
          <w:color w:val="000000"/>
          <w:sz w:val="32"/>
          <w:szCs w:val="32"/>
          <w:rtl/>
        </w:rPr>
        <w:t>للسعي</w:t>
      </w:r>
      <w:r>
        <w:rPr>
          <w:rFonts w:cs="Traditional Arabic"/>
          <w:color w:val="000000"/>
          <w:sz w:val="32"/>
          <w:szCs w:val="32"/>
          <w:rtl/>
        </w:rPr>
        <w:t xml:space="preserve"> </w:t>
      </w:r>
      <w:r>
        <w:rPr>
          <w:rFonts w:cs="Traditional Arabic" w:hint="eastAsia"/>
          <w:color w:val="000000"/>
          <w:sz w:val="32"/>
          <w:szCs w:val="32"/>
          <w:rtl/>
        </w:rPr>
        <w:t>وراء</w:t>
      </w:r>
      <w:r>
        <w:rPr>
          <w:rFonts w:cs="Traditional Arabic"/>
          <w:color w:val="000000"/>
          <w:sz w:val="32"/>
          <w:szCs w:val="32"/>
          <w:rtl/>
        </w:rPr>
        <w:t xml:space="preserve"> </w:t>
      </w:r>
      <w:r>
        <w:rPr>
          <w:rFonts w:cs="Traditional Arabic" w:hint="eastAsia"/>
          <w:color w:val="000000"/>
          <w:sz w:val="32"/>
          <w:szCs w:val="32"/>
          <w:rtl/>
        </w:rPr>
        <w:t>الرزق</w:t>
      </w:r>
      <w:r>
        <w:rPr>
          <w:rFonts w:cs="Traditional Arabic"/>
          <w:color w:val="000000"/>
          <w:sz w:val="32"/>
          <w:szCs w:val="32"/>
          <w:rtl/>
        </w:rPr>
        <w:t xml:space="preserve"> </w:t>
      </w:r>
      <w:r>
        <w:rPr>
          <w:rFonts w:cs="Traditional Arabic" w:hint="eastAsia"/>
          <w:color w:val="000000"/>
          <w:sz w:val="32"/>
          <w:szCs w:val="32"/>
          <w:rtl/>
        </w:rPr>
        <w:t>ليأتيه</w:t>
      </w:r>
      <w:r>
        <w:rPr>
          <w:rFonts w:cs="Traditional Arabic"/>
          <w:color w:val="000000"/>
          <w:sz w:val="32"/>
          <w:szCs w:val="32"/>
          <w:rtl/>
        </w:rPr>
        <w:t xml:space="preserve"> </w:t>
      </w:r>
      <w:r>
        <w:rPr>
          <w:rFonts w:cs="Traditional Arabic" w:hint="eastAsia"/>
          <w:color w:val="000000"/>
          <w:sz w:val="32"/>
          <w:szCs w:val="32"/>
          <w:rtl/>
        </w:rPr>
        <w:t>مئة</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الشهر</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الأسبوع</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يأتيه</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السبب</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بد</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بدأت</w:t>
      </w:r>
      <w:r>
        <w:rPr>
          <w:rFonts w:cs="Traditional Arabic"/>
          <w:color w:val="000000"/>
          <w:sz w:val="32"/>
          <w:szCs w:val="32"/>
          <w:rtl/>
        </w:rPr>
        <w:t xml:space="preserve"> </w:t>
      </w:r>
      <w:r>
        <w:rPr>
          <w:rFonts w:cs="Traditional Arabic" w:hint="eastAsia"/>
          <w:color w:val="000000"/>
          <w:sz w:val="32"/>
          <w:szCs w:val="32"/>
          <w:rtl/>
        </w:rPr>
        <w:t>كلامك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السعي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الأرض</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السعي</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لزاما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يثمر</w:t>
      </w:r>
      <w:r>
        <w:rPr>
          <w:rFonts w:cs="Traditional Arabic"/>
          <w:color w:val="000000"/>
          <w:sz w:val="32"/>
          <w:szCs w:val="32"/>
          <w:rtl/>
        </w:rPr>
        <w:t xml:space="preserve"> </w:t>
      </w:r>
      <w:r>
        <w:rPr>
          <w:rFonts w:cs="Traditional Arabic" w:hint="eastAsia"/>
          <w:color w:val="000000"/>
          <w:sz w:val="32"/>
          <w:szCs w:val="32"/>
          <w:rtl/>
        </w:rPr>
        <w:t>الثمرة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يبتغيها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الساعي</w:t>
      </w:r>
      <w:r>
        <w:rPr>
          <w:rFonts w:cs="Traditional Arabic"/>
          <w:color w:val="000000"/>
          <w:sz w:val="32"/>
          <w:szCs w:val="32"/>
          <w:rtl/>
        </w:rPr>
        <w:t xml:space="preserve"> </w:t>
      </w:r>
      <w:r>
        <w:rPr>
          <w:rFonts w:cs="Traditional Arabic" w:hint="eastAsia"/>
          <w:color w:val="000000"/>
          <w:sz w:val="32"/>
          <w:szCs w:val="32"/>
          <w:rtl/>
        </w:rPr>
        <w:t>بخلاف</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يسعى</w:t>
      </w:r>
      <w:r>
        <w:rPr>
          <w:rFonts w:cs="Traditional Arabic"/>
          <w:color w:val="000000"/>
          <w:sz w:val="32"/>
          <w:szCs w:val="32"/>
          <w:rtl/>
        </w:rPr>
        <w:t xml:space="preserve"> </w:t>
      </w:r>
      <w:r>
        <w:rPr>
          <w:rFonts w:cs="Traditional Arabic" w:hint="eastAsia"/>
          <w:color w:val="000000"/>
          <w:sz w:val="32"/>
          <w:szCs w:val="32"/>
          <w:rtl/>
        </w:rPr>
        <w:t>لسعادة</w:t>
      </w:r>
      <w:r>
        <w:rPr>
          <w:rFonts w:cs="Traditional Arabic"/>
          <w:color w:val="000000"/>
          <w:sz w:val="32"/>
          <w:szCs w:val="32"/>
          <w:rtl/>
        </w:rPr>
        <w:t xml:space="preserve"> </w:t>
      </w:r>
      <w:r>
        <w:rPr>
          <w:rFonts w:cs="Traditional Arabic" w:hint="eastAsia"/>
          <w:color w:val="000000"/>
          <w:sz w:val="32"/>
          <w:szCs w:val="32"/>
          <w:rtl/>
        </w:rPr>
        <w:t>الآخرة</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بلا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واصل</w:t>
      </w:r>
      <w:r>
        <w:rPr>
          <w:rFonts w:cs="Traditional Arabic"/>
          <w:color w:val="000000"/>
          <w:sz w:val="32"/>
          <w:szCs w:val="32"/>
          <w:rtl/>
        </w:rPr>
        <w:t xml:space="preserve"> </w:t>
      </w:r>
      <w:r>
        <w:rPr>
          <w:rFonts w:cs="Traditional Arabic" w:hint="eastAsia"/>
          <w:color w:val="000000"/>
          <w:sz w:val="32"/>
          <w:szCs w:val="32"/>
          <w:rtl/>
        </w:rPr>
        <w:t>إليها</w:t>
      </w:r>
      <w:r>
        <w:rPr>
          <w:rFonts w:cs="Traditional Arabic"/>
          <w:color w:val="000000"/>
          <w:sz w:val="32"/>
          <w:szCs w:val="32"/>
          <w:rtl/>
        </w:rPr>
        <w:t xml:space="preserve"> </w:t>
      </w:r>
      <w:r>
        <w:rPr>
          <w:rFonts w:cs="Traditional Arabic" w:hint="eastAsia"/>
          <w:color w:val="000000"/>
          <w:sz w:val="32"/>
          <w:szCs w:val="32"/>
          <w:rtl/>
        </w:rPr>
        <w:t>يقينا</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فمن</w:t>
      </w:r>
      <w:r>
        <w:rPr>
          <w:rFonts w:cs="Traditional Arabic"/>
          <w:b/>
          <w:bCs/>
          <w:color w:val="FF0000"/>
          <w:sz w:val="32"/>
          <w:szCs w:val="32"/>
          <w:rtl/>
        </w:rPr>
        <w:t xml:space="preserve"> </w:t>
      </w:r>
      <w:r>
        <w:rPr>
          <w:rFonts w:cs="Traditional Arabic" w:hint="eastAsia"/>
          <w:b/>
          <w:bCs/>
          <w:color w:val="FF0000"/>
          <w:sz w:val="32"/>
          <w:szCs w:val="32"/>
          <w:rtl/>
        </w:rPr>
        <w:t>يعمل</w:t>
      </w:r>
      <w:r>
        <w:rPr>
          <w:rFonts w:cs="Traditional Arabic"/>
          <w:b/>
          <w:bCs/>
          <w:color w:val="FF0000"/>
          <w:sz w:val="32"/>
          <w:szCs w:val="32"/>
          <w:rtl/>
        </w:rPr>
        <w:t xml:space="preserve"> </w:t>
      </w:r>
      <w:r>
        <w:rPr>
          <w:rFonts w:cs="Traditional Arabic" w:hint="eastAsia"/>
          <w:b/>
          <w:bCs/>
          <w:color w:val="FF0000"/>
          <w:sz w:val="32"/>
          <w:szCs w:val="32"/>
          <w:rtl/>
        </w:rPr>
        <w:t>مثقال</w:t>
      </w:r>
      <w:r>
        <w:rPr>
          <w:rFonts w:cs="Traditional Arabic"/>
          <w:b/>
          <w:bCs/>
          <w:color w:val="FF0000"/>
          <w:sz w:val="32"/>
          <w:szCs w:val="32"/>
          <w:rtl/>
        </w:rPr>
        <w:t xml:space="preserve"> </w:t>
      </w:r>
      <w:r>
        <w:rPr>
          <w:rFonts w:cs="Traditional Arabic" w:hint="eastAsia"/>
          <w:b/>
          <w:bCs/>
          <w:color w:val="FF0000"/>
          <w:sz w:val="32"/>
          <w:szCs w:val="32"/>
          <w:rtl/>
        </w:rPr>
        <w:t>ذرة</w:t>
      </w:r>
      <w:r>
        <w:rPr>
          <w:rFonts w:cs="Traditional Arabic"/>
          <w:b/>
          <w:bCs/>
          <w:color w:val="FF0000"/>
          <w:sz w:val="32"/>
          <w:szCs w:val="32"/>
          <w:rtl/>
        </w:rPr>
        <w:t xml:space="preserve"> </w:t>
      </w:r>
      <w:r>
        <w:rPr>
          <w:rFonts w:cs="Traditional Arabic" w:hint="eastAsia"/>
          <w:b/>
          <w:bCs/>
          <w:color w:val="FF0000"/>
          <w:sz w:val="32"/>
          <w:szCs w:val="32"/>
          <w:rtl/>
        </w:rPr>
        <w:t>خيرا</w:t>
      </w:r>
      <w:r>
        <w:rPr>
          <w:rFonts w:cs="Traditional Arabic"/>
          <w:b/>
          <w:bCs/>
          <w:color w:val="FF0000"/>
          <w:sz w:val="32"/>
          <w:szCs w:val="32"/>
          <w:rtl/>
        </w:rPr>
        <w:t xml:space="preserve"> </w:t>
      </w:r>
      <w:r>
        <w:rPr>
          <w:rFonts w:cs="Traditional Arabic" w:hint="eastAsia"/>
          <w:b/>
          <w:bCs/>
          <w:color w:val="FF0000"/>
          <w:sz w:val="32"/>
          <w:szCs w:val="32"/>
          <w:rtl/>
        </w:rPr>
        <w:t>يره</w:t>
      </w:r>
      <w:r>
        <w:rPr>
          <w:rFonts w:cs="Traditional Arabic"/>
          <w:b/>
          <w:bCs/>
          <w:color w:val="FF0000"/>
          <w:sz w:val="32"/>
          <w:szCs w:val="32"/>
          <w:rtl/>
        </w:rPr>
        <w:t xml:space="preserve"> </w:t>
      </w:r>
      <w:r>
        <w:rPr>
          <w:rFonts w:cs="Traditional Arabic" w:hint="eastAsia"/>
          <w:b/>
          <w:bCs/>
          <w:color w:val="FF0000"/>
          <w:sz w:val="32"/>
          <w:szCs w:val="32"/>
          <w:rtl/>
        </w:rPr>
        <w:t>ومن</w:t>
      </w:r>
      <w:r>
        <w:rPr>
          <w:rFonts w:cs="Traditional Arabic"/>
          <w:b/>
          <w:bCs/>
          <w:color w:val="FF0000"/>
          <w:sz w:val="32"/>
          <w:szCs w:val="32"/>
          <w:rtl/>
        </w:rPr>
        <w:t xml:space="preserve"> </w:t>
      </w:r>
      <w:r>
        <w:rPr>
          <w:rFonts w:cs="Traditional Arabic" w:hint="eastAsia"/>
          <w:b/>
          <w:bCs/>
          <w:color w:val="FF0000"/>
          <w:sz w:val="32"/>
          <w:szCs w:val="32"/>
          <w:rtl/>
        </w:rPr>
        <w:t>يعمل</w:t>
      </w:r>
      <w:r>
        <w:rPr>
          <w:rFonts w:cs="Traditional Arabic"/>
          <w:b/>
          <w:bCs/>
          <w:color w:val="FF0000"/>
          <w:sz w:val="32"/>
          <w:szCs w:val="32"/>
          <w:rtl/>
        </w:rPr>
        <w:t xml:space="preserve"> </w:t>
      </w:r>
      <w:r>
        <w:rPr>
          <w:rFonts w:cs="Traditional Arabic" w:hint="eastAsia"/>
          <w:b/>
          <w:bCs/>
          <w:color w:val="FF0000"/>
          <w:sz w:val="32"/>
          <w:szCs w:val="32"/>
          <w:rtl/>
        </w:rPr>
        <w:t>مثقال</w:t>
      </w:r>
      <w:r>
        <w:rPr>
          <w:rFonts w:cs="Traditional Arabic"/>
          <w:b/>
          <w:bCs/>
          <w:color w:val="FF0000"/>
          <w:sz w:val="32"/>
          <w:szCs w:val="32"/>
          <w:rtl/>
        </w:rPr>
        <w:t xml:space="preserve"> </w:t>
      </w:r>
      <w:r>
        <w:rPr>
          <w:rFonts w:cs="Traditional Arabic" w:hint="eastAsia"/>
          <w:b/>
          <w:bCs/>
          <w:color w:val="FF0000"/>
          <w:sz w:val="32"/>
          <w:szCs w:val="32"/>
          <w:rtl/>
        </w:rPr>
        <w:t>ذرة</w:t>
      </w:r>
      <w:r>
        <w:rPr>
          <w:rFonts w:cs="Traditional Arabic"/>
          <w:b/>
          <w:bCs/>
          <w:color w:val="FF0000"/>
          <w:sz w:val="32"/>
          <w:szCs w:val="32"/>
          <w:rtl/>
        </w:rPr>
        <w:t xml:space="preserve"> </w:t>
      </w:r>
      <w:r>
        <w:rPr>
          <w:rFonts w:cs="Traditional Arabic" w:hint="eastAsia"/>
          <w:b/>
          <w:bCs/>
          <w:color w:val="FF0000"/>
          <w:sz w:val="32"/>
          <w:szCs w:val="32"/>
          <w:rtl/>
        </w:rPr>
        <w:t>شرا</w:t>
      </w:r>
      <w:r>
        <w:rPr>
          <w:rFonts w:cs="Traditional Arabic"/>
          <w:b/>
          <w:bCs/>
          <w:color w:val="FF0000"/>
          <w:sz w:val="32"/>
          <w:szCs w:val="32"/>
          <w:rtl/>
        </w:rPr>
        <w:t xml:space="preserve"> </w:t>
      </w:r>
      <w:r>
        <w:rPr>
          <w:rFonts w:cs="Traditional Arabic" w:hint="eastAsia"/>
          <w:b/>
          <w:bCs/>
          <w:color w:val="FF0000"/>
          <w:sz w:val="32"/>
          <w:szCs w:val="32"/>
          <w:rtl/>
        </w:rPr>
        <w:t>يره</w:t>
      </w:r>
      <w:r>
        <w:rPr>
          <w:rFonts w:cs="Traditional Arabic"/>
          <w:b/>
          <w:bCs/>
          <w:color w:val="FF0000"/>
          <w:sz w:val="32"/>
          <w:szCs w:val="32"/>
          <w:rtl/>
        </w:rPr>
        <w:t xml:space="preserve"> ))</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سمحت</w:t>
      </w:r>
      <w:r>
        <w:rPr>
          <w:rFonts w:cs="Traditional Arabic"/>
          <w:color w:val="000000"/>
          <w:sz w:val="32"/>
          <w:szCs w:val="32"/>
          <w:rtl/>
        </w:rPr>
        <w:t xml:space="preserve"> </w:t>
      </w:r>
      <w:r>
        <w:rPr>
          <w:rFonts w:cs="Traditional Arabic" w:hint="eastAsia"/>
          <w:color w:val="000000"/>
          <w:sz w:val="32"/>
          <w:szCs w:val="32"/>
          <w:rtl/>
        </w:rPr>
        <w:t>معليش</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بالمناسبة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سؤالين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الطلبة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كلية</w:t>
      </w:r>
      <w:r>
        <w:rPr>
          <w:rFonts w:cs="Traditional Arabic"/>
          <w:color w:val="000000"/>
          <w:sz w:val="32"/>
          <w:szCs w:val="32"/>
          <w:rtl/>
        </w:rPr>
        <w:t xml:space="preserve"> </w:t>
      </w:r>
      <w:r>
        <w:rPr>
          <w:rFonts w:cs="Traditional Arabic" w:hint="eastAsia"/>
          <w:color w:val="000000"/>
          <w:sz w:val="32"/>
          <w:szCs w:val="32"/>
          <w:rtl/>
        </w:rPr>
        <w:t>المجتمع</w:t>
      </w:r>
      <w:r>
        <w:rPr>
          <w:rFonts w:cs="Traditional Arabic"/>
          <w:color w:val="000000"/>
          <w:sz w:val="32"/>
          <w:szCs w:val="32"/>
          <w:rtl/>
        </w:rPr>
        <w:t xml:space="preserve"> </w:t>
      </w:r>
      <w:r>
        <w:rPr>
          <w:rFonts w:cs="Traditional Arabic" w:hint="eastAsia"/>
          <w:color w:val="000000"/>
          <w:sz w:val="32"/>
          <w:szCs w:val="32"/>
          <w:rtl/>
        </w:rPr>
        <w:t>بيسألوا</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تفضلت</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اللوح</w:t>
      </w:r>
      <w:r>
        <w:rPr>
          <w:rFonts w:cs="Traditional Arabic"/>
          <w:color w:val="000000"/>
          <w:sz w:val="32"/>
          <w:szCs w:val="32"/>
          <w:rtl/>
        </w:rPr>
        <w:t xml:space="preserve"> </w:t>
      </w:r>
      <w:r>
        <w:rPr>
          <w:rFonts w:cs="Traditional Arabic" w:hint="eastAsia"/>
          <w:color w:val="000000"/>
          <w:sz w:val="32"/>
          <w:szCs w:val="32"/>
          <w:rtl/>
        </w:rPr>
        <w:t>المحفوظ</w:t>
      </w:r>
      <w:r>
        <w:rPr>
          <w:rFonts w:cs="Traditional Arabic"/>
          <w:color w:val="000000"/>
          <w:sz w:val="32"/>
          <w:szCs w:val="32"/>
          <w:rtl/>
        </w:rPr>
        <w:t xml:space="preserve"> </w:t>
      </w:r>
      <w:r>
        <w:rPr>
          <w:rFonts w:cs="Traditional Arabic" w:hint="eastAsia"/>
          <w:color w:val="000000"/>
          <w:sz w:val="32"/>
          <w:szCs w:val="32"/>
          <w:rtl/>
        </w:rPr>
        <w:t>أمور</w:t>
      </w:r>
      <w:r>
        <w:rPr>
          <w:rFonts w:cs="Traditional Arabic"/>
          <w:color w:val="000000"/>
          <w:sz w:val="32"/>
          <w:szCs w:val="32"/>
          <w:rtl/>
        </w:rPr>
        <w:t xml:space="preserve"> ,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جاهل</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 </w:t>
      </w:r>
      <w:r>
        <w:rPr>
          <w:rFonts w:cs="Traditional Arabic" w:hint="eastAsia"/>
          <w:color w:val="000000"/>
          <w:sz w:val="32"/>
          <w:szCs w:val="32"/>
          <w:rtl/>
        </w:rPr>
        <w:t>خير</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شر</w:t>
      </w:r>
      <w:r>
        <w:rPr>
          <w:rFonts w:cs="Traditional Arabic"/>
          <w:color w:val="000000"/>
          <w:sz w:val="32"/>
          <w:szCs w:val="32"/>
          <w:rtl/>
        </w:rPr>
        <w:t xml:space="preserve"> ,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جوابي</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أعرضه</w:t>
      </w:r>
      <w:r>
        <w:rPr>
          <w:rFonts w:cs="Traditional Arabic"/>
          <w:color w:val="000000"/>
          <w:sz w:val="32"/>
          <w:szCs w:val="32"/>
          <w:rtl/>
        </w:rPr>
        <w:t xml:space="preserve"> </w:t>
      </w:r>
      <w:r>
        <w:rPr>
          <w:rFonts w:cs="Traditional Arabic" w:hint="eastAsia"/>
          <w:color w:val="000000"/>
          <w:sz w:val="32"/>
          <w:szCs w:val="32"/>
          <w:rtl/>
        </w:rPr>
        <w:t>عليك</w:t>
      </w:r>
      <w:r>
        <w:rPr>
          <w:rFonts w:cs="Traditional Arabic"/>
          <w:color w:val="000000"/>
          <w:sz w:val="32"/>
          <w:szCs w:val="32"/>
          <w:rtl/>
        </w:rPr>
        <w:t xml:space="preserve">,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صواب</w:t>
      </w:r>
      <w:r>
        <w:rPr>
          <w:rFonts w:cs="Traditional Arabic"/>
          <w:color w:val="000000"/>
          <w:sz w:val="32"/>
          <w:szCs w:val="32"/>
          <w:rtl/>
        </w:rPr>
        <w:t xml:space="preserve"> </w:t>
      </w:r>
      <w:r>
        <w:rPr>
          <w:rFonts w:cs="Traditional Arabic" w:hint="eastAsia"/>
          <w:color w:val="000000"/>
          <w:sz w:val="32"/>
          <w:szCs w:val="32"/>
          <w:rtl/>
        </w:rPr>
        <w:t>أخذت</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خطأ</w:t>
      </w:r>
      <w:r>
        <w:rPr>
          <w:rFonts w:cs="Traditional Arabic"/>
          <w:color w:val="000000"/>
          <w:sz w:val="32"/>
          <w:szCs w:val="32"/>
          <w:rtl/>
        </w:rPr>
        <w:t xml:space="preserve"> </w:t>
      </w:r>
      <w:r>
        <w:rPr>
          <w:rFonts w:cs="Traditional Arabic" w:hint="eastAsia"/>
          <w:color w:val="000000"/>
          <w:sz w:val="32"/>
          <w:szCs w:val="32"/>
          <w:rtl/>
        </w:rPr>
        <w:t>رجعت</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للطلبة</w:t>
      </w:r>
      <w:r>
        <w:rPr>
          <w:rFonts w:cs="Traditional Arabic"/>
          <w:color w:val="000000"/>
          <w:sz w:val="32"/>
          <w:szCs w:val="32"/>
          <w:rtl/>
        </w:rPr>
        <w:t xml:space="preserve"> :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اللوح</w:t>
      </w:r>
      <w:r>
        <w:rPr>
          <w:rFonts w:cs="Traditional Arabic"/>
          <w:color w:val="000000"/>
          <w:sz w:val="32"/>
          <w:szCs w:val="32"/>
          <w:rtl/>
        </w:rPr>
        <w:t xml:space="preserve"> </w:t>
      </w:r>
      <w:r>
        <w:rPr>
          <w:rFonts w:cs="Traditional Arabic" w:hint="eastAsia"/>
          <w:color w:val="000000"/>
          <w:sz w:val="32"/>
          <w:szCs w:val="32"/>
          <w:rtl/>
        </w:rPr>
        <w:t>المحفوظ</w:t>
      </w:r>
      <w:r>
        <w:rPr>
          <w:rFonts w:cs="Traditional Arabic"/>
          <w:color w:val="000000"/>
          <w:sz w:val="32"/>
          <w:szCs w:val="32"/>
          <w:rtl/>
        </w:rPr>
        <w:t xml:space="preserve"> </w:t>
      </w:r>
      <w:r>
        <w:rPr>
          <w:rFonts w:cs="Traditional Arabic" w:hint="eastAsia"/>
          <w:color w:val="000000"/>
          <w:sz w:val="32"/>
          <w:szCs w:val="32"/>
          <w:rtl/>
        </w:rPr>
        <w:t>أصلا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كإنسان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أخبر</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أسير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الطريق</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الطريق</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وضع</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العقل</w:t>
      </w:r>
      <w:r>
        <w:rPr>
          <w:rFonts w:cs="Traditional Arabic"/>
          <w:color w:val="000000"/>
          <w:sz w:val="32"/>
          <w:szCs w:val="32"/>
          <w:rtl/>
        </w:rPr>
        <w:t xml:space="preserve">, </w:t>
      </w:r>
      <w:r>
        <w:rPr>
          <w:rFonts w:cs="Traditional Arabic" w:hint="eastAsia"/>
          <w:color w:val="000000"/>
          <w:sz w:val="32"/>
          <w:szCs w:val="32"/>
          <w:rtl/>
        </w:rPr>
        <w:t>العقل</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الطريق</w:t>
      </w:r>
      <w:r>
        <w:rPr>
          <w:rFonts w:cs="Traditional Arabic"/>
          <w:color w:val="000000"/>
          <w:sz w:val="32"/>
          <w:szCs w:val="32"/>
          <w:rtl/>
        </w:rPr>
        <w:t xml:space="preserve"> </w:t>
      </w:r>
      <w:r>
        <w:rPr>
          <w:rFonts w:cs="Traditional Arabic" w:hint="eastAsia"/>
          <w:color w:val="000000"/>
          <w:sz w:val="32"/>
          <w:szCs w:val="32"/>
          <w:rtl/>
        </w:rPr>
        <w:t>خير</w:t>
      </w:r>
      <w:r>
        <w:rPr>
          <w:rFonts w:cs="Traditional Arabic"/>
          <w:color w:val="000000"/>
          <w:sz w:val="32"/>
          <w:szCs w:val="32"/>
          <w:rtl/>
        </w:rPr>
        <w:t xml:space="preserve"> </w:t>
      </w:r>
      <w:r>
        <w:rPr>
          <w:rFonts w:cs="Traditional Arabic" w:hint="eastAsia"/>
          <w:color w:val="000000"/>
          <w:sz w:val="32"/>
          <w:szCs w:val="32"/>
          <w:rtl/>
        </w:rPr>
        <w:t>فسر</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ويؤدي</w:t>
      </w:r>
      <w:r>
        <w:rPr>
          <w:rFonts w:cs="Traditional Arabic"/>
          <w:color w:val="000000"/>
          <w:sz w:val="32"/>
          <w:szCs w:val="32"/>
          <w:rtl/>
        </w:rPr>
        <w:t xml:space="preserve"> </w:t>
      </w:r>
      <w:r>
        <w:rPr>
          <w:rFonts w:cs="Traditional Arabic" w:hint="eastAsia"/>
          <w:color w:val="000000"/>
          <w:sz w:val="32"/>
          <w:szCs w:val="32"/>
          <w:rtl/>
        </w:rPr>
        <w:t>بك</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الخير</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الطريق</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طريق</w:t>
      </w:r>
      <w:r>
        <w:rPr>
          <w:rFonts w:cs="Traditional Arabic"/>
          <w:color w:val="000000"/>
          <w:sz w:val="32"/>
          <w:szCs w:val="32"/>
          <w:rtl/>
        </w:rPr>
        <w:t xml:space="preserve"> </w:t>
      </w:r>
      <w:r>
        <w:rPr>
          <w:rFonts w:cs="Traditional Arabic" w:hint="eastAsia"/>
          <w:color w:val="000000"/>
          <w:sz w:val="32"/>
          <w:szCs w:val="32"/>
          <w:rtl/>
        </w:rPr>
        <w:t>الشر</w:t>
      </w:r>
      <w:r>
        <w:rPr>
          <w:rFonts w:cs="Traditional Arabic"/>
          <w:color w:val="000000"/>
          <w:sz w:val="32"/>
          <w:szCs w:val="32"/>
          <w:rtl/>
        </w:rPr>
        <w:t xml:space="preserve"> </w:t>
      </w:r>
      <w:r>
        <w:rPr>
          <w:rFonts w:cs="Traditional Arabic" w:hint="eastAsia"/>
          <w:color w:val="000000"/>
          <w:sz w:val="32"/>
          <w:szCs w:val="32"/>
          <w:rtl/>
        </w:rPr>
        <w:t>ويؤدي</w:t>
      </w:r>
      <w:r>
        <w:rPr>
          <w:rFonts w:cs="Traditional Arabic"/>
          <w:color w:val="000000"/>
          <w:sz w:val="32"/>
          <w:szCs w:val="32"/>
          <w:rtl/>
        </w:rPr>
        <w:t xml:space="preserve"> </w:t>
      </w:r>
      <w:r>
        <w:rPr>
          <w:rFonts w:cs="Traditional Arabic" w:hint="eastAsia"/>
          <w:color w:val="000000"/>
          <w:sz w:val="32"/>
          <w:szCs w:val="32"/>
          <w:rtl/>
        </w:rPr>
        <w:t>بك</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النار</w:t>
      </w:r>
      <w:r>
        <w:rPr>
          <w:rFonts w:cs="Traditional Arabic"/>
          <w:color w:val="000000"/>
          <w:sz w:val="32"/>
          <w:szCs w:val="32"/>
          <w:rtl/>
        </w:rPr>
        <w:t xml:space="preserve"> </w:t>
      </w:r>
      <w:r>
        <w:rPr>
          <w:rFonts w:cs="Traditional Arabic" w:hint="eastAsia"/>
          <w:color w:val="000000"/>
          <w:sz w:val="32"/>
          <w:szCs w:val="32"/>
          <w:rtl/>
        </w:rPr>
        <w:t>فابتعد</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فلو</w:t>
      </w:r>
      <w:r>
        <w:rPr>
          <w:rFonts w:cs="Traditional Arabic"/>
          <w:color w:val="000000"/>
          <w:sz w:val="32"/>
          <w:szCs w:val="32"/>
          <w:rtl/>
        </w:rPr>
        <w:t xml:space="preserve"> </w:t>
      </w:r>
      <w:r>
        <w:rPr>
          <w:rFonts w:cs="Traditional Arabic" w:hint="eastAsia"/>
          <w:color w:val="000000"/>
          <w:sz w:val="32"/>
          <w:szCs w:val="32"/>
          <w:rtl/>
        </w:rPr>
        <w:t>فرضنا</w:t>
      </w:r>
      <w:r>
        <w:rPr>
          <w:rFonts w:cs="Traditional Arabic"/>
          <w:color w:val="000000"/>
          <w:sz w:val="32"/>
          <w:szCs w:val="32"/>
          <w:rtl/>
        </w:rPr>
        <w:t xml:space="preserve"> </w:t>
      </w:r>
      <w:r>
        <w:rPr>
          <w:rFonts w:cs="Traditional Arabic" w:hint="eastAsia"/>
          <w:color w:val="000000"/>
          <w:sz w:val="32"/>
          <w:szCs w:val="32"/>
          <w:rtl/>
        </w:rPr>
        <w:t>جدلا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علمه</w:t>
      </w:r>
      <w:r>
        <w:rPr>
          <w:rFonts w:cs="Traditional Arabic"/>
          <w:color w:val="000000"/>
          <w:sz w:val="32"/>
          <w:szCs w:val="32"/>
          <w:rtl/>
        </w:rPr>
        <w:t xml:space="preserve"> </w:t>
      </w:r>
      <w:r>
        <w:rPr>
          <w:rFonts w:cs="Traditional Arabic" w:hint="eastAsia"/>
          <w:color w:val="000000"/>
          <w:sz w:val="32"/>
          <w:szCs w:val="32"/>
          <w:rtl/>
        </w:rPr>
        <w:t>السابق</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أفعل</w:t>
      </w:r>
      <w:r>
        <w:rPr>
          <w:rFonts w:cs="Traditional Arabic"/>
          <w:color w:val="000000"/>
          <w:sz w:val="32"/>
          <w:szCs w:val="32"/>
          <w:rtl/>
        </w:rPr>
        <w:t xml:space="preserve"> </w:t>
      </w:r>
      <w:r>
        <w:rPr>
          <w:rFonts w:cs="Traditional Arabic" w:hint="eastAsia"/>
          <w:color w:val="000000"/>
          <w:sz w:val="32"/>
          <w:szCs w:val="32"/>
          <w:rtl/>
        </w:rPr>
        <w:t>شرا</w:t>
      </w:r>
      <w:r>
        <w:rPr>
          <w:rFonts w:cs="Traditional Arabic"/>
          <w:color w:val="000000"/>
          <w:sz w:val="32"/>
          <w:szCs w:val="32"/>
          <w:rtl/>
        </w:rPr>
        <w:t xml:space="preserve"> , </w:t>
      </w:r>
      <w:r>
        <w:rPr>
          <w:rFonts w:cs="Traditional Arabic" w:hint="eastAsia"/>
          <w:color w:val="000000"/>
          <w:sz w:val="32"/>
          <w:szCs w:val="32"/>
          <w:rtl/>
        </w:rPr>
        <w:t>فعندما</w:t>
      </w:r>
      <w:r>
        <w:rPr>
          <w:rFonts w:cs="Traditional Arabic"/>
          <w:color w:val="000000"/>
          <w:sz w:val="32"/>
          <w:szCs w:val="32"/>
          <w:rtl/>
        </w:rPr>
        <w:t xml:space="preserve"> </w:t>
      </w:r>
      <w:r>
        <w:rPr>
          <w:rFonts w:cs="Traditional Arabic" w:hint="eastAsia"/>
          <w:color w:val="000000"/>
          <w:sz w:val="32"/>
          <w:szCs w:val="32"/>
          <w:rtl/>
        </w:rPr>
        <w:t>هممت</w:t>
      </w:r>
      <w:r>
        <w:rPr>
          <w:rFonts w:cs="Traditional Arabic"/>
          <w:color w:val="000000"/>
          <w:sz w:val="32"/>
          <w:szCs w:val="32"/>
          <w:rtl/>
        </w:rPr>
        <w:t xml:space="preserve"> </w:t>
      </w:r>
      <w:r>
        <w:rPr>
          <w:rFonts w:cs="Traditional Arabic" w:hint="eastAsia"/>
          <w:color w:val="000000"/>
          <w:sz w:val="32"/>
          <w:szCs w:val="32"/>
          <w:rtl/>
        </w:rPr>
        <w:t>بالشر</w:t>
      </w:r>
      <w:r>
        <w:rPr>
          <w:rFonts w:cs="Traditional Arabic"/>
          <w:color w:val="000000"/>
          <w:sz w:val="32"/>
          <w:szCs w:val="32"/>
          <w:rtl/>
        </w:rPr>
        <w:t xml:space="preserve"> </w:t>
      </w:r>
      <w:r>
        <w:rPr>
          <w:rFonts w:cs="Traditional Arabic" w:hint="eastAsia"/>
          <w:color w:val="000000"/>
          <w:sz w:val="32"/>
          <w:szCs w:val="32"/>
          <w:rtl/>
        </w:rPr>
        <w:t>استدركت</w:t>
      </w:r>
      <w:r>
        <w:rPr>
          <w:rFonts w:cs="Traditional Arabic"/>
          <w:color w:val="000000"/>
          <w:sz w:val="32"/>
          <w:szCs w:val="32"/>
          <w:rtl/>
        </w:rPr>
        <w:t xml:space="preserve"> </w:t>
      </w:r>
      <w:r>
        <w:rPr>
          <w:rFonts w:cs="Traditional Arabic" w:hint="eastAsia"/>
          <w:color w:val="000000"/>
          <w:sz w:val="32"/>
          <w:szCs w:val="32"/>
          <w:rtl/>
        </w:rPr>
        <w:t>بعقلي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شر</w:t>
      </w:r>
      <w:r>
        <w:rPr>
          <w:rFonts w:cs="Traditional Arabic"/>
          <w:color w:val="000000"/>
          <w:sz w:val="32"/>
          <w:szCs w:val="32"/>
          <w:rtl/>
        </w:rPr>
        <w:t xml:space="preserve"> </w:t>
      </w:r>
      <w:r>
        <w:rPr>
          <w:rFonts w:cs="Traditional Arabic" w:hint="eastAsia"/>
          <w:color w:val="000000"/>
          <w:sz w:val="32"/>
          <w:szCs w:val="32"/>
          <w:rtl/>
        </w:rPr>
        <w:t>فتراجعت</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وعملت</w:t>
      </w:r>
      <w:r>
        <w:rPr>
          <w:rFonts w:cs="Traditional Arabic"/>
          <w:color w:val="000000"/>
          <w:sz w:val="32"/>
          <w:szCs w:val="32"/>
          <w:rtl/>
        </w:rPr>
        <w:t xml:space="preserve"> </w:t>
      </w:r>
      <w:r>
        <w:rPr>
          <w:rFonts w:cs="Traditional Arabic" w:hint="eastAsia"/>
          <w:color w:val="000000"/>
          <w:sz w:val="32"/>
          <w:szCs w:val="32"/>
          <w:rtl/>
        </w:rPr>
        <w:t>خيرا</w:t>
      </w:r>
      <w:r>
        <w:rPr>
          <w:rFonts w:cs="Traditional Arabic"/>
          <w:color w:val="000000"/>
          <w:sz w:val="32"/>
          <w:szCs w:val="32"/>
          <w:rtl/>
        </w:rPr>
        <w:t xml:space="preserve"> , </w:t>
      </w:r>
      <w:r>
        <w:rPr>
          <w:rFonts w:cs="Traditional Arabic" w:hint="eastAsia"/>
          <w:color w:val="000000"/>
          <w:sz w:val="32"/>
          <w:szCs w:val="32"/>
          <w:rtl/>
        </w:rPr>
        <w:t>واستندت</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قوله</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يمحو</w:t>
      </w:r>
      <w:r>
        <w:rPr>
          <w:rFonts w:cs="Traditional Arabic"/>
          <w:b/>
          <w:bCs/>
          <w:color w:val="FF0000"/>
          <w:sz w:val="32"/>
          <w:szCs w:val="32"/>
          <w:rtl/>
        </w:rPr>
        <w:t xml:space="preserve"> </w:t>
      </w:r>
      <w:r>
        <w:rPr>
          <w:rFonts w:cs="Traditional Arabic" w:hint="eastAsia"/>
          <w:b/>
          <w:bCs/>
          <w:color w:val="FF0000"/>
          <w:sz w:val="32"/>
          <w:szCs w:val="32"/>
          <w:rtl/>
        </w:rPr>
        <w:t>الله</w:t>
      </w:r>
      <w:r>
        <w:rPr>
          <w:rFonts w:cs="Traditional Arabic"/>
          <w:b/>
          <w:bCs/>
          <w:color w:val="FF0000"/>
          <w:sz w:val="32"/>
          <w:szCs w:val="32"/>
          <w:rtl/>
        </w:rPr>
        <w:t xml:space="preserve"> </w:t>
      </w:r>
      <w:r>
        <w:rPr>
          <w:rFonts w:cs="Traditional Arabic"/>
          <w:color w:val="FF0000"/>
          <w:sz w:val="32"/>
          <w:szCs w:val="32"/>
          <w:rtl/>
        </w:rPr>
        <w:t>...</w:t>
      </w:r>
      <w:r>
        <w:rPr>
          <w:rFonts w:cs="Traditional Arabic"/>
          <w:b/>
          <w:bCs/>
          <w:color w:val="FF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color w:val="000000"/>
          <w:sz w:val="32"/>
          <w:szCs w:val="32"/>
          <w:rtl/>
        </w:rPr>
        <w:t xml:space="preserve"> </w:t>
      </w: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يمحو</w:t>
      </w:r>
      <w:r>
        <w:rPr>
          <w:rFonts w:cs="Traditional Arabic"/>
          <w:b/>
          <w:bCs/>
          <w:color w:val="FF0000"/>
          <w:sz w:val="32"/>
          <w:szCs w:val="32"/>
          <w:rtl/>
        </w:rPr>
        <w:t xml:space="preserve"> </w:t>
      </w:r>
      <w:r>
        <w:rPr>
          <w:rFonts w:cs="Traditional Arabic" w:hint="eastAsia"/>
          <w:b/>
          <w:bCs/>
          <w:color w:val="FF0000"/>
          <w:sz w:val="32"/>
          <w:szCs w:val="32"/>
          <w:rtl/>
        </w:rPr>
        <w:t>الله</w:t>
      </w:r>
      <w:r>
        <w:rPr>
          <w:rFonts w:cs="Traditional Arabic"/>
          <w:b/>
          <w:bCs/>
          <w:color w:val="FF0000"/>
          <w:sz w:val="32"/>
          <w:szCs w:val="32"/>
          <w:rtl/>
        </w:rPr>
        <w:t xml:space="preserve"> </w:t>
      </w:r>
      <w:r>
        <w:rPr>
          <w:rFonts w:cs="Traditional Arabic" w:hint="eastAsia"/>
          <w:b/>
          <w:bCs/>
          <w:color w:val="FF0000"/>
          <w:sz w:val="32"/>
          <w:szCs w:val="32"/>
          <w:rtl/>
        </w:rPr>
        <w:t>ما</w:t>
      </w:r>
      <w:r>
        <w:rPr>
          <w:rFonts w:cs="Traditional Arabic"/>
          <w:b/>
          <w:bCs/>
          <w:color w:val="FF0000"/>
          <w:sz w:val="32"/>
          <w:szCs w:val="32"/>
          <w:rtl/>
        </w:rPr>
        <w:t xml:space="preserve"> </w:t>
      </w:r>
      <w:r>
        <w:rPr>
          <w:rFonts w:cs="Traditional Arabic" w:hint="eastAsia"/>
          <w:b/>
          <w:bCs/>
          <w:color w:val="FF0000"/>
          <w:sz w:val="32"/>
          <w:szCs w:val="32"/>
          <w:rtl/>
        </w:rPr>
        <w:t>يشاء</w:t>
      </w:r>
      <w:r>
        <w:rPr>
          <w:rFonts w:cs="Traditional Arabic"/>
          <w:b/>
          <w:bCs/>
          <w:color w:val="FF0000"/>
          <w:sz w:val="32"/>
          <w:szCs w:val="32"/>
          <w:rtl/>
        </w:rPr>
        <w:t xml:space="preserve"> </w:t>
      </w:r>
      <w:r>
        <w:rPr>
          <w:rFonts w:cs="Traditional Arabic" w:hint="eastAsia"/>
          <w:b/>
          <w:bCs/>
          <w:color w:val="FF0000"/>
          <w:sz w:val="32"/>
          <w:szCs w:val="32"/>
          <w:rtl/>
        </w:rPr>
        <w:t>ويثبت</w:t>
      </w:r>
      <w:r>
        <w:rPr>
          <w:rFonts w:cs="Traditional Arabic"/>
          <w:b/>
          <w:bCs/>
          <w:color w:val="FF0000"/>
          <w:sz w:val="32"/>
          <w:szCs w:val="32"/>
          <w:rtl/>
        </w:rPr>
        <w:t xml:space="preserve"> </w:t>
      </w:r>
      <w:r>
        <w:rPr>
          <w:rFonts w:cs="Traditional Arabic" w:hint="eastAsia"/>
          <w:b/>
          <w:bCs/>
          <w:color w:val="FF0000"/>
          <w:sz w:val="32"/>
          <w:szCs w:val="32"/>
          <w:rtl/>
        </w:rPr>
        <w:t>وعنده</w:t>
      </w:r>
      <w:r>
        <w:rPr>
          <w:rFonts w:cs="Traditional Arabic"/>
          <w:b/>
          <w:bCs/>
          <w:color w:val="FF0000"/>
          <w:sz w:val="32"/>
          <w:szCs w:val="32"/>
          <w:rtl/>
        </w:rPr>
        <w:t xml:space="preserve"> </w:t>
      </w:r>
      <w:r>
        <w:rPr>
          <w:rFonts w:cs="Traditional Arabic" w:hint="eastAsia"/>
          <w:b/>
          <w:bCs/>
          <w:color w:val="FF0000"/>
          <w:sz w:val="32"/>
          <w:szCs w:val="32"/>
          <w:rtl/>
        </w:rPr>
        <w:t>أم</w:t>
      </w:r>
      <w:r>
        <w:rPr>
          <w:rFonts w:cs="Traditional Arabic"/>
          <w:b/>
          <w:bCs/>
          <w:color w:val="FF0000"/>
          <w:sz w:val="32"/>
          <w:szCs w:val="32"/>
          <w:rtl/>
        </w:rPr>
        <w:t xml:space="preserve"> </w:t>
      </w:r>
      <w:r>
        <w:rPr>
          <w:rFonts w:cs="Traditional Arabic" w:hint="eastAsia"/>
          <w:b/>
          <w:bCs/>
          <w:color w:val="FF0000"/>
          <w:sz w:val="32"/>
          <w:szCs w:val="32"/>
          <w:rtl/>
        </w:rPr>
        <w:t>الكتاب</w:t>
      </w:r>
      <w:r>
        <w:rPr>
          <w:rFonts w:cs="Traditional Arabic"/>
          <w:b/>
          <w:bCs/>
          <w:color w:val="FF0000"/>
          <w:sz w:val="32"/>
          <w:szCs w:val="32"/>
          <w:rtl/>
        </w:rPr>
        <w:t xml:space="preserve"> ))</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رأيكم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سمحت</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فأنا</w:t>
      </w:r>
      <w:r>
        <w:rPr>
          <w:rFonts w:cs="Traditional Arabic"/>
          <w:color w:val="000000"/>
          <w:sz w:val="32"/>
          <w:szCs w:val="32"/>
          <w:rtl/>
        </w:rPr>
        <w:t xml:space="preserve"> </w:t>
      </w:r>
      <w:r>
        <w:rPr>
          <w:rFonts w:cs="Traditional Arabic" w:hint="eastAsia"/>
          <w:color w:val="000000"/>
          <w:sz w:val="32"/>
          <w:szCs w:val="32"/>
          <w:rtl/>
        </w:rPr>
        <w:t>قلق</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الخطأ</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نتصور</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أنني</w:t>
      </w:r>
      <w:r>
        <w:rPr>
          <w:rFonts w:cs="Traditional Arabic"/>
          <w:color w:val="000000"/>
          <w:sz w:val="32"/>
          <w:szCs w:val="32"/>
          <w:rtl/>
        </w:rPr>
        <w:t xml:space="preserve"> </w:t>
      </w:r>
      <w:r>
        <w:rPr>
          <w:rFonts w:cs="Traditional Arabic" w:hint="eastAsia"/>
          <w:color w:val="000000"/>
          <w:sz w:val="32"/>
          <w:szCs w:val="32"/>
          <w:rtl/>
        </w:rPr>
        <w:t>أعمل</w:t>
      </w:r>
      <w:r>
        <w:rPr>
          <w:rFonts w:cs="Traditional Arabic"/>
          <w:color w:val="000000"/>
          <w:sz w:val="32"/>
          <w:szCs w:val="32"/>
          <w:rtl/>
        </w:rPr>
        <w:t xml:space="preserve"> </w:t>
      </w:r>
      <w:r>
        <w:rPr>
          <w:rFonts w:cs="Traditional Arabic" w:hint="eastAsia"/>
          <w:color w:val="000000"/>
          <w:sz w:val="32"/>
          <w:szCs w:val="32"/>
          <w:rtl/>
        </w:rPr>
        <w:t>شرا</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أحيد</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مستحيل</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ننتهي</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القدر</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انتهاؤنا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القدر</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غصبا</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رغما</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شرحنا</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 </w:t>
      </w:r>
      <w:r>
        <w:rPr>
          <w:rFonts w:cs="Traditional Arabic" w:hint="eastAsia"/>
          <w:color w:val="000000"/>
          <w:sz w:val="32"/>
          <w:szCs w:val="32"/>
          <w:rtl/>
        </w:rPr>
        <w:t>والآن</w:t>
      </w:r>
      <w:r>
        <w:rPr>
          <w:rFonts w:cs="Traditional Arabic"/>
          <w:color w:val="000000"/>
          <w:sz w:val="32"/>
          <w:szCs w:val="32"/>
          <w:rtl/>
        </w:rPr>
        <w:t xml:space="preserve"> </w:t>
      </w:r>
      <w:r>
        <w:rPr>
          <w:rFonts w:cs="Traditional Arabic" w:hint="eastAsia"/>
          <w:color w:val="000000"/>
          <w:sz w:val="32"/>
          <w:szCs w:val="32"/>
          <w:rtl/>
        </w:rPr>
        <w:t>نضرب</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توضيحيا</w:t>
      </w:r>
      <w:r>
        <w:rPr>
          <w:rFonts w:cs="Traditional Arabic"/>
          <w:color w:val="000000"/>
          <w:sz w:val="32"/>
          <w:szCs w:val="32"/>
          <w:rtl/>
        </w:rPr>
        <w:t xml:space="preserve"> : </w:t>
      </w:r>
      <w:r>
        <w:rPr>
          <w:rFonts w:cs="Traditional Arabic" w:hint="eastAsia"/>
          <w:color w:val="000000"/>
          <w:sz w:val="32"/>
          <w:szCs w:val="32"/>
          <w:rtl/>
        </w:rPr>
        <w:t>مدير</w:t>
      </w:r>
      <w:r>
        <w:rPr>
          <w:rFonts w:cs="Traditional Arabic"/>
          <w:color w:val="000000"/>
          <w:sz w:val="32"/>
          <w:szCs w:val="32"/>
          <w:rtl/>
        </w:rPr>
        <w:t xml:space="preserve"> </w:t>
      </w:r>
      <w:r>
        <w:rPr>
          <w:rFonts w:cs="Traditional Arabic" w:hint="eastAsia"/>
          <w:color w:val="000000"/>
          <w:sz w:val="32"/>
          <w:szCs w:val="32"/>
          <w:rtl/>
        </w:rPr>
        <w:t>مدرسة</w:t>
      </w:r>
      <w:r>
        <w:rPr>
          <w:rFonts w:cs="Traditional Arabic"/>
          <w:color w:val="000000"/>
          <w:sz w:val="32"/>
          <w:szCs w:val="32"/>
          <w:rtl/>
        </w:rPr>
        <w:t xml:space="preserve"> </w:t>
      </w:r>
      <w:r>
        <w:rPr>
          <w:rFonts w:cs="Traditional Arabic" w:hint="eastAsia"/>
          <w:color w:val="000000"/>
          <w:sz w:val="32"/>
          <w:szCs w:val="32"/>
          <w:rtl/>
        </w:rPr>
        <w:t>وأنت</w:t>
      </w:r>
      <w:r>
        <w:rPr>
          <w:rFonts w:cs="Traditional Arabic"/>
          <w:color w:val="000000"/>
          <w:sz w:val="32"/>
          <w:szCs w:val="32"/>
          <w:rtl/>
        </w:rPr>
        <w:t xml:space="preserve"> </w:t>
      </w:r>
      <w:r>
        <w:rPr>
          <w:rFonts w:cs="Traditional Arabic" w:hint="eastAsia"/>
          <w:color w:val="000000"/>
          <w:sz w:val="32"/>
          <w:szCs w:val="32"/>
          <w:rtl/>
        </w:rPr>
        <w:t>تتكلم</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الطلاب</w:t>
      </w:r>
      <w:r>
        <w:rPr>
          <w:rFonts w:cs="Traditional Arabic"/>
          <w:color w:val="000000"/>
          <w:sz w:val="32"/>
          <w:szCs w:val="32"/>
          <w:rtl/>
        </w:rPr>
        <w:t xml:space="preserve"> , </w:t>
      </w:r>
      <w:r>
        <w:rPr>
          <w:rFonts w:cs="Traditional Arabic" w:hint="eastAsia"/>
          <w:color w:val="000000"/>
          <w:sz w:val="32"/>
          <w:szCs w:val="32"/>
          <w:rtl/>
        </w:rPr>
        <w:t>كيس</w:t>
      </w:r>
      <w:r>
        <w:rPr>
          <w:rFonts w:cs="Traditional Arabic"/>
          <w:color w:val="000000"/>
          <w:sz w:val="32"/>
          <w:szCs w:val="32"/>
          <w:rtl/>
        </w:rPr>
        <w:t xml:space="preserve"> </w:t>
      </w:r>
      <w:r>
        <w:rPr>
          <w:rFonts w:cs="Traditional Arabic" w:hint="eastAsia"/>
          <w:color w:val="000000"/>
          <w:sz w:val="32"/>
          <w:szCs w:val="32"/>
          <w:rtl/>
        </w:rPr>
        <w:t>فطن</w:t>
      </w:r>
      <w:r>
        <w:rPr>
          <w:rFonts w:cs="Traditional Arabic"/>
          <w:color w:val="000000"/>
          <w:sz w:val="32"/>
          <w:szCs w:val="32"/>
          <w:rtl/>
        </w:rPr>
        <w:t xml:space="preserve"> , </w:t>
      </w:r>
      <w:r>
        <w:rPr>
          <w:rFonts w:cs="Traditional Arabic" w:hint="eastAsia"/>
          <w:color w:val="000000"/>
          <w:sz w:val="32"/>
          <w:szCs w:val="32"/>
          <w:rtl/>
        </w:rPr>
        <w:t>قائم</w:t>
      </w:r>
      <w:r>
        <w:rPr>
          <w:rFonts w:cs="Traditional Arabic"/>
          <w:color w:val="000000"/>
          <w:sz w:val="32"/>
          <w:szCs w:val="32"/>
          <w:rtl/>
        </w:rPr>
        <w:t xml:space="preserve"> </w:t>
      </w:r>
      <w:r>
        <w:rPr>
          <w:rFonts w:cs="Traditional Arabic" w:hint="eastAsia"/>
          <w:color w:val="000000"/>
          <w:sz w:val="32"/>
          <w:szCs w:val="32"/>
          <w:rtl/>
        </w:rPr>
        <w:t>بإشرافه</w:t>
      </w:r>
      <w:r>
        <w:rPr>
          <w:rFonts w:cs="Traditional Arabic"/>
          <w:color w:val="000000"/>
          <w:sz w:val="32"/>
          <w:szCs w:val="32"/>
          <w:rtl/>
        </w:rPr>
        <w:t xml:space="preserve"> </w:t>
      </w:r>
      <w:r>
        <w:rPr>
          <w:rFonts w:cs="Traditional Arabic" w:hint="eastAsia"/>
          <w:color w:val="000000"/>
          <w:sz w:val="32"/>
          <w:szCs w:val="32"/>
          <w:rtl/>
        </w:rPr>
        <w:t>الكامل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تلامذته</w:t>
      </w:r>
      <w:r>
        <w:rPr>
          <w:rFonts w:cs="Traditional Arabic"/>
          <w:color w:val="000000"/>
          <w:sz w:val="32"/>
          <w:szCs w:val="32"/>
          <w:rtl/>
        </w:rPr>
        <w:t xml:space="preserve"> , </w:t>
      </w:r>
      <w:r>
        <w:rPr>
          <w:rFonts w:cs="Traditional Arabic" w:hint="eastAsia"/>
          <w:color w:val="000000"/>
          <w:sz w:val="32"/>
          <w:szCs w:val="32"/>
          <w:rtl/>
        </w:rPr>
        <w:t>وعاش</w:t>
      </w:r>
      <w:r>
        <w:rPr>
          <w:rFonts w:cs="Traditional Arabic"/>
          <w:color w:val="000000"/>
          <w:sz w:val="32"/>
          <w:szCs w:val="32"/>
          <w:rtl/>
        </w:rPr>
        <w:t xml:space="preserve"> </w:t>
      </w:r>
      <w:r>
        <w:rPr>
          <w:rFonts w:cs="Traditional Arabic" w:hint="eastAsia"/>
          <w:color w:val="000000"/>
          <w:sz w:val="32"/>
          <w:szCs w:val="32"/>
          <w:rtl/>
        </w:rPr>
        <w:t>معهم</w:t>
      </w:r>
      <w:r>
        <w:rPr>
          <w:rFonts w:cs="Traditional Arabic"/>
          <w:color w:val="000000"/>
          <w:sz w:val="32"/>
          <w:szCs w:val="32"/>
          <w:rtl/>
        </w:rPr>
        <w:t xml:space="preserve"> </w:t>
      </w:r>
      <w:r>
        <w:rPr>
          <w:rFonts w:cs="Traditional Arabic" w:hint="eastAsia"/>
          <w:color w:val="000000"/>
          <w:sz w:val="32"/>
          <w:szCs w:val="32"/>
          <w:rtl/>
        </w:rPr>
        <w:t>بضع</w:t>
      </w:r>
      <w:r>
        <w:rPr>
          <w:rFonts w:cs="Traditional Arabic"/>
          <w:color w:val="000000"/>
          <w:sz w:val="32"/>
          <w:szCs w:val="32"/>
          <w:rtl/>
        </w:rPr>
        <w:t xml:space="preserve"> </w:t>
      </w:r>
      <w:r>
        <w:rPr>
          <w:rFonts w:cs="Traditional Arabic" w:hint="eastAsia"/>
          <w:color w:val="000000"/>
          <w:sz w:val="32"/>
          <w:szCs w:val="32"/>
          <w:rtl/>
        </w:rPr>
        <w:t>سنين</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التلميذ</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الطالب</w:t>
      </w:r>
      <w:r>
        <w:rPr>
          <w:rFonts w:cs="Traditional Arabic"/>
          <w:color w:val="000000"/>
          <w:sz w:val="32"/>
          <w:szCs w:val="32"/>
          <w:rtl/>
        </w:rPr>
        <w:t xml:space="preserve"> </w:t>
      </w:r>
      <w:r>
        <w:rPr>
          <w:rFonts w:cs="Traditional Arabic" w:hint="eastAsia"/>
          <w:color w:val="000000"/>
          <w:sz w:val="32"/>
          <w:szCs w:val="32"/>
          <w:rtl/>
        </w:rPr>
        <w:t>سينجح</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السنة</w:t>
      </w:r>
      <w:r>
        <w:rPr>
          <w:rFonts w:cs="Traditional Arabic"/>
          <w:color w:val="000000"/>
          <w:sz w:val="32"/>
          <w:szCs w:val="32"/>
          <w:rtl/>
        </w:rPr>
        <w:t xml:space="preserve">, </w:t>
      </w:r>
      <w:r>
        <w:rPr>
          <w:rFonts w:cs="Traditional Arabic" w:hint="eastAsia"/>
          <w:color w:val="000000"/>
          <w:sz w:val="32"/>
          <w:szCs w:val="32"/>
          <w:rtl/>
        </w:rPr>
        <w:t>وفعلا</w:t>
      </w:r>
      <w:r>
        <w:rPr>
          <w:rFonts w:cs="Traditional Arabic"/>
          <w:color w:val="000000"/>
          <w:sz w:val="32"/>
          <w:szCs w:val="32"/>
          <w:rtl/>
        </w:rPr>
        <w:t xml:space="preserve"> </w:t>
      </w:r>
      <w:r>
        <w:rPr>
          <w:rFonts w:cs="Traditional Arabic" w:hint="eastAsia"/>
          <w:color w:val="000000"/>
          <w:sz w:val="32"/>
          <w:szCs w:val="32"/>
          <w:rtl/>
        </w:rPr>
        <w:t>بينجح</w:t>
      </w:r>
      <w:r>
        <w:rPr>
          <w:rFonts w:cs="Traditional Arabic"/>
          <w:color w:val="000000"/>
          <w:sz w:val="32"/>
          <w:szCs w:val="32"/>
          <w:rtl/>
        </w:rPr>
        <w:t xml:space="preserve"> ,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عرف</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إشرافه</w:t>
      </w:r>
      <w:r>
        <w:rPr>
          <w:rFonts w:cs="Traditional Arabic"/>
          <w:color w:val="000000"/>
          <w:sz w:val="32"/>
          <w:szCs w:val="32"/>
          <w:rtl/>
        </w:rPr>
        <w:t xml:space="preserve"> </w:t>
      </w:r>
      <w:r>
        <w:rPr>
          <w:rFonts w:cs="Traditional Arabic" w:hint="eastAsia"/>
          <w:color w:val="000000"/>
          <w:sz w:val="32"/>
          <w:szCs w:val="32"/>
          <w:rtl/>
        </w:rPr>
        <w:t>عليهم</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ممارسته</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كيس</w:t>
      </w:r>
      <w:r>
        <w:rPr>
          <w:rFonts w:cs="Traditional Arabic"/>
          <w:color w:val="000000"/>
          <w:sz w:val="32"/>
          <w:szCs w:val="32"/>
          <w:rtl/>
        </w:rPr>
        <w:t xml:space="preserve"> </w:t>
      </w:r>
      <w:r>
        <w:rPr>
          <w:rFonts w:cs="Traditional Arabic" w:hint="eastAsia"/>
          <w:color w:val="000000"/>
          <w:sz w:val="32"/>
          <w:szCs w:val="32"/>
          <w:rtl/>
        </w:rPr>
        <w:t>فطن</w:t>
      </w:r>
      <w:r>
        <w:rPr>
          <w:rFonts w:cs="Traditional Arabic"/>
          <w:color w:val="000000"/>
          <w:sz w:val="32"/>
          <w:szCs w:val="32"/>
          <w:rtl/>
        </w:rPr>
        <w:t xml:space="preserve"> </w:t>
      </w:r>
      <w:r>
        <w:rPr>
          <w:rFonts w:cs="Traditional Arabic" w:hint="eastAsia"/>
          <w:color w:val="000000"/>
          <w:sz w:val="32"/>
          <w:szCs w:val="32"/>
          <w:rtl/>
        </w:rPr>
        <w:t>مجتهد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كسل</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 </w:t>
      </w:r>
      <w:r>
        <w:rPr>
          <w:rFonts w:cs="Traditional Arabic" w:hint="eastAsia"/>
          <w:color w:val="000000"/>
          <w:sz w:val="32"/>
          <w:szCs w:val="32"/>
          <w:rtl/>
        </w:rPr>
        <w:t>فبيعطي</w:t>
      </w:r>
      <w:r>
        <w:rPr>
          <w:rFonts w:cs="Traditional Arabic"/>
          <w:color w:val="000000"/>
          <w:sz w:val="32"/>
          <w:szCs w:val="32"/>
          <w:rtl/>
        </w:rPr>
        <w:t xml:space="preserve"> </w:t>
      </w:r>
      <w:r>
        <w:rPr>
          <w:rFonts w:cs="Traditional Arabic" w:hint="eastAsia"/>
          <w:color w:val="000000"/>
          <w:sz w:val="32"/>
          <w:szCs w:val="32"/>
          <w:rtl/>
        </w:rPr>
        <w:t>النتيجة</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تصدر</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إنسان</w:t>
      </w:r>
      <w:r>
        <w:rPr>
          <w:rFonts w:cs="Traditional Arabic"/>
          <w:color w:val="000000"/>
          <w:sz w:val="32"/>
          <w:szCs w:val="32"/>
          <w:rtl/>
        </w:rPr>
        <w:t xml:space="preserve"> </w:t>
      </w:r>
      <w:r>
        <w:rPr>
          <w:rFonts w:cs="Traditional Arabic" w:hint="eastAsia"/>
          <w:color w:val="000000"/>
          <w:sz w:val="32"/>
          <w:szCs w:val="32"/>
          <w:rtl/>
        </w:rPr>
        <w:t>عاجز</w:t>
      </w:r>
      <w:r>
        <w:rPr>
          <w:rFonts w:cs="Traditional Arabic"/>
          <w:color w:val="000000"/>
          <w:sz w:val="32"/>
          <w:szCs w:val="32"/>
          <w:rtl/>
        </w:rPr>
        <w:t xml:space="preserve"> </w:t>
      </w:r>
      <w:r>
        <w:rPr>
          <w:rFonts w:cs="Traditional Arabic" w:hint="eastAsia"/>
          <w:color w:val="000000"/>
          <w:sz w:val="32"/>
          <w:szCs w:val="32"/>
          <w:rtl/>
        </w:rPr>
        <w:t>بشر</w:t>
      </w:r>
      <w:r>
        <w:rPr>
          <w:rFonts w:cs="Traditional Arabic"/>
          <w:color w:val="000000"/>
          <w:sz w:val="32"/>
          <w:szCs w:val="32"/>
          <w:rtl/>
        </w:rPr>
        <w:t xml:space="preserve"> , </w:t>
      </w:r>
      <w:r>
        <w:rPr>
          <w:rFonts w:cs="Traditional Arabic" w:hint="eastAsia"/>
          <w:color w:val="000000"/>
          <w:sz w:val="32"/>
          <w:szCs w:val="32"/>
          <w:rtl/>
        </w:rPr>
        <w:t>وربنا</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علمه</w:t>
      </w:r>
      <w:r>
        <w:rPr>
          <w:rFonts w:cs="Traditional Arabic"/>
          <w:color w:val="000000"/>
          <w:sz w:val="32"/>
          <w:szCs w:val="32"/>
          <w:rtl/>
        </w:rPr>
        <w:t xml:space="preserve"> </w:t>
      </w:r>
      <w:r>
        <w:rPr>
          <w:rFonts w:cs="Traditional Arabic" w:hint="eastAsia"/>
          <w:color w:val="000000"/>
          <w:sz w:val="32"/>
          <w:szCs w:val="32"/>
          <w:rtl/>
        </w:rPr>
        <w:t>ذاتي</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كسبيا</w:t>
      </w:r>
      <w:r>
        <w:rPr>
          <w:rFonts w:cs="Traditional Arabic"/>
          <w:color w:val="000000"/>
          <w:sz w:val="32"/>
          <w:szCs w:val="32"/>
          <w:rtl/>
        </w:rPr>
        <w:t xml:space="preserve"> </w:t>
      </w:r>
      <w:r>
        <w:rPr>
          <w:rFonts w:cs="Traditional Arabic" w:hint="eastAsia"/>
          <w:color w:val="000000"/>
          <w:sz w:val="32"/>
          <w:szCs w:val="32"/>
          <w:rtl/>
        </w:rPr>
        <w:t>كعلمنا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بسابق</w:t>
      </w:r>
      <w:r>
        <w:rPr>
          <w:rFonts w:cs="Traditional Arabic"/>
          <w:color w:val="000000"/>
          <w:sz w:val="32"/>
          <w:szCs w:val="32"/>
          <w:rtl/>
        </w:rPr>
        <w:t xml:space="preserve"> </w:t>
      </w:r>
      <w:r>
        <w:rPr>
          <w:rFonts w:cs="Traditional Arabic" w:hint="eastAsia"/>
          <w:color w:val="000000"/>
          <w:sz w:val="32"/>
          <w:szCs w:val="32"/>
          <w:rtl/>
        </w:rPr>
        <w:t>علمه</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شرحت</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يعلم</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يأتيه</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بالإيمان</w:t>
      </w:r>
      <w:r>
        <w:rPr>
          <w:rFonts w:cs="Traditional Arabic"/>
          <w:color w:val="000000"/>
          <w:sz w:val="32"/>
          <w:szCs w:val="32"/>
          <w:rtl/>
        </w:rPr>
        <w:t xml:space="preserve"> </w:t>
      </w:r>
      <w:r>
        <w:rPr>
          <w:rFonts w:cs="Traditional Arabic" w:hint="eastAsia"/>
          <w:color w:val="000000"/>
          <w:sz w:val="32"/>
          <w:szCs w:val="32"/>
          <w:rtl/>
        </w:rPr>
        <w:t>أيؤمن</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يكفر</w:t>
      </w:r>
      <w:r>
        <w:rPr>
          <w:rFonts w:cs="Traditional Arabic"/>
          <w:color w:val="000000"/>
          <w:sz w:val="32"/>
          <w:szCs w:val="32"/>
          <w:rtl/>
        </w:rPr>
        <w:t xml:space="preserve"> , </w:t>
      </w:r>
      <w:r>
        <w:rPr>
          <w:rFonts w:cs="Traditional Arabic" w:hint="eastAsia"/>
          <w:color w:val="000000"/>
          <w:sz w:val="32"/>
          <w:szCs w:val="32"/>
          <w:rtl/>
        </w:rPr>
        <w:t>فكتبه</w:t>
      </w:r>
      <w:r>
        <w:rPr>
          <w:rFonts w:cs="Traditional Arabic"/>
          <w:color w:val="000000"/>
          <w:sz w:val="32"/>
          <w:szCs w:val="32"/>
          <w:rtl/>
        </w:rPr>
        <w:t xml:space="preserve"> </w:t>
      </w:r>
      <w:r>
        <w:rPr>
          <w:rFonts w:cs="Traditional Arabic" w:hint="eastAsia"/>
          <w:color w:val="000000"/>
          <w:sz w:val="32"/>
          <w:szCs w:val="32"/>
          <w:rtl/>
        </w:rPr>
        <w:t>مؤمنا</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يؤمن</w:t>
      </w:r>
      <w:r>
        <w:rPr>
          <w:rFonts w:cs="Traditional Arabic"/>
          <w:color w:val="000000"/>
          <w:sz w:val="32"/>
          <w:szCs w:val="32"/>
          <w:rtl/>
        </w:rPr>
        <w:t xml:space="preserve"> , </w:t>
      </w:r>
      <w:r>
        <w:rPr>
          <w:rFonts w:cs="Traditional Arabic" w:hint="eastAsia"/>
          <w:color w:val="000000"/>
          <w:sz w:val="32"/>
          <w:szCs w:val="32"/>
          <w:rtl/>
        </w:rPr>
        <w:t>وكتبه</w:t>
      </w:r>
      <w:r>
        <w:rPr>
          <w:rFonts w:cs="Traditional Arabic"/>
          <w:color w:val="000000"/>
          <w:sz w:val="32"/>
          <w:szCs w:val="32"/>
          <w:rtl/>
        </w:rPr>
        <w:t xml:space="preserve"> </w:t>
      </w:r>
      <w:r>
        <w:rPr>
          <w:rFonts w:cs="Traditional Arabic" w:hint="eastAsia"/>
          <w:color w:val="000000"/>
          <w:sz w:val="32"/>
          <w:szCs w:val="32"/>
          <w:rtl/>
        </w:rPr>
        <w:t>كافرا</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علمه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يكفر</w:t>
      </w:r>
      <w:r>
        <w:rPr>
          <w:rFonts w:cs="Traditional Arabic"/>
          <w:color w:val="000000"/>
          <w:sz w:val="32"/>
          <w:szCs w:val="32"/>
          <w:rtl/>
        </w:rPr>
        <w:t xml:space="preserve"> ,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تصورنا</w:t>
      </w:r>
      <w:r>
        <w:rPr>
          <w:rFonts w:cs="Traditional Arabic"/>
          <w:color w:val="000000"/>
          <w:sz w:val="32"/>
          <w:szCs w:val="32"/>
          <w:rtl/>
        </w:rPr>
        <w:t xml:space="preserve"> </w:t>
      </w:r>
      <w:r>
        <w:rPr>
          <w:rFonts w:cs="Traditional Arabic" w:hint="eastAsia"/>
          <w:color w:val="000000"/>
          <w:sz w:val="32"/>
          <w:szCs w:val="32"/>
          <w:rtl/>
        </w:rPr>
        <w:t>الآنف</w:t>
      </w:r>
      <w:r>
        <w:rPr>
          <w:rFonts w:cs="Traditional Arabic"/>
          <w:color w:val="000000"/>
          <w:sz w:val="32"/>
          <w:szCs w:val="32"/>
          <w:rtl/>
        </w:rPr>
        <w:t xml:space="preserve"> </w:t>
      </w:r>
      <w:r>
        <w:rPr>
          <w:rFonts w:cs="Traditional Arabic" w:hint="eastAsia"/>
          <w:color w:val="000000"/>
          <w:sz w:val="32"/>
          <w:szCs w:val="32"/>
          <w:rtl/>
        </w:rPr>
        <w:t>الذكر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المثال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خرف</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نتصوره</w:t>
      </w:r>
      <w:r>
        <w:rPr>
          <w:rFonts w:cs="Traditional Arabic"/>
          <w:color w:val="000000"/>
          <w:sz w:val="32"/>
          <w:szCs w:val="32"/>
          <w:rtl/>
        </w:rPr>
        <w:t xml:space="preserve"> </w:t>
      </w:r>
      <w:r>
        <w:rPr>
          <w:rFonts w:cs="Traditional Arabic" w:hint="eastAsia"/>
          <w:color w:val="000000"/>
          <w:sz w:val="32"/>
          <w:szCs w:val="32"/>
          <w:rtl/>
        </w:rPr>
        <w:t>إطلاقا</w:t>
      </w:r>
      <w:r>
        <w:rPr>
          <w:rFonts w:cs="Traditional Arabic"/>
          <w:color w:val="000000"/>
          <w:sz w:val="32"/>
          <w:szCs w:val="32"/>
          <w:rtl/>
        </w:rPr>
        <w:t xml:space="preserve"> , </w:t>
      </w: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الأغاني</w:t>
      </w:r>
      <w:r>
        <w:rPr>
          <w:rFonts w:cs="Traditional Arabic"/>
          <w:color w:val="000000"/>
          <w:sz w:val="32"/>
          <w:szCs w:val="32"/>
          <w:rtl/>
        </w:rPr>
        <w:t xml:space="preserve"> , </w:t>
      </w:r>
      <w:r>
        <w:rPr>
          <w:rFonts w:cs="Traditional Arabic" w:hint="eastAsia"/>
          <w:color w:val="000000"/>
          <w:sz w:val="32"/>
          <w:szCs w:val="32"/>
          <w:rtl/>
        </w:rPr>
        <w:t>وقلما</w:t>
      </w:r>
      <w:r>
        <w:rPr>
          <w:rFonts w:cs="Traditional Arabic"/>
          <w:color w:val="000000"/>
          <w:sz w:val="32"/>
          <w:szCs w:val="32"/>
          <w:rtl/>
        </w:rPr>
        <w:t xml:space="preserve"> </w:t>
      </w:r>
      <w:r>
        <w:rPr>
          <w:rFonts w:cs="Traditional Arabic" w:hint="eastAsia"/>
          <w:color w:val="000000"/>
          <w:sz w:val="32"/>
          <w:szCs w:val="32"/>
          <w:rtl/>
        </w:rPr>
        <w:t>تنطق</w:t>
      </w:r>
      <w:r>
        <w:rPr>
          <w:rFonts w:cs="Traditional Arabic"/>
          <w:color w:val="000000"/>
          <w:sz w:val="32"/>
          <w:szCs w:val="32"/>
          <w:rtl/>
        </w:rPr>
        <w:t xml:space="preserve"> </w:t>
      </w:r>
      <w:r>
        <w:rPr>
          <w:rFonts w:cs="Traditional Arabic" w:hint="eastAsia"/>
          <w:color w:val="000000"/>
          <w:sz w:val="32"/>
          <w:szCs w:val="32"/>
          <w:rtl/>
        </w:rPr>
        <w:t>بالحق</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المكتوب</w:t>
      </w:r>
      <w:r>
        <w:rPr>
          <w:rFonts w:cs="Traditional Arabic"/>
          <w:color w:val="800000"/>
          <w:sz w:val="32"/>
          <w:szCs w:val="32"/>
          <w:rtl/>
        </w:rPr>
        <w:t xml:space="preserve">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الجبين</w:t>
      </w:r>
      <w:r>
        <w:rPr>
          <w:rFonts w:cs="Traditional Arabic"/>
          <w:color w:val="800000"/>
          <w:sz w:val="32"/>
          <w:szCs w:val="32"/>
          <w:rtl/>
        </w:rPr>
        <w:t xml:space="preserve"> </w:t>
      </w:r>
      <w:r>
        <w:rPr>
          <w:rFonts w:cs="Traditional Arabic" w:hint="eastAsia"/>
          <w:color w:val="800000"/>
          <w:sz w:val="32"/>
          <w:szCs w:val="32"/>
          <w:rtl/>
        </w:rPr>
        <w:t>لا</w:t>
      </w:r>
      <w:r>
        <w:rPr>
          <w:rFonts w:cs="Traditional Arabic"/>
          <w:color w:val="800000"/>
          <w:sz w:val="32"/>
          <w:szCs w:val="32"/>
          <w:rtl/>
        </w:rPr>
        <w:t xml:space="preserve"> </w:t>
      </w:r>
      <w:r>
        <w:rPr>
          <w:rFonts w:cs="Traditional Arabic" w:hint="eastAsia"/>
          <w:color w:val="800000"/>
          <w:sz w:val="32"/>
          <w:szCs w:val="32"/>
          <w:rtl/>
        </w:rPr>
        <w:t>بد</w:t>
      </w:r>
      <w:r>
        <w:rPr>
          <w:rFonts w:cs="Traditional Arabic"/>
          <w:color w:val="800000"/>
          <w:sz w:val="32"/>
          <w:szCs w:val="32"/>
          <w:rtl/>
        </w:rPr>
        <w:t xml:space="preserve">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تشوفوا</w:t>
      </w:r>
      <w:r>
        <w:rPr>
          <w:rFonts w:cs="Traditional Arabic"/>
          <w:color w:val="800000"/>
          <w:sz w:val="32"/>
          <w:szCs w:val="32"/>
          <w:rtl/>
        </w:rPr>
        <w:t xml:space="preserve"> </w:t>
      </w:r>
      <w:r>
        <w:rPr>
          <w:rFonts w:cs="Traditional Arabic" w:hint="eastAsia"/>
          <w:color w:val="800000"/>
          <w:sz w:val="32"/>
          <w:szCs w:val="32"/>
          <w:rtl/>
        </w:rPr>
        <w:t>العين</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ولو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أغنية</w:t>
      </w:r>
      <w:r>
        <w:rPr>
          <w:rFonts w:cs="Traditional Arabic"/>
          <w:color w:val="000000"/>
          <w:sz w:val="32"/>
          <w:szCs w:val="32"/>
          <w:rtl/>
        </w:rPr>
        <w:t xml:space="preserve"> ,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ذاك</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يقوله</w:t>
      </w:r>
      <w:r>
        <w:rPr>
          <w:rFonts w:cs="Traditional Arabic"/>
          <w:color w:val="000000"/>
          <w:sz w:val="32"/>
          <w:szCs w:val="32"/>
          <w:rtl/>
        </w:rPr>
        <w:t xml:space="preserve"> </w:t>
      </w:r>
      <w:r>
        <w:rPr>
          <w:rFonts w:cs="Traditional Arabic" w:hint="eastAsia"/>
          <w:color w:val="000000"/>
          <w:sz w:val="32"/>
          <w:szCs w:val="32"/>
          <w:rtl/>
        </w:rPr>
        <w:t>الصوفي</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باطلا</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إله</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حق</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مسجل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لابد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يقع</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سجل</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درسنا</w:t>
      </w:r>
      <w:r>
        <w:rPr>
          <w:rFonts w:cs="Traditional Arabic"/>
          <w:color w:val="000000"/>
          <w:sz w:val="32"/>
          <w:szCs w:val="32"/>
          <w:rtl/>
        </w:rPr>
        <w:t xml:space="preserve"> </w:t>
      </w:r>
      <w:r>
        <w:rPr>
          <w:rFonts w:cs="Traditional Arabic" w:hint="eastAsia"/>
          <w:color w:val="000000"/>
          <w:sz w:val="32"/>
          <w:szCs w:val="32"/>
          <w:rtl/>
        </w:rPr>
        <w:t>موضوع</w:t>
      </w:r>
      <w:r>
        <w:rPr>
          <w:rFonts w:cs="Traditional Arabic"/>
          <w:color w:val="000000"/>
          <w:sz w:val="32"/>
          <w:szCs w:val="32"/>
          <w:rtl/>
        </w:rPr>
        <w:t xml:space="preserve"> </w:t>
      </w:r>
      <w:r>
        <w:rPr>
          <w:rFonts w:cs="Traditional Arabic" w:hint="eastAsia"/>
          <w:color w:val="000000"/>
          <w:sz w:val="32"/>
          <w:szCs w:val="32"/>
          <w:rtl/>
        </w:rPr>
        <w:t>التسيير</w:t>
      </w:r>
      <w:r>
        <w:rPr>
          <w:rFonts w:cs="Traditional Arabic"/>
          <w:color w:val="000000"/>
          <w:sz w:val="32"/>
          <w:szCs w:val="32"/>
          <w:rtl/>
        </w:rPr>
        <w:t xml:space="preserve"> ,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يرغم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التسيير</w:t>
      </w:r>
      <w:r>
        <w:rPr>
          <w:rFonts w:cs="Traditional Arabic"/>
          <w:color w:val="000000"/>
          <w:sz w:val="32"/>
          <w:szCs w:val="32"/>
          <w:rtl/>
        </w:rPr>
        <w:t xml:space="preserve"> </w:t>
      </w:r>
      <w:r>
        <w:rPr>
          <w:rFonts w:cs="Traditional Arabic" w:hint="eastAsia"/>
          <w:color w:val="000000"/>
          <w:sz w:val="32"/>
          <w:szCs w:val="32"/>
          <w:rtl/>
        </w:rPr>
        <w:t>صاحبه</w:t>
      </w:r>
      <w:r>
        <w:rPr>
          <w:rFonts w:cs="Traditional Arabic"/>
          <w:color w:val="000000"/>
          <w:sz w:val="32"/>
          <w:szCs w:val="32"/>
          <w:rtl/>
        </w:rPr>
        <w:t xml:space="preserve"> ,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سجل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مسبقا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سيفعله</w:t>
      </w:r>
      <w:r>
        <w:rPr>
          <w:rFonts w:cs="Traditional Arabic"/>
          <w:color w:val="000000"/>
          <w:sz w:val="32"/>
          <w:szCs w:val="32"/>
          <w:rtl/>
        </w:rPr>
        <w:t xml:space="preserve"> , </w:t>
      </w:r>
      <w:r>
        <w:rPr>
          <w:rFonts w:cs="Traditional Arabic" w:hint="eastAsia"/>
          <w:color w:val="000000"/>
          <w:sz w:val="32"/>
          <w:szCs w:val="32"/>
          <w:rtl/>
        </w:rPr>
        <w:t>كهذا</w:t>
      </w:r>
      <w:r>
        <w:rPr>
          <w:rFonts w:cs="Traditional Arabic"/>
          <w:color w:val="000000"/>
          <w:sz w:val="32"/>
          <w:szCs w:val="32"/>
          <w:rtl/>
        </w:rPr>
        <w:t xml:space="preserve"> </w:t>
      </w:r>
      <w:r>
        <w:rPr>
          <w:rFonts w:cs="Traditional Arabic" w:hint="eastAsia"/>
          <w:color w:val="000000"/>
          <w:sz w:val="32"/>
          <w:szCs w:val="32"/>
          <w:rtl/>
        </w:rPr>
        <w:t>التلميذ</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حكم</w:t>
      </w:r>
      <w:r>
        <w:rPr>
          <w:rFonts w:cs="Traditional Arabic"/>
          <w:color w:val="000000"/>
          <w:sz w:val="32"/>
          <w:szCs w:val="32"/>
          <w:rtl/>
        </w:rPr>
        <w:t xml:space="preserve"> </w:t>
      </w:r>
      <w:r>
        <w:rPr>
          <w:rFonts w:cs="Traditional Arabic" w:hint="eastAsia"/>
          <w:color w:val="000000"/>
          <w:sz w:val="32"/>
          <w:szCs w:val="32"/>
          <w:rtl/>
        </w:rPr>
        <w:t>أستاذه</w:t>
      </w:r>
      <w:r>
        <w:rPr>
          <w:rFonts w:cs="Traditional Arabic"/>
          <w:color w:val="000000"/>
          <w:sz w:val="32"/>
          <w:szCs w:val="32"/>
          <w:rtl/>
        </w:rPr>
        <w:t xml:space="preserve"> </w:t>
      </w:r>
      <w:r>
        <w:rPr>
          <w:rFonts w:cs="Traditional Arabic" w:hint="eastAsia"/>
          <w:color w:val="000000"/>
          <w:sz w:val="32"/>
          <w:szCs w:val="32"/>
          <w:rtl/>
        </w:rPr>
        <w:t>بأنه</w:t>
      </w:r>
      <w:r>
        <w:rPr>
          <w:rFonts w:cs="Traditional Arabic"/>
          <w:color w:val="000000"/>
          <w:sz w:val="32"/>
          <w:szCs w:val="32"/>
          <w:rtl/>
        </w:rPr>
        <w:t xml:space="preserve"> </w:t>
      </w:r>
      <w:r>
        <w:rPr>
          <w:rFonts w:cs="Traditional Arabic" w:hint="eastAsia"/>
          <w:color w:val="000000"/>
          <w:sz w:val="32"/>
          <w:szCs w:val="32"/>
          <w:rtl/>
        </w:rPr>
        <w:t>سينجح</w:t>
      </w:r>
      <w:r>
        <w:rPr>
          <w:rFonts w:cs="Traditional Arabic"/>
          <w:color w:val="000000"/>
          <w:sz w:val="32"/>
          <w:szCs w:val="32"/>
          <w:rtl/>
        </w:rPr>
        <w:t xml:space="preserve"> , </w:t>
      </w:r>
      <w:r>
        <w:rPr>
          <w:rFonts w:cs="Traditional Arabic" w:hint="eastAsia"/>
          <w:color w:val="000000"/>
          <w:sz w:val="32"/>
          <w:szCs w:val="32"/>
          <w:rtl/>
        </w:rPr>
        <w:t>وبالمقابل</w:t>
      </w:r>
      <w:r>
        <w:rPr>
          <w:rFonts w:cs="Traditional Arabic"/>
          <w:color w:val="000000"/>
          <w:sz w:val="32"/>
          <w:szCs w:val="32"/>
          <w:rtl/>
        </w:rPr>
        <w:t xml:space="preserve"> </w:t>
      </w:r>
      <w:r>
        <w:rPr>
          <w:rFonts w:cs="Traditional Arabic" w:hint="eastAsia"/>
          <w:color w:val="000000"/>
          <w:sz w:val="32"/>
          <w:szCs w:val="32"/>
          <w:rtl/>
        </w:rPr>
        <w:t>فلان</w:t>
      </w:r>
      <w:r>
        <w:rPr>
          <w:rFonts w:cs="Traditional Arabic"/>
          <w:color w:val="000000"/>
          <w:sz w:val="32"/>
          <w:szCs w:val="32"/>
          <w:rtl/>
        </w:rPr>
        <w:t xml:space="preserve"> </w:t>
      </w:r>
      <w:r>
        <w:rPr>
          <w:rFonts w:cs="Traditional Arabic" w:hint="eastAsia"/>
          <w:color w:val="000000"/>
          <w:sz w:val="32"/>
          <w:szCs w:val="32"/>
          <w:rtl/>
        </w:rPr>
        <w:t>سيسقط</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يعرفه</w:t>
      </w:r>
      <w:r>
        <w:rPr>
          <w:rFonts w:cs="Traditional Arabic"/>
          <w:color w:val="000000"/>
          <w:sz w:val="32"/>
          <w:szCs w:val="32"/>
          <w:rtl/>
        </w:rPr>
        <w:t xml:space="preserve"> </w:t>
      </w:r>
      <w:r>
        <w:rPr>
          <w:rFonts w:cs="Traditional Arabic" w:hint="eastAsia"/>
          <w:color w:val="000000"/>
          <w:sz w:val="32"/>
          <w:szCs w:val="32"/>
          <w:rtl/>
        </w:rPr>
        <w:t>ليلا</w:t>
      </w:r>
      <w:r>
        <w:rPr>
          <w:rFonts w:cs="Traditional Arabic"/>
          <w:color w:val="000000"/>
          <w:sz w:val="32"/>
          <w:szCs w:val="32"/>
          <w:rtl/>
        </w:rPr>
        <w:t xml:space="preserve"> </w:t>
      </w:r>
      <w:r>
        <w:rPr>
          <w:rFonts w:cs="Traditional Arabic" w:hint="eastAsia"/>
          <w:color w:val="000000"/>
          <w:sz w:val="32"/>
          <w:szCs w:val="32"/>
          <w:rtl/>
        </w:rPr>
        <w:t>نهارا</w:t>
      </w:r>
      <w:r>
        <w:rPr>
          <w:rFonts w:cs="Traditional Arabic"/>
          <w:color w:val="000000"/>
          <w:sz w:val="32"/>
          <w:szCs w:val="32"/>
          <w:rtl/>
        </w:rPr>
        <w:t xml:space="preserve"> ,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وين</w:t>
      </w:r>
      <w:r>
        <w:rPr>
          <w:rFonts w:cs="Traditional Arabic"/>
          <w:color w:val="000000"/>
          <w:sz w:val="32"/>
          <w:szCs w:val="32"/>
          <w:rtl/>
        </w:rPr>
        <w:t xml:space="preserve"> </w:t>
      </w:r>
      <w:r>
        <w:rPr>
          <w:rFonts w:cs="Traditional Arabic" w:hint="eastAsia"/>
          <w:color w:val="000000"/>
          <w:sz w:val="32"/>
          <w:szCs w:val="32"/>
          <w:rtl/>
        </w:rPr>
        <w:t>بدو</w:t>
      </w:r>
      <w:r>
        <w:rPr>
          <w:rFonts w:cs="Traditional Arabic"/>
          <w:color w:val="000000"/>
          <w:sz w:val="32"/>
          <w:szCs w:val="32"/>
          <w:rtl/>
        </w:rPr>
        <w:t xml:space="preserve"> </w:t>
      </w:r>
      <w:r>
        <w:rPr>
          <w:rFonts w:cs="Traditional Arabic" w:hint="eastAsia"/>
          <w:color w:val="000000"/>
          <w:sz w:val="32"/>
          <w:szCs w:val="32"/>
          <w:rtl/>
        </w:rPr>
        <w:t>ينجح</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ساقط</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وَتِلْكَ</w:t>
      </w:r>
      <w:r>
        <w:rPr>
          <w:rFonts w:cs="Traditional Arabic"/>
          <w:b/>
          <w:bCs/>
          <w:color w:val="FF0000"/>
          <w:sz w:val="32"/>
          <w:szCs w:val="32"/>
          <w:rtl/>
        </w:rPr>
        <w:t xml:space="preserve"> </w:t>
      </w:r>
      <w:r>
        <w:rPr>
          <w:rFonts w:cs="Traditional Arabic" w:hint="eastAsia"/>
          <w:b/>
          <w:bCs/>
          <w:color w:val="FF0000"/>
          <w:sz w:val="32"/>
          <w:szCs w:val="32"/>
          <w:rtl/>
        </w:rPr>
        <w:t>الْأَمْثَالُ</w:t>
      </w:r>
      <w:r>
        <w:rPr>
          <w:rFonts w:cs="Traditional Arabic"/>
          <w:b/>
          <w:bCs/>
          <w:color w:val="FF0000"/>
          <w:sz w:val="32"/>
          <w:szCs w:val="32"/>
          <w:rtl/>
        </w:rPr>
        <w:t xml:space="preserve"> </w:t>
      </w:r>
      <w:r>
        <w:rPr>
          <w:rFonts w:cs="Traditional Arabic" w:hint="eastAsia"/>
          <w:b/>
          <w:bCs/>
          <w:color w:val="FF0000"/>
          <w:sz w:val="32"/>
          <w:szCs w:val="32"/>
          <w:rtl/>
        </w:rPr>
        <w:t>نَضْرِبُهَا</w:t>
      </w:r>
      <w:r>
        <w:rPr>
          <w:rFonts w:cs="Traditional Arabic"/>
          <w:b/>
          <w:bCs/>
          <w:color w:val="FF0000"/>
          <w:sz w:val="32"/>
          <w:szCs w:val="32"/>
          <w:rtl/>
        </w:rPr>
        <w:t xml:space="preserve"> </w:t>
      </w:r>
      <w:r>
        <w:rPr>
          <w:rFonts w:cs="Traditional Arabic" w:hint="eastAsia"/>
          <w:b/>
          <w:bCs/>
          <w:color w:val="FF0000"/>
          <w:sz w:val="32"/>
          <w:szCs w:val="32"/>
          <w:rtl/>
        </w:rPr>
        <w:t>لِلنَّاسِ</w:t>
      </w:r>
      <w:r>
        <w:rPr>
          <w:rFonts w:cs="Traditional Arabic"/>
          <w:b/>
          <w:bCs/>
          <w:color w:val="FF0000"/>
          <w:sz w:val="32"/>
          <w:szCs w:val="32"/>
          <w:rtl/>
        </w:rPr>
        <w:t xml:space="preserve"> </w:t>
      </w:r>
      <w:r>
        <w:rPr>
          <w:rFonts w:cs="Traditional Arabic" w:hint="eastAsia"/>
          <w:b/>
          <w:bCs/>
          <w:color w:val="FF0000"/>
          <w:sz w:val="32"/>
          <w:szCs w:val="32"/>
          <w:rtl/>
        </w:rPr>
        <w:t>لَعَلَّهُمْ</w:t>
      </w:r>
      <w:r>
        <w:rPr>
          <w:rFonts w:cs="Traditional Arabic"/>
          <w:b/>
          <w:bCs/>
          <w:color w:val="FF0000"/>
          <w:sz w:val="32"/>
          <w:szCs w:val="32"/>
          <w:rtl/>
        </w:rPr>
        <w:t xml:space="preserve"> </w:t>
      </w:r>
      <w:r>
        <w:rPr>
          <w:rFonts w:cs="Traditional Arabic" w:hint="eastAsia"/>
          <w:b/>
          <w:bCs/>
          <w:color w:val="FF0000"/>
          <w:sz w:val="32"/>
          <w:szCs w:val="32"/>
          <w:rtl/>
        </w:rPr>
        <w:t>يَتَفَكَّرُونَ</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جواب</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فرضية</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كتب</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أعمل</w:t>
      </w:r>
      <w:r>
        <w:rPr>
          <w:rFonts w:cs="Traditional Arabic"/>
          <w:color w:val="000000"/>
          <w:sz w:val="32"/>
          <w:szCs w:val="32"/>
          <w:rtl/>
        </w:rPr>
        <w:t xml:space="preserve"> </w:t>
      </w:r>
      <w:r>
        <w:rPr>
          <w:rFonts w:cs="Traditional Arabic" w:hint="eastAsia"/>
          <w:color w:val="000000"/>
          <w:sz w:val="32"/>
          <w:szCs w:val="32"/>
          <w:rtl/>
        </w:rPr>
        <w:t>شرا</w:t>
      </w:r>
      <w:r>
        <w:rPr>
          <w:rFonts w:cs="Traditional Arabic"/>
          <w:color w:val="000000"/>
          <w:sz w:val="32"/>
          <w:szCs w:val="32"/>
          <w:rtl/>
        </w:rPr>
        <w:t xml:space="preserve"> </w:t>
      </w:r>
      <w:r>
        <w:rPr>
          <w:rFonts w:cs="Traditional Arabic" w:hint="eastAsia"/>
          <w:color w:val="000000"/>
          <w:sz w:val="32"/>
          <w:szCs w:val="32"/>
          <w:rtl/>
        </w:rPr>
        <w:t>فأنا</w:t>
      </w:r>
      <w:r>
        <w:rPr>
          <w:rFonts w:cs="Traditional Arabic"/>
          <w:color w:val="000000"/>
          <w:sz w:val="32"/>
          <w:szCs w:val="32"/>
          <w:rtl/>
        </w:rPr>
        <w:t xml:space="preserve"> </w:t>
      </w:r>
      <w:r>
        <w:rPr>
          <w:rFonts w:cs="Traditional Arabic" w:hint="eastAsia"/>
          <w:color w:val="000000"/>
          <w:sz w:val="32"/>
          <w:szCs w:val="32"/>
          <w:rtl/>
        </w:rPr>
        <w:t>حكمت</w:t>
      </w:r>
      <w:r>
        <w:rPr>
          <w:rFonts w:cs="Traditional Arabic"/>
          <w:color w:val="000000"/>
          <w:sz w:val="32"/>
          <w:szCs w:val="32"/>
          <w:rtl/>
        </w:rPr>
        <w:t xml:space="preserve"> </w:t>
      </w:r>
      <w:r>
        <w:rPr>
          <w:rFonts w:cs="Traditional Arabic" w:hint="eastAsia"/>
          <w:color w:val="000000"/>
          <w:sz w:val="32"/>
          <w:szCs w:val="32"/>
          <w:rtl/>
        </w:rPr>
        <w:t>عقلي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شر</w:t>
      </w:r>
      <w:r>
        <w:rPr>
          <w:rFonts w:cs="Traditional Arabic"/>
          <w:color w:val="000000"/>
          <w:sz w:val="32"/>
          <w:szCs w:val="32"/>
          <w:rtl/>
        </w:rPr>
        <w:t xml:space="preserve"> </w:t>
      </w:r>
      <w:r>
        <w:rPr>
          <w:rFonts w:cs="Traditional Arabic" w:hint="eastAsia"/>
          <w:color w:val="000000"/>
          <w:sz w:val="32"/>
          <w:szCs w:val="32"/>
          <w:rtl/>
        </w:rPr>
        <w:t>مو</w:t>
      </w:r>
      <w:r>
        <w:rPr>
          <w:rFonts w:cs="Traditional Arabic"/>
          <w:color w:val="000000"/>
          <w:sz w:val="32"/>
          <w:szCs w:val="32"/>
          <w:rtl/>
        </w:rPr>
        <w:t xml:space="preserve"> </w:t>
      </w:r>
      <w:r>
        <w:rPr>
          <w:rFonts w:cs="Traditional Arabic" w:hint="eastAsia"/>
          <w:color w:val="000000"/>
          <w:sz w:val="32"/>
          <w:szCs w:val="32"/>
          <w:rtl/>
        </w:rPr>
        <w:t>لازم</w:t>
      </w:r>
      <w:r>
        <w:rPr>
          <w:rFonts w:cs="Traditional Arabic"/>
          <w:color w:val="000000"/>
          <w:sz w:val="32"/>
          <w:szCs w:val="32"/>
          <w:rtl/>
        </w:rPr>
        <w:t xml:space="preserve"> </w:t>
      </w:r>
      <w:r>
        <w:rPr>
          <w:rFonts w:cs="Traditional Arabic" w:hint="eastAsia"/>
          <w:color w:val="000000"/>
          <w:sz w:val="32"/>
          <w:szCs w:val="32"/>
          <w:rtl/>
        </w:rPr>
        <w:t>أعمله</w:t>
      </w:r>
      <w:r>
        <w:rPr>
          <w:rFonts w:cs="Traditional Arabic"/>
          <w:color w:val="000000"/>
          <w:sz w:val="32"/>
          <w:szCs w:val="32"/>
          <w:rtl/>
        </w:rPr>
        <w:t xml:space="preserve">, </w:t>
      </w:r>
      <w:r>
        <w:rPr>
          <w:rFonts w:cs="Traditional Arabic" w:hint="eastAsia"/>
          <w:color w:val="000000"/>
          <w:sz w:val="32"/>
          <w:szCs w:val="32"/>
          <w:rtl/>
        </w:rPr>
        <w:t>رجعت</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بدك</w:t>
      </w:r>
      <w:r>
        <w:rPr>
          <w:rFonts w:cs="Traditional Arabic"/>
          <w:color w:val="000000"/>
          <w:sz w:val="32"/>
          <w:szCs w:val="32"/>
          <w:rtl/>
        </w:rPr>
        <w:t xml:space="preserve"> </w:t>
      </w:r>
      <w:r>
        <w:rPr>
          <w:rFonts w:cs="Traditional Arabic" w:hint="eastAsia"/>
          <w:color w:val="000000"/>
          <w:sz w:val="32"/>
          <w:szCs w:val="32"/>
          <w:rtl/>
        </w:rPr>
        <w:t>تفترض</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المناقشة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المحاكمة</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ذكرتها</w:t>
      </w:r>
      <w:r>
        <w:rPr>
          <w:rFonts w:cs="Traditional Arabic"/>
          <w:color w:val="000000"/>
          <w:sz w:val="32"/>
          <w:szCs w:val="32"/>
          <w:rtl/>
        </w:rPr>
        <w:t xml:space="preserve"> </w:t>
      </w:r>
      <w:r>
        <w:rPr>
          <w:rFonts w:cs="Traditional Arabic" w:hint="eastAsia"/>
          <w:color w:val="000000"/>
          <w:sz w:val="32"/>
          <w:szCs w:val="32"/>
          <w:rtl/>
        </w:rPr>
        <w:t>أخيرا</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مكتوبة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اللوح</w:t>
      </w:r>
      <w:r>
        <w:rPr>
          <w:rFonts w:cs="Traditional Arabic"/>
          <w:color w:val="000000"/>
          <w:sz w:val="32"/>
          <w:szCs w:val="32"/>
          <w:rtl/>
        </w:rPr>
        <w:t xml:space="preserve"> </w:t>
      </w:r>
      <w:r>
        <w:rPr>
          <w:rFonts w:cs="Traditional Arabic" w:hint="eastAsia"/>
          <w:color w:val="000000"/>
          <w:sz w:val="32"/>
          <w:szCs w:val="32"/>
          <w:rtl/>
        </w:rPr>
        <w:t>المحفوظ</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مكتوب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اللوح</w:t>
      </w:r>
      <w:r>
        <w:rPr>
          <w:rFonts w:cs="Traditional Arabic"/>
          <w:color w:val="000000"/>
          <w:sz w:val="32"/>
          <w:szCs w:val="32"/>
          <w:rtl/>
        </w:rPr>
        <w:t xml:space="preserve"> </w:t>
      </w:r>
      <w:r>
        <w:rPr>
          <w:rFonts w:cs="Traditional Arabic" w:hint="eastAsia"/>
          <w:color w:val="000000"/>
          <w:sz w:val="32"/>
          <w:szCs w:val="32"/>
          <w:rtl/>
        </w:rPr>
        <w:t>المحفوظ</w:t>
      </w:r>
      <w:r>
        <w:rPr>
          <w:rFonts w:cs="Traditional Arabic"/>
          <w:color w:val="000000"/>
          <w:sz w:val="32"/>
          <w:szCs w:val="32"/>
          <w:rtl/>
        </w:rPr>
        <w:t xml:space="preserve"> </w:t>
      </w:r>
      <w:r>
        <w:rPr>
          <w:rFonts w:cs="Traditional Arabic" w:hint="eastAsia"/>
          <w:color w:val="000000"/>
          <w:sz w:val="32"/>
          <w:szCs w:val="32"/>
          <w:rtl/>
        </w:rPr>
        <w:t>زيد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يخطر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باله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يروح</w:t>
      </w:r>
      <w:r>
        <w:rPr>
          <w:rFonts w:cs="Traditional Arabic"/>
          <w:color w:val="000000"/>
          <w:sz w:val="32"/>
          <w:szCs w:val="32"/>
          <w:rtl/>
        </w:rPr>
        <w:t xml:space="preserve"> </w:t>
      </w:r>
      <w:r>
        <w:rPr>
          <w:rFonts w:cs="Traditional Arabic" w:hint="eastAsia"/>
          <w:color w:val="000000"/>
          <w:sz w:val="32"/>
          <w:szCs w:val="32"/>
          <w:rtl/>
        </w:rPr>
        <w:t>يحيي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الليلة</w:t>
      </w:r>
      <w:r>
        <w:rPr>
          <w:rFonts w:cs="Traditional Arabic"/>
          <w:color w:val="000000"/>
          <w:sz w:val="32"/>
          <w:szCs w:val="32"/>
          <w:rtl/>
        </w:rPr>
        <w:t xml:space="preserve"> </w:t>
      </w:r>
      <w:r>
        <w:rPr>
          <w:rFonts w:cs="Traditional Arabic" w:hint="eastAsia"/>
          <w:color w:val="000000"/>
          <w:sz w:val="32"/>
          <w:szCs w:val="32"/>
          <w:rtl/>
        </w:rPr>
        <w:t>ليلة</w:t>
      </w:r>
      <w:r>
        <w:rPr>
          <w:rFonts w:cs="Traditional Arabic"/>
          <w:color w:val="000000"/>
          <w:sz w:val="32"/>
          <w:szCs w:val="32"/>
          <w:rtl/>
        </w:rPr>
        <w:t xml:space="preserve"> </w:t>
      </w:r>
      <w:r>
        <w:rPr>
          <w:rFonts w:cs="Traditional Arabic" w:hint="eastAsia"/>
          <w:color w:val="000000"/>
          <w:sz w:val="32"/>
          <w:szCs w:val="32"/>
          <w:rtl/>
        </w:rPr>
        <w:t>حمراء</w:t>
      </w:r>
      <w:r>
        <w:rPr>
          <w:rFonts w:cs="Traditional Arabic"/>
          <w:color w:val="000000"/>
          <w:sz w:val="32"/>
          <w:szCs w:val="32"/>
          <w:rtl/>
        </w:rPr>
        <w:t xml:space="preserve"> , </w:t>
      </w:r>
      <w:r>
        <w:rPr>
          <w:rFonts w:cs="Traditional Arabic" w:hint="eastAsia"/>
          <w:color w:val="000000"/>
          <w:sz w:val="32"/>
          <w:szCs w:val="32"/>
          <w:rtl/>
        </w:rPr>
        <w:t>خطر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باله</w:t>
      </w:r>
      <w:r>
        <w:rPr>
          <w:rFonts w:cs="Traditional Arabic"/>
          <w:color w:val="000000"/>
          <w:sz w:val="32"/>
          <w:szCs w:val="32"/>
          <w:rtl/>
        </w:rPr>
        <w:t xml:space="preserve"> </w:t>
      </w:r>
      <w:r>
        <w:rPr>
          <w:rFonts w:cs="Traditional Arabic" w:hint="eastAsia"/>
          <w:color w:val="000000"/>
          <w:sz w:val="32"/>
          <w:szCs w:val="32"/>
          <w:rtl/>
        </w:rPr>
        <w:t>هكذا</w:t>
      </w:r>
      <w:r>
        <w:rPr>
          <w:rFonts w:cs="Traditional Arabic"/>
          <w:color w:val="000000"/>
          <w:sz w:val="32"/>
          <w:szCs w:val="32"/>
          <w:rtl/>
        </w:rPr>
        <w:t xml:space="preserve"> , </w:t>
      </w:r>
      <w:r>
        <w:rPr>
          <w:rFonts w:cs="Traditional Arabic" w:hint="eastAsia"/>
          <w:color w:val="000000"/>
          <w:sz w:val="32"/>
          <w:szCs w:val="32"/>
          <w:rtl/>
        </w:rPr>
        <w:t>ناقش</w:t>
      </w:r>
      <w:r>
        <w:rPr>
          <w:rFonts w:cs="Traditional Arabic"/>
          <w:color w:val="000000"/>
          <w:sz w:val="32"/>
          <w:szCs w:val="32"/>
          <w:rtl/>
        </w:rPr>
        <w:t xml:space="preserve"> </w:t>
      </w:r>
      <w:r>
        <w:rPr>
          <w:rFonts w:cs="Traditional Arabic" w:hint="eastAsia"/>
          <w:color w:val="000000"/>
          <w:sz w:val="32"/>
          <w:szCs w:val="32"/>
          <w:rtl/>
        </w:rPr>
        <w:t>القضية</w:t>
      </w:r>
      <w:r>
        <w:rPr>
          <w:rFonts w:cs="Traditional Arabic"/>
          <w:color w:val="000000"/>
          <w:sz w:val="32"/>
          <w:szCs w:val="32"/>
          <w:rtl/>
        </w:rPr>
        <w:t xml:space="preserve"> , </w:t>
      </w:r>
      <w:r>
        <w:rPr>
          <w:rFonts w:cs="Traditional Arabic" w:hint="eastAsia"/>
          <w:color w:val="000000"/>
          <w:sz w:val="32"/>
          <w:szCs w:val="32"/>
          <w:rtl/>
        </w:rPr>
        <w:t>إيش</w:t>
      </w:r>
      <w:r>
        <w:rPr>
          <w:rFonts w:cs="Traditional Arabic"/>
          <w:color w:val="000000"/>
          <w:sz w:val="32"/>
          <w:szCs w:val="32"/>
          <w:rtl/>
        </w:rPr>
        <w:t xml:space="preserve"> </w:t>
      </w:r>
      <w:r>
        <w:rPr>
          <w:rFonts w:cs="Traditional Arabic" w:hint="eastAsia"/>
          <w:color w:val="000000"/>
          <w:sz w:val="32"/>
          <w:szCs w:val="32"/>
          <w:rtl/>
        </w:rPr>
        <w:t>الفايدة</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أروح</w:t>
      </w:r>
      <w:r>
        <w:rPr>
          <w:rFonts w:cs="Traditional Arabic"/>
          <w:color w:val="000000"/>
          <w:sz w:val="32"/>
          <w:szCs w:val="32"/>
          <w:rtl/>
        </w:rPr>
        <w:t xml:space="preserve"> </w:t>
      </w:r>
      <w:r>
        <w:rPr>
          <w:rFonts w:cs="Traditional Arabic" w:hint="eastAsia"/>
          <w:color w:val="000000"/>
          <w:sz w:val="32"/>
          <w:szCs w:val="32"/>
          <w:rtl/>
        </w:rPr>
        <w:t>أحيي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الليلة</w:t>
      </w:r>
      <w:r>
        <w:rPr>
          <w:rFonts w:cs="Traditional Arabic"/>
          <w:color w:val="000000"/>
          <w:sz w:val="32"/>
          <w:szCs w:val="32"/>
          <w:rtl/>
        </w:rPr>
        <w:t xml:space="preserve"> </w:t>
      </w:r>
      <w:r>
        <w:rPr>
          <w:rFonts w:cs="Traditional Arabic" w:hint="eastAsia"/>
          <w:color w:val="000000"/>
          <w:sz w:val="32"/>
          <w:szCs w:val="32"/>
          <w:rtl/>
        </w:rPr>
        <w:t>حمراء</w:t>
      </w:r>
      <w:r>
        <w:rPr>
          <w:rFonts w:cs="Traditional Arabic"/>
          <w:color w:val="000000"/>
          <w:sz w:val="32"/>
          <w:szCs w:val="32"/>
          <w:rtl/>
        </w:rPr>
        <w:t xml:space="preserve"> , </w:t>
      </w:r>
      <w:r>
        <w:rPr>
          <w:rFonts w:cs="Traditional Arabic" w:hint="eastAsia"/>
          <w:color w:val="000000"/>
          <w:sz w:val="32"/>
          <w:szCs w:val="32"/>
          <w:rtl/>
        </w:rPr>
        <w:t>أنفق</w:t>
      </w:r>
      <w:r>
        <w:rPr>
          <w:rFonts w:cs="Traditional Arabic"/>
          <w:color w:val="000000"/>
          <w:sz w:val="32"/>
          <w:szCs w:val="32"/>
          <w:rtl/>
        </w:rPr>
        <w:t xml:space="preserve"> </w:t>
      </w:r>
      <w:r>
        <w:rPr>
          <w:rFonts w:cs="Traditional Arabic" w:hint="eastAsia"/>
          <w:color w:val="000000"/>
          <w:sz w:val="32"/>
          <w:szCs w:val="32"/>
          <w:rtl/>
        </w:rPr>
        <w:t>قوتي</w:t>
      </w:r>
      <w:r>
        <w:rPr>
          <w:rFonts w:cs="Traditional Arabic"/>
          <w:color w:val="000000"/>
          <w:sz w:val="32"/>
          <w:szCs w:val="32"/>
          <w:rtl/>
        </w:rPr>
        <w:t xml:space="preserve"> </w:t>
      </w:r>
      <w:r>
        <w:rPr>
          <w:rFonts w:cs="Traditional Arabic" w:hint="eastAsia"/>
          <w:color w:val="000000"/>
          <w:sz w:val="32"/>
          <w:szCs w:val="32"/>
          <w:rtl/>
        </w:rPr>
        <w:t>صحتي</w:t>
      </w:r>
      <w:r>
        <w:rPr>
          <w:rFonts w:cs="Traditional Arabic"/>
          <w:color w:val="000000"/>
          <w:sz w:val="32"/>
          <w:szCs w:val="32"/>
          <w:rtl/>
        </w:rPr>
        <w:t xml:space="preserve"> </w:t>
      </w:r>
      <w:r>
        <w:rPr>
          <w:rFonts w:cs="Traditional Arabic" w:hint="eastAsia"/>
          <w:color w:val="000000"/>
          <w:sz w:val="32"/>
          <w:szCs w:val="32"/>
          <w:rtl/>
        </w:rPr>
        <w:t>مالي</w:t>
      </w:r>
      <w:r>
        <w:rPr>
          <w:rFonts w:cs="Traditional Arabic"/>
          <w:color w:val="000000"/>
          <w:sz w:val="32"/>
          <w:szCs w:val="32"/>
          <w:rtl/>
        </w:rPr>
        <w:t xml:space="preserve"> </w:t>
      </w:r>
      <w:r>
        <w:rPr>
          <w:rFonts w:cs="Traditional Arabic" w:hint="eastAsia"/>
          <w:color w:val="000000"/>
          <w:sz w:val="32"/>
          <w:szCs w:val="32"/>
          <w:rtl/>
        </w:rPr>
        <w:t>أضيع</w:t>
      </w:r>
      <w:r>
        <w:rPr>
          <w:rFonts w:cs="Traditional Arabic"/>
          <w:color w:val="000000"/>
          <w:sz w:val="32"/>
          <w:szCs w:val="32"/>
          <w:rtl/>
        </w:rPr>
        <w:t xml:space="preserve"> </w:t>
      </w:r>
      <w:r>
        <w:rPr>
          <w:rFonts w:cs="Traditional Arabic" w:hint="eastAsia"/>
          <w:color w:val="000000"/>
          <w:sz w:val="32"/>
          <w:szCs w:val="32"/>
          <w:rtl/>
        </w:rPr>
        <w:t>أهلي</w:t>
      </w:r>
      <w:r>
        <w:rPr>
          <w:rFonts w:cs="Traditional Arabic"/>
          <w:color w:val="000000"/>
          <w:sz w:val="32"/>
          <w:szCs w:val="32"/>
          <w:rtl/>
        </w:rPr>
        <w:t xml:space="preserve"> </w:t>
      </w:r>
      <w:r>
        <w:rPr>
          <w:rFonts w:cs="Traditional Arabic" w:hint="eastAsia"/>
          <w:color w:val="000000"/>
          <w:sz w:val="32"/>
          <w:szCs w:val="32"/>
          <w:rtl/>
        </w:rPr>
        <w:t>أولادي</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راح</w:t>
      </w:r>
      <w:r>
        <w:rPr>
          <w:rFonts w:cs="Traditional Arabic"/>
          <w:color w:val="000000"/>
          <w:sz w:val="32"/>
          <w:szCs w:val="32"/>
          <w:rtl/>
        </w:rPr>
        <w:t xml:space="preserve"> </w:t>
      </w:r>
      <w:r>
        <w:rPr>
          <w:rFonts w:cs="Traditional Arabic" w:hint="eastAsia"/>
          <w:color w:val="000000"/>
          <w:sz w:val="32"/>
          <w:szCs w:val="32"/>
          <w:rtl/>
        </w:rPr>
        <w:t>أطلع</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وبقي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بيته</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مكتوب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اللوح</w:t>
      </w:r>
      <w:r>
        <w:rPr>
          <w:rFonts w:cs="Traditional Arabic"/>
          <w:color w:val="000000"/>
          <w:sz w:val="32"/>
          <w:szCs w:val="32"/>
          <w:rtl/>
        </w:rPr>
        <w:t xml:space="preserve"> </w:t>
      </w:r>
      <w:r>
        <w:rPr>
          <w:rFonts w:cs="Traditional Arabic" w:hint="eastAsia"/>
          <w:color w:val="000000"/>
          <w:sz w:val="32"/>
          <w:szCs w:val="32"/>
          <w:rtl/>
        </w:rPr>
        <w:t>المحفوظ</w:t>
      </w:r>
      <w:r>
        <w:rPr>
          <w:rFonts w:cs="Traditional Arabic"/>
          <w:color w:val="000000"/>
          <w:sz w:val="32"/>
          <w:szCs w:val="32"/>
          <w:rtl/>
        </w:rPr>
        <w:t xml:space="preserve">,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مكتوب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اللوح</w:t>
      </w:r>
      <w:r>
        <w:rPr>
          <w:rFonts w:cs="Traditional Arabic"/>
          <w:color w:val="000000"/>
          <w:sz w:val="32"/>
          <w:szCs w:val="32"/>
          <w:rtl/>
        </w:rPr>
        <w:t xml:space="preserve"> </w:t>
      </w:r>
      <w:r>
        <w:rPr>
          <w:rFonts w:cs="Traditional Arabic" w:hint="eastAsia"/>
          <w:color w:val="000000"/>
          <w:sz w:val="32"/>
          <w:szCs w:val="32"/>
          <w:rtl/>
        </w:rPr>
        <w:t>المحفوظ</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ويقع</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فمستحيل</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بموضوعنا</w:t>
      </w:r>
      <w:r>
        <w:rPr>
          <w:rFonts w:cs="Traditional Arabic"/>
          <w:color w:val="000000"/>
          <w:sz w:val="32"/>
          <w:szCs w:val="32"/>
          <w:rtl/>
        </w:rPr>
        <w:t xml:space="preserve"> </w:t>
      </w:r>
      <w:r>
        <w:rPr>
          <w:rFonts w:cs="Traditional Arabic" w:hint="eastAsia"/>
          <w:color w:val="000000"/>
          <w:sz w:val="32"/>
          <w:szCs w:val="32"/>
          <w:rtl/>
        </w:rPr>
        <w:t>مطلقا</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يمحوا</w:t>
      </w:r>
      <w:r>
        <w:rPr>
          <w:rFonts w:cs="Traditional Arabic"/>
          <w:b/>
          <w:bCs/>
          <w:color w:val="FF0000"/>
          <w:sz w:val="32"/>
          <w:szCs w:val="32"/>
          <w:rtl/>
        </w:rPr>
        <w:t xml:space="preserve"> </w:t>
      </w:r>
      <w:r>
        <w:rPr>
          <w:rFonts w:cs="Traditional Arabic" w:hint="eastAsia"/>
          <w:b/>
          <w:bCs/>
          <w:color w:val="FF0000"/>
          <w:sz w:val="32"/>
          <w:szCs w:val="32"/>
          <w:rtl/>
        </w:rPr>
        <w:t>الله</w:t>
      </w:r>
      <w:r>
        <w:rPr>
          <w:rFonts w:cs="Traditional Arabic"/>
          <w:b/>
          <w:bCs/>
          <w:color w:val="FF0000"/>
          <w:sz w:val="32"/>
          <w:szCs w:val="32"/>
          <w:rtl/>
        </w:rPr>
        <w:t xml:space="preserve"> </w:t>
      </w:r>
      <w:r>
        <w:rPr>
          <w:rFonts w:cs="Traditional Arabic" w:hint="eastAsia"/>
          <w:b/>
          <w:bCs/>
          <w:color w:val="FF0000"/>
          <w:sz w:val="32"/>
          <w:szCs w:val="32"/>
          <w:rtl/>
        </w:rPr>
        <w:t>ما</w:t>
      </w:r>
      <w:r>
        <w:rPr>
          <w:rFonts w:cs="Traditional Arabic"/>
          <w:b/>
          <w:bCs/>
          <w:color w:val="FF0000"/>
          <w:sz w:val="32"/>
          <w:szCs w:val="32"/>
          <w:rtl/>
        </w:rPr>
        <w:t xml:space="preserve"> </w:t>
      </w:r>
      <w:r>
        <w:rPr>
          <w:rFonts w:cs="Traditional Arabic" w:hint="eastAsia"/>
          <w:b/>
          <w:bCs/>
          <w:color w:val="FF0000"/>
          <w:sz w:val="32"/>
          <w:szCs w:val="32"/>
          <w:rtl/>
        </w:rPr>
        <w:t>يشاء</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الشرائع</w:t>
      </w:r>
      <w:r>
        <w:rPr>
          <w:rFonts w:cs="Traditional Arabic"/>
          <w:color w:val="000000"/>
          <w:sz w:val="32"/>
          <w:szCs w:val="32"/>
          <w:rtl/>
        </w:rPr>
        <w:t xml:space="preserve"> </w:t>
      </w:r>
      <w:r>
        <w:rPr>
          <w:rFonts w:cs="Traditional Arabic" w:hint="eastAsia"/>
          <w:color w:val="000000"/>
          <w:sz w:val="32"/>
          <w:szCs w:val="32"/>
          <w:rtl/>
        </w:rPr>
        <w:t>والأحكام</w:t>
      </w:r>
      <w:r>
        <w:rPr>
          <w:rFonts w:cs="Traditional Arabic"/>
          <w:color w:val="000000"/>
          <w:sz w:val="32"/>
          <w:szCs w:val="32"/>
          <w:rtl/>
        </w:rPr>
        <w:t xml:space="preserve"> , </w:t>
      </w:r>
      <w:r>
        <w:rPr>
          <w:rFonts w:cs="Traditional Arabic" w:hint="eastAsia"/>
          <w:color w:val="000000"/>
          <w:sz w:val="32"/>
          <w:szCs w:val="32"/>
          <w:rtl/>
        </w:rPr>
        <w:t>ويثبت</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يشاء</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وعنده</w:t>
      </w:r>
      <w:r>
        <w:rPr>
          <w:rFonts w:cs="Traditional Arabic"/>
          <w:b/>
          <w:bCs/>
          <w:color w:val="FF0000"/>
          <w:sz w:val="32"/>
          <w:szCs w:val="32"/>
          <w:rtl/>
        </w:rPr>
        <w:t xml:space="preserve"> </w:t>
      </w:r>
      <w:r>
        <w:rPr>
          <w:rFonts w:cs="Traditional Arabic" w:hint="eastAsia"/>
          <w:b/>
          <w:bCs/>
          <w:color w:val="FF0000"/>
          <w:sz w:val="32"/>
          <w:szCs w:val="32"/>
          <w:rtl/>
        </w:rPr>
        <w:t>أم</w:t>
      </w:r>
      <w:r>
        <w:rPr>
          <w:rFonts w:cs="Traditional Arabic"/>
          <w:b/>
          <w:bCs/>
          <w:color w:val="FF0000"/>
          <w:sz w:val="32"/>
          <w:szCs w:val="32"/>
          <w:rtl/>
        </w:rPr>
        <w:t xml:space="preserve"> </w:t>
      </w:r>
      <w:r>
        <w:rPr>
          <w:rFonts w:cs="Traditional Arabic" w:hint="eastAsia"/>
          <w:b/>
          <w:bCs/>
          <w:color w:val="FF0000"/>
          <w:sz w:val="32"/>
          <w:szCs w:val="32"/>
          <w:rtl/>
        </w:rPr>
        <w:t>الكتاب</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اللوح</w:t>
      </w:r>
      <w:r>
        <w:rPr>
          <w:rFonts w:cs="Traditional Arabic"/>
          <w:color w:val="000000"/>
          <w:sz w:val="32"/>
          <w:szCs w:val="32"/>
          <w:rtl/>
        </w:rPr>
        <w:t xml:space="preserve"> </w:t>
      </w:r>
      <w:r>
        <w:rPr>
          <w:rFonts w:cs="Traditional Arabic" w:hint="eastAsia"/>
          <w:color w:val="000000"/>
          <w:sz w:val="32"/>
          <w:szCs w:val="32"/>
          <w:rtl/>
        </w:rPr>
        <w:t>المحفوظ</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المحكم</w:t>
      </w:r>
      <w:r>
        <w:rPr>
          <w:rFonts w:cs="Traditional Arabic"/>
          <w:color w:val="000000"/>
          <w:sz w:val="32"/>
          <w:szCs w:val="32"/>
          <w:rtl/>
        </w:rPr>
        <w:t xml:space="preserve"> </w:t>
      </w:r>
      <w:r>
        <w:rPr>
          <w:rFonts w:cs="Traditional Arabic" w:hint="eastAsia"/>
          <w:color w:val="000000"/>
          <w:sz w:val="32"/>
          <w:szCs w:val="32"/>
          <w:rtl/>
        </w:rPr>
        <w:t>والمنسوخ</w:t>
      </w:r>
      <w:r>
        <w:rPr>
          <w:rFonts w:cs="Traditional Arabic"/>
          <w:color w:val="000000"/>
          <w:sz w:val="32"/>
          <w:szCs w:val="32"/>
          <w:rtl/>
        </w:rPr>
        <w:t xml:space="preserve"> ,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قرر</w:t>
      </w:r>
      <w:r>
        <w:rPr>
          <w:rFonts w:cs="Traditional Arabic"/>
          <w:color w:val="000000"/>
          <w:sz w:val="32"/>
          <w:szCs w:val="32"/>
          <w:rtl/>
        </w:rPr>
        <w:t xml:space="preserve"> </w:t>
      </w:r>
      <w:r>
        <w:rPr>
          <w:rFonts w:cs="Traditional Arabic" w:hint="eastAsia"/>
          <w:color w:val="000000"/>
          <w:sz w:val="32"/>
          <w:szCs w:val="32"/>
          <w:rtl/>
        </w:rPr>
        <w:t>بقاؤه</w:t>
      </w:r>
      <w:r>
        <w:rPr>
          <w:rFonts w:cs="Traditional Arabic"/>
          <w:color w:val="000000"/>
          <w:sz w:val="32"/>
          <w:szCs w:val="32"/>
          <w:rtl/>
        </w:rPr>
        <w:t xml:space="preserve"> </w:t>
      </w:r>
      <w:r>
        <w:rPr>
          <w:rFonts w:cs="Traditional Arabic" w:hint="eastAsia"/>
          <w:color w:val="000000"/>
          <w:sz w:val="32"/>
          <w:szCs w:val="32"/>
          <w:rtl/>
        </w:rPr>
        <w:t>واستمرار</w:t>
      </w:r>
      <w:r>
        <w:rPr>
          <w:rFonts w:cs="Traditional Arabic"/>
          <w:color w:val="000000"/>
          <w:sz w:val="32"/>
          <w:szCs w:val="32"/>
          <w:rtl/>
        </w:rPr>
        <w:t xml:space="preserve"> </w:t>
      </w:r>
      <w:r>
        <w:rPr>
          <w:rFonts w:cs="Traditional Arabic" w:hint="eastAsia"/>
          <w:color w:val="000000"/>
          <w:sz w:val="32"/>
          <w:szCs w:val="32"/>
          <w:rtl/>
        </w:rPr>
        <w:lastRenderedPageBreak/>
        <w:t>حكمه</w:t>
      </w:r>
      <w:r>
        <w:rPr>
          <w:rFonts w:cs="Traditional Arabic"/>
          <w:color w:val="000000"/>
          <w:sz w:val="32"/>
          <w:szCs w:val="32"/>
          <w:rtl/>
        </w:rPr>
        <w:t xml:space="preserve"> </w:t>
      </w:r>
      <w:r>
        <w:rPr>
          <w:rFonts w:cs="Traditional Arabic" w:hint="eastAsia"/>
          <w:color w:val="000000"/>
          <w:sz w:val="32"/>
          <w:szCs w:val="32"/>
          <w:rtl/>
        </w:rPr>
        <w:t>والذي</w:t>
      </w:r>
      <w:r>
        <w:rPr>
          <w:rFonts w:cs="Traditional Arabic"/>
          <w:color w:val="000000"/>
          <w:sz w:val="32"/>
          <w:szCs w:val="32"/>
          <w:rtl/>
        </w:rPr>
        <w:t xml:space="preserve"> </w:t>
      </w:r>
      <w:r>
        <w:rPr>
          <w:rFonts w:cs="Traditional Arabic" w:hint="eastAsia"/>
          <w:color w:val="000000"/>
          <w:sz w:val="32"/>
          <w:szCs w:val="32"/>
          <w:rtl/>
        </w:rPr>
        <w:t>رفع</w:t>
      </w:r>
      <w:r>
        <w:rPr>
          <w:rFonts w:cs="Traditional Arabic"/>
          <w:color w:val="000000"/>
          <w:sz w:val="32"/>
          <w:szCs w:val="32"/>
          <w:rtl/>
        </w:rPr>
        <w:t xml:space="preserve"> ,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بالشرائع</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بأعمال</w:t>
      </w:r>
      <w:r>
        <w:rPr>
          <w:rFonts w:cs="Traditional Arabic"/>
          <w:color w:val="000000"/>
          <w:sz w:val="32"/>
          <w:szCs w:val="32"/>
          <w:rtl/>
        </w:rPr>
        <w:t xml:space="preserve"> </w:t>
      </w:r>
      <w:r>
        <w:rPr>
          <w:rFonts w:cs="Traditional Arabic" w:hint="eastAsia"/>
          <w:color w:val="000000"/>
          <w:sz w:val="32"/>
          <w:szCs w:val="32"/>
          <w:rtl/>
        </w:rPr>
        <w:t>القضاء</w:t>
      </w:r>
      <w:r>
        <w:rPr>
          <w:rFonts w:cs="Traditional Arabic"/>
          <w:color w:val="000000"/>
          <w:sz w:val="32"/>
          <w:szCs w:val="32"/>
          <w:rtl/>
        </w:rPr>
        <w:t xml:space="preserve"> </w:t>
      </w:r>
      <w:r>
        <w:rPr>
          <w:rFonts w:cs="Traditional Arabic" w:hint="eastAsia"/>
          <w:color w:val="000000"/>
          <w:sz w:val="32"/>
          <w:szCs w:val="32"/>
          <w:rtl/>
        </w:rPr>
        <w:t>والقدر</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هم</w:t>
      </w:r>
      <w:r>
        <w:rPr>
          <w:rFonts w:cs="Traditional Arabic"/>
          <w:b/>
          <w:bCs/>
          <w:color w:val="0000FF"/>
          <w:sz w:val="32"/>
          <w:szCs w:val="32"/>
          <w:rtl/>
        </w:rPr>
        <w:t xml:space="preserve"> </w:t>
      </w:r>
      <w:r>
        <w:rPr>
          <w:rFonts w:cs="Traditional Arabic"/>
          <w:color w:val="FF0000"/>
          <w:sz w:val="32"/>
          <w:szCs w:val="32"/>
          <w:rtl/>
        </w:rPr>
        <w:t>...</w:t>
      </w:r>
      <w:r>
        <w:rPr>
          <w:rFonts w:cs="Traditional Arabic"/>
          <w:b/>
          <w:bCs/>
          <w:color w:val="0000FF"/>
          <w:sz w:val="32"/>
          <w:szCs w:val="32"/>
          <w:rtl/>
        </w:rPr>
        <w:t xml:space="preserve"> )</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إذا</w:t>
      </w:r>
      <w:r>
        <w:rPr>
          <w:rFonts w:cs="Traditional Arabic"/>
          <w:b/>
          <w:bCs/>
          <w:color w:val="0000FF"/>
          <w:sz w:val="32"/>
          <w:szCs w:val="32"/>
          <w:rtl/>
        </w:rPr>
        <w:t xml:space="preserve"> </w:t>
      </w:r>
      <w:r>
        <w:rPr>
          <w:rFonts w:cs="Traditional Arabic" w:hint="eastAsia"/>
          <w:b/>
          <w:bCs/>
          <w:color w:val="0000FF"/>
          <w:sz w:val="32"/>
          <w:szCs w:val="32"/>
          <w:rtl/>
        </w:rPr>
        <w:t>هم</w:t>
      </w:r>
      <w:r>
        <w:rPr>
          <w:rFonts w:cs="Traditional Arabic"/>
          <w:b/>
          <w:bCs/>
          <w:color w:val="0000FF"/>
          <w:sz w:val="32"/>
          <w:szCs w:val="32"/>
          <w:rtl/>
        </w:rPr>
        <w:t xml:space="preserve"> </w:t>
      </w:r>
      <w:r>
        <w:rPr>
          <w:rFonts w:cs="Traditional Arabic" w:hint="eastAsia"/>
          <w:b/>
          <w:bCs/>
          <w:color w:val="0000FF"/>
          <w:sz w:val="32"/>
          <w:szCs w:val="32"/>
          <w:rtl/>
        </w:rPr>
        <w:t>بسيئة</w:t>
      </w:r>
      <w:r>
        <w:rPr>
          <w:rFonts w:cs="Traditional Arabic"/>
          <w:b/>
          <w:bCs/>
          <w:color w:val="0000FF"/>
          <w:sz w:val="32"/>
          <w:szCs w:val="32"/>
          <w:rtl/>
        </w:rPr>
        <w:t xml:space="preserve"> </w:t>
      </w:r>
      <w:r>
        <w:rPr>
          <w:rFonts w:cs="Traditional Arabic" w:hint="eastAsia"/>
          <w:b/>
          <w:bCs/>
          <w:color w:val="0000FF"/>
          <w:sz w:val="32"/>
          <w:szCs w:val="32"/>
          <w:rtl/>
        </w:rPr>
        <w:t>فعملها</w:t>
      </w:r>
      <w:r>
        <w:rPr>
          <w:rFonts w:cs="Traditional Arabic"/>
          <w:b/>
          <w:bCs/>
          <w:color w:val="0000FF"/>
          <w:sz w:val="32"/>
          <w:szCs w:val="32"/>
          <w:rtl/>
        </w:rPr>
        <w:t xml:space="preserve"> </w:t>
      </w:r>
      <w:r>
        <w:rPr>
          <w:rFonts w:cs="Traditional Arabic" w:hint="eastAsia"/>
          <w:b/>
          <w:bCs/>
          <w:color w:val="0000FF"/>
          <w:sz w:val="32"/>
          <w:szCs w:val="32"/>
          <w:rtl/>
        </w:rPr>
        <w:t>فاكتبوها</w:t>
      </w:r>
      <w:r>
        <w:rPr>
          <w:rFonts w:cs="Traditional Arabic"/>
          <w:b/>
          <w:bCs/>
          <w:color w:val="0000FF"/>
          <w:sz w:val="32"/>
          <w:szCs w:val="32"/>
          <w:rtl/>
        </w:rPr>
        <w:t xml:space="preserve"> </w:t>
      </w:r>
      <w:r>
        <w:rPr>
          <w:rFonts w:cs="Traditional Arabic" w:hint="eastAsia"/>
          <w:b/>
          <w:bCs/>
          <w:color w:val="0000FF"/>
          <w:sz w:val="32"/>
          <w:szCs w:val="32"/>
          <w:rtl/>
        </w:rPr>
        <w:t>له</w:t>
      </w:r>
      <w:r>
        <w:rPr>
          <w:rFonts w:cs="Traditional Arabic"/>
          <w:b/>
          <w:bCs/>
          <w:color w:val="0000FF"/>
          <w:sz w:val="32"/>
          <w:szCs w:val="32"/>
          <w:rtl/>
        </w:rPr>
        <w:t xml:space="preserve"> </w:t>
      </w:r>
      <w:r>
        <w:rPr>
          <w:rFonts w:cs="Traditional Arabic" w:hint="eastAsia"/>
          <w:b/>
          <w:bCs/>
          <w:color w:val="0000FF"/>
          <w:sz w:val="32"/>
          <w:szCs w:val="32"/>
          <w:rtl/>
        </w:rPr>
        <w:t>سيئة</w:t>
      </w:r>
      <w:r>
        <w:rPr>
          <w:rFonts w:cs="Traditional Arabic"/>
          <w:b/>
          <w:bCs/>
          <w:color w:val="0000FF"/>
          <w:sz w:val="32"/>
          <w:szCs w:val="32"/>
          <w:rtl/>
        </w:rPr>
        <w:t xml:space="preserve"> , </w:t>
      </w:r>
      <w:r>
        <w:rPr>
          <w:rFonts w:cs="Traditional Arabic" w:hint="eastAsia"/>
          <w:b/>
          <w:bCs/>
          <w:color w:val="0000FF"/>
          <w:sz w:val="32"/>
          <w:szCs w:val="32"/>
          <w:rtl/>
        </w:rPr>
        <w:t>وإذا</w:t>
      </w:r>
      <w:r>
        <w:rPr>
          <w:rFonts w:cs="Traditional Arabic"/>
          <w:b/>
          <w:bCs/>
          <w:color w:val="0000FF"/>
          <w:sz w:val="32"/>
          <w:szCs w:val="32"/>
          <w:rtl/>
        </w:rPr>
        <w:t xml:space="preserve"> </w:t>
      </w:r>
      <w:r>
        <w:rPr>
          <w:rFonts w:cs="Traditional Arabic" w:hint="eastAsia"/>
          <w:b/>
          <w:bCs/>
          <w:color w:val="0000FF"/>
          <w:sz w:val="32"/>
          <w:szCs w:val="32"/>
          <w:rtl/>
        </w:rPr>
        <w:t>لم</w:t>
      </w:r>
      <w:r>
        <w:rPr>
          <w:rFonts w:cs="Traditional Arabic"/>
          <w:b/>
          <w:bCs/>
          <w:color w:val="0000FF"/>
          <w:sz w:val="32"/>
          <w:szCs w:val="32"/>
          <w:rtl/>
        </w:rPr>
        <w:t xml:space="preserve"> </w:t>
      </w:r>
      <w:r>
        <w:rPr>
          <w:rFonts w:cs="Traditional Arabic" w:hint="eastAsia"/>
          <w:b/>
          <w:bCs/>
          <w:color w:val="0000FF"/>
          <w:sz w:val="32"/>
          <w:szCs w:val="32"/>
          <w:rtl/>
        </w:rPr>
        <w:t>يعملها</w:t>
      </w:r>
      <w:r>
        <w:rPr>
          <w:rFonts w:cs="Traditional Arabic"/>
          <w:b/>
          <w:bCs/>
          <w:color w:val="0000FF"/>
          <w:sz w:val="32"/>
          <w:szCs w:val="32"/>
          <w:rtl/>
        </w:rPr>
        <w:t xml:space="preserve"> </w:t>
      </w:r>
      <w:r>
        <w:rPr>
          <w:rFonts w:cs="Traditional Arabic" w:hint="eastAsia"/>
          <w:b/>
          <w:bCs/>
          <w:color w:val="0000FF"/>
          <w:sz w:val="32"/>
          <w:szCs w:val="32"/>
          <w:rtl/>
        </w:rPr>
        <w:t>فلا</w:t>
      </w:r>
      <w:r>
        <w:rPr>
          <w:rFonts w:cs="Traditional Arabic"/>
          <w:b/>
          <w:bCs/>
          <w:color w:val="0000FF"/>
          <w:sz w:val="32"/>
          <w:szCs w:val="32"/>
          <w:rtl/>
        </w:rPr>
        <w:t xml:space="preserve"> </w:t>
      </w:r>
      <w:r>
        <w:rPr>
          <w:rFonts w:cs="Traditional Arabic" w:hint="eastAsia"/>
          <w:b/>
          <w:bCs/>
          <w:color w:val="0000FF"/>
          <w:sz w:val="32"/>
          <w:szCs w:val="32"/>
          <w:rtl/>
        </w:rPr>
        <w:t>تكتبوها</w:t>
      </w:r>
      <w:r>
        <w:rPr>
          <w:rFonts w:cs="Traditional Arabic"/>
          <w:b/>
          <w:bCs/>
          <w:color w:val="0000FF"/>
          <w:sz w:val="32"/>
          <w:szCs w:val="32"/>
          <w:rtl/>
        </w:rPr>
        <w:t xml:space="preserve"> </w:t>
      </w:r>
      <w:r>
        <w:rPr>
          <w:rFonts w:cs="Traditional Arabic" w:hint="eastAsia"/>
          <w:b/>
          <w:bCs/>
          <w:color w:val="0000FF"/>
          <w:sz w:val="32"/>
          <w:szCs w:val="32"/>
          <w:rtl/>
        </w:rPr>
        <w:t>شيئا</w:t>
      </w:r>
      <w:r>
        <w:rPr>
          <w:rFonts w:cs="Traditional Arabic"/>
          <w:b/>
          <w:bCs/>
          <w:color w:val="0000FF"/>
          <w:sz w:val="32"/>
          <w:szCs w:val="32"/>
          <w:rtl/>
        </w:rPr>
        <w:t xml:space="preserve"> , </w:t>
      </w:r>
      <w:r>
        <w:rPr>
          <w:rFonts w:cs="Traditional Arabic" w:hint="eastAsia"/>
          <w:b/>
          <w:bCs/>
          <w:color w:val="0000FF"/>
          <w:sz w:val="32"/>
          <w:szCs w:val="32"/>
          <w:rtl/>
        </w:rPr>
        <w:t>وإذا</w:t>
      </w:r>
      <w:r>
        <w:rPr>
          <w:rFonts w:cs="Traditional Arabic"/>
          <w:b/>
          <w:bCs/>
          <w:color w:val="0000FF"/>
          <w:sz w:val="32"/>
          <w:szCs w:val="32"/>
          <w:rtl/>
        </w:rPr>
        <w:t xml:space="preserve"> </w:t>
      </w:r>
      <w:r>
        <w:rPr>
          <w:rFonts w:cs="Traditional Arabic" w:hint="eastAsia"/>
          <w:b/>
          <w:bCs/>
          <w:color w:val="0000FF"/>
          <w:sz w:val="32"/>
          <w:szCs w:val="32"/>
          <w:rtl/>
        </w:rPr>
        <w:t>هم</w:t>
      </w:r>
      <w:r>
        <w:rPr>
          <w:rFonts w:cs="Traditional Arabic"/>
          <w:b/>
          <w:bCs/>
          <w:color w:val="0000FF"/>
          <w:sz w:val="32"/>
          <w:szCs w:val="32"/>
          <w:rtl/>
        </w:rPr>
        <w:t xml:space="preserve"> </w:t>
      </w:r>
      <w:r>
        <w:rPr>
          <w:rFonts w:cs="Traditional Arabic" w:hint="eastAsia"/>
          <w:b/>
          <w:bCs/>
          <w:color w:val="0000FF"/>
          <w:sz w:val="32"/>
          <w:szCs w:val="32"/>
          <w:rtl/>
        </w:rPr>
        <w:t>عبدي</w:t>
      </w:r>
      <w:r>
        <w:rPr>
          <w:rFonts w:cs="Traditional Arabic"/>
          <w:b/>
          <w:bCs/>
          <w:color w:val="0000FF"/>
          <w:sz w:val="32"/>
          <w:szCs w:val="32"/>
          <w:rtl/>
        </w:rPr>
        <w:t xml:space="preserve"> </w:t>
      </w:r>
      <w:r>
        <w:rPr>
          <w:rFonts w:cs="Traditional Arabic" w:hint="eastAsia"/>
          <w:b/>
          <w:bCs/>
          <w:color w:val="0000FF"/>
          <w:sz w:val="32"/>
          <w:szCs w:val="32"/>
          <w:rtl/>
        </w:rPr>
        <w:t>بحسنة</w:t>
      </w:r>
      <w:r>
        <w:rPr>
          <w:rFonts w:cs="Traditional Arabic"/>
          <w:b/>
          <w:bCs/>
          <w:color w:val="0000FF"/>
          <w:sz w:val="32"/>
          <w:szCs w:val="32"/>
          <w:rtl/>
        </w:rPr>
        <w:t xml:space="preserve"> </w:t>
      </w:r>
      <w:r>
        <w:rPr>
          <w:rFonts w:cs="Traditional Arabic" w:hint="eastAsia"/>
          <w:b/>
          <w:bCs/>
          <w:color w:val="0000FF"/>
          <w:sz w:val="32"/>
          <w:szCs w:val="32"/>
          <w:rtl/>
        </w:rPr>
        <w:t>فعملها</w:t>
      </w:r>
      <w:r>
        <w:rPr>
          <w:rFonts w:cs="Traditional Arabic"/>
          <w:b/>
          <w:bCs/>
          <w:color w:val="0000FF"/>
          <w:sz w:val="32"/>
          <w:szCs w:val="32"/>
          <w:rtl/>
        </w:rPr>
        <w:t xml:space="preserve"> </w:t>
      </w:r>
      <w:r>
        <w:rPr>
          <w:rFonts w:cs="Traditional Arabic" w:hint="eastAsia"/>
          <w:b/>
          <w:bCs/>
          <w:color w:val="0000FF"/>
          <w:sz w:val="32"/>
          <w:szCs w:val="32"/>
          <w:rtl/>
        </w:rPr>
        <w:t>فاكتبوها</w:t>
      </w:r>
      <w:r>
        <w:rPr>
          <w:rFonts w:cs="Traditional Arabic"/>
          <w:b/>
          <w:bCs/>
          <w:color w:val="0000FF"/>
          <w:sz w:val="32"/>
          <w:szCs w:val="32"/>
          <w:rtl/>
        </w:rPr>
        <w:t xml:space="preserve"> </w:t>
      </w:r>
      <w:r>
        <w:rPr>
          <w:rFonts w:cs="Traditional Arabic" w:hint="eastAsia"/>
          <w:b/>
          <w:bCs/>
          <w:color w:val="0000FF"/>
          <w:sz w:val="32"/>
          <w:szCs w:val="32"/>
          <w:rtl/>
        </w:rPr>
        <w:t>عشر</w:t>
      </w:r>
      <w:r>
        <w:rPr>
          <w:rFonts w:cs="Traditional Arabic"/>
          <w:b/>
          <w:bCs/>
          <w:color w:val="0000FF"/>
          <w:sz w:val="32"/>
          <w:szCs w:val="32"/>
          <w:rtl/>
        </w:rPr>
        <w:t xml:space="preserve"> </w:t>
      </w:r>
      <w:r>
        <w:rPr>
          <w:rFonts w:cs="Traditional Arabic" w:hint="eastAsia"/>
          <w:b/>
          <w:bCs/>
          <w:color w:val="0000FF"/>
          <w:sz w:val="32"/>
          <w:szCs w:val="32"/>
          <w:rtl/>
        </w:rPr>
        <w:t>حسنات</w:t>
      </w:r>
      <w:r>
        <w:rPr>
          <w:rFonts w:cs="Traditional Arabic"/>
          <w:b/>
          <w:bCs/>
          <w:color w:val="0000FF"/>
          <w:sz w:val="32"/>
          <w:szCs w:val="32"/>
          <w:rtl/>
        </w:rPr>
        <w:t xml:space="preserve"> </w:t>
      </w:r>
      <w:r>
        <w:rPr>
          <w:rFonts w:cs="Traditional Arabic" w:hint="eastAsia"/>
          <w:b/>
          <w:bCs/>
          <w:color w:val="0000FF"/>
          <w:sz w:val="32"/>
          <w:szCs w:val="32"/>
          <w:rtl/>
        </w:rPr>
        <w:t>إلى</w:t>
      </w:r>
      <w:r>
        <w:rPr>
          <w:rFonts w:cs="Traditional Arabic"/>
          <w:b/>
          <w:bCs/>
          <w:color w:val="0000FF"/>
          <w:sz w:val="32"/>
          <w:szCs w:val="32"/>
          <w:rtl/>
        </w:rPr>
        <w:t xml:space="preserve"> </w:t>
      </w:r>
      <w:r>
        <w:rPr>
          <w:rFonts w:cs="Traditional Arabic" w:hint="eastAsia"/>
          <w:b/>
          <w:bCs/>
          <w:color w:val="0000FF"/>
          <w:sz w:val="32"/>
          <w:szCs w:val="32"/>
          <w:rtl/>
        </w:rPr>
        <w:t>مئة</w:t>
      </w:r>
      <w:r>
        <w:rPr>
          <w:rFonts w:cs="Traditional Arabic"/>
          <w:b/>
          <w:bCs/>
          <w:color w:val="0000FF"/>
          <w:sz w:val="32"/>
          <w:szCs w:val="32"/>
          <w:rtl/>
        </w:rPr>
        <w:t xml:space="preserve"> </w:t>
      </w:r>
      <w:r>
        <w:rPr>
          <w:rFonts w:cs="Traditional Arabic" w:hint="eastAsia"/>
          <w:b/>
          <w:bCs/>
          <w:color w:val="0000FF"/>
          <w:sz w:val="32"/>
          <w:szCs w:val="32"/>
          <w:rtl/>
        </w:rPr>
        <w:t>حسنة</w:t>
      </w:r>
      <w:r>
        <w:rPr>
          <w:rFonts w:cs="Traditional Arabic"/>
          <w:b/>
          <w:bCs/>
          <w:color w:val="0000FF"/>
          <w:sz w:val="32"/>
          <w:szCs w:val="32"/>
          <w:rtl/>
        </w:rPr>
        <w:t xml:space="preserve"> </w:t>
      </w:r>
      <w:r>
        <w:rPr>
          <w:rFonts w:cs="Traditional Arabic" w:hint="eastAsia"/>
          <w:b/>
          <w:bCs/>
          <w:color w:val="0000FF"/>
          <w:sz w:val="32"/>
          <w:szCs w:val="32"/>
          <w:rtl/>
        </w:rPr>
        <w:t>إلى</w:t>
      </w:r>
      <w:r>
        <w:rPr>
          <w:rFonts w:cs="Traditional Arabic"/>
          <w:b/>
          <w:bCs/>
          <w:color w:val="0000FF"/>
          <w:sz w:val="32"/>
          <w:szCs w:val="32"/>
          <w:rtl/>
        </w:rPr>
        <w:t xml:space="preserve"> </w:t>
      </w:r>
      <w:r>
        <w:rPr>
          <w:rFonts w:cs="Traditional Arabic" w:hint="eastAsia"/>
          <w:b/>
          <w:bCs/>
          <w:color w:val="0000FF"/>
          <w:sz w:val="32"/>
          <w:szCs w:val="32"/>
          <w:rtl/>
        </w:rPr>
        <w:t>سبعمئة</w:t>
      </w:r>
      <w:r>
        <w:rPr>
          <w:rFonts w:cs="Traditional Arabic"/>
          <w:b/>
          <w:bCs/>
          <w:color w:val="0000FF"/>
          <w:sz w:val="32"/>
          <w:szCs w:val="32"/>
          <w:rtl/>
        </w:rPr>
        <w:t xml:space="preserve"> </w:t>
      </w:r>
      <w:r>
        <w:rPr>
          <w:rFonts w:cs="Traditional Arabic" w:hint="eastAsia"/>
          <w:b/>
          <w:bCs/>
          <w:color w:val="0000FF"/>
          <w:sz w:val="32"/>
          <w:szCs w:val="32"/>
          <w:rtl/>
        </w:rPr>
        <w:t>إلى</w:t>
      </w:r>
      <w:r>
        <w:rPr>
          <w:rFonts w:cs="Traditional Arabic"/>
          <w:b/>
          <w:bCs/>
          <w:color w:val="0000FF"/>
          <w:sz w:val="32"/>
          <w:szCs w:val="32"/>
          <w:rtl/>
        </w:rPr>
        <w:t xml:space="preserve"> </w:t>
      </w:r>
      <w:r>
        <w:rPr>
          <w:rFonts w:cs="Traditional Arabic" w:hint="eastAsia"/>
          <w:b/>
          <w:bCs/>
          <w:color w:val="0000FF"/>
          <w:sz w:val="32"/>
          <w:szCs w:val="32"/>
          <w:rtl/>
        </w:rPr>
        <w:t>أضعاف</w:t>
      </w:r>
      <w:r>
        <w:rPr>
          <w:rFonts w:cs="Traditional Arabic"/>
          <w:b/>
          <w:bCs/>
          <w:color w:val="0000FF"/>
          <w:sz w:val="32"/>
          <w:szCs w:val="32"/>
          <w:rtl/>
        </w:rPr>
        <w:t xml:space="preserve"> </w:t>
      </w:r>
      <w:r>
        <w:rPr>
          <w:rFonts w:cs="Traditional Arabic" w:hint="eastAsia"/>
          <w:b/>
          <w:bCs/>
          <w:color w:val="0000FF"/>
          <w:sz w:val="32"/>
          <w:szCs w:val="32"/>
          <w:rtl/>
        </w:rPr>
        <w:t>كثيرة</w:t>
      </w:r>
      <w:r>
        <w:rPr>
          <w:rFonts w:cs="Traditional Arabic"/>
          <w:b/>
          <w:bCs/>
          <w:color w:val="0000FF"/>
          <w:sz w:val="32"/>
          <w:szCs w:val="32"/>
          <w:rtl/>
        </w:rPr>
        <w:t xml:space="preserve"> , </w:t>
      </w:r>
      <w:r>
        <w:rPr>
          <w:rFonts w:cs="Traditional Arabic" w:hint="eastAsia"/>
          <w:b/>
          <w:bCs/>
          <w:color w:val="0000FF"/>
          <w:sz w:val="32"/>
          <w:szCs w:val="32"/>
          <w:rtl/>
        </w:rPr>
        <w:t>والله</w:t>
      </w:r>
      <w:r>
        <w:rPr>
          <w:rFonts w:cs="Traditional Arabic"/>
          <w:b/>
          <w:bCs/>
          <w:color w:val="0000FF"/>
          <w:sz w:val="32"/>
          <w:szCs w:val="32"/>
          <w:rtl/>
        </w:rPr>
        <w:t xml:space="preserve"> </w:t>
      </w:r>
      <w:r>
        <w:rPr>
          <w:rFonts w:cs="Traditional Arabic" w:hint="eastAsia"/>
          <w:b/>
          <w:bCs/>
          <w:color w:val="0000FF"/>
          <w:sz w:val="32"/>
          <w:szCs w:val="32"/>
          <w:rtl/>
        </w:rPr>
        <w:t>يضاعف</w:t>
      </w:r>
      <w:r>
        <w:rPr>
          <w:rFonts w:cs="Traditional Arabic"/>
          <w:b/>
          <w:bCs/>
          <w:color w:val="0000FF"/>
          <w:sz w:val="32"/>
          <w:szCs w:val="32"/>
          <w:rtl/>
        </w:rPr>
        <w:t xml:space="preserve"> </w:t>
      </w:r>
      <w:r>
        <w:rPr>
          <w:rFonts w:cs="Traditional Arabic" w:hint="eastAsia"/>
          <w:b/>
          <w:bCs/>
          <w:color w:val="0000FF"/>
          <w:sz w:val="32"/>
          <w:szCs w:val="32"/>
          <w:rtl/>
        </w:rPr>
        <w:t>لمن</w:t>
      </w:r>
      <w:r>
        <w:rPr>
          <w:rFonts w:cs="Traditional Arabic"/>
          <w:b/>
          <w:bCs/>
          <w:color w:val="0000FF"/>
          <w:sz w:val="32"/>
          <w:szCs w:val="32"/>
          <w:rtl/>
        </w:rPr>
        <w:t xml:space="preserve"> </w:t>
      </w:r>
      <w:r>
        <w:rPr>
          <w:rFonts w:cs="Traditional Arabic" w:hint="eastAsia"/>
          <w:b/>
          <w:bCs/>
          <w:color w:val="0000FF"/>
          <w:sz w:val="32"/>
          <w:szCs w:val="32"/>
          <w:rtl/>
        </w:rPr>
        <w:t>يشاء</w:t>
      </w:r>
      <w:r>
        <w:rPr>
          <w:rFonts w:cs="Traditional Arabic"/>
          <w:b/>
          <w:bCs/>
          <w:color w:val="0000FF"/>
          <w:sz w:val="32"/>
          <w:szCs w:val="32"/>
          <w:rtl/>
        </w:rPr>
        <w:t xml:space="preserve"> , </w:t>
      </w:r>
      <w:r>
        <w:rPr>
          <w:rFonts w:cs="Traditional Arabic" w:hint="eastAsia"/>
          <w:b/>
          <w:bCs/>
          <w:color w:val="0000FF"/>
          <w:sz w:val="32"/>
          <w:szCs w:val="32"/>
          <w:rtl/>
        </w:rPr>
        <w:t>وإذا</w:t>
      </w:r>
      <w:r>
        <w:rPr>
          <w:rFonts w:cs="Traditional Arabic"/>
          <w:b/>
          <w:bCs/>
          <w:color w:val="0000FF"/>
          <w:sz w:val="32"/>
          <w:szCs w:val="32"/>
          <w:rtl/>
        </w:rPr>
        <w:t xml:space="preserve"> </w:t>
      </w:r>
      <w:r>
        <w:rPr>
          <w:rFonts w:cs="Traditional Arabic" w:hint="eastAsia"/>
          <w:b/>
          <w:bCs/>
          <w:color w:val="0000FF"/>
          <w:sz w:val="32"/>
          <w:szCs w:val="32"/>
          <w:rtl/>
        </w:rPr>
        <w:t>هم</w:t>
      </w:r>
      <w:r>
        <w:rPr>
          <w:rFonts w:cs="Traditional Arabic"/>
          <w:b/>
          <w:bCs/>
          <w:color w:val="0000FF"/>
          <w:sz w:val="32"/>
          <w:szCs w:val="32"/>
          <w:rtl/>
        </w:rPr>
        <w:t xml:space="preserve"> </w:t>
      </w:r>
      <w:r>
        <w:rPr>
          <w:rFonts w:cs="Traditional Arabic" w:hint="eastAsia"/>
          <w:b/>
          <w:bCs/>
          <w:color w:val="0000FF"/>
          <w:sz w:val="32"/>
          <w:szCs w:val="32"/>
          <w:rtl/>
        </w:rPr>
        <w:t>بحسنة</w:t>
      </w:r>
      <w:r>
        <w:rPr>
          <w:rFonts w:cs="Traditional Arabic"/>
          <w:b/>
          <w:bCs/>
          <w:color w:val="0000FF"/>
          <w:sz w:val="32"/>
          <w:szCs w:val="32"/>
          <w:rtl/>
        </w:rPr>
        <w:t xml:space="preserve"> </w:t>
      </w:r>
      <w:r>
        <w:rPr>
          <w:rFonts w:cs="Traditional Arabic" w:hint="eastAsia"/>
          <w:b/>
          <w:bCs/>
          <w:color w:val="0000FF"/>
          <w:sz w:val="32"/>
          <w:szCs w:val="32"/>
          <w:rtl/>
        </w:rPr>
        <w:t>فلم</w:t>
      </w:r>
      <w:r>
        <w:rPr>
          <w:rFonts w:cs="Traditional Arabic"/>
          <w:b/>
          <w:bCs/>
          <w:color w:val="0000FF"/>
          <w:sz w:val="32"/>
          <w:szCs w:val="32"/>
          <w:rtl/>
        </w:rPr>
        <w:t xml:space="preserve"> </w:t>
      </w:r>
      <w:r>
        <w:rPr>
          <w:rFonts w:cs="Traditional Arabic" w:hint="eastAsia"/>
          <w:b/>
          <w:bCs/>
          <w:color w:val="0000FF"/>
          <w:sz w:val="32"/>
          <w:szCs w:val="32"/>
          <w:rtl/>
        </w:rPr>
        <w:t>يعملها</w:t>
      </w:r>
      <w:r>
        <w:rPr>
          <w:rFonts w:cs="Traditional Arabic"/>
          <w:b/>
          <w:bCs/>
          <w:color w:val="0000FF"/>
          <w:sz w:val="32"/>
          <w:szCs w:val="32"/>
          <w:rtl/>
        </w:rPr>
        <w:t xml:space="preserve"> </w:t>
      </w:r>
      <w:r>
        <w:rPr>
          <w:rFonts w:cs="Traditional Arabic" w:hint="eastAsia"/>
          <w:b/>
          <w:bCs/>
          <w:color w:val="0000FF"/>
          <w:sz w:val="32"/>
          <w:szCs w:val="32"/>
          <w:rtl/>
        </w:rPr>
        <w:t>فاكتبوها</w:t>
      </w:r>
      <w:r>
        <w:rPr>
          <w:rFonts w:cs="Traditional Arabic"/>
          <w:b/>
          <w:bCs/>
          <w:color w:val="0000FF"/>
          <w:sz w:val="32"/>
          <w:szCs w:val="32"/>
          <w:rtl/>
        </w:rPr>
        <w:t xml:space="preserve"> </w:t>
      </w:r>
      <w:r>
        <w:rPr>
          <w:rFonts w:cs="Traditional Arabic" w:hint="eastAsia"/>
          <w:b/>
          <w:bCs/>
          <w:color w:val="0000FF"/>
          <w:sz w:val="32"/>
          <w:szCs w:val="32"/>
          <w:rtl/>
        </w:rPr>
        <w:t>له</w:t>
      </w:r>
      <w:r>
        <w:rPr>
          <w:rFonts w:cs="Traditional Arabic"/>
          <w:b/>
          <w:bCs/>
          <w:color w:val="0000FF"/>
          <w:sz w:val="32"/>
          <w:szCs w:val="32"/>
          <w:rtl/>
        </w:rPr>
        <w:t xml:space="preserve"> </w:t>
      </w:r>
      <w:r>
        <w:rPr>
          <w:rFonts w:cs="Traditional Arabic" w:hint="eastAsia"/>
          <w:b/>
          <w:bCs/>
          <w:color w:val="0000FF"/>
          <w:sz w:val="32"/>
          <w:szCs w:val="32"/>
          <w:rtl/>
        </w:rPr>
        <w:t>حسنة</w:t>
      </w:r>
      <w:r>
        <w:rPr>
          <w:rFonts w:cs="Traditional Arabic"/>
          <w:b/>
          <w:bCs/>
          <w:color w:val="0000FF"/>
          <w:sz w:val="32"/>
          <w:szCs w:val="32"/>
          <w:rtl/>
        </w:rPr>
        <w:t xml:space="preserve"> </w:t>
      </w:r>
      <w:r>
        <w:rPr>
          <w:rFonts w:cs="Traditional Arabic" w:hint="eastAsia"/>
          <w:b/>
          <w:bCs/>
          <w:color w:val="0000FF"/>
          <w:sz w:val="32"/>
          <w:szCs w:val="32"/>
          <w:rtl/>
        </w:rPr>
        <w:t>واحدة</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مما</w:t>
      </w:r>
      <w:r>
        <w:rPr>
          <w:rFonts w:cs="Traditional Arabic"/>
          <w:color w:val="000000"/>
          <w:sz w:val="32"/>
          <w:szCs w:val="32"/>
          <w:rtl/>
        </w:rPr>
        <w:t xml:space="preserve"> </w:t>
      </w:r>
      <w:r>
        <w:rPr>
          <w:rFonts w:cs="Traditional Arabic" w:hint="eastAsia"/>
          <w:color w:val="000000"/>
          <w:sz w:val="32"/>
          <w:szCs w:val="32"/>
          <w:rtl/>
        </w:rPr>
        <w:t>يجري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النفس</w:t>
      </w:r>
      <w:r>
        <w:rPr>
          <w:rFonts w:cs="Traditional Arabic"/>
          <w:color w:val="000000"/>
          <w:sz w:val="32"/>
          <w:szCs w:val="32"/>
          <w:rtl/>
        </w:rPr>
        <w:t xml:space="preserve"> </w:t>
      </w:r>
      <w:r>
        <w:rPr>
          <w:rFonts w:cs="Traditional Arabic" w:hint="eastAsia"/>
          <w:color w:val="000000"/>
          <w:sz w:val="32"/>
          <w:szCs w:val="32"/>
          <w:rtl/>
        </w:rPr>
        <w:t>ويتحدث</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مسجل</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إنما</w:t>
      </w:r>
      <w:r>
        <w:rPr>
          <w:rFonts w:cs="Traditional Arabic"/>
          <w:b/>
          <w:bCs/>
          <w:color w:val="0000FF"/>
          <w:sz w:val="32"/>
          <w:szCs w:val="32"/>
          <w:rtl/>
        </w:rPr>
        <w:t xml:space="preserve"> </w:t>
      </w:r>
      <w:r>
        <w:rPr>
          <w:rFonts w:cs="Traditional Arabic" w:hint="eastAsia"/>
          <w:b/>
          <w:bCs/>
          <w:color w:val="0000FF"/>
          <w:sz w:val="32"/>
          <w:szCs w:val="32"/>
          <w:rtl/>
        </w:rPr>
        <w:t>الأعمال</w:t>
      </w:r>
      <w:r>
        <w:rPr>
          <w:rFonts w:cs="Traditional Arabic"/>
          <w:b/>
          <w:bCs/>
          <w:color w:val="0000FF"/>
          <w:sz w:val="32"/>
          <w:szCs w:val="32"/>
          <w:rtl/>
        </w:rPr>
        <w:t xml:space="preserve"> </w:t>
      </w:r>
      <w:r>
        <w:rPr>
          <w:rFonts w:cs="Traditional Arabic" w:hint="eastAsia"/>
          <w:b/>
          <w:bCs/>
          <w:color w:val="0000FF"/>
          <w:sz w:val="32"/>
          <w:szCs w:val="32"/>
          <w:rtl/>
        </w:rPr>
        <w:t>بالخواتيم</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هيك</w:t>
      </w:r>
      <w:r>
        <w:rPr>
          <w:rFonts w:cs="Traditional Arabic"/>
          <w:color w:val="000000"/>
          <w:sz w:val="32"/>
          <w:szCs w:val="32"/>
          <w:rtl/>
        </w:rPr>
        <w:t xml:space="preserve"> , </w:t>
      </w:r>
      <w:r>
        <w:rPr>
          <w:rFonts w:cs="Traditional Arabic" w:hint="eastAsia"/>
          <w:color w:val="000000"/>
          <w:sz w:val="32"/>
          <w:szCs w:val="32"/>
          <w:rtl/>
        </w:rPr>
        <w:t>المحاكمة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فرضتها</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ذاك</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النهاية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بدو</w:t>
      </w:r>
      <w:r>
        <w:rPr>
          <w:rFonts w:cs="Traditional Arabic"/>
          <w:color w:val="000000"/>
          <w:sz w:val="32"/>
          <w:szCs w:val="32"/>
          <w:rtl/>
        </w:rPr>
        <w:t xml:space="preserve"> </w:t>
      </w:r>
      <w:r>
        <w:rPr>
          <w:rFonts w:cs="Traditional Arabic" w:hint="eastAsia"/>
          <w:color w:val="000000"/>
          <w:sz w:val="32"/>
          <w:szCs w:val="32"/>
          <w:rtl/>
        </w:rPr>
        <w:t>يعمل</w:t>
      </w:r>
      <w:r>
        <w:rPr>
          <w:rFonts w:cs="Traditional Arabic"/>
          <w:color w:val="000000"/>
          <w:sz w:val="32"/>
          <w:szCs w:val="32"/>
          <w:rtl/>
        </w:rPr>
        <w:t xml:space="preserve"> </w:t>
      </w:r>
      <w:r>
        <w:rPr>
          <w:rFonts w:cs="Traditional Arabic" w:hint="eastAsia"/>
          <w:color w:val="000000"/>
          <w:sz w:val="32"/>
          <w:szCs w:val="32"/>
          <w:rtl/>
        </w:rPr>
        <w:t>الشر</w:t>
      </w:r>
      <w:r>
        <w:rPr>
          <w:rFonts w:cs="Traditional Arabic"/>
          <w:color w:val="000000"/>
          <w:sz w:val="32"/>
          <w:szCs w:val="32"/>
          <w:rtl/>
        </w:rPr>
        <w:t xml:space="preserve"> </w:t>
      </w:r>
      <w:r>
        <w:rPr>
          <w:rFonts w:cs="Traditional Arabic" w:hint="eastAsia"/>
          <w:color w:val="000000"/>
          <w:sz w:val="32"/>
          <w:szCs w:val="32"/>
          <w:rtl/>
        </w:rPr>
        <w:t>وقبله</w:t>
      </w:r>
      <w:r>
        <w:rPr>
          <w:rFonts w:cs="Traditional Arabic"/>
          <w:color w:val="000000"/>
          <w:sz w:val="32"/>
          <w:szCs w:val="32"/>
          <w:rtl/>
        </w:rPr>
        <w:t xml:space="preserve"> </w:t>
      </w:r>
      <w:r>
        <w:rPr>
          <w:rFonts w:cs="Traditional Arabic" w:hint="eastAsia"/>
          <w:color w:val="000000"/>
          <w:sz w:val="32"/>
          <w:szCs w:val="32"/>
          <w:rtl/>
        </w:rPr>
        <w:t>مكتوب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اللوح</w:t>
      </w:r>
      <w:r>
        <w:rPr>
          <w:rFonts w:cs="Traditional Arabic"/>
          <w:color w:val="000000"/>
          <w:sz w:val="32"/>
          <w:szCs w:val="32"/>
          <w:rtl/>
        </w:rPr>
        <w:t xml:space="preserve"> </w:t>
      </w:r>
      <w:r>
        <w:rPr>
          <w:rFonts w:cs="Traditional Arabic" w:hint="eastAsia"/>
          <w:color w:val="000000"/>
          <w:sz w:val="32"/>
          <w:szCs w:val="32"/>
          <w:rtl/>
        </w:rPr>
        <w:t>المحفوظ</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بدو</w:t>
      </w:r>
      <w:r>
        <w:rPr>
          <w:rFonts w:cs="Traditional Arabic"/>
          <w:color w:val="000000"/>
          <w:sz w:val="32"/>
          <w:szCs w:val="32"/>
          <w:rtl/>
        </w:rPr>
        <w:t xml:space="preserve"> </w:t>
      </w:r>
      <w:r>
        <w:rPr>
          <w:rFonts w:cs="Traditional Arabic" w:hint="eastAsia"/>
          <w:color w:val="000000"/>
          <w:sz w:val="32"/>
          <w:szCs w:val="32"/>
          <w:rtl/>
        </w:rPr>
        <w:t>يعمل</w:t>
      </w:r>
      <w:r>
        <w:rPr>
          <w:rFonts w:cs="Traditional Arabic"/>
          <w:color w:val="000000"/>
          <w:sz w:val="32"/>
          <w:szCs w:val="32"/>
          <w:rtl/>
        </w:rPr>
        <w:t xml:space="preserve"> </w:t>
      </w:r>
      <w:r>
        <w:rPr>
          <w:rFonts w:cs="Traditional Arabic" w:hint="eastAsia"/>
          <w:color w:val="000000"/>
          <w:sz w:val="32"/>
          <w:szCs w:val="32"/>
          <w:rtl/>
        </w:rPr>
        <w:t>الشر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بده</w:t>
      </w:r>
      <w:r>
        <w:rPr>
          <w:rFonts w:cs="Traditional Arabic"/>
          <w:color w:val="000000"/>
          <w:sz w:val="32"/>
          <w:szCs w:val="32"/>
          <w:rtl/>
        </w:rPr>
        <w:t xml:space="preserve"> </w:t>
      </w:r>
      <w:r>
        <w:rPr>
          <w:rFonts w:cs="Traditional Arabic" w:hint="eastAsia"/>
          <w:color w:val="000000"/>
          <w:sz w:val="32"/>
          <w:szCs w:val="32"/>
          <w:rtl/>
        </w:rPr>
        <w:t>يعمله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بيعمله</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الأعمال</w:t>
      </w:r>
      <w:r>
        <w:rPr>
          <w:rFonts w:cs="Traditional Arabic"/>
          <w:color w:val="000000"/>
          <w:sz w:val="32"/>
          <w:szCs w:val="32"/>
          <w:rtl/>
        </w:rPr>
        <w:t xml:space="preserve"> </w:t>
      </w:r>
      <w:r>
        <w:rPr>
          <w:rFonts w:cs="Traditional Arabic" w:hint="eastAsia"/>
          <w:color w:val="000000"/>
          <w:sz w:val="32"/>
          <w:szCs w:val="32"/>
          <w:rtl/>
        </w:rPr>
        <w:t>بالخواتيم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معليش</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العام</w:t>
      </w:r>
      <w:r>
        <w:rPr>
          <w:rFonts w:cs="Traditional Arabic"/>
          <w:color w:val="000000"/>
          <w:sz w:val="32"/>
          <w:szCs w:val="32"/>
          <w:rtl/>
        </w:rPr>
        <w:t xml:space="preserve"> </w:t>
      </w:r>
      <w:r>
        <w:rPr>
          <w:rFonts w:cs="Traditional Arabic" w:hint="eastAsia"/>
          <w:color w:val="000000"/>
          <w:sz w:val="32"/>
          <w:szCs w:val="32"/>
          <w:rtl/>
        </w:rPr>
        <w:t>الماضي</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المشايخ</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موضوع</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الثقافة</w:t>
      </w:r>
      <w:r>
        <w:rPr>
          <w:rFonts w:cs="Traditional Arabic"/>
          <w:color w:val="000000"/>
          <w:sz w:val="32"/>
          <w:szCs w:val="32"/>
          <w:rtl/>
        </w:rPr>
        <w:t xml:space="preserve"> </w:t>
      </w:r>
      <w:r>
        <w:rPr>
          <w:rFonts w:cs="Traditional Arabic" w:hint="eastAsia"/>
          <w:color w:val="000000"/>
          <w:sz w:val="32"/>
          <w:szCs w:val="32"/>
          <w:rtl/>
        </w:rPr>
        <w:t>الإسلامية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القضاء</w:t>
      </w:r>
      <w:r>
        <w:rPr>
          <w:rFonts w:cs="Traditional Arabic"/>
          <w:color w:val="000000"/>
          <w:sz w:val="32"/>
          <w:szCs w:val="32"/>
          <w:rtl/>
        </w:rPr>
        <w:t xml:space="preserve"> </w:t>
      </w:r>
      <w:r>
        <w:rPr>
          <w:rFonts w:cs="Traditional Arabic" w:hint="eastAsia"/>
          <w:color w:val="000000"/>
          <w:sz w:val="32"/>
          <w:szCs w:val="32"/>
          <w:rtl/>
        </w:rPr>
        <w:t>والقدر</w:t>
      </w:r>
      <w:r>
        <w:rPr>
          <w:rFonts w:cs="Traditional Arabic"/>
          <w:color w:val="000000"/>
          <w:sz w:val="32"/>
          <w:szCs w:val="32"/>
          <w:rtl/>
        </w:rPr>
        <w:t xml:space="preserve"> , </w:t>
      </w:r>
      <w:r>
        <w:rPr>
          <w:rFonts w:cs="Traditional Arabic" w:hint="eastAsia"/>
          <w:color w:val="000000"/>
          <w:sz w:val="32"/>
          <w:szCs w:val="32"/>
          <w:rtl/>
        </w:rPr>
        <w:t>مشكلة</w:t>
      </w:r>
      <w:r>
        <w:rPr>
          <w:rFonts w:cs="Traditional Arabic"/>
          <w:color w:val="000000"/>
          <w:sz w:val="32"/>
          <w:szCs w:val="32"/>
          <w:rtl/>
        </w:rPr>
        <w:t xml:space="preserve"> </w:t>
      </w:r>
      <w:r>
        <w:rPr>
          <w:rFonts w:cs="Traditional Arabic" w:hint="eastAsia"/>
          <w:color w:val="000000"/>
          <w:sz w:val="32"/>
          <w:szCs w:val="32"/>
          <w:rtl/>
        </w:rPr>
        <w:t>الزواج</w:t>
      </w:r>
      <w:r>
        <w:rPr>
          <w:rFonts w:cs="Traditional Arabic"/>
          <w:color w:val="000000"/>
          <w:sz w:val="32"/>
          <w:szCs w:val="32"/>
          <w:rtl/>
        </w:rPr>
        <w:t xml:space="preserve"> , </w:t>
      </w:r>
      <w:r>
        <w:rPr>
          <w:rFonts w:cs="Traditional Arabic" w:hint="eastAsia"/>
          <w:color w:val="000000"/>
          <w:sz w:val="32"/>
          <w:szCs w:val="32"/>
          <w:rtl/>
        </w:rPr>
        <w:t>نسمع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العامة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فلانة</w:t>
      </w:r>
      <w:r>
        <w:rPr>
          <w:rFonts w:cs="Traditional Arabic"/>
          <w:color w:val="000000"/>
          <w:sz w:val="32"/>
          <w:szCs w:val="32"/>
          <w:rtl/>
        </w:rPr>
        <w:t xml:space="preserve"> </w:t>
      </w:r>
      <w:r>
        <w:rPr>
          <w:rFonts w:cs="Traditional Arabic" w:hint="eastAsia"/>
          <w:color w:val="000000"/>
          <w:sz w:val="32"/>
          <w:szCs w:val="32"/>
          <w:rtl/>
        </w:rPr>
        <w:t>مكتوبة</w:t>
      </w:r>
      <w:r>
        <w:rPr>
          <w:rFonts w:cs="Traditional Arabic"/>
          <w:color w:val="000000"/>
          <w:sz w:val="32"/>
          <w:szCs w:val="32"/>
          <w:rtl/>
        </w:rPr>
        <w:t xml:space="preserve"> </w:t>
      </w:r>
      <w:r>
        <w:rPr>
          <w:rFonts w:cs="Traditional Arabic" w:hint="eastAsia"/>
          <w:color w:val="000000"/>
          <w:sz w:val="32"/>
          <w:szCs w:val="32"/>
          <w:rtl/>
        </w:rPr>
        <w:t>لفلان</w:t>
      </w:r>
      <w:r>
        <w:rPr>
          <w:rFonts w:cs="Traditional Arabic"/>
          <w:color w:val="000000"/>
          <w:sz w:val="32"/>
          <w:szCs w:val="32"/>
          <w:rtl/>
        </w:rPr>
        <w:t xml:space="preserve"> , </w:t>
      </w:r>
      <w:r>
        <w:rPr>
          <w:rFonts w:cs="Traditional Arabic" w:hint="eastAsia"/>
          <w:color w:val="000000"/>
          <w:sz w:val="32"/>
          <w:szCs w:val="32"/>
          <w:rtl/>
        </w:rPr>
        <w:t>فلما</w:t>
      </w:r>
      <w:r>
        <w:rPr>
          <w:rFonts w:cs="Traditional Arabic"/>
          <w:color w:val="000000"/>
          <w:sz w:val="32"/>
          <w:szCs w:val="32"/>
          <w:rtl/>
        </w:rPr>
        <w:t xml:space="preserve"> </w:t>
      </w:r>
      <w:r>
        <w:rPr>
          <w:rFonts w:cs="Traditional Arabic" w:hint="eastAsia"/>
          <w:color w:val="000000"/>
          <w:sz w:val="32"/>
          <w:szCs w:val="32"/>
          <w:rtl/>
        </w:rPr>
        <w:t>سئلت</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 </w:t>
      </w:r>
      <w:r>
        <w:rPr>
          <w:rFonts w:cs="Traditional Arabic" w:hint="eastAsia"/>
          <w:color w:val="000000"/>
          <w:sz w:val="32"/>
          <w:szCs w:val="32"/>
          <w:rtl/>
        </w:rPr>
        <w:t>القضاء</w:t>
      </w:r>
      <w:r>
        <w:rPr>
          <w:rFonts w:cs="Traditional Arabic"/>
          <w:color w:val="000000"/>
          <w:sz w:val="32"/>
          <w:szCs w:val="32"/>
          <w:rtl/>
        </w:rPr>
        <w:t xml:space="preserve"> </w:t>
      </w:r>
      <w:r>
        <w:rPr>
          <w:rFonts w:cs="Traditional Arabic" w:hint="eastAsia"/>
          <w:color w:val="000000"/>
          <w:sz w:val="32"/>
          <w:szCs w:val="32"/>
          <w:rtl/>
        </w:rPr>
        <w:t>والقدر</w:t>
      </w:r>
      <w:r>
        <w:rPr>
          <w:rFonts w:cs="Traditional Arabic"/>
          <w:color w:val="000000"/>
          <w:sz w:val="32"/>
          <w:szCs w:val="32"/>
          <w:rtl/>
        </w:rPr>
        <w:t xml:space="preserve"> </w:t>
      </w:r>
      <w:r>
        <w:rPr>
          <w:rFonts w:cs="Traditional Arabic" w:hint="eastAsia"/>
          <w:color w:val="000000"/>
          <w:sz w:val="32"/>
          <w:szCs w:val="32"/>
          <w:rtl/>
        </w:rPr>
        <w:t>نؤمن</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نستطيع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نتعداه</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الزواج</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يسوغه</w:t>
      </w:r>
      <w:r>
        <w:rPr>
          <w:rFonts w:cs="Traditional Arabic"/>
          <w:color w:val="000000"/>
          <w:sz w:val="32"/>
          <w:szCs w:val="32"/>
          <w:rtl/>
        </w:rPr>
        <w:t xml:space="preserve"> </w:t>
      </w:r>
      <w:r>
        <w:rPr>
          <w:rFonts w:cs="Traditional Arabic" w:hint="eastAsia"/>
          <w:color w:val="000000"/>
          <w:sz w:val="32"/>
          <w:szCs w:val="32"/>
          <w:rtl/>
        </w:rPr>
        <w:t>العقل</w:t>
      </w:r>
      <w:r>
        <w:rPr>
          <w:rFonts w:cs="Traditional Arabic"/>
          <w:color w:val="000000"/>
          <w:sz w:val="32"/>
          <w:szCs w:val="32"/>
          <w:rtl/>
        </w:rPr>
        <w:t xml:space="preserve"> , </w:t>
      </w:r>
      <w:r>
        <w:rPr>
          <w:rFonts w:cs="Traditional Arabic" w:hint="eastAsia"/>
          <w:color w:val="000000"/>
          <w:sz w:val="32"/>
          <w:szCs w:val="32"/>
          <w:rtl/>
        </w:rPr>
        <w:t>استدلال</w:t>
      </w:r>
      <w:r>
        <w:rPr>
          <w:rFonts w:cs="Traditional Arabic"/>
          <w:color w:val="000000"/>
          <w:sz w:val="32"/>
          <w:szCs w:val="32"/>
          <w:rtl/>
        </w:rPr>
        <w:t xml:space="preserve"> </w:t>
      </w:r>
      <w:r>
        <w:rPr>
          <w:rFonts w:cs="Traditional Arabic" w:hint="eastAsia"/>
          <w:color w:val="000000"/>
          <w:sz w:val="32"/>
          <w:szCs w:val="32"/>
          <w:rtl/>
        </w:rPr>
        <w:t>استدللت</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المرأة</w:t>
      </w:r>
      <w:r>
        <w:rPr>
          <w:rFonts w:cs="Traditional Arabic"/>
          <w:b/>
          <w:bCs/>
          <w:color w:val="0000FF"/>
          <w:sz w:val="32"/>
          <w:szCs w:val="32"/>
          <w:rtl/>
        </w:rPr>
        <w:t xml:space="preserve"> </w:t>
      </w:r>
      <w:r>
        <w:rPr>
          <w:rFonts w:cs="Traditional Arabic" w:hint="eastAsia"/>
          <w:b/>
          <w:bCs/>
          <w:color w:val="0000FF"/>
          <w:sz w:val="32"/>
          <w:szCs w:val="32"/>
          <w:rtl/>
        </w:rPr>
        <w:t>تنكح</w:t>
      </w:r>
      <w:r>
        <w:rPr>
          <w:rFonts w:cs="Traditional Arabic"/>
          <w:b/>
          <w:bCs/>
          <w:color w:val="0000FF"/>
          <w:sz w:val="32"/>
          <w:szCs w:val="32"/>
          <w:rtl/>
        </w:rPr>
        <w:t xml:space="preserve"> </w:t>
      </w:r>
      <w:r>
        <w:rPr>
          <w:rFonts w:cs="Traditional Arabic" w:hint="eastAsia"/>
          <w:b/>
          <w:bCs/>
          <w:color w:val="0000FF"/>
          <w:sz w:val="32"/>
          <w:szCs w:val="32"/>
          <w:rtl/>
        </w:rPr>
        <w:t>لأربع</w:t>
      </w:r>
      <w:r>
        <w:rPr>
          <w:rFonts w:cs="Traditional Arabic"/>
          <w:b/>
          <w:bCs/>
          <w:color w:val="0000FF"/>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ففي</w:t>
      </w:r>
      <w:r>
        <w:rPr>
          <w:rFonts w:cs="Traditional Arabic"/>
          <w:color w:val="000000"/>
          <w:sz w:val="32"/>
          <w:szCs w:val="32"/>
          <w:rtl/>
        </w:rPr>
        <w:t xml:space="preserve"> </w:t>
      </w:r>
      <w:r>
        <w:rPr>
          <w:rFonts w:cs="Traditional Arabic" w:hint="eastAsia"/>
          <w:color w:val="000000"/>
          <w:sz w:val="32"/>
          <w:szCs w:val="32"/>
          <w:rtl/>
        </w:rPr>
        <w:t>نهاية</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بيقول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فعليك</w:t>
      </w:r>
      <w:r>
        <w:rPr>
          <w:rFonts w:cs="Traditional Arabic"/>
          <w:b/>
          <w:bCs/>
          <w:color w:val="0000FF"/>
          <w:sz w:val="32"/>
          <w:szCs w:val="32"/>
          <w:rtl/>
        </w:rPr>
        <w:t xml:space="preserve"> </w:t>
      </w:r>
      <w:r>
        <w:rPr>
          <w:rFonts w:cs="Traditional Arabic" w:hint="eastAsia"/>
          <w:b/>
          <w:bCs/>
          <w:color w:val="0000FF"/>
          <w:sz w:val="32"/>
          <w:szCs w:val="32"/>
          <w:rtl/>
        </w:rPr>
        <w:t>بذات</w:t>
      </w:r>
      <w:r>
        <w:rPr>
          <w:rFonts w:cs="Traditional Arabic"/>
          <w:b/>
          <w:bCs/>
          <w:color w:val="0000FF"/>
          <w:sz w:val="32"/>
          <w:szCs w:val="32"/>
          <w:rtl/>
        </w:rPr>
        <w:t xml:space="preserve"> </w:t>
      </w:r>
      <w:r>
        <w:rPr>
          <w:rFonts w:cs="Traditional Arabic" w:hint="eastAsia"/>
          <w:b/>
          <w:bCs/>
          <w:color w:val="0000FF"/>
          <w:sz w:val="32"/>
          <w:szCs w:val="32"/>
          <w:rtl/>
        </w:rPr>
        <w:t>الدين</w:t>
      </w:r>
      <w:r>
        <w:rPr>
          <w:rFonts w:cs="Traditional Arabic"/>
          <w:b/>
          <w:bCs/>
          <w:color w:val="0000FF"/>
          <w:sz w:val="32"/>
          <w:szCs w:val="32"/>
          <w:rtl/>
        </w:rPr>
        <w:t xml:space="preserve"> </w:t>
      </w:r>
      <w:r>
        <w:rPr>
          <w:rFonts w:cs="Traditional Arabic" w:hint="eastAsia"/>
          <w:b/>
          <w:bCs/>
          <w:color w:val="0000FF"/>
          <w:sz w:val="32"/>
          <w:szCs w:val="32"/>
          <w:rtl/>
        </w:rPr>
        <w:t>تربت</w:t>
      </w:r>
      <w:r>
        <w:rPr>
          <w:rFonts w:cs="Traditional Arabic"/>
          <w:b/>
          <w:bCs/>
          <w:color w:val="0000FF"/>
          <w:sz w:val="32"/>
          <w:szCs w:val="32"/>
          <w:rtl/>
        </w:rPr>
        <w:t xml:space="preserve"> </w:t>
      </w:r>
      <w:r>
        <w:rPr>
          <w:rFonts w:cs="Traditional Arabic" w:hint="eastAsia"/>
          <w:b/>
          <w:bCs/>
          <w:color w:val="0000FF"/>
          <w:sz w:val="32"/>
          <w:szCs w:val="32"/>
          <w:rtl/>
        </w:rPr>
        <w:t>يداك</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دعانا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الودود</w:t>
      </w:r>
      <w:r>
        <w:rPr>
          <w:rFonts w:cs="Traditional Arabic"/>
          <w:color w:val="000000"/>
          <w:sz w:val="32"/>
          <w:szCs w:val="32"/>
          <w:rtl/>
        </w:rPr>
        <w:t xml:space="preserve"> </w:t>
      </w:r>
      <w:r>
        <w:rPr>
          <w:rFonts w:cs="Traditional Arabic" w:hint="eastAsia"/>
          <w:color w:val="000000"/>
          <w:sz w:val="32"/>
          <w:szCs w:val="32"/>
          <w:rtl/>
        </w:rPr>
        <w:t>الولود</w:t>
      </w:r>
      <w:r>
        <w:rPr>
          <w:rFonts w:cs="Traditional Arabic"/>
          <w:color w:val="000000"/>
          <w:sz w:val="32"/>
          <w:szCs w:val="32"/>
          <w:rtl/>
        </w:rPr>
        <w:t xml:space="preserve"> ,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آمنا</w:t>
      </w:r>
      <w:r>
        <w:rPr>
          <w:rFonts w:cs="Traditional Arabic"/>
          <w:color w:val="000000"/>
          <w:sz w:val="32"/>
          <w:szCs w:val="32"/>
          <w:rtl/>
        </w:rPr>
        <w:t xml:space="preserve"> </w:t>
      </w:r>
      <w:r>
        <w:rPr>
          <w:rFonts w:cs="Traditional Arabic" w:hint="eastAsia"/>
          <w:color w:val="000000"/>
          <w:sz w:val="32"/>
          <w:szCs w:val="32"/>
          <w:rtl/>
        </w:rPr>
        <w:t>بنظرية</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الزواج</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الزوجة</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مكتوبة</w:t>
      </w:r>
      <w:r>
        <w:rPr>
          <w:rFonts w:cs="Traditional Arabic"/>
          <w:color w:val="000000"/>
          <w:sz w:val="32"/>
          <w:szCs w:val="32"/>
          <w:rtl/>
        </w:rPr>
        <w:t xml:space="preserve"> ,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أول</w:t>
      </w:r>
      <w:r>
        <w:rPr>
          <w:rFonts w:cs="Traditional Arabic"/>
          <w:color w:val="000000"/>
          <w:sz w:val="32"/>
          <w:szCs w:val="32"/>
          <w:rtl/>
        </w:rPr>
        <w:t xml:space="preserve"> </w:t>
      </w:r>
      <w:r>
        <w:rPr>
          <w:rFonts w:cs="Traditional Arabic" w:hint="eastAsia"/>
          <w:color w:val="000000"/>
          <w:sz w:val="32"/>
          <w:szCs w:val="32"/>
          <w:rtl/>
        </w:rPr>
        <w:t>جهة</w:t>
      </w:r>
      <w:r>
        <w:rPr>
          <w:rFonts w:cs="Traditional Arabic"/>
          <w:color w:val="000000"/>
          <w:sz w:val="32"/>
          <w:szCs w:val="32"/>
          <w:rtl/>
        </w:rPr>
        <w:t xml:space="preserve"> </w:t>
      </w:r>
      <w:r>
        <w:rPr>
          <w:rFonts w:cs="Traditional Arabic" w:hint="eastAsia"/>
          <w:color w:val="000000"/>
          <w:sz w:val="32"/>
          <w:szCs w:val="32"/>
          <w:rtl/>
        </w:rPr>
        <w:t>أذهب</w:t>
      </w:r>
      <w:r>
        <w:rPr>
          <w:rFonts w:cs="Traditional Arabic"/>
          <w:color w:val="000000"/>
          <w:sz w:val="32"/>
          <w:szCs w:val="32"/>
          <w:rtl/>
        </w:rPr>
        <w:t xml:space="preserve"> </w:t>
      </w:r>
      <w:r>
        <w:rPr>
          <w:rFonts w:cs="Traditional Arabic" w:hint="eastAsia"/>
          <w:color w:val="000000"/>
          <w:sz w:val="32"/>
          <w:szCs w:val="32"/>
          <w:rtl/>
        </w:rPr>
        <w:t>دون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أسأل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hint="eastAsia"/>
          <w:color w:val="000000"/>
          <w:sz w:val="32"/>
          <w:szCs w:val="32"/>
          <w:rtl/>
        </w:rPr>
        <w:t>والأخلاق</w:t>
      </w:r>
      <w:r>
        <w:rPr>
          <w:rFonts w:cs="Traditional Arabic"/>
          <w:color w:val="000000"/>
          <w:sz w:val="32"/>
          <w:szCs w:val="32"/>
          <w:rtl/>
        </w:rPr>
        <w:t xml:space="preserve"> </w:t>
      </w:r>
      <w:r>
        <w:rPr>
          <w:rFonts w:cs="Traditional Arabic" w:hint="eastAsia"/>
          <w:color w:val="000000"/>
          <w:sz w:val="32"/>
          <w:szCs w:val="32"/>
          <w:rtl/>
        </w:rPr>
        <w:t>والرزق</w:t>
      </w:r>
      <w:r>
        <w:rPr>
          <w:rFonts w:cs="Traditional Arabic"/>
          <w:color w:val="000000"/>
          <w:sz w:val="32"/>
          <w:szCs w:val="32"/>
          <w:rtl/>
        </w:rPr>
        <w:t xml:space="preserve"> ,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كتبت</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وآخذ</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 </w:t>
      </w:r>
      <w:r>
        <w:rPr>
          <w:rFonts w:cs="Traditional Arabic" w:hint="eastAsia"/>
          <w:color w:val="000000"/>
          <w:sz w:val="32"/>
          <w:szCs w:val="32"/>
          <w:rtl/>
        </w:rPr>
        <w:t>فأين</w:t>
      </w:r>
      <w:r>
        <w:rPr>
          <w:rFonts w:cs="Traditional Arabic"/>
          <w:color w:val="000000"/>
          <w:sz w:val="32"/>
          <w:szCs w:val="32"/>
          <w:rtl/>
        </w:rPr>
        <w:t xml:space="preserve"> </w:t>
      </w:r>
      <w:r>
        <w:rPr>
          <w:rFonts w:cs="Traditional Arabic" w:hint="eastAsia"/>
          <w:color w:val="000000"/>
          <w:sz w:val="32"/>
          <w:szCs w:val="32"/>
          <w:rtl/>
        </w:rPr>
        <w:t>مجال</w:t>
      </w:r>
      <w:r>
        <w:rPr>
          <w:rFonts w:cs="Traditional Arabic"/>
          <w:color w:val="000000"/>
          <w:sz w:val="32"/>
          <w:szCs w:val="32"/>
          <w:rtl/>
        </w:rPr>
        <w:t xml:space="preserve"> </w:t>
      </w:r>
      <w:r>
        <w:rPr>
          <w:rFonts w:cs="Traditional Arabic" w:hint="eastAsia"/>
          <w:color w:val="000000"/>
          <w:sz w:val="32"/>
          <w:szCs w:val="32"/>
          <w:rtl/>
        </w:rPr>
        <w:t>العقل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الزواج</w:t>
      </w:r>
      <w:r>
        <w:rPr>
          <w:rFonts w:cs="Traditional Arabic"/>
          <w:color w:val="000000"/>
          <w:sz w:val="32"/>
          <w:szCs w:val="32"/>
          <w:rtl/>
        </w:rPr>
        <w:t xml:space="preserve"> </w:t>
      </w:r>
      <w:r>
        <w:rPr>
          <w:rFonts w:cs="Traditional Arabic" w:hint="eastAsia"/>
          <w:color w:val="000000"/>
          <w:sz w:val="32"/>
          <w:szCs w:val="32"/>
          <w:rtl/>
        </w:rPr>
        <w:t>وأين</w:t>
      </w:r>
      <w:r>
        <w:rPr>
          <w:rFonts w:cs="Traditional Arabic"/>
          <w:color w:val="000000"/>
          <w:sz w:val="32"/>
          <w:szCs w:val="32"/>
          <w:rtl/>
        </w:rPr>
        <w:t xml:space="preserve"> </w:t>
      </w:r>
      <w:r>
        <w:rPr>
          <w:rFonts w:cs="Traditional Arabic" w:hint="eastAsia"/>
          <w:color w:val="000000"/>
          <w:sz w:val="32"/>
          <w:szCs w:val="32"/>
          <w:rtl/>
        </w:rPr>
        <w:t>مجال</w:t>
      </w:r>
      <w:r>
        <w:rPr>
          <w:rFonts w:cs="Traditional Arabic"/>
          <w:color w:val="000000"/>
          <w:sz w:val="32"/>
          <w:szCs w:val="32"/>
          <w:rtl/>
        </w:rPr>
        <w:t xml:space="preserve"> </w:t>
      </w:r>
      <w:r>
        <w:rPr>
          <w:rFonts w:cs="Traditional Arabic" w:hint="eastAsia"/>
          <w:color w:val="000000"/>
          <w:sz w:val="32"/>
          <w:szCs w:val="32"/>
          <w:rtl/>
        </w:rPr>
        <w:t>القضاء</w:t>
      </w:r>
      <w:r>
        <w:rPr>
          <w:rFonts w:cs="Traditional Arabic"/>
          <w:color w:val="000000"/>
          <w:sz w:val="32"/>
          <w:szCs w:val="32"/>
          <w:rtl/>
        </w:rPr>
        <w:t xml:space="preserve"> </w:t>
      </w:r>
      <w:r>
        <w:rPr>
          <w:rFonts w:cs="Traditional Arabic" w:hint="eastAsia"/>
          <w:color w:val="000000"/>
          <w:sz w:val="32"/>
          <w:szCs w:val="32"/>
          <w:rtl/>
        </w:rPr>
        <w:t>والقدر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الزواج</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كلام</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يخرج</w:t>
      </w:r>
      <w:r>
        <w:rPr>
          <w:rFonts w:cs="Traditional Arabic"/>
          <w:color w:val="000000"/>
          <w:sz w:val="32"/>
          <w:szCs w:val="32"/>
          <w:rtl/>
        </w:rPr>
        <w:t xml:space="preserve"> </w:t>
      </w:r>
      <w:r>
        <w:rPr>
          <w:rFonts w:cs="Traditional Arabic" w:hint="eastAsia"/>
          <w:color w:val="000000"/>
          <w:sz w:val="32"/>
          <w:szCs w:val="32"/>
          <w:rtl/>
        </w:rPr>
        <w:t>عما</w:t>
      </w:r>
      <w:r>
        <w:rPr>
          <w:rFonts w:cs="Traditional Arabic"/>
          <w:color w:val="000000"/>
          <w:sz w:val="32"/>
          <w:szCs w:val="32"/>
          <w:rtl/>
        </w:rPr>
        <w:t xml:space="preserve"> </w:t>
      </w:r>
      <w:r>
        <w:rPr>
          <w:rFonts w:cs="Traditional Arabic" w:hint="eastAsia"/>
          <w:color w:val="000000"/>
          <w:sz w:val="32"/>
          <w:szCs w:val="32"/>
          <w:rtl/>
        </w:rPr>
        <w:t>قلناه</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 </w:t>
      </w:r>
      <w:r>
        <w:rPr>
          <w:rFonts w:cs="Traditional Arabic" w:hint="eastAsia"/>
          <w:color w:val="000000"/>
          <w:sz w:val="32"/>
          <w:szCs w:val="32"/>
          <w:rtl/>
        </w:rPr>
        <w:t>وهم</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يعنون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فلانة</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مكتوبة</w:t>
      </w:r>
      <w:r>
        <w:rPr>
          <w:rFonts w:cs="Traditional Arabic"/>
          <w:color w:val="000000"/>
          <w:sz w:val="32"/>
          <w:szCs w:val="32"/>
          <w:rtl/>
        </w:rPr>
        <w:t xml:space="preserve"> </w:t>
      </w:r>
      <w:r>
        <w:rPr>
          <w:rFonts w:cs="Traditional Arabic" w:hint="eastAsia"/>
          <w:color w:val="000000"/>
          <w:sz w:val="32"/>
          <w:szCs w:val="32"/>
          <w:rtl/>
        </w:rPr>
        <w:t>إلي</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الأعمال</w:t>
      </w:r>
      <w:r>
        <w:rPr>
          <w:rFonts w:cs="Traditional Arabic"/>
          <w:color w:val="000000"/>
          <w:sz w:val="32"/>
          <w:szCs w:val="32"/>
          <w:rtl/>
        </w:rPr>
        <w:t xml:space="preserve"> </w:t>
      </w:r>
      <w:r>
        <w:rPr>
          <w:rFonts w:cs="Traditional Arabic" w:hint="eastAsia"/>
          <w:color w:val="000000"/>
          <w:sz w:val="32"/>
          <w:szCs w:val="32"/>
          <w:rtl/>
        </w:rPr>
        <w:t>بالخواتيم</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فلانة</w:t>
      </w:r>
      <w:r>
        <w:rPr>
          <w:rFonts w:cs="Traditional Arabic"/>
          <w:color w:val="000000"/>
          <w:sz w:val="32"/>
          <w:szCs w:val="32"/>
          <w:rtl/>
        </w:rPr>
        <w:t xml:space="preserve"> </w:t>
      </w:r>
      <w:r>
        <w:rPr>
          <w:rFonts w:cs="Traditional Arabic" w:hint="eastAsia"/>
          <w:color w:val="000000"/>
          <w:sz w:val="32"/>
          <w:szCs w:val="32"/>
          <w:rtl/>
        </w:rPr>
        <w:t>يزعم</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مكتوبه</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 </w:t>
      </w:r>
      <w:r>
        <w:rPr>
          <w:rFonts w:cs="Traditional Arabic" w:hint="eastAsia"/>
          <w:color w:val="000000"/>
          <w:sz w:val="32"/>
          <w:szCs w:val="32"/>
          <w:rtl/>
        </w:rPr>
        <w:t>يسعى</w:t>
      </w:r>
      <w:r>
        <w:rPr>
          <w:rFonts w:cs="Traditional Arabic"/>
          <w:color w:val="000000"/>
          <w:sz w:val="32"/>
          <w:szCs w:val="32"/>
          <w:rtl/>
        </w:rPr>
        <w:t xml:space="preserve"> </w:t>
      </w:r>
      <w:r>
        <w:rPr>
          <w:rFonts w:cs="Traditional Arabic" w:hint="eastAsia"/>
          <w:color w:val="000000"/>
          <w:sz w:val="32"/>
          <w:szCs w:val="32"/>
          <w:rtl/>
        </w:rPr>
        <w:t>وراءها</w:t>
      </w:r>
      <w:r>
        <w:rPr>
          <w:rFonts w:cs="Traditional Arabic"/>
          <w:color w:val="000000"/>
          <w:sz w:val="32"/>
          <w:szCs w:val="32"/>
          <w:rtl/>
        </w:rPr>
        <w:t xml:space="preserve"> </w:t>
      </w:r>
      <w:r>
        <w:rPr>
          <w:rFonts w:cs="Traditional Arabic" w:hint="eastAsia"/>
          <w:color w:val="000000"/>
          <w:sz w:val="32"/>
          <w:szCs w:val="32"/>
          <w:rtl/>
        </w:rPr>
        <w:t>يخطبها</w:t>
      </w:r>
      <w:r>
        <w:rPr>
          <w:rFonts w:cs="Traditional Arabic"/>
          <w:color w:val="000000"/>
          <w:sz w:val="32"/>
          <w:szCs w:val="32"/>
          <w:rtl/>
        </w:rPr>
        <w:t xml:space="preserve"> ,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يستجيب</w:t>
      </w:r>
      <w:r>
        <w:rPr>
          <w:rFonts w:cs="Traditional Arabic"/>
          <w:color w:val="000000"/>
          <w:sz w:val="32"/>
          <w:szCs w:val="32"/>
          <w:rtl/>
        </w:rPr>
        <w:t xml:space="preserve"> </w:t>
      </w:r>
      <w:r>
        <w:rPr>
          <w:rFonts w:cs="Traditional Arabic" w:hint="eastAsia"/>
          <w:color w:val="000000"/>
          <w:sz w:val="32"/>
          <w:szCs w:val="32"/>
          <w:rtl/>
        </w:rPr>
        <w:t>أهلها</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يستجيبون</w:t>
      </w:r>
      <w:r>
        <w:rPr>
          <w:rFonts w:cs="Traditional Arabic"/>
          <w:color w:val="000000"/>
          <w:sz w:val="32"/>
          <w:szCs w:val="32"/>
          <w:rtl/>
        </w:rPr>
        <w:t xml:space="preserve"> ,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أستاذ</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تستحضر</w:t>
      </w:r>
      <w:r>
        <w:rPr>
          <w:rFonts w:cs="Traditional Arabic"/>
          <w:color w:val="000000"/>
          <w:sz w:val="32"/>
          <w:szCs w:val="32"/>
          <w:rtl/>
        </w:rPr>
        <w:t xml:space="preserve"> </w:t>
      </w:r>
      <w:r>
        <w:rPr>
          <w:rFonts w:cs="Traditional Arabic" w:hint="eastAsia"/>
          <w:color w:val="000000"/>
          <w:sz w:val="32"/>
          <w:szCs w:val="32"/>
          <w:rtl/>
        </w:rPr>
        <w:t>قوله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كل</w:t>
      </w:r>
      <w:r>
        <w:rPr>
          <w:rFonts w:cs="Traditional Arabic"/>
          <w:b/>
          <w:bCs/>
          <w:color w:val="0000FF"/>
          <w:sz w:val="32"/>
          <w:szCs w:val="32"/>
          <w:rtl/>
        </w:rPr>
        <w:t xml:space="preserve"> </w:t>
      </w:r>
      <w:r>
        <w:rPr>
          <w:rFonts w:cs="Traditional Arabic" w:hint="eastAsia"/>
          <w:b/>
          <w:bCs/>
          <w:color w:val="0000FF"/>
          <w:sz w:val="32"/>
          <w:szCs w:val="32"/>
          <w:rtl/>
        </w:rPr>
        <w:t>شيء</w:t>
      </w:r>
      <w:r>
        <w:rPr>
          <w:rFonts w:cs="Traditional Arabic"/>
          <w:b/>
          <w:bCs/>
          <w:color w:val="0000FF"/>
          <w:sz w:val="32"/>
          <w:szCs w:val="32"/>
          <w:rtl/>
        </w:rPr>
        <w:t xml:space="preserve"> </w:t>
      </w:r>
      <w:r>
        <w:rPr>
          <w:rFonts w:cs="Traditional Arabic" w:hint="eastAsia"/>
          <w:b/>
          <w:bCs/>
          <w:color w:val="0000FF"/>
          <w:sz w:val="32"/>
          <w:szCs w:val="32"/>
          <w:rtl/>
        </w:rPr>
        <w:t>بقدر</w:t>
      </w:r>
      <w:r>
        <w:rPr>
          <w:rFonts w:cs="Traditional Arabic"/>
          <w:b/>
          <w:bCs/>
          <w:color w:val="0000FF"/>
          <w:sz w:val="32"/>
          <w:szCs w:val="32"/>
          <w:rtl/>
        </w:rPr>
        <w:t xml:space="preserve"> </w:t>
      </w:r>
      <w:r>
        <w:rPr>
          <w:rFonts w:cs="Traditional Arabic" w:hint="eastAsia"/>
          <w:b/>
          <w:bCs/>
          <w:color w:val="0000FF"/>
          <w:sz w:val="32"/>
          <w:szCs w:val="32"/>
          <w:rtl/>
        </w:rPr>
        <w:t>حتى</w:t>
      </w:r>
      <w:r>
        <w:rPr>
          <w:rFonts w:cs="Traditional Arabic"/>
          <w:b/>
          <w:bCs/>
          <w:color w:val="0000FF"/>
          <w:sz w:val="32"/>
          <w:szCs w:val="32"/>
          <w:rtl/>
        </w:rPr>
        <w:t xml:space="preserve"> </w:t>
      </w:r>
      <w:r>
        <w:rPr>
          <w:rFonts w:cs="Traditional Arabic" w:hint="eastAsia"/>
          <w:b/>
          <w:bCs/>
          <w:color w:val="0000FF"/>
          <w:sz w:val="32"/>
          <w:szCs w:val="32"/>
          <w:rtl/>
        </w:rPr>
        <w:t>العجز</w:t>
      </w:r>
      <w:r>
        <w:rPr>
          <w:rFonts w:cs="Traditional Arabic"/>
          <w:b/>
          <w:bCs/>
          <w:color w:val="0000FF"/>
          <w:sz w:val="32"/>
          <w:szCs w:val="32"/>
          <w:rtl/>
        </w:rPr>
        <w:t xml:space="preserve"> </w:t>
      </w:r>
      <w:r>
        <w:rPr>
          <w:rFonts w:cs="Traditional Arabic" w:hint="eastAsia"/>
          <w:b/>
          <w:bCs/>
          <w:color w:val="0000FF"/>
          <w:sz w:val="32"/>
          <w:szCs w:val="32"/>
          <w:rtl/>
        </w:rPr>
        <w:t>والكيس</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بقدر</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زوجتي</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زوجتك</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كله</w:t>
      </w:r>
      <w:r>
        <w:rPr>
          <w:rFonts w:cs="Traditional Arabic"/>
          <w:color w:val="000000"/>
          <w:sz w:val="32"/>
          <w:szCs w:val="32"/>
          <w:rtl/>
        </w:rPr>
        <w:t xml:space="preserve"> </w:t>
      </w:r>
      <w:r>
        <w:rPr>
          <w:rFonts w:cs="Traditional Arabic" w:hint="eastAsia"/>
          <w:color w:val="000000"/>
          <w:sz w:val="32"/>
          <w:szCs w:val="32"/>
          <w:rtl/>
        </w:rPr>
        <w:t>مقدر</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تنس</w:t>
      </w:r>
      <w:r>
        <w:rPr>
          <w:rFonts w:cs="Traditional Arabic"/>
          <w:color w:val="000000"/>
          <w:sz w:val="32"/>
          <w:szCs w:val="32"/>
          <w:rtl/>
        </w:rPr>
        <w:t xml:space="preserve"> </w:t>
      </w:r>
      <w:r>
        <w:rPr>
          <w:rFonts w:cs="Traditional Arabic" w:hint="eastAsia"/>
          <w:color w:val="000000"/>
          <w:sz w:val="32"/>
          <w:szCs w:val="32"/>
          <w:rtl/>
        </w:rPr>
        <w:t>قولك</w:t>
      </w:r>
      <w:r>
        <w:rPr>
          <w:rFonts w:cs="Traditional Arabic"/>
          <w:color w:val="000000"/>
          <w:sz w:val="32"/>
          <w:szCs w:val="32"/>
          <w:rtl/>
        </w:rPr>
        <w:t xml:space="preserve"> </w:t>
      </w:r>
      <w:r>
        <w:rPr>
          <w:rFonts w:cs="Traditional Arabic" w:hint="eastAsia"/>
          <w:color w:val="000000"/>
          <w:sz w:val="32"/>
          <w:szCs w:val="32"/>
          <w:rtl/>
        </w:rPr>
        <w:t>القدر</w:t>
      </w:r>
      <w:r>
        <w:rPr>
          <w:rFonts w:cs="Traditional Arabic"/>
          <w:color w:val="000000"/>
          <w:sz w:val="32"/>
          <w:szCs w:val="32"/>
          <w:rtl/>
        </w:rPr>
        <w:t xml:space="preserve"> </w:t>
      </w:r>
      <w:r>
        <w:rPr>
          <w:rFonts w:cs="Traditional Arabic" w:hint="eastAsia"/>
          <w:color w:val="000000"/>
          <w:sz w:val="32"/>
          <w:szCs w:val="32"/>
          <w:rtl/>
        </w:rPr>
        <w:t>غيب</w:t>
      </w:r>
      <w:r>
        <w:rPr>
          <w:rFonts w:cs="Traditional Arabic"/>
          <w:color w:val="000000"/>
          <w:sz w:val="32"/>
          <w:szCs w:val="32"/>
          <w:rtl/>
        </w:rPr>
        <w:t xml:space="preserve"> ,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يستطيع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فلانة</w:t>
      </w:r>
      <w:r>
        <w:rPr>
          <w:rFonts w:cs="Traditional Arabic"/>
          <w:color w:val="000000"/>
          <w:sz w:val="32"/>
          <w:szCs w:val="32"/>
          <w:rtl/>
        </w:rPr>
        <w:t xml:space="preserve"> </w:t>
      </w:r>
      <w:r>
        <w:rPr>
          <w:rFonts w:cs="Traditional Arabic" w:hint="eastAsia"/>
          <w:color w:val="000000"/>
          <w:sz w:val="32"/>
          <w:szCs w:val="32"/>
          <w:rtl/>
        </w:rPr>
        <w:t>بدها</w:t>
      </w:r>
      <w:r>
        <w:rPr>
          <w:rFonts w:cs="Traditional Arabic"/>
          <w:color w:val="000000"/>
          <w:sz w:val="32"/>
          <w:szCs w:val="32"/>
          <w:rtl/>
        </w:rPr>
        <w:t xml:space="preserve"> </w:t>
      </w:r>
      <w:r>
        <w:rPr>
          <w:rFonts w:cs="Traditional Arabic" w:hint="eastAsia"/>
          <w:color w:val="000000"/>
          <w:sz w:val="32"/>
          <w:szCs w:val="32"/>
          <w:rtl/>
        </w:rPr>
        <w:t>تصير</w:t>
      </w:r>
      <w:r>
        <w:rPr>
          <w:rFonts w:cs="Traditional Arabic"/>
          <w:color w:val="000000"/>
          <w:sz w:val="32"/>
          <w:szCs w:val="32"/>
          <w:rtl/>
        </w:rPr>
        <w:t xml:space="preserve"> </w:t>
      </w:r>
      <w:r>
        <w:rPr>
          <w:rFonts w:cs="Traditional Arabic" w:hint="eastAsia"/>
          <w:color w:val="000000"/>
          <w:sz w:val="32"/>
          <w:szCs w:val="32"/>
          <w:rtl/>
        </w:rPr>
        <w:t>زوجتي</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فلانة</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مقدر</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زوجتي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يستطيع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يمنعها</w:t>
      </w:r>
      <w:r>
        <w:rPr>
          <w:rFonts w:cs="Traditional Arabic"/>
          <w:color w:val="000000"/>
          <w:sz w:val="32"/>
          <w:szCs w:val="32"/>
          <w:rtl/>
        </w:rPr>
        <w:t xml:space="preserve"> </w:t>
      </w:r>
      <w:r>
        <w:rPr>
          <w:rFonts w:cs="Traditional Arabic" w:hint="eastAsia"/>
          <w:color w:val="000000"/>
          <w:sz w:val="32"/>
          <w:szCs w:val="32"/>
          <w:rtl/>
        </w:rPr>
        <w:t>عني</w:t>
      </w:r>
      <w:r>
        <w:rPr>
          <w:rFonts w:cs="Traditional Arabic"/>
          <w:color w:val="000000"/>
          <w:sz w:val="32"/>
          <w:szCs w:val="32"/>
          <w:rtl/>
        </w:rPr>
        <w:t xml:space="preserve">, </w:t>
      </w:r>
      <w:r>
        <w:rPr>
          <w:rFonts w:cs="Traditional Arabic" w:hint="eastAsia"/>
          <w:color w:val="000000"/>
          <w:sz w:val="32"/>
          <w:szCs w:val="32"/>
          <w:rtl/>
        </w:rPr>
        <w:t>بدها</w:t>
      </w:r>
      <w:r>
        <w:rPr>
          <w:rFonts w:cs="Traditional Arabic"/>
          <w:color w:val="000000"/>
          <w:sz w:val="32"/>
          <w:szCs w:val="32"/>
          <w:rtl/>
        </w:rPr>
        <w:t xml:space="preserve"> </w:t>
      </w:r>
      <w:r>
        <w:rPr>
          <w:rFonts w:cs="Traditional Arabic" w:hint="eastAsia"/>
          <w:color w:val="000000"/>
          <w:sz w:val="32"/>
          <w:szCs w:val="32"/>
          <w:rtl/>
        </w:rPr>
        <w:t>تصير</w:t>
      </w:r>
      <w:r>
        <w:rPr>
          <w:rFonts w:cs="Traditional Arabic"/>
          <w:color w:val="000000"/>
          <w:sz w:val="32"/>
          <w:szCs w:val="32"/>
          <w:rtl/>
        </w:rPr>
        <w:t xml:space="preserve"> </w:t>
      </w:r>
      <w:r>
        <w:rPr>
          <w:rFonts w:cs="Traditional Arabic" w:hint="eastAsia"/>
          <w:color w:val="000000"/>
          <w:sz w:val="32"/>
          <w:szCs w:val="32"/>
          <w:rtl/>
        </w:rPr>
        <w:t>زوجتي</w:t>
      </w:r>
      <w:r>
        <w:rPr>
          <w:rFonts w:cs="Traditional Arabic"/>
          <w:color w:val="000000"/>
          <w:sz w:val="32"/>
          <w:szCs w:val="32"/>
          <w:rtl/>
        </w:rPr>
        <w:t xml:space="preserve"> </w:t>
      </w:r>
      <w:r>
        <w:rPr>
          <w:rFonts w:cs="Traditional Arabic" w:hint="eastAsia"/>
          <w:color w:val="000000"/>
          <w:sz w:val="32"/>
          <w:szCs w:val="32"/>
          <w:rtl/>
        </w:rPr>
        <w:t>شاءوا</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أبوا</w:t>
      </w:r>
      <w:r>
        <w:rPr>
          <w:rFonts w:cs="Traditional Arabic"/>
          <w:color w:val="000000"/>
          <w:sz w:val="32"/>
          <w:szCs w:val="32"/>
          <w:rtl/>
        </w:rPr>
        <w:t xml:space="preserve"> , </w:t>
      </w:r>
      <w:r>
        <w:rPr>
          <w:rFonts w:cs="Traditional Arabic" w:hint="eastAsia"/>
          <w:color w:val="000000"/>
          <w:sz w:val="32"/>
          <w:szCs w:val="32"/>
          <w:rtl/>
        </w:rPr>
        <w:t>فقول</w:t>
      </w:r>
      <w:r>
        <w:rPr>
          <w:rFonts w:cs="Traditional Arabic"/>
          <w:color w:val="000000"/>
          <w:sz w:val="32"/>
          <w:szCs w:val="32"/>
          <w:rtl/>
        </w:rPr>
        <w:t xml:space="preserve"> </w:t>
      </w:r>
      <w:r>
        <w:rPr>
          <w:rFonts w:cs="Traditional Arabic" w:hint="eastAsia"/>
          <w:color w:val="000000"/>
          <w:sz w:val="32"/>
          <w:szCs w:val="32"/>
          <w:rtl/>
        </w:rPr>
        <w:t>العامة</w:t>
      </w:r>
      <w:r>
        <w:rPr>
          <w:rFonts w:cs="Traditional Arabic"/>
          <w:color w:val="000000"/>
          <w:sz w:val="32"/>
          <w:szCs w:val="32"/>
          <w:rtl/>
        </w:rPr>
        <w:t xml:space="preserve"> </w:t>
      </w:r>
      <w:r>
        <w:rPr>
          <w:rFonts w:cs="Traditional Arabic" w:hint="eastAsia"/>
          <w:color w:val="000000"/>
          <w:sz w:val="32"/>
          <w:szCs w:val="32"/>
          <w:rtl/>
        </w:rPr>
        <w:t>يمشي</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الإسلامي</w:t>
      </w:r>
      <w:r>
        <w:rPr>
          <w:rFonts w:cs="Traditional Arabic"/>
          <w:color w:val="000000"/>
          <w:sz w:val="32"/>
          <w:szCs w:val="32"/>
          <w:rtl/>
        </w:rPr>
        <w:t xml:space="preserve"> </w:t>
      </w:r>
      <w:r>
        <w:rPr>
          <w:rFonts w:cs="Traditional Arabic" w:hint="eastAsia"/>
          <w:color w:val="000000"/>
          <w:sz w:val="32"/>
          <w:szCs w:val="32"/>
          <w:rtl/>
        </w:rPr>
        <w:t>العام</w:t>
      </w:r>
      <w:r>
        <w:rPr>
          <w:rFonts w:cs="Traditional Arabic"/>
          <w:color w:val="000000"/>
          <w:sz w:val="32"/>
          <w:szCs w:val="32"/>
          <w:rtl/>
        </w:rPr>
        <w:t xml:space="preserve"> ,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بقدر</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متى</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فلانة</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زوجته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الغيب</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صارت</w:t>
      </w:r>
      <w:r>
        <w:rPr>
          <w:rFonts w:cs="Traditional Arabic"/>
          <w:color w:val="000000"/>
          <w:sz w:val="32"/>
          <w:szCs w:val="32"/>
          <w:rtl/>
        </w:rPr>
        <w:t xml:space="preserve"> </w:t>
      </w:r>
      <w:r>
        <w:rPr>
          <w:rFonts w:cs="Traditional Arabic" w:hint="eastAsia"/>
          <w:color w:val="000000"/>
          <w:sz w:val="32"/>
          <w:szCs w:val="32"/>
          <w:rtl/>
        </w:rPr>
        <w:t>زوجته</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lastRenderedPageBreak/>
        <w:t>يقال</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هم</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يقصدون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w:t>
      </w:r>
      <w:r>
        <w:rPr>
          <w:rFonts w:cs="Traditional Arabic" w:hint="eastAsia"/>
          <w:color w:val="000000"/>
          <w:sz w:val="32"/>
          <w:szCs w:val="32"/>
          <w:rtl/>
        </w:rPr>
        <w:t>أمرني</w:t>
      </w:r>
      <w:r>
        <w:rPr>
          <w:rFonts w:cs="Traditional Arabic"/>
          <w:color w:val="000000"/>
          <w:sz w:val="32"/>
          <w:szCs w:val="32"/>
          <w:rtl/>
        </w:rPr>
        <w:t xml:space="preserve"> </w:t>
      </w:r>
      <w:r>
        <w:rPr>
          <w:rFonts w:cs="Traditional Arabic" w:hint="eastAsia"/>
          <w:color w:val="000000"/>
          <w:sz w:val="32"/>
          <w:szCs w:val="32"/>
          <w:rtl/>
        </w:rPr>
        <w:t>والنبي</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أمرني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أفتش</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ذات</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ضمن</w:t>
      </w:r>
      <w:r>
        <w:rPr>
          <w:rFonts w:cs="Traditional Arabic"/>
          <w:color w:val="000000"/>
          <w:sz w:val="32"/>
          <w:szCs w:val="32"/>
          <w:rtl/>
        </w:rPr>
        <w:t xml:space="preserve"> </w:t>
      </w:r>
      <w:r>
        <w:rPr>
          <w:rFonts w:cs="Traditional Arabic" w:hint="eastAsia"/>
          <w:color w:val="000000"/>
          <w:sz w:val="32"/>
          <w:szCs w:val="32"/>
          <w:rtl/>
        </w:rPr>
        <w:t>الأسباب</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مضى</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 </w:t>
      </w:r>
      <w:r>
        <w:rPr>
          <w:rFonts w:cs="Traditional Arabic" w:hint="eastAsia"/>
          <w:color w:val="000000"/>
          <w:sz w:val="32"/>
          <w:szCs w:val="32"/>
          <w:rtl/>
        </w:rPr>
        <w:t>ضمن</w:t>
      </w:r>
      <w:r>
        <w:rPr>
          <w:rFonts w:cs="Traditional Arabic"/>
          <w:color w:val="000000"/>
          <w:sz w:val="32"/>
          <w:szCs w:val="32"/>
          <w:rtl/>
        </w:rPr>
        <w:t xml:space="preserve"> </w:t>
      </w:r>
      <w:r>
        <w:rPr>
          <w:rFonts w:cs="Traditional Arabic" w:hint="eastAsia"/>
          <w:color w:val="000000"/>
          <w:sz w:val="32"/>
          <w:szCs w:val="32"/>
          <w:rtl/>
        </w:rPr>
        <w:t>الأخذ</w:t>
      </w:r>
      <w:r>
        <w:rPr>
          <w:rFonts w:cs="Traditional Arabic"/>
          <w:color w:val="000000"/>
          <w:sz w:val="32"/>
          <w:szCs w:val="32"/>
          <w:rtl/>
        </w:rPr>
        <w:t xml:space="preserve"> </w:t>
      </w:r>
      <w:r>
        <w:rPr>
          <w:rFonts w:cs="Traditional Arabic" w:hint="eastAsia"/>
          <w:color w:val="000000"/>
          <w:sz w:val="32"/>
          <w:szCs w:val="32"/>
          <w:rtl/>
        </w:rPr>
        <w:t>بالأسباب</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أمرنا</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السعادة</w:t>
      </w:r>
      <w:r>
        <w:rPr>
          <w:rFonts w:cs="Traditional Arabic"/>
          <w:color w:val="000000"/>
          <w:sz w:val="32"/>
          <w:szCs w:val="32"/>
          <w:rtl/>
        </w:rPr>
        <w:t xml:space="preserve"> </w:t>
      </w:r>
      <w:r>
        <w:rPr>
          <w:rFonts w:cs="Traditional Arabic" w:hint="eastAsia"/>
          <w:color w:val="000000"/>
          <w:sz w:val="32"/>
          <w:szCs w:val="32"/>
          <w:rtl/>
        </w:rPr>
        <w:t>والشقاوة</w:t>
      </w:r>
      <w:r>
        <w:rPr>
          <w:rFonts w:cs="Traditional Arabic"/>
          <w:color w:val="000000"/>
          <w:sz w:val="32"/>
          <w:szCs w:val="32"/>
          <w:rtl/>
        </w:rPr>
        <w:t xml:space="preserve"> , </w:t>
      </w:r>
      <w:r>
        <w:rPr>
          <w:rFonts w:cs="Traditional Arabic" w:hint="eastAsia"/>
          <w:color w:val="000000"/>
          <w:sz w:val="32"/>
          <w:szCs w:val="32"/>
          <w:rtl/>
        </w:rPr>
        <w:t>الأسباب</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مربوطة</w:t>
      </w:r>
      <w:r>
        <w:rPr>
          <w:rFonts w:cs="Traditional Arabic"/>
          <w:color w:val="000000"/>
          <w:sz w:val="32"/>
          <w:szCs w:val="32"/>
          <w:rtl/>
        </w:rPr>
        <w:t xml:space="preserve"> </w:t>
      </w:r>
      <w:r>
        <w:rPr>
          <w:rFonts w:cs="Traditional Arabic" w:hint="eastAsia"/>
          <w:color w:val="000000"/>
          <w:sz w:val="32"/>
          <w:szCs w:val="32"/>
          <w:rtl/>
        </w:rPr>
        <w:t>بمسبباتها</w:t>
      </w:r>
      <w:r>
        <w:rPr>
          <w:rFonts w:cs="Traditional Arabic"/>
          <w:color w:val="000000"/>
          <w:sz w:val="32"/>
          <w:szCs w:val="32"/>
          <w:rtl/>
        </w:rPr>
        <w:t xml:space="preserve"> </w:t>
      </w:r>
      <w:r>
        <w:rPr>
          <w:rFonts w:cs="Traditional Arabic" w:hint="eastAsia"/>
          <w:color w:val="000000"/>
          <w:sz w:val="32"/>
          <w:szCs w:val="32"/>
          <w:rtl/>
        </w:rPr>
        <w:t>حتما</w:t>
      </w:r>
      <w:r>
        <w:rPr>
          <w:rFonts w:cs="Traditional Arabic"/>
          <w:color w:val="000000"/>
          <w:sz w:val="32"/>
          <w:szCs w:val="32"/>
          <w:rtl/>
        </w:rPr>
        <w:t xml:space="preserve"> , </w:t>
      </w:r>
      <w:r>
        <w:rPr>
          <w:rFonts w:cs="Traditional Arabic" w:hint="eastAsia"/>
          <w:color w:val="000000"/>
          <w:sz w:val="32"/>
          <w:szCs w:val="32"/>
          <w:rtl/>
        </w:rPr>
        <w:t>بخلاف</w:t>
      </w:r>
      <w:r>
        <w:rPr>
          <w:rFonts w:cs="Traditional Arabic"/>
          <w:color w:val="000000"/>
          <w:sz w:val="32"/>
          <w:szCs w:val="32"/>
          <w:rtl/>
        </w:rPr>
        <w:t xml:space="preserve"> </w:t>
      </w:r>
      <w:r>
        <w:rPr>
          <w:rFonts w:cs="Traditional Arabic" w:hint="eastAsia"/>
          <w:color w:val="000000"/>
          <w:sz w:val="32"/>
          <w:szCs w:val="32"/>
          <w:rtl/>
        </w:rPr>
        <w:t>الأمور</w:t>
      </w:r>
      <w:r>
        <w:rPr>
          <w:rFonts w:cs="Traditional Arabic"/>
          <w:color w:val="000000"/>
          <w:sz w:val="32"/>
          <w:szCs w:val="32"/>
          <w:rtl/>
        </w:rPr>
        <w:t xml:space="preserve"> </w:t>
      </w:r>
      <w:r>
        <w:rPr>
          <w:rFonts w:cs="Traditional Arabic" w:hint="eastAsia"/>
          <w:color w:val="000000"/>
          <w:sz w:val="32"/>
          <w:szCs w:val="32"/>
          <w:rtl/>
        </w:rPr>
        <w:t>الدنيوية</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تثمر</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تثمر</w:t>
      </w:r>
      <w:r>
        <w:rPr>
          <w:rFonts w:cs="Traditional Arabic"/>
          <w:color w:val="000000"/>
          <w:sz w:val="32"/>
          <w:szCs w:val="32"/>
          <w:rtl/>
        </w:rPr>
        <w:t xml:space="preserve"> , </w:t>
      </w:r>
      <w:r>
        <w:rPr>
          <w:rFonts w:cs="Traditional Arabic" w:hint="eastAsia"/>
          <w:color w:val="000000"/>
          <w:sz w:val="32"/>
          <w:szCs w:val="32"/>
          <w:rtl/>
        </w:rPr>
        <w:t>فأنت</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بلغك</w:t>
      </w:r>
      <w:r>
        <w:rPr>
          <w:rFonts w:cs="Traditional Arabic"/>
          <w:color w:val="000000"/>
          <w:sz w:val="32"/>
          <w:szCs w:val="32"/>
          <w:rtl/>
        </w:rPr>
        <w:t xml:space="preserve"> </w:t>
      </w:r>
      <w:r>
        <w:rPr>
          <w:rFonts w:cs="Traditional Arabic" w:hint="eastAsia"/>
          <w:color w:val="000000"/>
          <w:sz w:val="32"/>
          <w:szCs w:val="32"/>
          <w:rtl/>
        </w:rPr>
        <w:t>خبر</w:t>
      </w:r>
      <w:r>
        <w:rPr>
          <w:rFonts w:cs="Traditional Arabic"/>
          <w:color w:val="000000"/>
          <w:sz w:val="32"/>
          <w:szCs w:val="32"/>
          <w:rtl/>
        </w:rPr>
        <w:t xml:space="preserve"> </w:t>
      </w:r>
      <w:r>
        <w:rPr>
          <w:rFonts w:cs="Traditional Arabic" w:hint="eastAsia"/>
          <w:color w:val="000000"/>
          <w:sz w:val="32"/>
          <w:szCs w:val="32"/>
          <w:rtl/>
        </w:rPr>
        <w:t>امرأة</w:t>
      </w:r>
      <w:r>
        <w:rPr>
          <w:rFonts w:cs="Traditional Arabic"/>
          <w:color w:val="000000"/>
          <w:sz w:val="32"/>
          <w:szCs w:val="32"/>
          <w:rtl/>
        </w:rPr>
        <w:t xml:space="preserve"> </w:t>
      </w:r>
      <w:r>
        <w:rPr>
          <w:rFonts w:cs="Traditional Arabic" w:hint="eastAsia"/>
          <w:color w:val="000000"/>
          <w:sz w:val="32"/>
          <w:szCs w:val="32"/>
          <w:rtl/>
        </w:rPr>
        <w:t>صلاحها</w:t>
      </w:r>
      <w:r>
        <w:rPr>
          <w:rFonts w:cs="Traditional Arabic"/>
          <w:color w:val="000000"/>
          <w:sz w:val="32"/>
          <w:szCs w:val="32"/>
          <w:rtl/>
        </w:rPr>
        <w:t xml:space="preserve"> </w:t>
      </w:r>
      <w:r>
        <w:rPr>
          <w:rFonts w:cs="Traditional Arabic" w:hint="eastAsia"/>
          <w:color w:val="000000"/>
          <w:sz w:val="32"/>
          <w:szCs w:val="32"/>
          <w:rtl/>
        </w:rPr>
        <w:t>ودينها</w:t>
      </w:r>
      <w:r>
        <w:rPr>
          <w:rFonts w:cs="Traditional Arabic"/>
          <w:color w:val="000000"/>
          <w:sz w:val="32"/>
          <w:szCs w:val="32"/>
          <w:rtl/>
        </w:rPr>
        <w:t xml:space="preserve"> </w:t>
      </w:r>
      <w:r>
        <w:rPr>
          <w:rFonts w:cs="Traditional Arabic" w:hint="eastAsia"/>
          <w:color w:val="000000"/>
          <w:sz w:val="32"/>
          <w:szCs w:val="32"/>
          <w:rtl/>
        </w:rPr>
        <w:t>وجمالها</w:t>
      </w:r>
      <w:r>
        <w:rPr>
          <w:rFonts w:cs="Traditional Arabic"/>
          <w:color w:val="000000"/>
          <w:sz w:val="32"/>
          <w:szCs w:val="32"/>
          <w:rtl/>
        </w:rPr>
        <w:t xml:space="preserve"> </w:t>
      </w:r>
      <w:r>
        <w:rPr>
          <w:rFonts w:cs="Traditional Arabic" w:hint="eastAsia"/>
          <w:color w:val="000000"/>
          <w:sz w:val="32"/>
          <w:szCs w:val="32"/>
          <w:rtl/>
        </w:rPr>
        <w:t>وغناها</w:t>
      </w:r>
      <w:r>
        <w:rPr>
          <w:rFonts w:cs="Traditional Arabic"/>
          <w:color w:val="000000"/>
          <w:sz w:val="32"/>
          <w:szCs w:val="32"/>
          <w:rtl/>
        </w:rPr>
        <w:t xml:space="preserve"> </w:t>
      </w:r>
      <w:r>
        <w:rPr>
          <w:rFonts w:cs="Traditional Arabic" w:hint="eastAsia"/>
          <w:color w:val="000000"/>
          <w:sz w:val="32"/>
          <w:szCs w:val="32"/>
          <w:rtl/>
        </w:rPr>
        <w:t>وكل</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أحسن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 </w:t>
      </w:r>
      <w:r>
        <w:rPr>
          <w:rFonts w:cs="Traditional Arabic" w:hint="eastAsia"/>
          <w:color w:val="000000"/>
          <w:sz w:val="32"/>
          <w:szCs w:val="32"/>
          <w:rtl/>
        </w:rPr>
        <w:t>فتسعى</w:t>
      </w:r>
      <w:r>
        <w:rPr>
          <w:rFonts w:cs="Traditional Arabic"/>
          <w:color w:val="000000"/>
          <w:sz w:val="32"/>
          <w:szCs w:val="32"/>
          <w:rtl/>
        </w:rPr>
        <w:t xml:space="preserve"> </w:t>
      </w:r>
      <w:r>
        <w:rPr>
          <w:rFonts w:cs="Traditional Arabic" w:hint="eastAsia"/>
          <w:color w:val="000000"/>
          <w:sz w:val="32"/>
          <w:szCs w:val="32"/>
          <w:rtl/>
        </w:rPr>
        <w:t>حثيثا</w:t>
      </w:r>
      <w:r>
        <w:rPr>
          <w:rFonts w:cs="Traditional Arabic"/>
          <w:color w:val="000000"/>
          <w:sz w:val="32"/>
          <w:szCs w:val="32"/>
          <w:rtl/>
        </w:rPr>
        <w:t xml:space="preserve"> </w:t>
      </w:r>
      <w:r>
        <w:rPr>
          <w:rFonts w:cs="Traditional Arabic" w:hint="eastAsia"/>
          <w:color w:val="000000"/>
          <w:sz w:val="32"/>
          <w:szCs w:val="32"/>
          <w:rtl/>
        </w:rPr>
        <w:t>لخطبتها</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النهاية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سمح</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سمح</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وانتهى</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ليه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مو</w:t>
      </w:r>
      <w:r>
        <w:rPr>
          <w:rFonts w:cs="Traditional Arabic"/>
          <w:color w:val="000000"/>
          <w:sz w:val="32"/>
          <w:szCs w:val="32"/>
          <w:rtl/>
        </w:rPr>
        <w:t xml:space="preserve"> </w:t>
      </w:r>
      <w:r>
        <w:rPr>
          <w:rFonts w:cs="Traditional Arabic" w:hint="eastAsia"/>
          <w:color w:val="000000"/>
          <w:sz w:val="32"/>
          <w:szCs w:val="32"/>
          <w:rtl/>
        </w:rPr>
        <w:t>فرض</w:t>
      </w:r>
      <w:r>
        <w:rPr>
          <w:rFonts w:cs="Traditional Arabic"/>
          <w:color w:val="000000"/>
          <w:sz w:val="32"/>
          <w:szCs w:val="32"/>
          <w:rtl/>
        </w:rPr>
        <w:t xml:space="preserve"> </w:t>
      </w:r>
      <w:r>
        <w:rPr>
          <w:rFonts w:cs="Traditional Arabic" w:hint="eastAsia"/>
          <w:color w:val="000000"/>
          <w:sz w:val="32"/>
          <w:szCs w:val="32"/>
          <w:rtl/>
        </w:rPr>
        <w:t>أنك</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أتيت</w:t>
      </w:r>
      <w:r>
        <w:rPr>
          <w:rFonts w:cs="Traditional Arabic"/>
          <w:color w:val="000000"/>
          <w:sz w:val="32"/>
          <w:szCs w:val="32"/>
          <w:rtl/>
        </w:rPr>
        <w:t xml:space="preserve"> </w:t>
      </w:r>
      <w:r>
        <w:rPr>
          <w:rFonts w:cs="Traditional Arabic" w:hint="eastAsia"/>
          <w:color w:val="000000"/>
          <w:sz w:val="32"/>
          <w:szCs w:val="32"/>
          <w:rtl/>
        </w:rPr>
        <w:t>بالسبب</w:t>
      </w:r>
      <w:r>
        <w:rPr>
          <w:rFonts w:cs="Traditional Arabic"/>
          <w:color w:val="000000"/>
          <w:sz w:val="32"/>
          <w:szCs w:val="32"/>
          <w:rtl/>
        </w:rPr>
        <w:t xml:space="preserve"> </w:t>
      </w:r>
      <w:r>
        <w:rPr>
          <w:rFonts w:cs="Traditional Arabic" w:hint="eastAsia"/>
          <w:color w:val="000000"/>
          <w:sz w:val="32"/>
          <w:szCs w:val="32"/>
          <w:rtl/>
        </w:rPr>
        <w:t>لتكون</w:t>
      </w:r>
      <w:r>
        <w:rPr>
          <w:rFonts w:cs="Traditional Arabic"/>
          <w:color w:val="000000"/>
          <w:sz w:val="32"/>
          <w:szCs w:val="32"/>
          <w:rtl/>
        </w:rPr>
        <w:t xml:space="preserve"> </w:t>
      </w:r>
      <w:r>
        <w:rPr>
          <w:rFonts w:cs="Traditional Arabic" w:hint="eastAsia"/>
          <w:color w:val="000000"/>
          <w:sz w:val="32"/>
          <w:szCs w:val="32"/>
          <w:rtl/>
        </w:rPr>
        <w:t>سعيدا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الدنيا</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السبب</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خاضع</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تنس</w:t>
      </w:r>
      <w:r>
        <w:rPr>
          <w:rFonts w:cs="Traditional Arabic"/>
          <w:color w:val="000000"/>
          <w:sz w:val="32"/>
          <w:szCs w:val="32"/>
          <w:rtl/>
        </w:rPr>
        <w:t xml:space="preserve"> </w:t>
      </w:r>
      <w:r>
        <w:rPr>
          <w:rFonts w:cs="Traditional Arabic" w:hint="eastAsia"/>
          <w:color w:val="000000"/>
          <w:sz w:val="32"/>
          <w:szCs w:val="32"/>
          <w:rtl/>
        </w:rPr>
        <w:t>الآية</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من</w:t>
      </w:r>
      <w:r>
        <w:rPr>
          <w:rFonts w:cs="Traditional Arabic"/>
          <w:b/>
          <w:bCs/>
          <w:color w:val="FF0000"/>
          <w:sz w:val="32"/>
          <w:szCs w:val="32"/>
          <w:rtl/>
        </w:rPr>
        <w:t xml:space="preserve"> </w:t>
      </w:r>
      <w:r>
        <w:rPr>
          <w:rFonts w:cs="Traditional Arabic" w:hint="eastAsia"/>
          <w:b/>
          <w:bCs/>
          <w:color w:val="FF0000"/>
          <w:sz w:val="32"/>
          <w:szCs w:val="32"/>
          <w:rtl/>
        </w:rPr>
        <w:t>كان</w:t>
      </w:r>
      <w:r>
        <w:rPr>
          <w:rFonts w:cs="Traditional Arabic"/>
          <w:b/>
          <w:bCs/>
          <w:color w:val="FF0000"/>
          <w:sz w:val="32"/>
          <w:szCs w:val="32"/>
          <w:rtl/>
        </w:rPr>
        <w:t xml:space="preserve"> </w:t>
      </w:r>
      <w:r>
        <w:rPr>
          <w:rFonts w:cs="Traditional Arabic" w:hint="eastAsia"/>
          <w:b/>
          <w:bCs/>
          <w:color w:val="FF0000"/>
          <w:sz w:val="32"/>
          <w:szCs w:val="32"/>
          <w:rtl/>
        </w:rPr>
        <w:t>يريد</w:t>
      </w:r>
      <w:r>
        <w:rPr>
          <w:rFonts w:cs="Traditional Arabic"/>
          <w:b/>
          <w:bCs/>
          <w:color w:val="FF0000"/>
          <w:sz w:val="32"/>
          <w:szCs w:val="32"/>
          <w:rtl/>
        </w:rPr>
        <w:t xml:space="preserve"> </w:t>
      </w:r>
      <w:r>
        <w:rPr>
          <w:rFonts w:cs="Traditional Arabic" w:hint="eastAsia"/>
          <w:b/>
          <w:bCs/>
          <w:color w:val="FF0000"/>
          <w:sz w:val="32"/>
          <w:szCs w:val="32"/>
          <w:rtl/>
        </w:rPr>
        <w:t>العاجلة</w:t>
      </w:r>
      <w:r>
        <w:rPr>
          <w:rFonts w:cs="Traditional Arabic"/>
          <w:b/>
          <w:bCs/>
          <w:color w:val="FF0000"/>
          <w:sz w:val="32"/>
          <w:szCs w:val="32"/>
          <w:rtl/>
        </w:rPr>
        <w:t xml:space="preserve"> </w:t>
      </w:r>
      <w:r>
        <w:rPr>
          <w:rFonts w:cs="Traditional Arabic"/>
          <w:color w:val="FF0000"/>
          <w:sz w:val="32"/>
          <w:szCs w:val="32"/>
          <w:rtl/>
        </w:rPr>
        <w:t>...</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فهذه</w:t>
      </w:r>
      <w:r>
        <w:rPr>
          <w:rFonts w:cs="Traditional Arabic"/>
          <w:color w:val="000000"/>
          <w:sz w:val="32"/>
          <w:szCs w:val="32"/>
          <w:rtl/>
        </w:rPr>
        <w:t xml:space="preserve"> </w:t>
      </w:r>
      <w:r>
        <w:rPr>
          <w:rFonts w:cs="Traditional Arabic" w:hint="eastAsia"/>
          <w:color w:val="000000"/>
          <w:sz w:val="32"/>
          <w:szCs w:val="32"/>
          <w:rtl/>
        </w:rPr>
        <w:t>عاجلة</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السعادة</w:t>
      </w:r>
      <w:r>
        <w:rPr>
          <w:rFonts w:cs="Traditional Arabic"/>
          <w:color w:val="000000"/>
          <w:sz w:val="32"/>
          <w:szCs w:val="32"/>
          <w:rtl/>
        </w:rPr>
        <w:t xml:space="preserve"> </w:t>
      </w:r>
      <w:r>
        <w:rPr>
          <w:rFonts w:cs="Traditional Arabic" w:hint="eastAsia"/>
          <w:color w:val="000000"/>
          <w:sz w:val="32"/>
          <w:szCs w:val="32"/>
          <w:rtl/>
        </w:rPr>
        <w:t>الأبدية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تتخلف</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أسبابها</w:t>
      </w:r>
      <w:r>
        <w:rPr>
          <w:rFonts w:cs="Traditional Arabic"/>
          <w:color w:val="000000"/>
          <w:sz w:val="32"/>
          <w:szCs w:val="32"/>
          <w:rtl/>
        </w:rPr>
        <w:t xml:space="preserve"> </w:t>
      </w:r>
      <w:r>
        <w:rPr>
          <w:rFonts w:cs="Traditional Arabic" w:hint="eastAsia"/>
          <w:color w:val="000000"/>
          <w:sz w:val="32"/>
          <w:szCs w:val="32"/>
          <w:rtl/>
        </w:rPr>
        <w:t>أبدا</w:t>
      </w:r>
      <w:r>
        <w:rPr>
          <w:rFonts w:cs="Traditional Arabic"/>
          <w:color w:val="000000"/>
          <w:sz w:val="32"/>
          <w:szCs w:val="32"/>
          <w:rtl/>
        </w:rPr>
        <w:t xml:space="preserve"> , </w:t>
      </w:r>
      <w:r>
        <w:rPr>
          <w:rFonts w:cs="Traditional Arabic" w:hint="eastAsia"/>
          <w:color w:val="000000"/>
          <w:sz w:val="32"/>
          <w:szCs w:val="32"/>
          <w:rtl/>
        </w:rPr>
        <w:t>المهم</w:t>
      </w:r>
      <w:r>
        <w:rPr>
          <w:rFonts w:cs="Traditional Arabic"/>
          <w:color w:val="000000"/>
          <w:sz w:val="32"/>
          <w:szCs w:val="32"/>
          <w:rtl/>
        </w:rPr>
        <w:t xml:space="preserve"> </w:t>
      </w:r>
      <w:r>
        <w:rPr>
          <w:rFonts w:cs="Traditional Arabic" w:hint="eastAsia"/>
          <w:color w:val="000000"/>
          <w:sz w:val="32"/>
          <w:szCs w:val="32"/>
          <w:rtl/>
        </w:rPr>
        <w:t>الكلمة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حكيتها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العامة</w:t>
      </w:r>
      <w:r>
        <w:rPr>
          <w:rFonts w:cs="Traditional Arabic"/>
          <w:color w:val="000000"/>
          <w:sz w:val="32"/>
          <w:szCs w:val="32"/>
          <w:rtl/>
        </w:rPr>
        <w:t xml:space="preserve"> </w:t>
      </w:r>
      <w:r>
        <w:rPr>
          <w:rFonts w:cs="Traditional Arabic" w:hint="eastAsia"/>
          <w:color w:val="000000"/>
          <w:sz w:val="32"/>
          <w:szCs w:val="32"/>
          <w:rtl/>
        </w:rPr>
        <w:t>فهي</w:t>
      </w:r>
      <w:r>
        <w:rPr>
          <w:rFonts w:cs="Traditional Arabic"/>
          <w:color w:val="000000"/>
          <w:sz w:val="32"/>
          <w:szCs w:val="32"/>
          <w:rtl/>
        </w:rPr>
        <w:t xml:space="preserve"> </w:t>
      </w:r>
      <w:r>
        <w:rPr>
          <w:rFonts w:cs="Traditional Arabic" w:hint="eastAsia"/>
          <w:color w:val="000000"/>
          <w:sz w:val="32"/>
          <w:szCs w:val="32"/>
          <w:rtl/>
        </w:rPr>
        <w:t>كلمة</w:t>
      </w:r>
      <w:r>
        <w:rPr>
          <w:rFonts w:cs="Traditional Arabic"/>
          <w:color w:val="000000"/>
          <w:sz w:val="32"/>
          <w:szCs w:val="32"/>
          <w:rtl/>
        </w:rPr>
        <w:t xml:space="preserve"> </w:t>
      </w:r>
      <w:r>
        <w:rPr>
          <w:rFonts w:cs="Traditional Arabic" w:hint="eastAsia"/>
          <w:color w:val="000000"/>
          <w:sz w:val="32"/>
          <w:szCs w:val="32"/>
          <w:rtl/>
        </w:rPr>
        <w:t>حق</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يراد</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الكشف</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الغيب</w:t>
      </w:r>
      <w:r>
        <w:rPr>
          <w:rFonts w:cs="Traditional Arabic"/>
          <w:color w:val="000000"/>
          <w:sz w:val="32"/>
          <w:szCs w:val="32"/>
          <w:rtl/>
        </w:rPr>
        <w:t xml:space="preserve"> ,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فلانة</w:t>
      </w:r>
      <w:r>
        <w:rPr>
          <w:rFonts w:cs="Traditional Arabic"/>
          <w:color w:val="000000"/>
          <w:sz w:val="32"/>
          <w:szCs w:val="32"/>
          <w:rtl/>
        </w:rPr>
        <w:t xml:space="preserve"> </w:t>
      </w:r>
      <w:r>
        <w:rPr>
          <w:rFonts w:cs="Traditional Arabic" w:hint="eastAsia"/>
          <w:color w:val="000000"/>
          <w:sz w:val="32"/>
          <w:szCs w:val="32"/>
          <w:rtl/>
        </w:rPr>
        <w:t>ستكون</w:t>
      </w:r>
      <w:r>
        <w:rPr>
          <w:rFonts w:cs="Traditional Arabic"/>
          <w:color w:val="000000"/>
          <w:sz w:val="32"/>
          <w:szCs w:val="32"/>
          <w:rtl/>
        </w:rPr>
        <w:t xml:space="preserve"> </w:t>
      </w:r>
      <w:r>
        <w:rPr>
          <w:rFonts w:cs="Traditional Arabic" w:hint="eastAsia"/>
          <w:color w:val="000000"/>
          <w:sz w:val="32"/>
          <w:szCs w:val="32"/>
          <w:rtl/>
        </w:rPr>
        <w:t>زوجة</w:t>
      </w:r>
      <w:r>
        <w:rPr>
          <w:rFonts w:cs="Traditional Arabic"/>
          <w:color w:val="000000"/>
          <w:sz w:val="32"/>
          <w:szCs w:val="32"/>
          <w:rtl/>
        </w:rPr>
        <w:t xml:space="preserve"> </w:t>
      </w:r>
      <w:r>
        <w:rPr>
          <w:rFonts w:cs="Traditional Arabic" w:hint="eastAsia"/>
          <w:color w:val="000000"/>
          <w:sz w:val="32"/>
          <w:szCs w:val="32"/>
          <w:rtl/>
        </w:rPr>
        <w:t>لفلان</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يقوله</w:t>
      </w:r>
      <w:r>
        <w:rPr>
          <w:rFonts w:cs="Traditional Arabic"/>
          <w:color w:val="000000"/>
          <w:sz w:val="32"/>
          <w:szCs w:val="32"/>
          <w:rtl/>
        </w:rPr>
        <w:t xml:space="preserve"> </w:t>
      </w:r>
      <w:r>
        <w:rPr>
          <w:rFonts w:cs="Traditional Arabic" w:hint="eastAsia"/>
          <w:color w:val="000000"/>
          <w:sz w:val="32"/>
          <w:szCs w:val="32"/>
          <w:rtl/>
        </w:rPr>
        <w:t>والحمد</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 </w:t>
      </w:r>
      <w:r>
        <w:rPr>
          <w:rFonts w:cs="Traditional Arabic" w:hint="eastAsia"/>
          <w:color w:val="000000"/>
          <w:sz w:val="32"/>
          <w:szCs w:val="32"/>
          <w:rtl/>
        </w:rPr>
        <w:t>صبرت</w:t>
      </w:r>
      <w:r>
        <w:rPr>
          <w:rFonts w:cs="Traditional Arabic"/>
          <w:color w:val="000000"/>
          <w:sz w:val="32"/>
          <w:szCs w:val="32"/>
          <w:rtl/>
        </w:rPr>
        <w:t xml:space="preserve"> </w:t>
      </w:r>
      <w:r>
        <w:rPr>
          <w:rFonts w:cs="Traditional Arabic" w:hint="eastAsia"/>
          <w:color w:val="000000"/>
          <w:sz w:val="32"/>
          <w:szCs w:val="32"/>
          <w:rtl/>
        </w:rPr>
        <w:t>علينا</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جزاك</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خيرا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لسفر</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للحج</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يشترط</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موافقة</w:t>
      </w:r>
      <w:r>
        <w:rPr>
          <w:rFonts w:cs="Traditional Arabic"/>
          <w:color w:val="000000"/>
          <w:sz w:val="32"/>
          <w:szCs w:val="32"/>
          <w:rtl/>
        </w:rPr>
        <w:t xml:space="preserve"> </w:t>
      </w:r>
      <w:r>
        <w:rPr>
          <w:rFonts w:cs="Traditional Arabic" w:hint="eastAsia"/>
          <w:color w:val="000000"/>
          <w:sz w:val="32"/>
          <w:szCs w:val="32"/>
          <w:rtl/>
        </w:rPr>
        <w:t>الزوج</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يشترط</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عفوا</w:t>
      </w:r>
      <w:r>
        <w:rPr>
          <w:rFonts w:cs="Traditional Arabic"/>
          <w:color w:val="000000"/>
          <w:sz w:val="32"/>
          <w:szCs w:val="32"/>
          <w:rtl/>
        </w:rPr>
        <w:t xml:space="preserve"> </w:t>
      </w:r>
      <w:r>
        <w:rPr>
          <w:rFonts w:cs="Traditional Arabic" w:hint="eastAsia"/>
          <w:color w:val="000000"/>
          <w:sz w:val="32"/>
          <w:szCs w:val="32"/>
          <w:rtl/>
        </w:rPr>
        <w:t>ربما</w:t>
      </w:r>
      <w:r>
        <w:rPr>
          <w:rFonts w:cs="Traditional Arabic"/>
          <w:color w:val="000000"/>
          <w:sz w:val="32"/>
          <w:szCs w:val="32"/>
          <w:rtl/>
        </w:rPr>
        <w:t xml:space="preserve"> </w:t>
      </w:r>
      <w:r>
        <w:rPr>
          <w:rFonts w:cs="Traditional Arabic" w:hint="eastAsia"/>
          <w:color w:val="000000"/>
          <w:sz w:val="32"/>
          <w:szCs w:val="32"/>
          <w:rtl/>
        </w:rPr>
        <w:t>تسرعت</w:t>
      </w:r>
      <w:r>
        <w:rPr>
          <w:rFonts w:cs="Traditional Arabic"/>
          <w:color w:val="000000"/>
          <w:sz w:val="32"/>
          <w:szCs w:val="32"/>
          <w:rtl/>
        </w:rPr>
        <w:t xml:space="preserve"> ,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ربما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تسرعت</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حسب</w:t>
      </w:r>
      <w:r>
        <w:rPr>
          <w:rFonts w:cs="Traditional Arabic"/>
          <w:color w:val="000000"/>
          <w:sz w:val="32"/>
          <w:szCs w:val="32"/>
          <w:rtl/>
        </w:rPr>
        <w:t xml:space="preserve"> </w:t>
      </w:r>
      <w:r>
        <w:rPr>
          <w:rFonts w:cs="Traditional Arabic" w:hint="eastAsia"/>
          <w:color w:val="000000"/>
          <w:sz w:val="32"/>
          <w:szCs w:val="32"/>
          <w:rtl/>
        </w:rPr>
        <w:t>قصدك</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الحج</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يبدوا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حج</w:t>
      </w:r>
      <w:r>
        <w:rPr>
          <w:rFonts w:cs="Traditional Arabic"/>
          <w:color w:val="000000"/>
          <w:sz w:val="32"/>
          <w:szCs w:val="32"/>
          <w:rtl/>
        </w:rPr>
        <w:t xml:space="preserve"> </w:t>
      </w:r>
      <w:r>
        <w:rPr>
          <w:rFonts w:cs="Traditional Arabic" w:hint="eastAsia"/>
          <w:color w:val="000000"/>
          <w:sz w:val="32"/>
          <w:szCs w:val="32"/>
          <w:rtl/>
        </w:rPr>
        <w:t>الفريضة</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تسرعت</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تحج</w:t>
      </w:r>
      <w:r>
        <w:rPr>
          <w:rFonts w:cs="Traditional Arabic"/>
          <w:color w:val="000000"/>
          <w:sz w:val="32"/>
          <w:szCs w:val="32"/>
          <w:rtl/>
        </w:rPr>
        <w:t xml:space="preserve"> </w:t>
      </w:r>
      <w:r>
        <w:rPr>
          <w:rFonts w:cs="Traditional Arabic" w:hint="eastAsia"/>
          <w:color w:val="000000"/>
          <w:sz w:val="32"/>
          <w:szCs w:val="32"/>
          <w:rtl/>
        </w:rPr>
        <w:t>أذن</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يأذن</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أرادت</w:t>
      </w:r>
      <w:r>
        <w:rPr>
          <w:rFonts w:cs="Traditional Arabic"/>
          <w:color w:val="000000"/>
          <w:sz w:val="32"/>
          <w:szCs w:val="32"/>
          <w:rtl/>
        </w:rPr>
        <w:t xml:space="preserve"> </w:t>
      </w:r>
      <w:r>
        <w:rPr>
          <w:rFonts w:cs="Traditional Arabic" w:hint="eastAsia"/>
          <w:color w:val="000000"/>
          <w:sz w:val="32"/>
          <w:szCs w:val="32"/>
          <w:rtl/>
        </w:rPr>
        <w:t>الحج</w:t>
      </w:r>
      <w:r>
        <w:rPr>
          <w:rFonts w:cs="Traditional Arabic"/>
          <w:color w:val="000000"/>
          <w:sz w:val="32"/>
          <w:szCs w:val="32"/>
          <w:rtl/>
        </w:rPr>
        <w:t xml:space="preserve"> </w:t>
      </w:r>
      <w:r>
        <w:rPr>
          <w:rFonts w:cs="Traditional Arabic" w:hint="eastAsia"/>
          <w:color w:val="000000"/>
          <w:sz w:val="32"/>
          <w:szCs w:val="32"/>
          <w:rtl/>
        </w:rPr>
        <w:t>تطوعا</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بد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الزوج</w:t>
      </w:r>
      <w:r>
        <w:rPr>
          <w:rFonts w:cs="Traditional Arabic"/>
          <w:color w:val="000000"/>
          <w:sz w:val="32"/>
          <w:szCs w:val="32"/>
          <w:rtl/>
        </w:rPr>
        <w:t xml:space="preserve"> </w:t>
      </w:r>
      <w:r>
        <w:rPr>
          <w:rFonts w:cs="Traditional Arabic" w:hint="eastAsia"/>
          <w:color w:val="000000"/>
          <w:sz w:val="32"/>
          <w:szCs w:val="32"/>
          <w:rtl/>
        </w:rPr>
        <w:t>والحالة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الصيام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لا</w:t>
      </w:r>
      <w:r>
        <w:rPr>
          <w:rFonts w:cs="Traditional Arabic"/>
          <w:b/>
          <w:bCs/>
          <w:color w:val="0000FF"/>
          <w:sz w:val="32"/>
          <w:szCs w:val="32"/>
          <w:rtl/>
        </w:rPr>
        <w:t xml:space="preserve"> </w:t>
      </w:r>
      <w:r>
        <w:rPr>
          <w:rFonts w:cs="Traditional Arabic" w:hint="eastAsia"/>
          <w:b/>
          <w:bCs/>
          <w:color w:val="0000FF"/>
          <w:sz w:val="32"/>
          <w:szCs w:val="32"/>
          <w:rtl/>
        </w:rPr>
        <w:t>تصوم</w:t>
      </w:r>
      <w:r>
        <w:rPr>
          <w:rFonts w:cs="Traditional Arabic"/>
          <w:b/>
          <w:bCs/>
          <w:color w:val="0000FF"/>
          <w:sz w:val="32"/>
          <w:szCs w:val="32"/>
          <w:rtl/>
        </w:rPr>
        <w:t xml:space="preserve"> </w:t>
      </w:r>
      <w:r>
        <w:rPr>
          <w:rFonts w:cs="Traditional Arabic" w:hint="eastAsia"/>
          <w:b/>
          <w:bCs/>
          <w:color w:val="0000FF"/>
          <w:sz w:val="32"/>
          <w:szCs w:val="32"/>
          <w:rtl/>
        </w:rPr>
        <w:t>امرأة</w:t>
      </w:r>
      <w:r>
        <w:rPr>
          <w:rFonts w:cs="Traditional Arabic"/>
          <w:b/>
          <w:bCs/>
          <w:color w:val="0000FF"/>
          <w:sz w:val="32"/>
          <w:szCs w:val="32"/>
          <w:rtl/>
        </w:rPr>
        <w:t xml:space="preserve"> </w:t>
      </w:r>
      <w:r>
        <w:rPr>
          <w:rFonts w:cs="Traditional Arabic" w:hint="eastAsia"/>
          <w:b/>
          <w:bCs/>
          <w:color w:val="0000FF"/>
          <w:sz w:val="32"/>
          <w:szCs w:val="32"/>
          <w:rtl/>
        </w:rPr>
        <w:t>بغير</w:t>
      </w:r>
      <w:r>
        <w:rPr>
          <w:rFonts w:cs="Traditional Arabic"/>
          <w:b/>
          <w:bCs/>
          <w:color w:val="0000FF"/>
          <w:sz w:val="32"/>
          <w:szCs w:val="32"/>
          <w:rtl/>
        </w:rPr>
        <w:t xml:space="preserve"> </w:t>
      </w:r>
      <w:r>
        <w:rPr>
          <w:rFonts w:cs="Traditional Arabic" w:hint="eastAsia"/>
          <w:b/>
          <w:bCs/>
          <w:color w:val="0000FF"/>
          <w:sz w:val="32"/>
          <w:szCs w:val="32"/>
          <w:rtl/>
        </w:rPr>
        <w:t>إذن</w:t>
      </w:r>
      <w:r>
        <w:rPr>
          <w:rFonts w:cs="Traditional Arabic"/>
          <w:b/>
          <w:bCs/>
          <w:color w:val="0000FF"/>
          <w:sz w:val="32"/>
          <w:szCs w:val="32"/>
          <w:rtl/>
        </w:rPr>
        <w:t xml:space="preserve"> </w:t>
      </w:r>
      <w:r>
        <w:rPr>
          <w:rFonts w:cs="Traditional Arabic" w:hint="eastAsia"/>
          <w:b/>
          <w:bCs/>
          <w:color w:val="0000FF"/>
          <w:sz w:val="32"/>
          <w:szCs w:val="32"/>
          <w:rtl/>
        </w:rPr>
        <w:t>زوجها</w:t>
      </w:r>
      <w:r>
        <w:rPr>
          <w:rFonts w:cs="Traditional Arabic"/>
          <w:b/>
          <w:bCs/>
          <w:color w:val="0000FF"/>
          <w:sz w:val="32"/>
          <w:szCs w:val="32"/>
          <w:rtl/>
        </w:rPr>
        <w:t xml:space="preserve"> </w:t>
      </w:r>
      <w:r>
        <w:rPr>
          <w:rFonts w:cs="Traditional Arabic" w:hint="eastAsia"/>
          <w:b/>
          <w:bCs/>
          <w:color w:val="0000FF"/>
          <w:sz w:val="32"/>
          <w:szCs w:val="32"/>
          <w:rtl/>
        </w:rPr>
        <w:t>إلا</w:t>
      </w:r>
      <w:r>
        <w:rPr>
          <w:rFonts w:cs="Traditional Arabic"/>
          <w:b/>
          <w:bCs/>
          <w:color w:val="0000FF"/>
          <w:sz w:val="32"/>
          <w:szCs w:val="32"/>
          <w:rtl/>
        </w:rPr>
        <w:t xml:space="preserve"> </w:t>
      </w:r>
      <w:r>
        <w:rPr>
          <w:rFonts w:cs="Traditional Arabic" w:hint="eastAsia"/>
          <w:b/>
          <w:bCs/>
          <w:color w:val="0000FF"/>
          <w:sz w:val="32"/>
          <w:szCs w:val="32"/>
          <w:rtl/>
        </w:rPr>
        <w:t>رمضان</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للزوجة</w:t>
      </w:r>
      <w:r>
        <w:rPr>
          <w:rFonts w:cs="Traditional Arabic"/>
          <w:color w:val="000000"/>
          <w:sz w:val="32"/>
          <w:szCs w:val="32"/>
          <w:rtl/>
        </w:rPr>
        <w:t xml:space="preserve"> </w:t>
      </w:r>
      <w:r>
        <w:rPr>
          <w:rFonts w:cs="Traditional Arabic" w:hint="eastAsia"/>
          <w:color w:val="000000"/>
          <w:sz w:val="32"/>
          <w:szCs w:val="32"/>
          <w:rtl/>
        </w:rPr>
        <w:t>داخل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الحج</w:t>
      </w:r>
      <w:r>
        <w:rPr>
          <w:rFonts w:cs="Traditional Arabic"/>
          <w:color w:val="000000"/>
          <w:sz w:val="32"/>
          <w:szCs w:val="32"/>
          <w:rtl/>
        </w:rPr>
        <w:t xml:space="preserve"> </w:t>
      </w:r>
      <w:r>
        <w:rPr>
          <w:rFonts w:cs="Traditional Arabic" w:hint="eastAsia"/>
          <w:color w:val="000000"/>
          <w:sz w:val="32"/>
          <w:szCs w:val="32"/>
          <w:rtl/>
        </w:rPr>
        <w:t>الاستطاعة</w:t>
      </w:r>
      <w:r>
        <w:rPr>
          <w:rFonts w:cs="Traditional Arabic"/>
          <w:color w:val="000000"/>
          <w:sz w:val="32"/>
          <w:szCs w:val="32"/>
          <w:rtl/>
        </w:rPr>
        <w:t xml:space="preserve"> , </w:t>
      </w:r>
      <w:r>
        <w:rPr>
          <w:rFonts w:cs="Traditional Arabic" w:hint="eastAsia"/>
          <w:color w:val="000000"/>
          <w:sz w:val="32"/>
          <w:szCs w:val="32"/>
          <w:rtl/>
        </w:rPr>
        <w:t>وطبعا</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تعامل</w:t>
      </w:r>
      <w:r>
        <w:rPr>
          <w:rFonts w:cs="Traditional Arabic"/>
          <w:color w:val="000000"/>
          <w:sz w:val="32"/>
          <w:szCs w:val="32"/>
          <w:rtl/>
        </w:rPr>
        <w:t xml:space="preserve"> </w:t>
      </w:r>
      <w:r>
        <w:rPr>
          <w:rFonts w:cs="Traditional Arabic" w:hint="eastAsia"/>
          <w:color w:val="000000"/>
          <w:sz w:val="32"/>
          <w:szCs w:val="32"/>
          <w:rtl/>
        </w:rPr>
        <w:t>معاملة</w:t>
      </w:r>
      <w:r>
        <w:rPr>
          <w:rFonts w:cs="Traditional Arabic"/>
          <w:color w:val="000000"/>
          <w:sz w:val="32"/>
          <w:szCs w:val="32"/>
          <w:rtl/>
        </w:rPr>
        <w:t xml:space="preserve"> </w:t>
      </w:r>
      <w:r>
        <w:rPr>
          <w:rFonts w:cs="Traditional Arabic" w:hint="eastAsia"/>
          <w:color w:val="000000"/>
          <w:sz w:val="32"/>
          <w:szCs w:val="32"/>
          <w:rtl/>
        </w:rPr>
        <w:t>الرقيق</w:t>
      </w:r>
      <w:r>
        <w:rPr>
          <w:rFonts w:cs="Traditional Arabic"/>
          <w:color w:val="000000"/>
          <w:sz w:val="32"/>
          <w:szCs w:val="32"/>
          <w:rtl/>
        </w:rPr>
        <w:t xml:space="preserve"> </w:t>
      </w:r>
      <w:r>
        <w:rPr>
          <w:rFonts w:cs="Traditional Arabic" w:hint="eastAsia"/>
          <w:color w:val="000000"/>
          <w:sz w:val="32"/>
          <w:szCs w:val="32"/>
          <w:rtl/>
        </w:rPr>
        <w:t>العبد</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زوجها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العبد</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سيده</w:t>
      </w:r>
      <w:r>
        <w:rPr>
          <w:rFonts w:cs="Traditional Arabic"/>
          <w:color w:val="000000"/>
          <w:sz w:val="32"/>
          <w:szCs w:val="32"/>
          <w:rtl/>
        </w:rPr>
        <w:t xml:space="preserve"> , </w:t>
      </w:r>
      <w:r>
        <w:rPr>
          <w:rFonts w:cs="Traditional Arabic" w:hint="eastAsia"/>
          <w:color w:val="000000"/>
          <w:sz w:val="32"/>
          <w:szCs w:val="32"/>
          <w:rtl/>
        </w:rPr>
        <w:t>فلو</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منعها</w:t>
      </w:r>
      <w:r>
        <w:rPr>
          <w:rFonts w:cs="Traditional Arabic"/>
          <w:color w:val="000000"/>
          <w:sz w:val="32"/>
          <w:szCs w:val="32"/>
          <w:rtl/>
        </w:rPr>
        <w:t xml:space="preserve"> </w:t>
      </w:r>
      <w:r>
        <w:rPr>
          <w:rFonts w:cs="Traditional Arabic" w:hint="eastAsia"/>
          <w:color w:val="000000"/>
          <w:sz w:val="32"/>
          <w:szCs w:val="32"/>
          <w:rtl/>
        </w:rPr>
        <w:t>فهي</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تستطع</w:t>
      </w:r>
      <w:r>
        <w:rPr>
          <w:rFonts w:cs="Traditional Arabic"/>
          <w:color w:val="000000"/>
          <w:sz w:val="32"/>
          <w:szCs w:val="32"/>
          <w:rtl/>
        </w:rPr>
        <w:t xml:space="preserve"> </w:t>
      </w:r>
      <w:r>
        <w:rPr>
          <w:rFonts w:cs="Traditional Arabic" w:hint="eastAsia"/>
          <w:color w:val="000000"/>
          <w:sz w:val="32"/>
          <w:szCs w:val="32"/>
          <w:rtl/>
        </w:rPr>
        <w:t>حينئذ</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تسافر</w:t>
      </w:r>
      <w:r>
        <w:rPr>
          <w:rFonts w:cs="Traditional Arabic"/>
          <w:color w:val="000000"/>
          <w:sz w:val="32"/>
          <w:szCs w:val="32"/>
          <w:rtl/>
        </w:rPr>
        <w:t xml:space="preserve"> </w:t>
      </w:r>
      <w:r>
        <w:rPr>
          <w:rFonts w:cs="Traditional Arabic" w:hint="eastAsia"/>
          <w:color w:val="000000"/>
          <w:sz w:val="32"/>
          <w:szCs w:val="32"/>
          <w:rtl/>
        </w:rPr>
        <w:t>رغما</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وحدها</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مضاره</w:t>
      </w:r>
      <w:r>
        <w:rPr>
          <w:rFonts w:cs="Traditional Arabic"/>
          <w:color w:val="000000"/>
          <w:sz w:val="32"/>
          <w:szCs w:val="32"/>
          <w:rtl/>
        </w:rPr>
        <w:t xml:space="preserve"> </w:t>
      </w:r>
      <w:r>
        <w:rPr>
          <w:rFonts w:cs="Traditional Arabic" w:hint="eastAsia"/>
          <w:color w:val="000000"/>
          <w:sz w:val="32"/>
          <w:szCs w:val="32"/>
          <w:rtl/>
        </w:rPr>
        <w:t>ظاهرة</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أظن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صورة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 </w:t>
      </w:r>
      <w:r>
        <w:rPr>
          <w:rFonts w:cs="Traditional Arabic" w:hint="eastAsia"/>
          <w:color w:val="000000"/>
          <w:sz w:val="32"/>
          <w:szCs w:val="32"/>
          <w:rtl/>
        </w:rPr>
        <w:t>كأنك</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تحج</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حجة</w:t>
      </w:r>
      <w:r>
        <w:rPr>
          <w:rFonts w:cs="Traditional Arabic"/>
          <w:color w:val="000000"/>
          <w:sz w:val="32"/>
          <w:szCs w:val="32"/>
          <w:rtl/>
        </w:rPr>
        <w:t xml:space="preserve"> </w:t>
      </w:r>
      <w:r>
        <w:rPr>
          <w:rFonts w:cs="Traditional Arabic" w:hint="eastAsia"/>
          <w:color w:val="000000"/>
          <w:sz w:val="32"/>
          <w:szCs w:val="32"/>
          <w:rtl/>
        </w:rPr>
        <w:t>الفريضة</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تستطع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يقوله</w:t>
      </w:r>
      <w:r>
        <w:rPr>
          <w:rFonts w:cs="Traditional Arabic"/>
          <w:color w:val="000000"/>
          <w:sz w:val="32"/>
          <w:szCs w:val="32"/>
          <w:rtl/>
        </w:rPr>
        <w:t xml:space="preserve"> </w:t>
      </w:r>
      <w:r>
        <w:rPr>
          <w:rFonts w:cs="Traditional Arabic" w:hint="eastAsia"/>
          <w:color w:val="000000"/>
          <w:sz w:val="32"/>
          <w:szCs w:val="32"/>
          <w:rtl/>
        </w:rPr>
        <w:t>إنسان</w:t>
      </w:r>
      <w:r>
        <w:rPr>
          <w:rFonts w:cs="Traditional Arabic"/>
          <w:color w:val="000000"/>
          <w:sz w:val="32"/>
          <w:szCs w:val="32"/>
          <w:rtl/>
        </w:rPr>
        <w:t xml:space="preserve"> ,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ماذا</w:t>
      </w:r>
      <w:r>
        <w:rPr>
          <w:rFonts w:cs="Traditional Arabic"/>
          <w:color w:val="000000"/>
          <w:sz w:val="32"/>
          <w:szCs w:val="32"/>
          <w:rtl/>
        </w:rPr>
        <w:t xml:space="preserve"> </w:t>
      </w:r>
      <w:r>
        <w:rPr>
          <w:rFonts w:cs="Traditional Arabic" w:hint="eastAsia"/>
          <w:color w:val="000000"/>
          <w:sz w:val="32"/>
          <w:szCs w:val="32"/>
          <w:rtl/>
        </w:rPr>
        <w:t>قصدك</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الزوج</w:t>
      </w:r>
      <w:r>
        <w:rPr>
          <w:rFonts w:cs="Traditional Arabic"/>
          <w:color w:val="000000"/>
          <w:sz w:val="32"/>
          <w:szCs w:val="32"/>
          <w:rtl/>
        </w:rPr>
        <w:t xml:space="preserve"> </w:t>
      </w:r>
      <w:r>
        <w:rPr>
          <w:rFonts w:cs="Traditional Arabic" w:hint="eastAsia"/>
          <w:color w:val="000000"/>
          <w:sz w:val="32"/>
          <w:szCs w:val="32"/>
          <w:rtl/>
        </w:rPr>
        <w:t>داخل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الاستطاعة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بأنه</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تحج</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إذنه</w:t>
      </w:r>
      <w:r>
        <w:rPr>
          <w:rFonts w:cs="Traditional Arabic"/>
          <w:color w:val="000000"/>
          <w:sz w:val="32"/>
          <w:szCs w:val="32"/>
          <w:rtl/>
        </w:rPr>
        <w:t xml:space="preserve"> , </w:t>
      </w:r>
      <w:r>
        <w:rPr>
          <w:rFonts w:cs="Traditional Arabic" w:hint="eastAsia"/>
          <w:color w:val="000000"/>
          <w:sz w:val="32"/>
          <w:szCs w:val="32"/>
          <w:rtl/>
        </w:rPr>
        <w:t>فيكون</w:t>
      </w:r>
      <w:r>
        <w:rPr>
          <w:rFonts w:cs="Traditional Arabic"/>
          <w:color w:val="000000"/>
          <w:sz w:val="32"/>
          <w:szCs w:val="32"/>
          <w:rtl/>
        </w:rPr>
        <w:t xml:space="preserve"> </w:t>
      </w:r>
      <w:r>
        <w:rPr>
          <w:rFonts w:cs="Traditional Arabic" w:hint="eastAsia"/>
          <w:color w:val="000000"/>
          <w:sz w:val="32"/>
          <w:szCs w:val="32"/>
          <w:rtl/>
        </w:rPr>
        <w:t>إذنه</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داخل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الاستطاعة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lastRenderedPageBreak/>
        <w:t>مفهوم</w:t>
      </w:r>
      <w:r>
        <w:rPr>
          <w:rFonts w:cs="Traditional Arabic"/>
          <w:color w:val="000000"/>
          <w:sz w:val="32"/>
          <w:szCs w:val="32"/>
          <w:rtl/>
        </w:rPr>
        <w:t xml:space="preserve"> </w:t>
      </w:r>
      <w:r>
        <w:rPr>
          <w:rFonts w:cs="Traditional Arabic" w:hint="eastAsia"/>
          <w:color w:val="000000"/>
          <w:sz w:val="32"/>
          <w:szCs w:val="32"/>
          <w:rtl/>
        </w:rPr>
        <w:t>بداهة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وسافرت</w:t>
      </w:r>
      <w:r>
        <w:rPr>
          <w:rFonts w:cs="Traditional Arabic"/>
          <w:color w:val="000000"/>
          <w:sz w:val="32"/>
          <w:szCs w:val="32"/>
          <w:rtl/>
        </w:rPr>
        <w:t xml:space="preserve"> </w:t>
      </w:r>
      <w:r>
        <w:rPr>
          <w:rFonts w:cs="Traditional Arabic" w:hint="eastAsia"/>
          <w:color w:val="000000"/>
          <w:sz w:val="32"/>
          <w:szCs w:val="32"/>
          <w:rtl/>
        </w:rPr>
        <w:t>وحدها</w:t>
      </w:r>
      <w:r>
        <w:rPr>
          <w:rFonts w:cs="Traditional Arabic"/>
          <w:color w:val="000000"/>
          <w:sz w:val="32"/>
          <w:szCs w:val="32"/>
          <w:rtl/>
        </w:rPr>
        <w:t xml:space="preserve"> </w:t>
      </w:r>
      <w:r>
        <w:rPr>
          <w:rFonts w:cs="Traditional Arabic" w:hint="eastAsia"/>
          <w:color w:val="000000"/>
          <w:sz w:val="32"/>
          <w:szCs w:val="32"/>
          <w:rtl/>
        </w:rPr>
        <w:t>وتعنتت</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بتكون</w:t>
      </w:r>
      <w:r>
        <w:rPr>
          <w:rFonts w:cs="Traditional Arabic"/>
          <w:color w:val="000000"/>
          <w:sz w:val="32"/>
          <w:szCs w:val="32"/>
          <w:rtl/>
        </w:rPr>
        <w:t xml:space="preserve"> </w:t>
      </w:r>
      <w:r>
        <w:rPr>
          <w:rFonts w:cs="Traditional Arabic" w:hint="eastAsia"/>
          <w:color w:val="000000"/>
          <w:sz w:val="32"/>
          <w:szCs w:val="32"/>
          <w:rtl/>
        </w:rPr>
        <w:t>عاصية</w:t>
      </w:r>
      <w:r>
        <w:rPr>
          <w:rFonts w:cs="Traditional Arabic"/>
          <w:color w:val="000000"/>
          <w:sz w:val="32"/>
          <w:szCs w:val="32"/>
          <w:rtl/>
        </w:rPr>
        <w:t xml:space="preserve">  .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عاصية</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عاصية</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آه</w:t>
      </w:r>
      <w:r>
        <w:rPr>
          <w:rFonts w:cs="Traditional Arabic"/>
          <w:color w:val="000000"/>
          <w:sz w:val="32"/>
          <w:szCs w:val="32"/>
          <w:rtl/>
        </w:rPr>
        <w:t xml:space="preserve"> </w:t>
      </w:r>
      <w:r>
        <w:rPr>
          <w:rFonts w:cs="Traditional Arabic" w:hint="eastAsia"/>
          <w:color w:val="000000"/>
          <w:sz w:val="32"/>
          <w:szCs w:val="32"/>
          <w:rtl/>
        </w:rPr>
        <w:t>لأنها</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محرم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سفر</w:t>
      </w:r>
      <w:r>
        <w:rPr>
          <w:rFonts w:cs="Traditional Arabic"/>
          <w:color w:val="000000"/>
          <w:sz w:val="32"/>
          <w:szCs w:val="32"/>
          <w:rtl/>
        </w:rPr>
        <w:t xml:space="preserve"> </w:t>
      </w:r>
      <w:r>
        <w:rPr>
          <w:rFonts w:cs="Traditional Arabic" w:hint="eastAsia"/>
          <w:color w:val="000000"/>
          <w:sz w:val="32"/>
          <w:szCs w:val="32"/>
          <w:rtl/>
        </w:rPr>
        <w:t>معصية</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جائز</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معليش</w:t>
      </w:r>
      <w:r>
        <w:rPr>
          <w:rFonts w:cs="Traditional Arabic"/>
          <w:color w:val="000000"/>
          <w:sz w:val="32"/>
          <w:szCs w:val="32"/>
          <w:rtl/>
        </w:rPr>
        <w:t xml:space="preserve"> </w:t>
      </w:r>
      <w:r>
        <w:rPr>
          <w:rFonts w:cs="Traditional Arabic" w:hint="eastAsia"/>
          <w:color w:val="000000"/>
          <w:sz w:val="32"/>
          <w:szCs w:val="32"/>
          <w:rtl/>
        </w:rPr>
        <w:t>النقطة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انتهينا</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محرم</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تزور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محرم</w:t>
      </w:r>
      <w:r>
        <w:rPr>
          <w:rFonts w:cs="Traditional Arabic"/>
          <w:color w:val="000000"/>
          <w:sz w:val="32"/>
          <w:szCs w:val="32"/>
          <w:rtl/>
        </w:rPr>
        <w:t xml:space="preserve"> , </w:t>
      </w:r>
      <w:r>
        <w:rPr>
          <w:rFonts w:cs="Traditional Arabic" w:hint="eastAsia"/>
          <w:color w:val="000000"/>
          <w:sz w:val="32"/>
          <w:szCs w:val="32"/>
          <w:rtl/>
        </w:rPr>
        <w:t>فكيف</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محرم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أجبتك</w:t>
      </w:r>
      <w:r>
        <w:rPr>
          <w:rFonts w:cs="Traditional Arabic"/>
          <w:color w:val="000000"/>
          <w:sz w:val="32"/>
          <w:szCs w:val="32"/>
          <w:rtl/>
        </w:rPr>
        <w:t xml:space="preserve"> ,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عاصية</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حجها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حجت</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برأت</w:t>
      </w:r>
      <w:r>
        <w:rPr>
          <w:rFonts w:cs="Traditional Arabic"/>
          <w:color w:val="000000"/>
          <w:sz w:val="32"/>
          <w:szCs w:val="32"/>
          <w:rtl/>
        </w:rPr>
        <w:t xml:space="preserve"> </w:t>
      </w:r>
      <w:r>
        <w:rPr>
          <w:rFonts w:cs="Traditional Arabic" w:hint="eastAsia"/>
          <w:color w:val="000000"/>
          <w:sz w:val="32"/>
          <w:szCs w:val="32"/>
          <w:rtl/>
        </w:rPr>
        <w:t>ذمتها</w:t>
      </w:r>
      <w:r>
        <w:rPr>
          <w:rFonts w:cs="Traditional Arabic"/>
          <w:color w:val="000000"/>
          <w:sz w:val="32"/>
          <w:szCs w:val="32"/>
          <w:rtl/>
        </w:rPr>
        <w:t xml:space="preserve"> </w:t>
      </w:r>
      <w:r>
        <w:rPr>
          <w:rFonts w:cs="Traditional Arabic" w:hint="eastAsia"/>
          <w:color w:val="000000"/>
          <w:sz w:val="32"/>
          <w:szCs w:val="32"/>
          <w:rtl/>
        </w:rPr>
        <w:t>لكنها</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عاصية</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بحجها</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زوجها</w:t>
      </w:r>
      <w:r>
        <w:rPr>
          <w:rFonts w:cs="Traditional Arabic"/>
          <w:color w:val="000000"/>
          <w:sz w:val="32"/>
          <w:szCs w:val="32"/>
          <w:rtl/>
        </w:rPr>
        <w:t xml:space="preserve"> ,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الإذن</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وارد</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عاصية</w:t>
      </w:r>
      <w:r>
        <w:rPr>
          <w:rFonts w:cs="Traditional Arabic"/>
          <w:color w:val="000000"/>
          <w:sz w:val="32"/>
          <w:szCs w:val="32"/>
          <w:rtl/>
        </w:rPr>
        <w:t xml:space="preserve"> </w:t>
      </w:r>
      <w:r>
        <w:rPr>
          <w:rFonts w:cs="Traditional Arabic" w:hint="eastAsia"/>
          <w:color w:val="000000"/>
          <w:sz w:val="32"/>
          <w:szCs w:val="32"/>
          <w:rtl/>
        </w:rPr>
        <w:t>بسبب</w:t>
      </w:r>
      <w:r>
        <w:rPr>
          <w:rFonts w:cs="Traditional Arabic"/>
          <w:color w:val="000000"/>
          <w:sz w:val="32"/>
          <w:szCs w:val="32"/>
          <w:rtl/>
        </w:rPr>
        <w:t xml:space="preserve"> </w:t>
      </w:r>
      <w:r>
        <w:rPr>
          <w:rFonts w:cs="Traditional Arabic" w:hint="eastAsia"/>
          <w:color w:val="000000"/>
          <w:sz w:val="32"/>
          <w:szCs w:val="32"/>
          <w:rtl/>
        </w:rPr>
        <w:t>عدم</w:t>
      </w:r>
      <w:r>
        <w:rPr>
          <w:rFonts w:cs="Traditional Arabic"/>
          <w:color w:val="000000"/>
          <w:sz w:val="32"/>
          <w:szCs w:val="32"/>
          <w:rtl/>
        </w:rPr>
        <w:t xml:space="preserve"> </w:t>
      </w:r>
      <w:r>
        <w:rPr>
          <w:rFonts w:cs="Traditional Arabic" w:hint="eastAsia"/>
          <w:color w:val="000000"/>
          <w:sz w:val="32"/>
          <w:szCs w:val="32"/>
          <w:rtl/>
        </w:rPr>
        <w:t>خروجها</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محرم</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والذين</w:t>
      </w:r>
      <w:r>
        <w:rPr>
          <w:rFonts w:cs="Traditional Arabic"/>
          <w:color w:val="000000"/>
          <w:sz w:val="32"/>
          <w:szCs w:val="32"/>
          <w:rtl/>
        </w:rPr>
        <w:t xml:space="preserve"> </w:t>
      </w:r>
      <w:r>
        <w:rPr>
          <w:rFonts w:cs="Traditional Arabic" w:hint="eastAsia"/>
          <w:color w:val="000000"/>
          <w:sz w:val="32"/>
          <w:szCs w:val="32"/>
          <w:rtl/>
        </w:rPr>
        <w:t>قاسوا</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العبد</w:t>
      </w:r>
      <w:r>
        <w:rPr>
          <w:rFonts w:cs="Traditional Arabic"/>
          <w:color w:val="000000"/>
          <w:sz w:val="32"/>
          <w:szCs w:val="32"/>
          <w:rtl/>
        </w:rPr>
        <w:t xml:space="preserve"> </w:t>
      </w:r>
      <w:r>
        <w:rPr>
          <w:rFonts w:cs="Traditional Arabic" w:hint="eastAsia"/>
          <w:color w:val="000000"/>
          <w:sz w:val="32"/>
          <w:szCs w:val="32"/>
          <w:rtl/>
        </w:rPr>
        <w:t>قياس</w:t>
      </w:r>
      <w:r>
        <w:rPr>
          <w:rFonts w:cs="Traditional Arabic"/>
          <w:color w:val="000000"/>
          <w:sz w:val="32"/>
          <w:szCs w:val="32"/>
          <w:rtl/>
        </w:rPr>
        <w:t xml:space="preserve"> </w:t>
      </w:r>
      <w:r>
        <w:rPr>
          <w:rFonts w:cs="Traditional Arabic" w:hint="eastAsia"/>
          <w:color w:val="000000"/>
          <w:sz w:val="32"/>
          <w:szCs w:val="32"/>
          <w:rtl/>
        </w:rPr>
        <w:t>خاطئ</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رأيك</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قاسوا</w:t>
      </w:r>
      <w:r>
        <w:rPr>
          <w:rFonts w:cs="Traditional Arabic"/>
          <w:color w:val="000000"/>
          <w:sz w:val="32"/>
          <w:szCs w:val="32"/>
          <w:rtl/>
        </w:rPr>
        <w:t xml:space="preserve"> </w:t>
      </w:r>
      <w:r>
        <w:rPr>
          <w:rFonts w:cs="Traditional Arabic" w:hint="eastAsia"/>
          <w:color w:val="000000"/>
          <w:sz w:val="32"/>
          <w:szCs w:val="32"/>
          <w:rtl/>
        </w:rPr>
        <w:t>العبد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قياسا</w:t>
      </w:r>
      <w:r>
        <w:rPr>
          <w:rFonts w:cs="Traditional Arabic"/>
          <w:color w:val="000000"/>
          <w:sz w:val="32"/>
          <w:szCs w:val="32"/>
          <w:rtl/>
        </w:rPr>
        <w:t xml:space="preserve"> </w:t>
      </w:r>
      <w:r>
        <w:rPr>
          <w:rFonts w:cs="Traditional Arabic" w:hint="eastAsia"/>
          <w:color w:val="000000"/>
          <w:sz w:val="32"/>
          <w:szCs w:val="32"/>
          <w:rtl/>
        </w:rPr>
        <w:t>صحيحا</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فكيف</w:t>
      </w:r>
      <w:r>
        <w:rPr>
          <w:rFonts w:cs="Traditional Arabic"/>
          <w:color w:val="000000"/>
          <w:sz w:val="32"/>
          <w:szCs w:val="32"/>
          <w:rtl/>
        </w:rPr>
        <w:t xml:space="preserve"> </w:t>
      </w:r>
      <w:r>
        <w:rPr>
          <w:rFonts w:cs="Traditional Arabic" w:hint="eastAsia"/>
          <w:color w:val="000000"/>
          <w:sz w:val="32"/>
          <w:szCs w:val="32"/>
          <w:rtl/>
        </w:rPr>
        <w:t>العكس</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القياس</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يتفرع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امرأة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يعلمها</w:t>
      </w:r>
      <w:r>
        <w:rPr>
          <w:rFonts w:cs="Traditional Arabic"/>
          <w:color w:val="000000"/>
          <w:sz w:val="32"/>
          <w:szCs w:val="32"/>
          <w:rtl/>
        </w:rPr>
        <w:t xml:space="preserve"> </w:t>
      </w:r>
      <w:r>
        <w:rPr>
          <w:rFonts w:cs="Traditional Arabic" w:hint="eastAsia"/>
          <w:color w:val="000000"/>
          <w:sz w:val="32"/>
          <w:szCs w:val="32"/>
          <w:rtl/>
        </w:rPr>
        <w:t>زوجها</w:t>
      </w:r>
      <w:r>
        <w:rPr>
          <w:rFonts w:cs="Traditional Arabic"/>
          <w:color w:val="000000"/>
          <w:sz w:val="32"/>
          <w:szCs w:val="32"/>
          <w:rtl/>
        </w:rPr>
        <w:t xml:space="preserve"> </w:t>
      </w:r>
      <w:r>
        <w:rPr>
          <w:rFonts w:cs="Traditional Arabic" w:hint="eastAsia"/>
          <w:color w:val="000000"/>
          <w:sz w:val="32"/>
          <w:szCs w:val="32"/>
          <w:rtl/>
        </w:rPr>
        <w:t>الفرائض</w:t>
      </w:r>
      <w:r>
        <w:rPr>
          <w:rFonts w:cs="Traditional Arabic"/>
          <w:color w:val="000000"/>
          <w:sz w:val="32"/>
          <w:szCs w:val="32"/>
          <w:rtl/>
        </w:rPr>
        <w:t xml:space="preserve"> </w:t>
      </w:r>
      <w:r>
        <w:rPr>
          <w:rFonts w:cs="Traditional Arabic" w:hint="eastAsia"/>
          <w:color w:val="000000"/>
          <w:sz w:val="32"/>
          <w:szCs w:val="32"/>
          <w:rtl/>
        </w:rPr>
        <w:t>العينية</w:t>
      </w:r>
      <w:r>
        <w:rPr>
          <w:rFonts w:cs="Traditional Arabic"/>
          <w:color w:val="000000"/>
          <w:sz w:val="32"/>
          <w:szCs w:val="32"/>
          <w:rtl/>
        </w:rPr>
        <w:t xml:space="preserve"> ,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فرض</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رغما</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دروس</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لتتعلم</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آه</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w:t>
      </w:r>
      <w:r>
        <w:rPr>
          <w:rFonts w:cs="Traditional Arabic" w:hint="eastAsia"/>
          <w:color w:val="000000"/>
          <w:sz w:val="32"/>
          <w:szCs w:val="32"/>
          <w:rtl/>
        </w:rPr>
        <w:t>قولان</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تتعلم</w:t>
      </w:r>
      <w:r>
        <w:rPr>
          <w:rFonts w:cs="Traditional Arabic"/>
          <w:color w:val="000000"/>
          <w:sz w:val="32"/>
          <w:szCs w:val="32"/>
          <w:rtl/>
        </w:rPr>
        <w:t xml:space="preserve"> </w:t>
      </w:r>
      <w:r>
        <w:rPr>
          <w:rFonts w:cs="Traditional Arabic" w:hint="eastAsia"/>
          <w:color w:val="000000"/>
          <w:sz w:val="32"/>
          <w:szCs w:val="32"/>
          <w:rtl/>
        </w:rPr>
        <w:t>الفرض</w:t>
      </w:r>
      <w:r>
        <w:rPr>
          <w:rFonts w:cs="Traditional Arabic"/>
          <w:color w:val="000000"/>
          <w:sz w:val="32"/>
          <w:szCs w:val="32"/>
          <w:rtl/>
        </w:rPr>
        <w:t xml:space="preserve"> </w:t>
      </w:r>
      <w:r>
        <w:rPr>
          <w:rFonts w:cs="Traditional Arabic" w:hint="eastAsia"/>
          <w:color w:val="000000"/>
          <w:sz w:val="32"/>
          <w:szCs w:val="32"/>
          <w:rtl/>
        </w:rPr>
        <w:t>العيني</w:t>
      </w:r>
      <w:r>
        <w:rPr>
          <w:rFonts w:cs="Traditional Arabic"/>
          <w:color w:val="000000"/>
          <w:sz w:val="32"/>
          <w:szCs w:val="32"/>
          <w:rtl/>
        </w:rPr>
        <w:t xml:space="preserve"> </w:t>
      </w:r>
      <w:r>
        <w:rPr>
          <w:rFonts w:cs="Traditional Arabic" w:hint="eastAsia"/>
          <w:color w:val="000000"/>
          <w:sz w:val="32"/>
          <w:szCs w:val="32"/>
          <w:rtl/>
        </w:rPr>
        <w:t>جاز</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رغما</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ثان</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يضحك</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الزوج</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يعلم</w:t>
      </w:r>
      <w:r>
        <w:rPr>
          <w:rFonts w:cs="Traditional Arabic"/>
          <w:color w:val="000000"/>
          <w:sz w:val="32"/>
          <w:szCs w:val="32"/>
          <w:rtl/>
        </w:rPr>
        <w:t xml:space="preserve"> </w:t>
      </w:r>
      <w:r>
        <w:rPr>
          <w:rFonts w:cs="Traditional Arabic" w:hint="eastAsia"/>
          <w:color w:val="000000"/>
          <w:sz w:val="32"/>
          <w:szCs w:val="32"/>
          <w:rtl/>
        </w:rPr>
        <w:t>زوجته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أمور</w:t>
      </w:r>
      <w:r>
        <w:rPr>
          <w:rFonts w:cs="Traditional Arabic"/>
          <w:color w:val="000000"/>
          <w:sz w:val="32"/>
          <w:szCs w:val="32"/>
          <w:rtl/>
        </w:rPr>
        <w:t xml:space="preserve"> </w:t>
      </w:r>
      <w:r>
        <w:rPr>
          <w:rFonts w:cs="Traditional Arabic" w:hint="eastAsia"/>
          <w:color w:val="000000"/>
          <w:sz w:val="32"/>
          <w:szCs w:val="32"/>
          <w:rtl/>
        </w:rPr>
        <w:t>دينها</w:t>
      </w:r>
      <w:r>
        <w:rPr>
          <w:rFonts w:cs="Traditional Arabic"/>
          <w:color w:val="000000"/>
          <w:sz w:val="32"/>
          <w:szCs w:val="32"/>
          <w:rtl/>
        </w:rPr>
        <w:t xml:space="preserve"> </w:t>
      </w:r>
      <w:r>
        <w:rPr>
          <w:rFonts w:cs="Traditional Arabic" w:hint="eastAsia"/>
          <w:color w:val="000000"/>
          <w:sz w:val="32"/>
          <w:szCs w:val="32"/>
          <w:rtl/>
        </w:rPr>
        <w:t>وجوبا</w:t>
      </w:r>
      <w:r>
        <w:rPr>
          <w:rFonts w:cs="Traditional Arabic"/>
          <w:color w:val="000000"/>
          <w:sz w:val="32"/>
          <w:szCs w:val="32"/>
          <w:rtl/>
        </w:rPr>
        <w:t xml:space="preserve"> </w:t>
      </w:r>
      <w:r>
        <w:rPr>
          <w:rFonts w:cs="Traditional Arabic" w:hint="eastAsia"/>
          <w:color w:val="000000"/>
          <w:sz w:val="32"/>
          <w:szCs w:val="32"/>
          <w:rtl/>
        </w:rPr>
        <w:t>عينيا</w:t>
      </w:r>
      <w:r>
        <w:rPr>
          <w:rFonts w:cs="Traditional Arabic"/>
          <w:color w:val="000000"/>
          <w:sz w:val="32"/>
          <w:szCs w:val="32"/>
          <w:rtl/>
        </w:rPr>
        <w:t xml:space="preserve"> , </w:t>
      </w:r>
      <w:r>
        <w:rPr>
          <w:rFonts w:cs="Traditional Arabic" w:hint="eastAsia"/>
          <w:color w:val="000000"/>
          <w:sz w:val="32"/>
          <w:szCs w:val="32"/>
          <w:rtl/>
        </w:rPr>
        <w:t>فخرجت</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إذنه</w:t>
      </w:r>
      <w:r>
        <w:rPr>
          <w:rFonts w:cs="Traditional Arabic"/>
          <w:color w:val="000000"/>
          <w:sz w:val="32"/>
          <w:szCs w:val="32"/>
          <w:rtl/>
        </w:rPr>
        <w:t xml:space="preserve"> </w:t>
      </w:r>
      <w:r>
        <w:rPr>
          <w:rFonts w:cs="Traditional Arabic" w:hint="eastAsia"/>
          <w:color w:val="000000"/>
          <w:sz w:val="32"/>
          <w:szCs w:val="32"/>
          <w:rtl/>
        </w:rPr>
        <w:t>لتتعلم</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الواجب</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عينيا</w:t>
      </w:r>
      <w:r>
        <w:rPr>
          <w:rFonts w:cs="Traditional Arabic"/>
          <w:color w:val="000000"/>
          <w:sz w:val="32"/>
          <w:szCs w:val="32"/>
          <w:rtl/>
        </w:rPr>
        <w:t xml:space="preserve"> </w:t>
      </w:r>
      <w:r>
        <w:rPr>
          <w:rFonts w:cs="Traditional Arabic" w:hint="eastAsia"/>
          <w:color w:val="000000"/>
          <w:sz w:val="32"/>
          <w:szCs w:val="32"/>
          <w:rtl/>
        </w:rPr>
        <w:t>فيجوز</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طاعة</w:t>
      </w:r>
      <w:r>
        <w:rPr>
          <w:rFonts w:cs="Traditional Arabic"/>
          <w:color w:val="000000"/>
          <w:sz w:val="32"/>
          <w:szCs w:val="32"/>
          <w:rtl/>
        </w:rPr>
        <w:t xml:space="preserve"> </w:t>
      </w:r>
      <w:r>
        <w:rPr>
          <w:rFonts w:cs="Traditional Arabic" w:hint="eastAsia"/>
          <w:color w:val="000000"/>
          <w:sz w:val="32"/>
          <w:szCs w:val="32"/>
          <w:rtl/>
        </w:rPr>
        <w:t>للمخلوق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معصية</w:t>
      </w:r>
      <w:r>
        <w:rPr>
          <w:rFonts w:cs="Traditional Arabic"/>
          <w:color w:val="000000"/>
          <w:sz w:val="32"/>
          <w:szCs w:val="32"/>
          <w:rtl/>
        </w:rPr>
        <w:t xml:space="preserve"> </w:t>
      </w:r>
      <w:r>
        <w:rPr>
          <w:rFonts w:cs="Traditional Arabic" w:hint="eastAsia"/>
          <w:color w:val="000000"/>
          <w:sz w:val="32"/>
          <w:szCs w:val="32"/>
          <w:rtl/>
        </w:rPr>
        <w:t>الخالق</w:t>
      </w:r>
      <w:r>
        <w:rPr>
          <w:rFonts w:cs="Traditional Arabic"/>
          <w:color w:val="000000"/>
          <w:sz w:val="32"/>
          <w:szCs w:val="32"/>
          <w:rtl/>
        </w:rPr>
        <w:t xml:space="preserve"> ,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أعني</w:t>
      </w:r>
      <w:r>
        <w:rPr>
          <w:rFonts w:cs="Traditional Arabic"/>
          <w:color w:val="000000"/>
          <w:sz w:val="32"/>
          <w:szCs w:val="32"/>
          <w:rtl/>
        </w:rPr>
        <w:t xml:space="preserve"> </w:t>
      </w:r>
      <w:r>
        <w:rPr>
          <w:rFonts w:cs="Traditional Arabic" w:hint="eastAsia"/>
          <w:color w:val="000000"/>
          <w:sz w:val="32"/>
          <w:szCs w:val="32"/>
          <w:rtl/>
        </w:rPr>
        <w:t>بهذا</w:t>
      </w:r>
      <w:r>
        <w:rPr>
          <w:rFonts w:cs="Traditional Arabic"/>
          <w:color w:val="000000"/>
          <w:sz w:val="32"/>
          <w:szCs w:val="32"/>
          <w:rtl/>
        </w:rPr>
        <w:t xml:space="preserve"> </w:t>
      </w:r>
      <w:r>
        <w:rPr>
          <w:rFonts w:cs="Traditional Arabic" w:hint="eastAsia"/>
          <w:color w:val="000000"/>
          <w:sz w:val="32"/>
          <w:szCs w:val="32"/>
          <w:rtl/>
        </w:rPr>
        <w:t>القيد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الرغم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نؤكد</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 </w:t>
      </w:r>
      <w:r>
        <w:rPr>
          <w:rFonts w:cs="Traditional Arabic" w:hint="eastAsia"/>
          <w:color w:val="000000"/>
          <w:sz w:val="32"/>
          <w:szCs w:val="32"/>
          <w:rtl/>
        </w:rPr>
        <w:t>لأنها</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لتسمع</w:t>
      </w:r>
      <w:r>
        <w:rPr>
          <w:rFonts w:cs="Traditional Arabic"/>
          <w:color w:val="000000"/>
          <w:sz w:val="32"/>
          <w:szCs w:val="32"/>
          <w:rtl/>
        </w:rPr>
        <w:t xml:space="preserve"> </w:t>
      </w:r>
      <w:r>
        <w:rPr>
          <w:rFonts w:cs="Traditional Arabic" w:hint="eastAsia"/>
          <w:color w:val="000000"/>
          <w:sz w:val="32"/>
          <w:szCs w:val="32"/>
          <w:rtl/>
        </w:rPr>
        <w:t>درسا</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الدرس</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درس</w:t>
      </w:r>
      <w:r>
        <w:rPr>
          <w:rFonts w:cs="Traditional Arabic"/>
          <w:color w:val="000000"/>
          <w:sz w:val="32"/>
          <w:szCs w:val="32"/>
          <w:rtl/>
        </w:rPr>
        <w:t xml:space="preserve"> </w:t>
      </w:r>
      <w:r>
        <w:rPr>
          <w:rFonts w:cs="Traditional Arabic" w:hint="eastAsia"/>
          <w:color w:val="000000"/>
          <w:sz w:val="32"/>
          <w:szCs w:val="32"/>
          <w:rtl/>
        </w:rPr>
        <w:t>قصاص</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واعظ</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اسمه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الكشك</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يضجج</w:t>
      </w:r>
      <w:r>
        <w:rPr>
          <w:rFonts w:cs="Traditional Arabic"/>
          <w:color w:val="000000"/>
          <w:sz w:val="32"/>
          <w:szCs w:val="32"/>
          <w:rtl/>
        </w:rPr>
        <w:t xml:space="preserve"> </w:t>
      </w:r>
      <w:r>
        <w:rPr>
          <w:rFonts w:cs="Traditional Arabic" w:hint="eastAsia"/>
          <w:color w:val="000000"/>
          <w:sz w:val="32"/>
          <w:szCs w:val="32"/>
          <w:rtl/>
        </w:rPr>
        <w:t>الدنيا</w:t>
      </w:r>
      <w:r>
        <w:rPr>
          <w:rFonts w:cs="Traditional Arabic"/>
          <w:color w:val="000000"/>
          <w:sz w:val="32"/>
          <w:szCs w:val="32"/>
          <w:rtl/>
        </w:rPr>
        <w:t xml:space="preserve"> </w:t>
      </w:r>
      <w:r>
        <w:rPr>
          <w:rFonts w:cs="Traditional Arabic" w:hint="eastAsia"/>
          <w:color w:val="000000"/>
          <w:sz w:val="32"/>
          <w:szCs w:val="32"/>
          <w:rtl/>
        </w:rPr>
        <w:t>بصياحه</w:t>
      </w:r>
      <w:r>
        <w:rPr>
          <w:rFonts w:cs="Traditional Arabic"/>
          <w:color w:val="000000"/>
          <w:sz w:val="32"/>
          <w:szCs w:val="32"/>
          <w:rtl/>
        </w:rPr>
        <w:t xml:space="preserve"> </w:t>
      </w:r>
      <w:r>
        <w:rPr>
          <w:rFonts w:cs="Traditional Arabic" w:hint="eastAsia"/>
          <w:color w:val="000000"/>
          <w:sz w:val="32"/>
          <w:szCs w:val="32"/>
          <w:rtl/>
        </w:rPr>
        <w:t>وزعاقه</w:t>
      </w:r>
      <w:r>
        <w:rPr>
          <w:rFonts w:cs="Traditional Arabic"/>
          <w:color w:val="000000"/>
          <w:sz w:val="32"/>
          <w:szCs w:val="32"/>
          <w:rtl/>
        </w:rPr>
        <w:t xml:space="preserve"> , </w:t>
      </w:r>
      <w:r>
        <w:rPr>
          <w:rFonts w:cs="Traditional Arabic" w:hint="eastAsia"/>
          <w:color w:val="000000"/>
          <w:sz w:val="32"/>
          <w:szCs w:val="32"/>
          <w:rtl/>
        </w:rPr>
        <w:t>وصلوا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وزيدوا</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لمثل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لتعلم</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الواجب</w:t>
      </w:r>
      <w:r>
        <w:rPr>
          <w:rFonts w:cs="Traditional Arabic"/>
          <w:color w:val="000000"/>
          <w:sz w:val="32"/>
          <w:szCs w:val="32"/>
          <w:rtl/>
        </w:rPr>
        <w:t xml:space="preserve"> </w:t>
      </w:r>
      <w:r>
        <w:rPr>
          <w:rFonts w:cs="Traditional Arabic" w:hint="eastAsia"/>
          <w:color w:val="000000"/>
          <w:sz w:val="32"/>
          <w:szCs w:val="32"/>
          <w:rtl/>
        </w:rPr>
        <w:t>العيني</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بد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التحديد</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لفتاة</w:t>
      </w:r>
      <w:r>
        <w:rPr>
          <w:rFonts w:cs="Traditional Arabic"/>
          <w:color w:val="000000"/>
          <w:sz w:val="32"/>
          <w:szCs w:val="32"/>
          <w:rtl/>
        </w:rPr>
        <w:t xml:space="preserve"> </w:t>
      </w:r>
      <w:r>
        <w:rPr>
          <w:rFonts w:cs="Traditional Arabic" w:hint="eastAsia"/>
          <w:color w:val="000000"/>
          <w:sz w:val="32"/>
          <w:szCs w:val="32"/>
          <w:rtl/>
        </w:rPr>
        <w:t>تسأل</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معتادة</w:t>
      </w:r>
      <w:r>
        <w:rPr>
          <w:rFonts w:cs="Traditional Arabic"/>
          <w:color w:val="000000"/>
          <w:sz w:val="32"/>
          <w:szCs w:val="32"/>
          <w:rtl/>
        </w:rPr>
        <w:t xml:space="preserve"> </w:t>
      </w:r>
      <w:r>
        <w:rPr>
          <w:rFonts w:cs="Traditional Arabic" w:hint="eastAsia"/>
          <w:color w:val="000000"/>
          <w:sz w:val="32"/>
          <w:szCs w:val="32"/>
          <w:rtl/>
        </w:rPr>
        <w:t>أصلي</w:t>
      </w:r>
      <w:r>
        <w:rPr>
          <w:rFonts w:cs="Traditional Arabic"/>
          <w:color w:val="000000"/>
          <w:sz w:val="32"/>
          <w:szCs w:val="32"/>
          <w:rtl/>
        </w:rPr>
        <w:t xml:space="preserve"> </w:t>
      </w:r>
      <w:r>
        <w:rPr>
          <w:rFonts w:cs="Traditional Arabic" w:hint="eastAsia"/>
          <w:color w:val="000000"/>
          <w:sz w:val="32"/>
          <w:szCs w:val="32"/>
          <w:rtl/>
        </w:rPr>
        <w:t>الفروض</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سافر</w:t>
      </w:r>
      <w:r>
        <w:rPr>
          <w:rFonts w:cs="Traditional Arabic"/>
          <w:color w:val="000000"/>
          <w:sz w:val="32"/>
          <w:szCs w:val="32"/>
          <w:rtl/>
        </w:rPr>
        <w:t xml:space="preserve"> </w:t>
      </w:r>
      <w:r>
        <w:rPr>
          <w:rFonts w:cs="Traditional Arabic" w:hint="eastAsia"/>
          <w:color w:val="000000"/>
          <w:sz w:val="32"/>
          <w:szCs w:val="32"/>
          <w:rtl/>
        </w:rPr>
        <w:t>أبوها</w:t>
      </w:r>
      <w:r>
        <w:rPr>
          <w:rFonts w:cs="Traditional Arabic"/>
          <w:color w:val="000000"/>
          <w:sz w:val="32"/>
          <w:szCs w:val="32"/>
          <w:rtl/>
        </w:rPr>
        <w:t xml:space="preserve"> </w:t>
      </w:r>
      <w:r>
        <w:rPr>
          <w:rFonts w:cs="Traditional Arabic" w:hint="eastAsia"/>
          <w:color w:val="000000"/>
          <w:sz w:val="32"/>
          <w:szCs w:val="32"/>
          <w:rtl/>
        </w:rPr>
        <w:t>ولم</w:t>
      </w:r>
      <w:r>
        <w:rPr>
          <w:rFonts w:cs="Traditional Arabic"/>
          <w:color w:val="000000"/>
          <w:sz w:val="32"/>
          <w:szCs w:val="32"/>
          <w:rtl/>
        </w:rPr>
        <w:t xml:space="preserve"> </w:t>
      </w:r>
      <w:r>
        <w:rPr>
          <w:rFonts w:cs="Traditional Arabic" w:hint="eastAsia"/>
          <w:color w:val="000000"/>
          <w:sz w:val="32"/>
          <w:szCs w:val="32"/>
          <w:rtl/>
        </w:rPr>
        <w:t>يخطر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بالها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تأخذ</w:t>
      </w:r>
      <w:r>
        <w:rPr>
          <w:rFonts w:cs="Traditional Arabic"/>
          <w:color w:val="000000"/>
          <w:sz w:val="32"/>
          <w:szCs w:val="32"/>
          <w:rtl/>
        </w:rPr>
        <w:t xml:space="preserve"> </w:t>
      </w:r>
      <w:r>
        <w:rPr>
          <w:rFonts w:cs="Traditional Arabic" w:hint="eastAsia"/>
          <w:color w:val="000000"/>
          <w:sz w:val="32"/>
          <w:szCs w:val="32"/>
          <w:rtl/>
        </w:rPr>
        <w:t>إذنا</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الذهاب</w:t>
      </w:r>
      <w:r>
        <w:rPr>
          <w:rFonts w:cs="Traditional Arabic"/>
          <w:color w:val="000000"/>
          <w:sz w:val="32"/>
          <w:szCs w:val="32"/>
          <w:rtl/>
        </w:rPr>
        <w:t xml:space="preserve"> </w:t>
      </w:r>
      <w:r>
        <w:rPr>
          <w:rFonts w:cs="Traditional Arabic" w:hint="eastAsia"/>
          <w:color w:val="000000"/>
          <w:sz w:val="32"/>
          <w:szCs w:val="32"/>
          <w:rtl/>
        </w:rPr>
        <w:t>للمسجد</w:t>
      </w:r>
      <w:r>
        <w:rPr>
          <w:rFonts w:cs="Traditional Arabic"/>
          <w:color w:val="000000"/>
          <w:sz w:val="32"/>
          <w:szCs w:val="32"/>
          <w:rtl/>
        </w:rPr>
        <w:t xml:space="preserve"> </w:t>
      </w:r>
      <w:r>
        <w:rPr>
          <w:rFonts w:cs="Traditional Arabic" w:hint="eastAsia"/>
          <w:color w:val="000000"/>
          <w:sz w:val="32"/>
          <w:szCs w:val="32"/>
          <w:rtl/>
        </w:rPr>
        <w:t>وسماع</w:t>
      </w:r>
      <w:r>
        <w:rPr>
          <w:rFonts w:cs="Traditional Arabic"/>
          <w:color w:val="000000"/>
          <w:sz w:val="32"/>
          <w:szCs w:val="32"/>
          <w:rtl/>
        </w:rPr>
        <w:t xml:space="preserve"> </w:t>
      </w:r>
      <w:r>
        <w:rPr>
          <w:rFonts w:cs="Traditional Arabic" w:hint="eastAsia"/>
          <w:color w:val="000000"/>
          <w:sz w:val="32"/>
          <w:szCs w:val="32"/>
          <w:rtl/>
        </w:rPr>
        <w:t>دروس</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كون</w:t>
      </w:r>
      <w:r>
        <w:rPr>
          <w:rFonts w:cs="Traditional Arabic"/>
          <w:color w:val="000000"/>
          <w:sz w:val="32"/>
          <w:szCs w:val="32"/>
          <w:rtl/>
        </w:rPr>
        <w:t xml:space="preserve"> </w:t>
      </w:r>
      <w:r>
        <w:rPr>
          <w:rFonts w:cs="Traditional Arabic" w:hint="eastAsia"/>
          <w:color w:val="000000"/>
          <w:sz w:val="32"/>
          <w:szCs w:val="32"/>
          <w:rtl/>
        </w:rPr>
        <w:t>والدها</w:t>
      </w:r>
      <w:r>
        <w:rPr>
          <w:rFonts w:cs="Traditional Arabic"/>
          <w:color w:val="000000"/>
          <w:sz w:val="32"/>
          <w:szCs w:val="32"/>
          <w:rtl/>
        </w:rPr>
        <w:t xml:space="preserve"> </w:t>
      </w:r>
      <w:r>
        <w:rPr>
          <w:rFonts w:cs="Traditional Arabic" w:hint="eastAsia"/>
          <w:color w:val="000000"/>
          <w:sz w:val="32"/>
          <w:szCs w:val="32"/>
          <w:rtl/>
        </w:rPr>
        <w:t>مسافرا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أجيبك</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جوابا</w:t>
      </w:r>
      <w:r>
        <w:rPr>
          <w:rFonts w:cs="Traditional Arabic"/>
          <w:color w:val="000000"/>
          <w:sz w:val="32"/>
          <w:szCs w:val="32"/>
          <w:rtl/>
        </w:rPr>
        <w:t xml:space="preserve"> </w:t>
      </w:r>
      <w:r>
        <w:rPr>
          <w:rFonts w:cs="Traditional Arabic" w:hint="eastAsia"/>
          <w:color w:val="000000"/>
          <w:sz w:val="32"/>
          <w:szCs w:val="32"/>
          <w:rtl/>
        </w:rPr>
        <w:t>خاصا</w:t>
      </w:r>
      <w:r>
        <w:rPr>
          <w:rFonts w:cs="Traditional Arabic"/>
          <w:color w:val="000000"/>
          <w:sz w:val="32"/>
          <w:szCs w:val="32"/>
          <w:rtl/>
        </w:rPr>
        <w:t xml:space="preserve"> </w:t>
      </w:r>
      <w:r>
        <w:rPr>
          <w:rFonts w:cs="Traditional Arabic" w:hint="eastAsia"/>
          <w:color w:val="000000"/>
          <w:sz w:val="32"/>
          <w:szCs w:val="32"/>
          <w:rtl/>
        </w:rPr>
        <w:t>بيني</w:t>
      </w:r>
      <w:r>
        <w:rPr>
          <w:rFonts w:cs="Traditional Arabic"/>
          <w:color w:val="000000"/>
          <w:sz w:val="32"/>
          <w:szCs w:val="32"/>
          <w:rtl/>
        </w:rPr>
        <w:t xml:space="preserve"> </w:t>
      </w:r>
      <w:r>
        <w:rPr>
          <w:rFonts w:cs="Traditional Arabic" w:hint="eastAsia"/>
          <w:color w:val="000000"/>
          <w:sz w:val="32"/>
          <w:szCs w:val="32"/>
          <w:rtl/>
        </w:rPr>
        <w:t>وبينك</w:t>
      </w:r>
      <w:r>
        <w:rPr>
          <w:rFonts w:cs="Traditional Arabic"/>
          <w:color w:val="000000"/>
          <w:sz w:val="32"/>
          <w:szCs w:val="32"/>
          <w:rtl/>
        </w:rPr>
        <w:t xml:space="preserve"> ,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نشرحه</w:t>
      </w:r>
      <w:r>
        <w:rPr>
          <w:rFonts w:cs="Traditional Arabic"/>
          <w:color w:val="000000"/>
          <w:sz w:val="32"/>
          <w:szCs w:val="32"/>
          <w:rtl/>
        </w:rPr>
        <w:t xml:space="preserve"> </w:t>
      </w:r>
      <w:r>
        <w:rPr>
          <w:rFonts w:cs="Traditional Arabic" w:hint="eastAsia"/>
          <w:color w:val="000000"/>
          <w:sz w:val="32"/>
          <w:szCs w:val="32"/>
          <w:rtl/>
        </w:rPr>
        <w:t>لبعض</w:t>
      </w:r>
      <w:r>
        <w:rPr>
          <w:rFonts w:cs="Traditional Arabic"/>
          <w:color w:val="000000"/>
          <w:sz w:val="32"/>
          <w:szCs w:val="32"/>
          <w:rtl/>
        </w:rPr>
        <w:t xml:space="preserve"> </w:t>
      </w:r>
      <w:r>
        <w:rPr>
          <w:rFonts w:cs="Traditional Arabic" w:hint="eastAsia"/>
          <w:color w:val="000000"/>
          <w:sz w:val="32"/>
          <w:szCs w:val="32"/>
          <w:rtl/>
        </w:rPr>
        <w:t>الجالسين</w:t>
      </w:r>
      <w:r>
        <w:rPr>
          <w:rFonts w:cs="Traditional Arabic"/>
          <w:color w:val="000000"/>
          <w:sz w:val="32"/>
          <w:szCs w:val="32"/>
          <w:rtl/>
        </w:rPr>
        <w:t xml:space="preserve"> ,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يستصحب</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 </w:t>
      </w:r>
      <w:r>
        <w:rPr>
          <w:rFonts w:cs="Traditional Arabic" w:hint="eastAsia"/>
          <w:color w:val="000000"/>
          <w:sz w:val="32"/>
          <w:szCs w:val="32"/>
          <w:rtl/>
        </w:rPr>
        <w:t>استصحاب</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 </w:t>
      </w:r>
      <w:r>
        <w:rPr>
          <w:rFonts w:cs="Traditional Arabic" w:hint="eastAsia"/>
          <w:color w:val="000000"/>
          <w:sz w:val="32"/>
          <w:szCs w:val="32"/>
          <w:rtl/>
        </w:rPr>
        <w:t>ويكون</w:t>
      </w:r>
      <w:r>
        <w:rPr>
          <w:rFonts w:cs="Traditional Arabic"/>
          <w:color w:val="000000"/>
          <w:sz w:val="32"/>
          <w:szCs w:val="32"/>
          <w:rtl/>
        </w:rPr>
        <w:t xml:space="preserve"> </w:t>
      </w:r>
      <w:r>
        <w:rPr>
          <w:rFonts w:cs="Traditional Arabic" w:hint="eastAsia"/>
          <w:color w:val="000000"/>
          <w:sz w:val="32"/>
          <w:szCs w:val="32"/>
          <w:rtl/>
        </w:rPr>
        <w:t>بطبيعة</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 </w:t>
      </w:r>
      <w:r>
        <w:rPr>
          <w:rFonts w:cs="Traditional Arabic" w:hint="eastAsia"/>
          <w:color w:val="000000"/>
          <w:sz w:val="32"/>
          <w:szCs w:val="32"/>
          <w:rtl/>
        </w:rPr>
        <w:t>وشرح</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البنت</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مقرا</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آذنا</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خروجها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ساكتا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فينسحب</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الحكم</w:t>
      </w:r>
      <w:r>
        <w:rPr>
          <w:rFonts w:cs="Traditional Arabic"/>
          <w:color w:val="000000"/>
          <w:sz w:val="32"/>
          <w:szCs w:val="32"/>
          <w:rtl/>
        </w:rPr>
        <w:t xml:space="preserve"> </w:t>
      </w:r>
      <w:r>
        <w:rPr>
          <w:rFonts w:cs="Traditional Arabic" w:hint="eastAsia"/>
          <w:color w:val="000000"/>
          <w:sz w:val="32"/>
          <w:szCs w:val="32"/>
          <w:rtl/>
        </w:rPr>
        <w:t>ولو</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سفره</w:t>
      </w:r>
      <w:r>
        <w:rPr>
          <w:rFonts w:cs="Traditional Arabic"/>
          <w:color w:val="000000"/>
          <w:sz w:val="32"/>
          <w:szCs w:val="32"/>
          <w:rtl/>
        </w:rPr>
        <w:t xml:space="preserve"> , </w:t>
      </w:r>
      <w:r>
        <w:rPr>
          <w:rFonts w:cs="Traditional Arabic" w:hint="eastAsia"/>
          <w:color w:val="000000"/>
          <w:sz w:val="32"/>
          <w:szCs w:val="32"/>
          <w:rtl/>
        </w:rPr>
        <w:t>والعكس</w:t>
      </w:r>
      <w:r>
        <w:rPr>
          <w:rFonts w:cs="Traditional Arabic"/>
          <w:color w:val="000000"/>
          <w:sz w:val="32"/>
          <w:szCs w:val="32"/>
          <w:rtl/>
        </w:rPr>
        <w:t xml:space="preserve"> </w:t>
      </w:r>
      <w:r>
        <w:rPr>
          <w:rFonts w:cs="Traditional Arabic" w:hint="eastAsia"/>
          <w:color w:val="000000"/>
          <w:sz w:val="32"/>
          <w:szCs w:val="32"/>
          <w:rtl/>
        </w:rPr>
        <w:t>بالعكس</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تعطيل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أذن</w:t>
      </w:r>
      <w:r>
        <w:rPr>
          <w:rFonts w:cs="Traditional Arabic"/>
          <w:color w:val="000000"/>
          <w:sz w:val="32"/>
          <w:szCs w:val="32"/>
          <w:rtl/>
        </w:rPr>
        <w:t xml:space="preserve"> </w:t>
      </w:r>
      <w:r>
        <w:rPr>
          <w:rFonts w:cs="Traditional Arabic" w:hint="eastAsia"/>
          <w:color w:val="000000"/>
          <w:sz w:val="32"/>
          <w:szCs w:val="32"/>
          <w:rtl/>
        </w:rPr>
        <w:t>ولو</w:t>
      </w:r>
      <w:r>
        <w:rPr>
          <w:rFonts w:cs="Traditional Arabic"/>
          <w:color w:val="000000"/>
          <w:sz w:val="32"/>
          <w:szCs w:val="32"/>
          <w:rtl/>
        </w:rPr>
        <w:t xml:space="preserve"> </w:t>
      </w:r>
      <w:r>
        <w:rPr>
          <w:rFonts w:cs="Traditional Arabic" w:hint="eastAsia"/>
          <w:color w:val="000000"/>
          <w:sz w:val="32"/>
          <w:szCs w:val="32"/>
          <w:rtl/>
        </w:rPr>
        <w:t>إذنا</w:t>
      </w:r>
      <w:r>
        <w:rPr>
          <w:rFonts w:cs="Traditional Arabic"/>
          <w:color w:val="000000"/>
          <w:sz w:val="32"/>
          <w:szCs w:val="32"/>
          <w:rtl/>
        </w:rPr>
        <w:t xml:space="preserve"> </w:t>
      </w:r>
      <w:r>
        <w:rPr>
          <w:rFonts w:cs="Traditional Arabic" w:hint="eastAsia"/>
          <w:color w:val="000000"/>
          <w:sz w:val="32"/>
          <w:szCs w:val="32"/>
          <w:rtl/>
        </w:rPr>
        <w:t>بلسان</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أحيانا</w:t>
      </w:r>
      <w:r>
        <w:rPr>
          <w:rFonts w:cs="Traditional Arabic"/>
          <w:color w:val="000000"/>
          <w:sz w:val="32"/>
          <w:szCs w:val="32"/>
          <w:rtl/>
        </w:rPr>
        <w:t xml:space="preserve"> </w:t>
      </w:r>
      <w:r>
        <w:rPr>
          <w:rFonts w:cs="Traditional Arabic" w:hint="eastAsia"/>
          <w:color w:val="000000"/>
          <w:sz w:val="32"/>
          <w:szCs w:val="32"/>
          <w:rtl/>
        </w:rPr>
        <w:t>لسان</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w:t>
      </w:r>
      <w:r>
        <w:rPr>
          <w:rFonts w:cs="Traditional Arabic" w:hint="eastAsia"/>
          <w:color w:val="000000"/>
          <w:sz w:val="32"/>
          <w:szCs w:val="32"/>
          <w:rtl/>
        </w:rPr>
        <w:t>أنطق</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لسان</w:t>
      </w:r>
      <w:r>
        <w:rPr>
          <w:rFonts w:cs="Traditional Arabic"/>
          <w:color w:val="000000"/>
          <w:sz w:val="32"/>
          <w:szCs w:val="32"/>
          <w:rtl/>
        </w:rPr>
        <w:t xml:space="preserve"> </w:t>
      </w:r>
      <w:r>
        <w:rPr>
          <w:rFonts w:cs="Traditional Arabic" w:hint="eastAsia"/>
          <w:color w:val="000000"/>
          <w:sz w:val="32"/>
          <w:szCs w:val="32"/>
          <w:rtl/>
        </w:rPr>
        <w:t>المقال</w:t>
      </w:r>
      <w:r>
        <w:rPr>
          <w:rFonts w:cs="Traditional Arabic"/>
          <w:color w:val="000000"/>
          <w:sz w:val="32"/>
          <w:szCs w:val="32"/>
          <w:rtl/>
        </w:rPr>
        <w:t xml:space="preserve"> ,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تعطيل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الإذن</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بنص</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فهنا</w:t>
      </w:r>
      <w:r>
        <w:rPr>
          <w:rFonts w:cs="Traditional Arabic"/>
          <w:color w:val="000000"/>
          <w:sz w:val="32"/>
          <w:szCs w:val="32"/>
          <w:rtl/>
        </w:rPr>
        <w:t xml:space="preserve"> </w:t>
      </w:r>
      <w:r>
        <w:rPr>
          <w:rFonts w:cs="Traditional Arabic" w:hint="eastAsia"/>
          <w:color w:val="000000"/>
          <w:sz w:val="32"/>
          <w:szCs w:val="32"/>
          <w:rtl/>
        </w:rPr>
        <w:t>يرد</w:t>
      </w:r>
      <w:r>
        <w:rPr>
          <w:rFonts w:cs="Traditional Arabic"/>
          <w:color w:val="000000"/>
          <w:sz w:val="32"/>
          <w:szCs w:val="32"/>
          <w:rtl/>
        </w:rPr>
        <w:t xml:space="preserve"> </w:t>
      </w:r>
      <w:r>
        <w:rPr>
          <w:rFonts w:cs="Traditional Arabic" w:hint="eastAsia"/>
          <w:color w:val="000000"/>
          <w:sz w:val="32"/>
          <w:szCs w:val="32"/>
          <w:rtl/>
        </w:rPr>
        <w:t>استصحاب</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منعها</w:t>
      </w:r>
      <w:r>
        <w:rPr>
          <w:rFonts w:cs="Traditional Arabic"/>
          <w:color w:val="000000"/>
          <w:sz w:val="32"/>
          <w:szCs w:val="32"/>
          <w:rtl/>
        </w:rPr>
        <w:t xml:space="preserve"> </w:t>
      </w:r>
      <w:r>
        <w:rPr>
          <w:rFonts w:cs="Traditional Arabic" w:hint="eastAsia"/>
          <w:color w:val="000000"/>
          <w:sz w:val="32"/>
          <w:szCs w:val="32"/>
          <w:rtl/>
        </w:rPr>
        <w:t>أخوها</w:t>
      </w:r>
      <w:r>
        <w:rPr>
          <w:rFonts w:cs="Traditional Arabic"/>
          <w:color w:val="000000"/>
          <w:sz w:val="32"/>
          <w:szCs w:val="32"/>
          <w:rtl/>
        </w:rPr>
        <w:t xml:space="preserve"> ,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أقرها</w:t>
      </w:r>
      <w:r>
        <w:rPr>
          <w:rFonts w:cs="Traditional Arabic"/>
          <w:color w:val="000000"/>
          <w:sz w:val="32"/>
          <w:szCs w:val="32"/>
          <w:rtl/>
        </w:rPr>
        <w:t xml:space="preserve"> </w:t>
      </w:r>
      <w:r>
        <w:rPr>
          <w:rFonts w:cs="Traditional Arabic" w:hint="eastAsia"/>
          <w:color w:val="000000"/>
          <w:sz w:val="32"/>
          <w:szCs w:val="32"/>
          <w:rtl/>
        </w:rPr>
        <w:t>أبوها</w:t>
      </w:r>
      <w:r>
        <w:rPr>
          <w:rFonts w:cs="Traditional Arabic"/>
          <w:color w:val="000000"/>
          <w:sz w:val="32"/>
          <w:szCs w:val="32"/>
          <w:rtl/>
        </w:rPr>
        <w:t xml:space="preserve"> </w:t>
      </w:r>
      <w:r>
        <w:rPr>
          <w:rFonts w:cs="Traditional Arabic" w:hint="eastAsia"/>
          <w:color w:val="000000"/>
          <w:sz w:val="32"/>
          <w:szCs w:val="32"/>
          <w:rtl/>
        </w:rPr>
        <w:t>ومنعها</w:t>
      </w:r>
      <w:r>
        <w:rPr>
          <w:rFonts w:cs="Traditional Arabic"/>
          <w:color w:val="000000"/>
          <w:sz w:val="32"/>
          <w:szCs w:val="32"/>
          <w:rtl/>
        </w:rPr>
        <w:t xml:space="preserve"> </w:t>
      </w:r>
      <w:r>
        <w:rPr>
          <w:rFonts w:cs="Traditional Arabic" w:hint="eastAsia"/>
          <w:color w:val="000000"/>
          <w:sz w:val="32"/>
          <w:szCs w:val="32"/>
          <w:rtl/>
        </w:rPr>
        <w:t>أخوها</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سلطانا</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سلطان</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مشكلة</w:t>
      </w:r>
      <w:r>
        <w:rPr>
          <w:rFonts w:cs="Traditional Arabic"/>
          <w:color w:val="000000"/>
          <w:sz w:val="32"/>
          <w:szCs w:val="32"/>
          <w:rtl/>
        </w:rPr>
        <w:t xml:space="preserve"> </w:t>
      </w:r>
      <w:r>
        <w:rPr>
          <w:rFonts w:cs="Traditional Arabic" w:hint="eastAsia"/>
          <w:color w:val="000000"/>
          <w:sz w:val="32"/>
          <w:szCs w:val="32"/>
          <w:rtl/>
        </w:rPr>
        <w:t>عرضت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مصر</w:t>
      </w:r>
      <w:r>
        <w:rPr>
          <w:rFonts w:cs="Traditional Arabic"/>
          <w:color w:val="000000"/>
          <w:sz w:val="32"/>
          <w:szCs w:val="32"/>
          <w:rtl/>
        </w:rPr>
        <w:t xml:space="preserve"> ,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امرأة</w:t>
      </w:r>
      <w:r>
        <w:rPr>
          <w:rFonts w:cs="Traditional Arabic"/>
          <w:color w:val="000000"/>
          <w:sz w:val="32"/>
          <w:szCs w:val="32"/>
          <w:rtl/>
        </w:rPr>
        <w:t xml:space="preserve"> </w:t>
      </w:r>
      <w:r>
        <w:rPr>
          <w:rFonts w:cs="Traditional Arabic" w:hint="eastAsia"/>
          <w:color w:val="000000"/>
          <w:sz w:val="32"/>
          <w:szCs w:val="32"/>
          <w:rtl/>
        </w:rPr>
        <w:t>تشكو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زوجها</w:t>
      </w:r>
      <w:r>
        <w:rPr>
          <w:rFonts w:cs="Traditional Arabic"/>
          <w:color w:val="000000"/>
          <w:sz w:val="32"/>
          <w:szCs w:val="32"/>
          <w:rtl/>
        </w:rPr>
        <w:t xml:space="preserve"> </w:t>
      </w:r>
      <w:r>
        <w:rPr>
          <w:rFonts w:cs="Traditional Arabic" w:hint="eastAsia"/>
          <w:color w:val="000000"/>
          <w:sz w:val="32"/>
          <w:szCs w:val="32"/>
          <w:rtl/>
        </w:rPr>
        <w:t>قعيد</w:t>
      </w:r>
      <w:r>
        <w:rPr>
          <w:rFonts w:cs="Traditional Arabic"/>
          <w:color w:val="000000"/>
          <w:sz w:val="32"/>
          <w:szCs w:val="32"/>
          <w:rtl/>
        </w:rPr>
        <w:t xml:space="preserve"> </w:t>
      </w:r>
      <w:r>
        <w:rPr>
          <w:rFonts w:cs="Traditional Arabic" w:hint="eastAsia"/>
          <w:color w:val="000000"/>
          <w:sz w:val="32"/>
          <w:szCs w:val="32"/>
          <w:rtl/>
        </w:rPr>
        <w:t>طريح</w:t>
      </w:r>
      <w:r>
        <w:rPr>
          <w:rFonts w:cs="Traditional Arabic"/>
          <w:color w:val="000000"/>
          <w:sz w:val="32"/>
          <w:szCs w:val="32"/>
          <w:rtl/>
        </w:rPr>
        <w:t xml:space="preserve"> </w:t>
      </w:r>
      <w:r>
        <w:rPr>
          <w:rFonts w:cs="Traditional Arabic" w:hint="eastAsia"/>
          <w:color w:val="000000"/>
          <w:sz w:val="32"/>
          <w:szCs w:val="32"/>
          <w:rtl/>
        </w:rPr>
        <w:t>الفراش</w:t>
      </w:r>
      <w:r>
        <w:rPr>
          <w:rFonts w:cs="Traditional Arabic"/>
          <w:color w:val="000000"/>
          <w:sz w:val="32"/>
          <w:szCs w:val="32"/>
          <w:rtl/>
        </w:rPr>
        <w:t xml:space="preserve"> , </w:t>
      </w:r>
      <w:r>
        <w:rPr>
          <w:rFonts w:cs="Traditional Arabic" w:hint="eastAsia"/>
          <w:color w:val="000000"/>
          <w:sz w:val="32"/>
          <w:szCs w:val="32"/>
          <w:rtl/>
        </w:rPr>
        <w:t>ويكره</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نافلة</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فهي</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الفرض</w:t>
      </w:r>
      <w:r>
        <w:rPr>
          <w:rFonts w:cs="Traditional Arabic"/>
          <w:color w:val="000000"/>
          <w:sz w:val="32"/>
          <w:szCs w:val="32"/>
          <w:rtl/>
        </w:rPr>
        <w:t xml:space="preserve"> </w:t>
      </w:r>
      <w:r>
        <w:rPr>
          <w:rFonts w:cs="Traditional Arabic" w:hint="eastAsia"/>
          <w:color w:val="000000"/>
          <w:sz w:val="32"/>
          <w:szCs w:val="32"/>
          <w:rtl/>
        </w:rPr>
        <w:t>بصعوبة</w:t>
      </w:r>
      <w:r>
        <w:rPr>
          <w:rFonts w:cs="Traditional Arabic"/>
          <w:color w:val="000000"/>
          <w:sz w:val="32"/>
          <w:szCs w:val="32"/>
          <w:rtl/>
        </w:rPr>
        <w:t xml:space="preserve"> </w:t>
      </w:r>
      <w:r>
        <w:rPr>
          <w:rFonts w:cs="Traditional Arabic" w:hint="eastAsia"/>
          <w:color w:val="000000"/>
          <w:sz w:val="32"/>
          <w:szCs w:val="32"/>
          <w:rtl/>
        </w:rPr>
        <w:t>وتحب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تقرأ</w:t>
      </w:r>
      <w:r>
        <w:rPr>
          <w:rFonts w:cs="Traditional Arabic"/>
          <w:color w:val="000000"/>
          <w:sz w:val="32"/>
          <w:szCs w:val="32"/>
          <w:rtl/>
        </w:rPr>
        <w:t xml:space="preserve"> </w:t>
      </w:r>
      <w:r>
        <w:rPr>
          <w:rFonts w:cs="Traditional Arabic" w:hint="eastAsia"/>
          <w:color w:val="000000"/>
          <w:sz w:val="32"/>
          <w:szCs w:val="32"/>
          <w:rtl/>
        </w:rPr>
        <w:t>قرآنا</w:t>
      </w:r>
      <w:r>
        <w:rPr>
          <w:rFonts w:cs="Traditional Arabic"/>
          <w:color w:val="000000"/>
          <w:sz w:val="32"/>
          <w:szCs w:val="32"/>
          <w:rtl/>
        </w:rPr>
        <w:t xml:space="preserve"> </w:t>
      </w:r>
      <w:r>
        <w:rPr>
          <w:rFonts w:cs="Traditional Arabic" w:hint="eastAsia"/>
          <w:color w:val="000000"/>
          <w:sz w:val="32"/>
          <w:szCs w:val="32"/>
          <w:rtl/>
        </w:rPr>
        <w:t>وتحت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تقوم</w:t>
      </w:r>
      <w:r>
        <w:rPr>
          <w:rFonts w:cs="Traditional Arabic"/>
          <w:color w:val="000000"/>
          <w:sz w:val="32"/>
          <w:szCs w:val="32"/>
          <w:rtl/>
        </w:rPr>
        <w:t xml:space="preserve"> </w:t>
      </w:r>
      <w:r>
        <w:rPr>
          <w:rFonts w:cs="Traditional Arabic" w:hint="eastAsia"/>
          <w:color w:val="000000"/>
          <w:sz w:val="32"/>
          <w:szCs w:val="32"/>
          <w:rtl/>
        </w:rPr>
        <w:t>الليل</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يتعمد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يستيقظ</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نومه</w:t>
      </w:r>
      <w:r>
        <w:rPr>
          <w:rFonts w:cs="Traditional Arabic"/>
          <w:color w:val="000000"/>
          <w:sz w:val="32"/>
          <w:szCs w:val="32"/>
          <w:rtl/>
        </w:rPr>
        <w:t xml:space="preserve"> </w:t>
      </w:r>
      <w:r>
        <w:rPr>
          <w:rFonts w:cs="Traditional Arabic" w:hint="eastAsia"/>
          <w:color w:val="000000"/>
          <w:sz w:val="32"/>
          <w:szCs w:val="32"/>
          <w:rtl/>
        </w:rPr>
        <w:t>فينادي</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هكذا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ويقول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أكره</w:t>
      </w:r>
      <w:r>
        <w:rPr>
          <w:rFonts w:cs="Traditional Arabic"/>
          <w:color w:val="000000"/>
          <w:sz w:val="32"/>
          <w:szCs w:val="32"/>
          <w:rtl/>
        </w:rPr>
        <w:t xml:space="preserve"> </w:t>
      </w:r>
      <w:r>
        <w:rPr>
          <w:rFonts w:cs="Traditional Arabic" w:hint="eastAsia"/>
          <w:color w:val="000000"/>
          <w:sz w:val="32"/>
          <w:szCs w:val="32"/>
          <w:rtl/>
        </w:rPr>
        <w:t>أنك</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تحتار</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أصلي</w:t>
      </w:r>
      <w:r>
        <w:rPr>
          <w:rFonts w:cs="Traditional Arabic"/>
          <w:color w:val="000000"/>
          <w:sz w:val="32"/>
          <w:szCs w:val="32"/>
          <w:rtl/>
        </w:rPr>
        <w:t xml:space="preserve"> </w:t>
      </w:r>
      <w:r>
        <w:rPr>
          <w:rFonts w:cs="Traditional Arabic" w:hint="eastAsia"/>
          <w:color w:val="000000"/>
          <w:sz w:val="32"/>
          <w:szCs w:val="32"/>
          <w:rtl/>
        </w:rPr>
        <w:t>وفي</w:t>
      </w:r>
      <w:r>
        <w:rPr>
          <w:rFonts w:cs="Traditional Arabic"/>
          <w:color w:val="000000"/>
          <w:sz w:val="32"/>
          <w:szCs w:val="32"/>
          <w:rtl/>
        </w:rPr>
        <w:t xml:space="preserve"> </w:t>
      </w:r>
      <w:r>
        <w:rPr>
          <w:rFonts w:cs="Traditional Arabic" w:hint="eastAsia"/>
          <w:color w:val="000000"/>
          <w:sz w:val="32"/>
          <w:szCs w:val="32"/>
          <w:rtl/>
        </w:rPr>
        <w:t>نفس</w:t>
      </w:r>
      <w:r>
        <w:rPr>
          <w:rFonts w:cs="Traditional Arabic"/>
          <w:color w:val="000000"/>
          <w:sz w:val="32"/>
          <w:szCs w:val="32"/>
          <w:rtl/>
        </w:rPr>
        <w:t xml:space="preserve"> </w:t>
      </w:r>
      <w:r>
        <w:rPr>
          <w:rFonts w:cs="Traditional Arabic" w:hint="eastAsia"/>
          <w:color w:val="000000"/>
          <w:sz w:val="32"/>
          <w:szCs w:val="32"/>
          <w:rtl/>
        </w:rPr>
        <w:t>الوقت</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أطيع</w:t>
      </w:r>
      <w:r>
        <w:rPr>
          <w:rFonts w:cs="Traditional Arabic"/>
          <w:color w:val="000000"/>
          <w:sz w:val="32"/>
          <w:szCs w:val="32"/>
          <w:rtl/>
        </w:rPr>
        <w:t xml:space="preserve"> </w:t>
      </w:r>
      <w:r>
        <w:rPr>
          <w:rFonts w:cs="Traditional Arabic" w:hint="eastAsia"/>
          <w:color w:val="000000"/>
          <w:sz w:val="32"/>
          <w:szCs w:val="32"/>
          <w:rtl/>
        </w:rPr>
        <w:t>زوجي</w:t>
      </w:r>
      <w:r>
        <w:rPr>
          <w:rFonts w:cs="Traditional Arabic"/>
          <w:color w:val="000000"/>
          <w:sz w:val="32"/>
          <w:szCs w:val="32"/>
          <w:rtl/>
        </w:rPr>
        <w:t xml:space="preserve"> , </w:t>
      </w:r>
      <w:r>
        <w:rPr>
          <w:rFonts w:cs="Traditional Arabic" w:hint="eastAsia"/>
          <w:color w:val="000000"/>
          <w:sz w:val="32"/>
          <w:szCs w:val="32"/>
          <w:rtl/>
        </w:rPr>
        <w:t>وزوجي</w:t>
      </w:r>
      <w:r>
        <w:rPr>
          <w:rFonts w:cs="Traditional Arabic"/>
          <w:color w:val="000000"/>
          <w:sz w:val="32"/>
          <w:szCs w:val="32"/>
          <w:rtl/>
        </w:rPr>
        <w:t xml:space="preserve"> </w:t>
      </w:r>
      <w:r>
        <w:rPr>
          <w:rFonts w:cs="Traditional Arabic" w:hint="eastAsia"/>
          <w:color w:val="000000"/>
          <w:sz w:val="32"/>
          <w:szCs w:val="32"/>
          <w:rtl/>
        </w:rPr>
        <w:t>متعنت</w:t>
      </w:r>
      <w:r>
        <w:rPr>
          <w:rFonts w:cs="Traditional Arabic"/>
          <w:color w:val="000000"/>
          <w:sz w:val="32"/>
          <w:szCs w:val="32"/>
          <w:rtl/>
        </w:rPr>
        <w:t xml:space="preserve"> </w:t>
      </w:r>
      <w:r>
        <w:rPr>
          <w:rFonts w:cs="Traditional Arabic" w:hint="eastAsia"/>
          <w:color w:val="000000"/>
          <w:sz w:val="32"/>
          <w:szCs w:val="32"/>
          <w:rtl/>
        </w:rPr>
        <w:t>فأيهما</w:t>
      </w:r>
      <w:r>
        <w:rPr>
          <w:rFonts w:cs="Traditional Arabic"/>
          <w:color w:val="000000"/>
          <w:sz w:val="32"/>
          <w:szCs w:val="32"/>
          <w:rtl/>
        </w:rPr>
        <w:t xml:space="preserve"> </w:t>
      </w:r>
      <w:r>
        <w:rPr>
          <w:rFonts w:cs="Traditional Arabic" w:hint="eastAsia"/>
          <w:color w:val="000000"/>
          <w:sz w:val="32"/>
          <w:szCs w:val="32"/>
          <w:rtl/>
        </w:rPr>
        <w:t>أقدم</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يصلي</w:t>
      </w:r>
      <w:r>
        <w:rPr>
          <w:rFonts w:cs="Traditional Arabic"/>
          <w:color w:val="000000"/>
          <w:sz w:val="32"/>
          <w:szCs w:val="32"/>
          <w:rtl/>
        </w:rPr>
        <w:t xml:space="preserve"> </w:t>
      </w:r>
      <w:r>
        <w:rPr>
          <w:rFonts w:cs="Traditional Arabic" w:hint="eastAsia"/>
          <w:color w:val="000000"/>
          <w:sz w:val="32"/>
          <w:szCs w:val="32"/>
          <w:rtl/>
        </w:rPr>
        <w:t>زوجها</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بطبيعة</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w:t>
      </w:r>
      <w:r>
        <w:rPr>
          <w:rFonts w:cs="Traditional Arabic" w:hint="eastAsia"/>
          <w:color w:val="000000"/>
          <w:sz w:val="32"/>
          <w:szCs w:val="32"/>
          <w:rtl/>
        </w:rPr>
        <w:t>يبدو</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يصلي</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يأذن</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الفريضة</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يناديها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الفريضة</w:t>
      </w:r>
      <w:r>
        <w:rPr>
          <w:rFonts w:cs="Traditional Arabic"/>
          <w:color w:val="000000"/>
          <w:sz w:val="32"/>
          <w:szCs w:val="32"/>
          <w:rtl/>
        </w:rPr>
        <w:t xml:space="preserve">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تجب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w:t>
      </w:r>
      <w:r>
        <w:rPr>
          <w:rFonts w:cs="Traditional Arabic" w:hint="eastAsia"/>
          <w:color w:val="000000"/>
          <w:sz w:val="32"/>
          <w:szCs w:val="32"/>
          <w:rtl/>
        </w:rPr>
        <w:t>أشعل</w:t>
      </w:r>
      <w:r>
        <w:rPr>
          <w:rFonts w:cs="Traditional Arabic"/>
          <w:color w:val="000000"/>
          <w:sz w:val="32"/>
          <w:szCs w:val="32"/>
          <w:rtl/>
        </w:rPr>
        <w:t xml:space="preserve"> </w:t>
      </w:r>
      <w:r>
        <w:rPr>
          <w:rFonts w:cs="Traditional Arabic" w:hint="eastAsia"/>
          <w:color w:val="000000"/>
          <w:sz w:val="32"/>
          <w:szCs w:val="32"/>
          <w:rtl/>
        </w:rPr>
        <w:t>الدنيا</w:t>
      </w:r>
      <w:r>
        <w:rPr>
          <w:rFonts w:cs="Traditional Arabic"/>
          <w:color w:val="000000"/>
          <w:sz w:val="32"/>
          <w:szCs w:val="32"/>
          <w:rtl/>
        </w:rPr>
        <w:t xml:space="preserve"> </w:t>
      </w:r>
      <w:r>
        <w:rPr>
          <w:rFonts w:cs="Traditional Arabic" w:hint="eastAsia"/>
          <w:color w:val="000000"/>
          <w:sz w:val="32"/>
          <w:szCs w:val="32"/>
          <w:rtl/>
        </w:rPr>
        <w:t>نارا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فإذن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إما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نحكم</w:t>
      </w:r>
      <w:r>
        <w:rPr>
          <w:rFonts w:cs="Traditional Arabic"/>
          <w:color w:val="000000"/>
          <w:sz w:val="32"/>
          <w:szCs w:val="32"/>
          <w:rtl/>
        </w:rPr>
        <w:t xml:space="preserve"> </w:t>
      </w:r>
      <w:r>
        <w:rPr>
          <w:rFonts w:cs="Traditional Arabic" w:hint="eastAsia"/>
          <w:color w:val="000000"/>
          <w:sz w:val="32"/>
          <w:szCs w:val="32"/>
          <w:rtl/>
        </w:rPr>
        <w:t>بإسلامه</w:t>
      </w:r>
      <w:r>
        <w:rPr>
          <w:rFonts w:cs="Traditional Arabic"/>
          <w:color w:val="000000"/>
          <w:sz w:val="32"/>
          <w:szCs w:val="32"/>
          <w:rtl/>
        </w:rPr>
        <w:t xml:space="preserve"> </w:t>
      </w:r>
      <w:r>
        <w:rPr>
          <w:rFonts w:cs="Traditional Arabic" w:hint="eastAsia"/>
          <w:color w:val="000000"/>
          <w:sz w:val="32"/>
          <w:szCs w:val="32"/>
          <w:rtl/>
        </w:rPr>
        <w:t>وحينذاك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بد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تطبيق</w:t>
      </w:r>
      <w:r>
        <w:rPr>
          <w:rFonts w:cs="Traditional Arabic"/>
          <w:color w:val="000000"/>
          <w:sz w:val="32"/>
          <w:szCs w:val="32"/>
          <w:rtl/>
        </w:rPr>
        <w:t xml:space="preserve"> </w:t>
      </w:r>
      <w:r>
        <w:rPr>
          <w:rFonts w:cs="Traditional Arabic" w:hint="eastAsia"/>
          <w:color w:val="000000"/>
          <w:sz w:val="32"/>
          <w:szCs w:val="32"/>
          <w:rtl/>
        </w:rPr>
        <w:t>أحكام</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 </w:t>
      </w:r>
      <w:r>
        <w:rPr>
          <w:rFonts w:cs="Traditional Arabic" w:hint="eastAsia"/>
          <w:color w:val="000000"/>
          <w:sz w:val="32"/>
          <w:szCs w:val="32"/>
          <w:rtl/>
        </w:rPr>
        <w:t>ومن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الإشارة</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تصوم</w:t>
      </w:r>
      <w:r>
        <w:rPr>
          <w:rFonts w:cs="Traditional Arabic"/>
          <w:color w:val="000000"/>
          <w:sz w:val="32"/>
          <w:szCs w:val="32"/>
          <w:rtl/>
        </w:rPr>
        <w:t xml:space="preserve"> </w:t>
      </w:r>
      <w:r>
        <w:rPr>
          <w:rFonts w:cs="Traditional Arabic" w:hint="eastAsia"/>
          <w:color w:val="000000"/>
          <w:sz w:val="32"/>
          <w:szCs w:val="32"/>
          <w:rtl/>
        </w:rPr>
        <w:t>تطوعا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تحج</w:t>
      </w:r>
      <w:r>
        <w:rPr>
          <w:rFonts w:cs="Traditional Arabic"/>
          <w:color w:val="000000"/>
          <w:sz w:val="32"/>
          <w:szCs w:val="32"/>
          <w:rtl/>
        </w:rPr>
        <w:t xml:space="preserve"> </w:t>
      </w:r>
      <w:r>
        <w:rPr>
          <w:rFonts w:cs="Traditional Arabic" w:hint="eastAsia"/>
          <w:color w:val="000000"/>
          <w:sz w:val="32"/>
          <w:szCs w:val="32"/>
          <w:rtl/>
        </w:rPr>
        <w:t>تطوعا</w:t>
      </w:r>
      <w:r>
        <w:rPr>
          <w:rFonts w:cs="Traditional Arabic"/>
          <w:color w:val="000000"/>
          <w:sz w:val="32"/>
          <w:szCs w:val="32"/>
          <w:rtl/>
        </w:rPr>
        <w:t xml:space="preserve"> , </w:t>
      </w:r>
      <w:r>
        <w:rPr>
          <w:rFonts w:cs="Traditional Arabic" w:hint="eastAsia"/>
          <w:color w:val="000000"/>
          <w:sz w:val="32"/>
          <w:szCs w:val="32"/>
          <w:rtl/>
        </w:rPr>
        <w:t>وكذلك</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عطفا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تطوعا</w:t>
      </w:r>
      <w:r>
        <w:rPr>
          <w:rFonts w:cs="Traditional Arabic"/>
          <w:color w:val="000000"/>
          <w:sz w:val="32"/>
          <w:szCs w:val="32"/>
          <w:rtl/>
        </w:rPr>
        <w:t xml:space="preserve"> , </w:t>
      </w:r>
      <w:r>
        <w:rPr>
          <w:rFonts w:cs="Traditional Arabic" w:hint="eastAsia"/>
          <w:color w:val="000000"/>
          <w:sz w:val="32"/>
          <w:szCs w:val="32"/>
          <w:rtl/>
        </w:rPr>
        <w:t>لكنها</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فرض</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أبى</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تفترض</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زوجها</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مسلما</w:t>
      </w:r>
      <w:r>
        <w:rPr>
          <w:rFonts w:cs="Traditional Arabic"/>
          <w:color w:val="000000"/>
          <w:sz w:val="32"/>
          <w:szCs w:val="32"/>
          <w:rtl/>
        </w:rPr>
        <w:t xml:space="preserve">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زنديق</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ملحد</w:t>
      </w:r>
      <w:r>
        <w:rPr>
          <w:rFonts w:cs="Traditional Arabic"/>
          <w:color w:val="000000"/>
          <w:sz w:val="32"/>
          <w:szCs w:val="32"/>
          <w:rtl/>
        </w:rPr>
        <w:t xml:space="preserve"> </w:t>
      </w:r>
      <w:r>
        <w:rPr>
          <w:rFonts w:cs="Traditional Arabic" w:hint="eastAsia"/>
          <w:color w:val="000000"/>
          <w:sz w:val="32"/>
          <w:szCs w:val="32"/>
          <w:rtl/>
        </w:rPr>
        <w:t>فحينذاك</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تفكر</w:t>
      </w:r>
      <w:r>
        <w:rPr>
          <w:rFonts w:cs="Traditional Arabic"/>
          <w:color w:val="000000"/>
          <w:sz w:val="32"/>
          <w:szCs w:val="32"/>
          <w:rtl/>
        </w:rPr>
        <w:t xml:space="preserve"> </w:t>
      </w:r>
      <w:r>
        <w:rPr>
          <w:rFonts w:cs="Traditional Arabic" w:hint="eastAsia"/>
          <w:color w:val="000000"/>
          <w:sz w:val="32"/>
          <w:szCs w:val="32"/>
          <w:rtl/>
        </w:rPr>
        <w:t>وقبل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تسأل</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الليل</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كراهة</w:t>
      </w:r>
      <w:r>
        <w:rPr>
          <w:rFonts w:cs="Traditional Arabic"/>
          <w:color w:val="000000"/>
          <w:sz w:val="32"/>
          <w:szCs w:val="32"/>
          <w:rtl/>
        </w:rPr>
        <w:t xml:space="preserve"> </w:t>
      </w:r>
      <w:r>
        <w:rPr>
          <w:rFonts w:cs="Traditional Arabic" w:hint="eastAsia"/>
          <w:color w:val="000000"/>
          <w:sz w:val="32"/>
          <w:szCs w:val="32"/>
          <w:rtl/>
        </w:rPr>
        <w:t>زوجها</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تسأل</w:t>
      </w:r>
      <w:r>
        <w:rPr>
          <w:rFonts w:cs="Traditional Arabic"/>
          <w:color w:val="000000"/>
          <w:sz w:val="32"/>
          <w:szCs w:val="32"/>
          <w:rtl/>
        </w:rPr>
        <w:t xml:space="preserve"> </w:t>
      </w:r>
      <w:r>
        <w:rPr>
          <w:rFonts w:cs="Traditional Arabic" w:hint="eastAsia"/>
          <w:color w:val="000000"/>
          <w:sz w:val="32"/>
          <w:szCs w:val="32"/>
          <w:rtl/>
        </w:rPr>
        <w:t>بدل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تظل</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عصمته</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الحالة</w:t>
      </w:r>
      <w:r>
        <w:rPr>
          <w:rFonts w:cs="Traditional Arabic"/>
          <w:color w:val="000000"/>
          <w:sz w:val="32"/>
          <w:szCs w:val="32"/>
          <w:rtl/>
        </w:rPr>
        <w:t xml:space="preserve"> </w:t>
      </w:r>
      <w:r>
        <w:rPr>
          <w:rFonts w:cs="Traditional Arabic" w:hint="eastAsia"/>
          <w:color w:val="000000"/>
          <w:sz w:val="32"/>
          <w:szCs w:val="32"/>
          <w:rtl/>
        </w:rPr>
        <w:t>الأخرى</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عرفت</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مكفرا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جاحدا</w:t>
      </w:r>
      <w:r>
        <w:rPr>
          <w:rFonts w:cs="Traditional Arabic"/>
          <w:color w:val="000000"/>
          <w:sz w:val="32"/>
          <w:szCs w:val="32"/>
          <w:rtl/>
        </w:rPr>
        <w:t xml:space="preserve"> </w:t>
      </w:r>
      <w:r>
        <w:rPr>
          <w:rFonts w:cs="Traditional Arabic" w:hint="eastAsia"/>
          <w:color w:val="000000"/>
          <w:sz w:val="32"/>
          <w:szCs w:val="32"/>
          <w:rtl/>
        </w:rPr>
        <w:t>للإسلام</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لأحكام</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تظل</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عصمته</w:t>
      </w:r>
      <w:r>
        <w:rPr>
          <w:rFonts w:cs="Traditional Arabic"/>
          <w:color w:val="000000"/>
          <w:sz w:val="32"/>
          <w:szCs w:val="32"/>
          <w:rtl/>
        </w:rPr>
        <w:t xml:space="preserve"> , </w:t>
      </w:r>
      <w:r>
        <w:rPr>
          <w:rFonts w:cs="Traditional Arabic" w:hint="eastAsia"/>
          <w:color w:val="000000"/>
          <w:sz w:val="32"/>
          <w:szCs w:val="32"/>
          <w:rtl/>
        </w:rPr>
        <w:t>ويجب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تطلب</w:t>
      </w:r>
      <w:r>
        <w:rPr>
          <w:rFonts w:cs="Traditional Arabic"/>
          <w:color w:val="000000"/>
          <w:sz w:val="32"/>
          <w:szCs w:val="32"/>
          <w:rtl/>
        </w:rPr>
        <w:t xml:space="preserve"> </w:t>
      </w:r>
      <w:r>
        <w:rPr>
          <w:rFonts w:cs="Traditional Arabic" w:hint="eastAsia"/>
          <w:color w:val="000000"/>
          <w:sz w:val="32"/>
          <w:szCs w:val="32"/>
          <w:rtl/>
        </w:rPr>
        <w:t>المفارقة</w:t>
      </w:r>
      <w:r>
        <w:rPr>
          <w:rFonts w:cs="Traditional Arabic"/>
          <w:color w:val="000000"/>
          <w:sz w:val="32"/>
          <w:szCs w:val="32"/>
          <w:rtl/>
        </w:rPr>
        <w:t xml:space="preserve"> </w:t>
      </w:r>
      <w:r>
        <w:rPr>
          <w:rFonts w:cs="Traditional Arabic" w:hint="eastAsia"/>
          <w:color w:val="000000"/>
          <w:sz w:val="32"/>
          <w:szCs w:val="32"/>
          <w:rtl/>
        </w:rPr>
        <w:t>وتخلص</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شره</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وصل</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الضلال</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يجحد</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أحكام</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يريدها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متنفلة</w:t>
      </w:r>
      <w:r>
        <w:rPr>
          <w:rFonts w:cs="Traditional Arabic"/>
          <w:color w:val="000000"/>
          <w:sz w:val="32"/>
          <w:szCs w:val="32"/>
          <w:rtl/>
        </w:rPr>
        <w:t xml:space="preserve"> , </w:t>
      </w:r>
      <w:r>
        <w:rPr>
          <w:rFonts w:cs="Traditional Arabic" w:hint="eastAsia"/>
          <w:color w:val="000000"/>
          <w:sz w:val="32"/>
          <w:szCs w:val="32"/>
          <w:rtl/>
        </w:rPr>
        <w:t>فعليها</w:t>
      </w:r>
      <w:r>
        <w:rPr>
          <w:rFonts w:cs="Traditional Arabic"/>
          <w:color w:val="000000"/>
          <w:sz w:val="32"/>
          <w:szCs w:val="32"/>
          <w:rtl/>
        </w:rPr>
        <w:t xml:space="preserve"> </w:t>
      </w:r>
      <w:r>
        <w:rPr>
          <w:rFonts w:cs="Traditional Arabic" w:hint="eastAsia"/>
          <w:color w:val="000000"/>
          <w:sz w:val="32"/>
          <w:szCs w:val="32"/>
          <w:rtl/>
        </w:rPr>
        <w:t>حينذاك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تطيعه</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ترك</w:t>
      </w:r>
      <w:r>
        <w:rPr>
          <w:rFonts w:cs="Traditional Arabic"/>
          <w:color w:val="000000"/>
          <w:sz w:val="32"/>
          <w:szCs w:val="32"/>
          <w:rtl/>
        </w:rPr>
        <w:t xml:space="preserve"> </w:t>
      </w:r>
      <w:r>
        <w:rPr>
          <w:rFonts w:cs="Traditional Arabic" w:hint="eastAsia"/>
          <w:color w:val="000000"/>
          <w:sz w:val="32"/>
          <w:szCs w:val="32"/>
          <w:rtl/>
        </w:rPr>
        <w:t>الصلاة</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تعني</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النفل</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ينهى</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فيناديها</w:t>
      </w:r>
      <w:r>
        <w:rPr>
          <w:rFonts w:cs="Traditional Arabic"/>
          <w:color w:val="000000"/>
          <w:sz w:val="32"/>
          <w:szCs w:val="32"/>
          <w:rtl/>
        </w:rPr>
        <w:t xml:space="preserve">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الفريضة</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نادى</w:t>
      </w:r>
      <w:r>
        <w:rPr>
          <w:rFonts w:cs="Traditional Arabic"/>
          <w:color w:val="000000"/>
          <w:sz w:val="32"/>
          <w:szCs w:val="32"/>
          <w:rtl/>
        </w:rPr>
        <w:t xml:space="preserve"> </w:t>
      </w:r>
      <w:r>
        <w:rPr>
          <w:rFonts w:cs="Traditional Arabic" w:hint="eastAsia"/>
          <w:color w:val="000000"/>
          <w:sz w:val="32"/>
          <w:szCs w:val="32"/>
          <w:rtl/>
        </w:rPr>
        <w:t>فلابد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w:t>
      </w:r>
      <w:r>
        <w:rPr>
          <w:rFonts w:cs="Traditional Arabic" w:hint="eastAsia"/>
          <w:color w:val="000000"/>
          <w:sz w:val="32"/>
          <w:szCs w:val="32"/>
          <w:rtl/>
        </w:rPr>
        <w:t>تحت</w:t>
      </w:r>
      <w:r>
        <w:rPr>
          <w:rFonts w:cs="Traditional Arabic"/>
          <w:color w:val="000000"/>
          <w:sz w:val="32"/>
          <w:szCs w:val="32"/>
          <w:rtl/>
        </w:rPr>
        <w:t xml:space="preserve"> </w:t>
      </w:r>
      <w:r>
        <w:rPr>
          <w:rFonts w:cs="Traditional Arabic" w:hint="eastAsia"/>
          <w:color w:val="000000"/>
          <w:sz w:val="32"/>
          <w:szCs w:val="32"/>
          <w:rtl/>
        </w:rPr>
        <w:t>تصرفه</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معليش</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النهي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النهي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 </w:t>
      </w:r>
      <w:r>
        <w:rPr>
          <w:rFonts w:cs="Traditional Arabic" w:hint="eastAsia"/>
          <w:color w:val="000000"/>
          <w:sz w:val="32"/>
          <w:szCs w:val="32"/>
          <w:rtl/>
        </w:rPr>
        <w:t>المهم</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أجبنا</w:t>
      </w:r>
      <w:r>
        <w:rPr>
          <w:rFonts w:cs="Traditional Arabic"/>
          <w:color w:val="000000"/>
          <w:sz w:val="32"/>
          <w:szCs w:val="32"/>
          <w:rtl/>
        </w:rPr>
        <w:t xml:space="preserve"> </w:t>
      </w:r>
      <w:r>
        <w:rPr>
          <w:rFonts w:cs="Traditional Arabic" w:hint="eastAsia"/>
          <w:color w:val="000000"/>
          <w:sz w:val="32"/>
          <w:szCs w:val="32"/>
          <w:rtl/>
        </w:rPr>
        <w:t>بجواب</w:t>
      </w:r>
      <w:r>
        <w:rPr>
          <w:rFonts w:cs="Traditional Arabic"/>
          <w:color w:val="000000"/>
          <w:sz w:val="32"/>
          <w:szCs w:val="32"/>
          <w:rtl/>
        </w:rPr>
        <w:t xml:space="preserve"> </w:t>
      </w:r>
      <w:r>
        <w:rPr>
          <w:rFonts w:cs="Traditional Arabic" w:hint="eastAsia"/>
          <w:color w:val="000000"/>
          <w:sz w:val="32"/>
          <w:szCs w:val="32"/>
          <w:rtl/>
        </w:rPr>
        <w:t>جامع</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أنكر</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أحكام</w:t>
      </w:r>
      <w:r>
        <w:rPr>
          <w:rFonts w:cs="Traditional Arabic"/>
          <w:color w:val="000000"/>
          <w:sz w:val="32"/>
          <w:szCs w:val="32"/>
          <w:rtl/>
        </w:rPr>
        <w:t xml:space="preserve"> </w:t>
      </w:r>
      <w:r>
        <w:rPr>
          <w:rFonts w:cs="Traditional Arabic" w:hint="eastAsia"/>
          <w:color w:val="000000"/>
          <w:sz w:val="32"/>
          <w:szCs w:val="32"/>
          <w:rtl/>
        </w:rPr>
        <w:t>الشريعة</w:t>
      </w:r>
      <w:r>
        <w:rPr>
          <w:rFonts w:cs="Traditional Arabic"/>
          <w:color w:val="000000"/>
          <w:sz w:val="32"/>
          <w:szCs w:val="32"/>
          <w:rtl/>
        </w:rPr>
        <w:t xml:space="preserve"> </w:t>
      </w:r>
      <w:r>
        <w:rPr>
          <w:rFonts w:cs="Traditional Arabic" w:hint="eastAsia"/>
          <w:color w:val="000000"/>
          <w:sz w:val="32"/>
          <w:szCs w:val="32"/>
          <w:rtl/>
        </w:rPr>
        <w:t>فعليها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تتخلص</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سمعنا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السعودية</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الذين</w:t>
      </w:r>
      <w:r>
        <w:rPr>
          <w:rFonts w:cs="Traditional Arabic"/>
          <w:color w:val="000000"/>
          <w:sz w:val="32"/>
          <w:szCs w:val="32"/>
          <w:rtl/>
        </w:rPr>
        <w:t xml:space="preserve"> </w:t>
      </w:r>
      <w:r>
        <w:rPr>
          <w:rFonts w:cs="Traditional Arabic" w:hint="eastAsia"/>
          <w:color w:val="000000"/>
          <w:sz w:val="32"/>
          <w:szCs w:val="32"/>
          <w:rtl/>
        </w:rPr>
        <w:t>يعملون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السعودية</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إقامات</w:t>
      </w:r>
      <w:r>
        <w:rPr>
          <w:rFonts w:cs="Traditional Arabic"/>
          <w:color w:val="000000"/>
          <w:sz w:val="32"/>
          <w:szCs w:val="32"/>
          <w:rtl/>
        </w:rPr>
        <w:t xml:space="preserve"> , </w:t>
      </w:r>
      <w:r>
        <w:rPr>
          <w:rFonts w:cs="Traditional Arabic" w:hint="eastAsia"/>
          <w:color w:val="000000"/>
          <w:sz w:val="32"/>
          <w:szCs w:val="32"/>
          <w:rtl/>
        </w:rPr>
        <w:t>فيعمل</w:t>
      </w:r>
      <w:r>
        <w:rPr>
          <w:rFonts w:cs="Traditional Arabic"/>
          <w:color w:val="000000"/>
          <w:sz w:val="32"/>
          <w:szCs w:val="32"/>
          <w:rtl/>
        </w:rPr>
        <w:t xml:space="preserve"> </w:t>
      </w:r>
      <w:r>
        <w:rPr>
          <w:rFonts w:cs="Traditional Arabic" w:hint="eastAsia"/>
          <w:color w:val="000000"/>
          <w:sz w:val="32"/>
          <w:szCs w:val="32"/>
          <w:rtl/>
        </w:rPr>
        <w:t>مدة</w:t>
      </w:r>
      <w:r>
        <w:rPr>
          <w:rFonts w:cs="Traditional Arabic"/>
          <w:color w:val="000000"/>
          <w:sz w:val="32"/>
          <w:szCs w:val="32"/>
          <w:rtl/>
        </w:rPr>
        <w:t xml:space="preserve"> </w:t>
      </w:r>
      <w:r>
        <w:rPr>
          <w:rFonts w:cs="Traditional Arabic" w:hint="eastAsia"/>
          <w:color w:val="000000"/>
          <w:sz w:val="32"/>
          <w:szCs w:val="32"/>
          <w:rtl/>
        </w:rPr>
        <w:t>عام</w:t>
      </w:r>
      <w:r>
        <w:rPr>
          <w:rFonts w:cs="Traditional Arabic"/>
          <w:color w:val="000000"/>
          <w:sz w:val="32"/>
          <w:szCs w:val="32"/>
          <w:rtl/>
        </w:rPr>
        <w:t xml:space="preserve"> , </w:t>
      </w:r>
      <w:r>
        <w:rPr>
          <w:rFonts w:cs="Traditional Arabic" w:hint="eastAsia"/>
          <w:color w:val="000000"/>
          <w:sz w:val="32"/>
          <w:szCs w:val="32"/>
          <w:rtl/>
        </w:rPr>
        <w:t>فالمال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يدور</w:t>
      </w:r>
      <w:r>
        <w:rPr>
          <w:rFonts w:cs="Traditional Arabic"/>
          <w:color w:val="000000"/>
          <w:sz w:val="32"/>
          <w:szCs w:val="32"/>
          <w:rtl/>
        </w:rPr>
        <w:t xml:space="preserve"> </w:t>
      </w:r>
      <w:r>
        <w:rPr>
          <w:rFonts w:cs="Traditional Arabic" w:hint="eastAsia"/>
          <w:color w:val="000000"/>
          <w:sz w:val="32"/>
          <w:szCs w:val="32"/>
          <w:rtl/>
        </w:rPr>
        <w:t>خلال</w:t>
      </w:r>
      <w:r>
        <w:rPr>
          <w:rFonts w:cs="Traditional Arabic"/>
          <w:color w:val="000000"/>
          <w:sz w:val="32"/>
          <w:szCs w:val="32"/>
          <w:rtl/>
        </w:rPr>
        <w:t xml:space="preserve"> </w:t>
      </w:r>
      <w:r>
        <w:rPr>
          <w:rFonts w:cs="Traditional Arabic" w:hint="eastAsia"/>
          <w:color w:val="000000"/>
          <w:sz w:val="32"/>
          <w:szCs w:val="32"/>
          <w:rtl/>
        </w:rPr>
        <w:t>عام</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إقامة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مالا</w:t>
      </w:r>
      <w:r>
        <w:rPr>
          <w:rFonts w:cs="Traditional Arabic"/>
          <w:color w:val="000000"/>
          <w:sz w:val="32"/>
          <w:szCs w:val="32"/>
          <w:rtl/>
        </w:rPr>
        <w:t xml:space="preserve"> </w:t>
      </w:r>
      <w:r>
        <w:rPr>
          <w:rFonts w:cs="Traditional Arabic" w:hint="eastAsia"/>
          <w:color w:val="000000"/>
          <w:sz w:val="32"/>
          <w:szCs w:val="32"/>
          <w:rtl/>
        </w:rPr>
        <w:t>طيبا</w:t>
      </w:r>
      <w:r>
        <w:rPr>
          <w:rFonts w:cs="Traditional Arabic"/>
          <w:color w:val="000000"/>
          <w:sz w:val="32"/>
          <w:szCs w:val="32"/>
          <w:rtl/>
        </w:rPr>
        <w:t xml:space="preserve"> , </w:t>
      </w:r>
      <w:r>
        <w:rPr>
          <w:rFonts w:cs="Traditional Arabic" w:hint="eastAsia"/>
          <w:color w:val="000000"/>
          <w:sz w:val="32"/>
          <w:szCs w:val="32"/>
          <w:rtl/>
        </w:rPr>
        <w:t>ويعتبره</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لدرجة</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w:t>
      </w:r>
      <w:r>
        <w:rPr>
          <w:rFonts w:cs="Traditional Arabic" w:hint="eastAsia"/>
          <w:color w:val="000000"/>
          <w:sz w:val="32"/>
          <w:szCs w:val="32"/>
          <w:rtl/>
        </w:rPr>
        <w:t>الحرام</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مال</w:t>
      </w:r>
      <w:r>
        <w:rPr>
          <w:rFonts w:cs="Traditional Arabic"/>
          <w:color w:val="000000"/>
          <w:sz w:val="32"/>
          <w:szCs w:val="32"/>
          <w:rtl/>
        </w:rPr>
        <w:t xml:space="preserve"> </w:t>
      </w:r>
      <w:r>
        <w:rPr>
          <w:rFonts w:cs="Traditional Arabic" w:hint="eastAsia"/>
          <w:color w:val="000000"/>
          <w:sz w:val="32"/>
          <w:szCs w:val="32"/>
          <w:rtl/>
        </w:rPr>
        <w:t>بغير</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ولي</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ذاك</w:t>
      </w:r>
      <w:r>
        <w:rPr>
          <w:rFonts w:cs="Traditional Arabic"/>
          <w:color w:val="000000"/>
          <w:sz w:val="32"/>
          <w:szCs w:val="32"/>
          <w:rtl/>
        </w:rPr>
        <w:t xml:space="preserve"> </w:t>
      </w:r>
      <w:r>
        <w:rPr>
          <w:rFonts w:cs="Traditional Arabic" w:hint="eastAsia"/>
          <w:color w:val="000000"/>
          <w:sz w:val="32"/>
          <w:szCs w:val="32"/>
          <w:rtl/>
        </w:rPr>
        <w:t>الراعي</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السعودية</w:t>
      </w:r>
      <w:r>
        <w:rPr>
          <w:rFonts w:cs="Traditional Arabic"/>
          <w:color w:val="000000"/>
          <w:sz w:val="32"/>
          <w:szCs w:val="32"/>
          <w:rtl/>
        </w:rPr>
        <w:t xml:space="preserve"> ,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رأيكم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الفتوى</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باللغة</w:t>
      </w:r>
      <w:r>
        <w:rPr>
          <w:rFonts w:cs="Traditional Arabic"/>
          <w:color w:val="000000"/>
          <w:sz w:val="32"/>
          <w:szCs w:val="32"/>
          <w:rtl/>
        </w:rPr>
        <w:t xml:space="preserve"> </w:t>
      </w:r>
      <w:r>
        <w:rPr>
          <w:rFonts w:cs="Traditional Arabic" w:hint="eastAsia"/>
          <w:color w:val="000000"/>
          <w:sz w:val="32"/>
          <w:szCs w:val="32"/>
          <w:rtl/>
        </w:rPr>
        <w:t>الشامية</w:t>
      </w:r>
      <w:r>
        <w:rPr>
          <w:rFonts w:cs="Traditional Arabic"/>
          <w:color w:val="000000"/>
          <w:sz w:val="32"/>
          <w:szCs w:val="32"/>
          <w:rtl/>
        </w:rPr>
        <w:t xml:space="preserve"> : </w:t>
      </w:r>
      <w:r>
        <w:rPr>
          <w:rFonts w:cs="Traditional Arabic" w:hint="eastAsia"/>
          <w:color w:val="000000"/>
          <w:sz w:val="32"/>
          <w:szCs w:val="32"/>
          <w:rtl/>
        </w:rPr>
        <w:t>كثر</w:t>
      </w:r>
      <w:r>
        <w:rPr>
          <w:rFonts w:cs="Traditional Arabic"/>
          <w:color w:val="000000"/>
          <w:sz w:val="32"/>
          <w:szCs w:val="32"/>
          <w:rtl/>
        </w:rPr>
        <w:t xml:space="preserve"> </w:t>
      </w:r>
      <w:r>
        <w:rPr>
          <w:rFonts w:cs="Traditional Arabic" w:hint="eastAsia"/>
          <w:color w:val="000000"/>
          <w:sz w:val="32"/>
          <w:szCs w:val="32"/>
          <w:rtl/>
        </w:rPr>
        <w:t>خيره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مو</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مال</w:t>
      </w:r>
      <w:r>
        <w:rPr>
          <w:rFonts w:cs="Traditional Arabic"/>
          <w:color w:val="000000"/>
          <w:sz w:val="32"/>
          <w:szCs w:val="32"/>
          <w:rtl/>
        </w:rPr>
        <w:t xml:space="preserve"> </w:t>
      </w:r>
      <w:r>
        <w:rPr>
          <w:rFonts w:cs="Traditional Arabic" w:hint="eastAsia"/>
          <w:color w:val="000000"/>
          <w:sz w:val="32"/>
          <w:szCs w:val="32"/>
          <w:rtl/>
        </w:rPr>
        <w:t>حرام</w:t>
      </w:r>
      <w:r>
        <w:rPr>
          <w:rFonts w:cs="Traditional Arabic"/>
          <w:color w:val="000000"/>
          <w:sz w:val="32"/>
          <w:szCs w:val="32"/>
          <w:rtl/>
        </w:rPr>
        <w:t xml:space="preserve"> , </w:t>
      </w:r>
      <w:r>
        <w:rPr>
          <w:rFonts w:cs="Traditional Arabic" w:hint="eastAsia"/>
          <w:color w:val="000000"/>
          <w:sz w:val="32"/>
          <w:szCs w:val="32"/>
          <w:rtl/>
        </w:rPr>
        <w:t>وبس</w:t>
      </w:r>
      <w:r>
        <w:rPr>
          <w:rFonts w:cs="Traditional Arabic"/>
          <w:color w:val="000000"/>
          <w:sz w:val="32"/>
          <w:szCs w:val="32"/>
          <w:rtl/>
        </w:rPr>
        <w:t xml:space="preserve"> ,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تعليقا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تفضل</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الأخ</w:t>
      </w:r>
      <w:r>
        <w:rPr>
          <w:rFonts w:cs="Traditional Arabic"/>
          <w:color w:val="000000"/>
          <w:sz w:val="32"/>
          <w:szCs w:val="32"/>
          <w:rtl/>
        </w:rPr>
        <w:t xml:space="preserve"> </w:t>
      </w:r>
      <w:r>
        <w:rPr>
          <w:rFonts w:cs="Traditional Arabic" w:hint="eastAsia"/>
          <w:color w:val="000000"/>
          <w:sz w:val="32"/>
          <w:szCs w:val="32"/>
          <w:rtl/>
        </w:rPr>
        <w:t>الكريم</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للمرأة</w:t>
      </w:r>
      <w:r>
        <w:rPr>
          <w:rFonts w:cs="Traditional Arabic"/>
          <w:color w:val="000000"/>
          <w:sz w:val="32"/>
          <w:szCs w:val="32"/>
          <w:rtl/>
        </w:rPr>
        <w:t xml:space="preserve"> </w:t>
      </w:r>
      <w:r>
        <w:rPr>
          <w:rFonts w:cs="Traditional Arabic" w:hint="eastAsia"/>
          <w:color w:val="000000"/>
          <w:sz w:val="32"/>
          <w:szCs w:val="32"/>
          <w:rtl/>
        </w:rPr>
        <w:t>وخروجها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رأيك</w:t>
      </w:r>
      <w:r>
        <w:rPr>
          <w:rFonts w:cs="Traditional Arabic"/>
          <w:color w:val="000000"/>
          <w:sz w:val="32"/>
          <w:szCs w:val="32"/>
          <w:rtl/>
        </w:rPr>
        <w:t xml:space="preserve"> </w:t>
      </w:r>
      <w:r>
        <w:rPr>
          <w:rFonts w:cs="Traditional Arabic" w:hint="eastAsia"/>
          <w:color w:val="000000"/>
          <w:sz w:val="32"/>
          <w:szCs w:val="32"/>
          <w:rtl/>
        </w:rPr>
        <w:t>الشخصي</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تراه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عالمنا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خلال</w:t>
      </w:r>
      <w:r>
        <w:rPr>
          <w:rFonts w:cs="Traditional Arabic"/>
          <w:color w:val="000000"/>
          <w:sz w:val="32"/>
          <w:szCs w:val="32"/>
          <w:rtl/>
        </w:rPr>
        <w:t xml:space="preserve"> </w:t>
      </w:r>
      <w:r>
        <w:rPr>
          <w:rFonts w:cs="Traditional Arabic" w:hint="eastAsia"/>
          <w:color w:val="000000"/>
          <w:sz w:val="32"/>
          <w:szCs w:val="32"/>
          <w:rtl/>
        </w:rPr>
        <w:t>ملاحظتي</w:t>
      </w:r>
      <w:r>
        <w:rPr>
          <w:rFonts w:cs="Traditional Arabic"/>
          <w:color w:val="000000"/>
          <w:sz w:val="32"/>
          <w:szCs w:val="32"/>
          <w:rtl/>
        </w:rPr>
        <w:t xml:space="preserve"> </w:t>
      </w:r>
      <w:r>
        <w:rPr>
          <w:rFonts w:cs="Traditional Arabic" w:hint="eastAsia"/>
          <w:color w:val="000000"/>
          <w:sz w:val="32"/>
          <w:szCs w:val="32"/>
          <w:rtl/>
        </w:rPr>
        <w:t>عندما</w:t>
      </w:r>
      <w:r>
        <w:rPr>
          <w:rFonts w:cs="Traditional Arabic"/>
          <w:color w:val="000000"/>
          <w:sz w:val="32"/>
          <w:szCs w:val="32"/>
          <w:rtl/>
        </w:rPr>
        <w:t xml:space="preserve"> </w:t>
      </w:r>
      <w:r>
        <w:rPr>
          <w:rFonts w:cs="Traditional Arabic" w:hint="eastAsia"/>
          <w:color w:val="000000"/>
          <w:sz w:val="32"/>
          <w:szCs w:val="32"/>
          <w:rtl/>
        </w:rPr>
        <w:t>أذهب</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يوم</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الصبح</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رمضان</w:t>
      </w:r>
      <w:r>
        <w:rPr>
          <w:rFonts w:cs="Traditional Arabic"/>
          <w:color w:val="000000"/>
          <w:sz w:val="32"/>
          <w:szCs w:val="32"/>
          <w:rtl/>
        </w:rPr>
        <w:t xml:space="preserve"> ,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تأتي</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خروجها</w:t>
      </w:r>
      <w:r>
        <w:rPr>
          <w:rFonts w:cs="Traditional Arabic"/>
          <w:color w:val="000000"/>
          <w:sz w:val="32"/>
          <w:szCs w:val="32"/>
          <w:rtl/>
        </w:rPr>
        <w:t xml:space="preserve"> </w:t>
      </w:r>
      <w:r>
        <w:rPr>
          <w:rFonts w:cs="Traditional Arabic" w:hint="eastAsia"/>
          <w:color w:val="000000"/>
          <w:sz w:val="32"/>
          <w:szCs w:val="32"/>
          <w:rtl/>
        </w:rPr>
        <w:t>تختلط</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المصلين</w:t>
      </w:r>
      <w:r>
        <w:rPr>
          <w:rFonts w:cs="Traditional Arabic"/>
          <w:color w:val="000000"/>
          <w:sz w:val="32"/>
          <w:szCs w:val="32"/>
          <w:rtl/>
        </w:rPr>
        <w:t xml:space="preserve"> , </w:t>
      </w:r>
      <w:r>
        <w:rPr>
          <w:rFonts w:cs="Traditional Arabic" w:hint="eastAsia"/>
          <w:color w:val="000000"/>
          <w:sz w:val="32"/>
          <w:szCs w:val="32"/>
          <w:rtl/>
        </w:rPr>
        <w:t>ويختلط</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المرات</w:t>
      </w:r>
      <w:r>
        <w:rPr>
          <w:rFonts w:cs="Traditional Arabic"/>
          <w:color w:val="000000"/>
          <w:sz w:val="32"/>
          <w:szCs w:val="32"/>
          <w:rtl/>
        </w:rPr>
        <w:t xml:space="preserve"> </w:t>
      </w:r>
      <w:r>
        <w:rPr>
          <w:rFonts w:cs="Traditional Arabic" w:hint="eastAsia"/>
          <w:color w:val="000000"/>
          <w:sz w:val="32"/>
          <w:szCs w:val="32"/>
          <w:rtl/>
        </w:rPr>
        <w:t>الحابل</w:t>
      </w:r>
      <w:r>
        <w:rPr>
          <w:rFonts w:cs="Traditional Arabic"/>
          <w:color w:val="000000"/>
          <w:sz w:val="32"/>
          <w:szCs w:val="32"/>
          <w:rtl/>
        </w:rPr>
        <w:t xml:space="preserve"> </w:t>
      </w:r>
      <w:r>
        <w:rPr>
          <w:rFonts w:cs="Traditional Arabic" w:hint="eastAsia"/>
          <w:color w:val="000000"/>
          <w:sz w:val="32"/>
          <w:szCs w:val="32"/>
          <w:rtl/>
        </w:rPr>
        <w:t>بالنابل</w:t>
      </w:r>
      <w:r>
        <w:rPr>
          <w:rFonts w:cs="Traditional Arabic"/>
          <w:color w:val="000000"/>
          <w:sz w:val="32"/>
          <w:szCs w:val="32"/>
          <w:rtl/>
        </w:rPr>
        <w:t xml:space="preserve"> ,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الواعظات</w:t>
      </w:r>
      <w:r>
        <w:rPr>
          <w:rFonts w:cs="Traditional Arabic"/>
          <w:color w:val="000000"/>
          <w:sz w:val="32"/>
          <w:szCs w:val="32"/>
          <w:rtl/>
        </w:rPr>
        <w:t xml:space="preserve"> </w:t>
      </w:r>
      <w:r>
        <w:rPr>
          <w:rFonts w:cs="Traditional Arabic" w:hint="eastAsia"/>
          <w:color w:val="000000"/>
          <w:sz w:val="32"/>
          <w:szCs w:val="32"/>
          <w:rtl/>
        </w:rPr>
        <w:t>هن</w:t>
      </w:r>
      <w:r>
        <w:rPr>
          <w:rFonts w:cs="Traditional Arabic"/>
          <w:color w:val="000000"/>
          <w:sz w:val="32"/>
          <w:szCs w:val="32"/>
          <w:rtl/>
        </w:rPr>
        <w:t xml:space="preserve"> </w:t>
      </w:r>
      <w:r>
        <w:rPr>
          <w:rFonts w:cs="Traditional Arabic" w:hint="eastAsia"/>
          <w:color w:val="000000"/>
          <w:sz w:val="32"/>
          <w:szCs w:val="32"/>
          <w:rtl/>
        </w:rPr>
        <w:t>بحاجة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وعظ</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حديثهن</w:t>
      </w:r>
      <w:r>
        <w:rPr>
          <w:rFonts w:cs="Traditional Arabic"/>
          <w:color w:val="000000"/>
          <w:sz w:val="32"/>
          <w:szCs w:val="32"/>
          <w:rtl/>
        </w:rPr>
        <w:t xml:space="preserve"> </w:t>
      </w:r>
      <w:r>
        <w:rPr>
          <w:rFonts w:cs="Traditional Arabic" w:hint="eastAsia"/>
          <w:color w:val="000000"/>
          <w:sz w:val="32"/>
          <w:szCs w:val="32"/>
          <w:rtl/>
        </w:rPr>
        <w:t>الضعيف</w:t>
      </w:r>
      <w:r>
        <w:rPr>
          <w:rFonts w:cs="Traditional Arabic"/>
          <w:color w:val="000000"/>
          <w:sz w:val="32"/>
          <w:szCs w:val="32"/>
          <w:rtl/>
        </w:rPr>
        <w:t xml:space="preserve"> </w:t>
      </w:r>
      <w:r>
        <w:rPr>
          <w:rFonts w:cs="Traditional Arabic" w:hint="eastAsia"/>
          <w:color w:val="000000"/>
          <w:sz w:val="32"/>
          <w:szCs w:val="32"/>
          <w:rtl/>
        </w:rPr>
        <w:t>وبعض</w:t>
      </w:r>
      <w:r>
        <w:rPr>
          <w:rFonts w:cs="Traditional Arabic"/>
          <w:color w:val="000000"/>
          <w:sz w:val="32"/>
          <w:szCs w:val="32"/>
          <w:rtl/>
        </w:rPr>
        <w:t xml:space="preserve"> </w:t>
      </w:r>
      <w:r>
        <w:rPr>
          <w:rFonts w:cs="Traditional Arabic" w:hint="eastAsia"/>
          <w:color w:val="000000"/>
          <w:sz w:val="32"/>
          <w:szCs w:val="32"/>
          <w:rtl/>
        </w:rPr>
        <w:t>القصص</w:t>
      </w:r>
      <w:r>
        <w:rPr>
          <w:rFonts w:cs="Traditional Arabic"/>
          <w:color w:val="000000"/>
          <w:sz w:val="32"/>
          <w:szCs w:val="32"/>
          <w:rtl/>
        </w:rPr>
        <w:t xml:space="preserve"> </w:t>
      </w:r>
      <w:r>
        <w:rPr>
          <w:rFonts w:cs="Traditional Arabic" w:hint="eastAsia"/>
          <w:color w:val="000000"/>
          <w:sz w:val="32"/>
          <w:szCs w:val="32"/>
          <w:rtl/>
        </w:rPr>
        <w:t>الاسرائيلية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رأي</w:t>
      </w:r>
      <w:r>
        <w:rPr>
          <w:rFonts w:cs="Traditional Arabic"/>
          <w:color w:val="000000"/>
          <w:sz w:val="32"/>
          <w:szCs w:val="32"/>
          <w:rtl/>
        </w:rPr>
        <w:t xml:space="preserve"> </w:t>
      </w:r>
      <w:r>
        <w:rPr>
          <w:rFonts w:cs="Traditional Arabic" w:hint="eastAsia"/>
          <w:color w:val="000000"/>
          <w:sz w:val="32"/>
          <w:szCs w:val="32"/>
          <w:rtl/>
        </w:rPr>
        <w:t>فضيلتك</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منع</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زوجته</w:t>
      </w:r>
      <w:r>
        <w:rPr>
          <w:rFonts w:cs="Traditional Arabic"/>
          <w:color w:val="000000"/>
          <w:sz w:val="32"/>
          <w:szCs w:val="32"/>
          <w:rtl/>
        </w:rPr>
        <w:t xml:space="preserve"> </w:t>
      </w:r>
      <w:r>
        <w:rPr>
          <w:rFonts w:cs="Traditional Arabic" w:hint="eastAsia"/>
          <w:color w:val="000000"/>
          <w:sz w:val="32"/>
          <w:szCs w:val="32"/>
          <w:rtl/>
        </w:rPr>
        <w:t>وابنته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الذهاب</w:t>
      </w:r>
      <w:r>
        <w:rPr>
          <w:rFonts w:cs="Traditional Arabic"/>
          <w:color w:val="000000"/>
          <w:sz w:val="32"/>
          <w:szCs w:val="32"/>
          <w:rtl/>
        </w:rPr>
        <w:t xml:space="preserve"> </w:t>
      </w:r>
      <w:r>
        <w:rPr>
          <w:rFonts w:cs="Traditional Arabic" w:hint="eastAsia"/>
          <w:color w:val="000000"/>
          <w:sz w:val="32"/>
          <w:szCs w:val="32"/>
          <w:rtl/>
        </w:rPr>
        <w:t>للمسجد</w:t>
      </w:r>
      <w:r>
        <w:rPr>
          <w:rFonts w:cs="Traditional Arabic"/>
          <w:color w:val="000000"/>
          <w:sz w:val="32"/>
          <w:szCs w:val="32"/>
          <w:rtl/>
        </w:rPr>
        <w:t xml:space="preserve"> , </w:t>
      </w:r>
      <w:r>
        <w:rPr>
          <w:rFonts w:cs="Traditional Arabic" w:hint="eastAsia"/>
          <w:color w:val="000000"/>
          <w:sz w:val="32"/>
          <w:szCs w:val="32"/>
          <w:rtl/>
        </w:rPr>
        <w:t>ووعظها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واكتفى</w:t>
      </w:r>
      <w:r>
        <w:rPr>
          <w:rFonts w:cs="Traditional Arabic"/>
          <w:color w:val="000000"/>
          <w:sz w:val="32"/>
          <w:szCs w:val="32"/>
          <w:rtl/>
        </w:rPr>
        <w:t xml:space="preserve"> </w:t>
      </w:r>
      <w:r>
        <w:rPr>
          <w:rFonts w:cs="Traditional Arabic" w:hint="eastAsia"/>
          <w:color w:val="000000"/>
          <w:sz w:val="32"/>
          <w:szCs w:val="32"/>
          <w:rtl/>
        </w:rPr>
        <w:t>بصلاتها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البيت</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تتحدث</w:t>
      </w:r>
      <w:r>
        <w:rPr>
          <w:rFonts w:cs="Traditional Arabic"/>
          <w:color w:val="000000"/>
          <w:sz w:val="32"/>
          <w:szCs w:val="32"/>
          <w:rtl/>
        </w:rPr>
        <w:t xml:space="preserve"> </w:t>
      </w:r>
      <w:r>
        <w:rPr>
          <w:rFonts w:cs="Traditional Arabic" w:hint="eastAsia"/>
          <w:color w:val="000000"/>
          <w:sz w:val="32"/>
          <w:szCs w:val="32"/>
          <w:rtl/>
        </w:rPr>
        <w:t>عنهن</w:t>
      </w:r>
      <w:r>
        <w:rPr>
          <w:rFonts w:cs="Traditional Arabic"/>
          <w:color w:val="000000"/>
          <w:sz w:val="32"/>
          <w:szCs w:val="32"/>
          <w:rtl/>
        </w:rPr>
        <w:t xml:space="preserve"> </w:t>
      </w:r>
      <w:r>
        <w:rPr>
          <w:rFonts w:cs="Traditional Arabic" w:hint="eastAsia"/>
          <w:color w:val="000000"/>
          <w:sz w:val="32"/>
          <w:szCs w:val="32"/>
          <w:rtl/>
        </w:rPr>
        <w:t>إما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يلتزمن</w:t>
      </w:r>
      <w:r>
        <w:rPr>
          <w:rFonts w:cs="Traditional Arabic"/>
          <w:color w:val="000000"/>
          <w:sz w:val="32"/>
          <w:szCs w:val="32"/>
          <w:rtl/>
        </w:rPr>
        <w:t xml:space="preserve"> </w:t>
      </w:r>
      <w:r>
        <w:rPr>
          <w:rFonts w:cs="Traditional Arabic" w:hint="eastAsia"/>
          <w:color w:val="000000"/>
          <w:sz w:val="32"/>
          <w:szCs w:val="32"/>
          <w:rtl/>
        </w:rPr>
        <w:t>أحكام</w:t>
      </w:r>
      <w:r>
        <w:rPr>
          <w:rFonts w:cs="Traditional Arabic"/>
          <w:color w:val="000000"/>
          <w:sz w:val="32"/>
          <w:szCs w:val="32"/>
          <w:rtl/>
        </w:rPr>
        <w:t xml:space="preserve"> </w:t>
      </w:r>
      <w:r>
        <w:rPr>
          <w:rFonts w:cs="Traditional Arabic" w:hint="eastAsia"/>
          <w:color w:val="000000"/>
          <w:sz w:val="32"/>
          <w:szCs w:val="32"/>
          <w:rtl/>
        </w:rPr>
        <w:t>الشرع</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يلتزمن</w:t>
      </w:r>
      <w:r>
        <w:rPr>
          <w:rFonts w:cs="Traditional Arabic"/>
          <w:color w:val="000000"/>
          <w:sz w:val="32"/>
          <w:szCs w:val="32"/>
          <w:rtl/>
        </w:rPr>
        <w:t xml:space="preserve"> , </w:t>
      </w:r>
      <w:r>
        <w:rPr>
          <w:rFonts w:cs="Traditional Arabic" w:hint="eastAsia"/>
          <w:color w:val="000000"/>
          <w:sz w:val="32"/>
          <w:szCs w:val="32"/>
          <w:rtl/>
        </w:rPr>
        <w:t>ولنحدد</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لأنك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الأخير</w:t>
      </w:r>
      <w:r>
        <w:rPr>
          <w:rFonts w:cs="Traditional Arabic"/>
          <w:color w:val="000000"/>
          <w:sz w:val="32"/>
          <w:szCs w:val="32"/>
          <w:rtl/>
        </w:rPr>
        <w:t xml:space="preserve"> </w:t>
      </w:r>
      <w:r>
        <w:rPr>
          <w:rFonts w:cs="Traditional Arabic" w:hint="eastAsia"/>
          <w:color w:val="000000"/>
          <w:sz w:val="32"/>
          <w:szCs w:val="32"/>
          <w:rtl/>
        </w:rPr>
        <w:t>حددت</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 </w:t>
      </w:r>
      <w:r>
        <w:rPr>
          <w:rFonts w:cs="Traditional Arabic" w:hint="eastAsia"/>
          <w:color w:val="000000"/>
          <w:sz w:val="32"/>
          <w:szCs w:val="32"/>
          <w:rtl/>
        </w:rPr>
        <w:t>فقلت</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لزوجتك</w:t>
      </w:r>
      <w:r>
        <w:rPr>
          <w:rFonts w:cs="Traditional Arabic"/>
          <w:color w:val="000000"/>
          <w:sz w:val="32"/>
          <w:szCs w:val="32"/>
          <w:rtl/>
        </w:rPr>
        <w:t xml:space="preserve"> , </w:t>
      </w:r>
      <w:r>
        <w:rPr>
          <w:rFonts w:cs="Traditional Arabic" w:hint="eastAsia"/>
          <w:color w:val="000000"/>
          <w:sz w:val="32"/>
          <w:szCs w:val="32"/>
          <w:rtl/>
        </w:rPr>
        <w:t>فأقول</w:t>
      </w:r>
      <w:r>
        <w:rPr>
          <w:rFonts w:cs="Traditional Arabic"/>
          <w:color w:val="000000"/>
          <w:sz w:val="32"/>
          <w:szCs w:val="32"/>
          <w:rtl/>
        </w:rPr>
        <w:t xml:space="preserve"> </w:t>
      </w:r>
      <w:r>
        <w:rPr>
          <w:rFonts w:cs="Traditional Arabic" w:hint="eastAsia"/>
          <w:color w:val="000000"/>
          <w:sz w:val="32"/>
          <w:szCs w:val="32"/>
          <w:rtl/>
        </w:rPr>
        <w:t>زوجتك</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w:t>
      </w:r>
      <w:r>
        <w:rPr>
          <w:rFonts w:cs="Traditional Arabic" w:hint="eastAsia"/>
          <w:color w:val="000000"/>
          <w:sz w:val="32"/>
          <w:szCs w:val="32"/>
          <w:rtl/>
        </w:rPr>
        <w:t>متلبسة</w:t>
      </w:r>
      <w:r>
        <w:rPr>
          <w:rFonts w:cs="Traditional Arabic"/>
          <w:color w:val="000000"/>
          <w:sz w:val="32"/>
          <w:szCs w:val="32"/>
          <w:rtl/>
        </w:rPr>
        <w:t xml:space="preserve"> </w:t>
      </w:r>
      <w:r>
        <w:rPr>
          <w:rFonts w:cs="Traditional Arabic" w:hint="eastAsia"/>
          <w:color w:val="000000"/>
          <w:sz w:val="32"/>
          <w:szCs w:val="32"/>
          <w:rtl/>
        </w:rPr>
        <w:t>بالأحكام</w:t>
      </w:r>
      <w:r>
        <w:rPr>
          <w:rFonts w:cs="Traditional Arabic"/>
          <w:color w:val="000000"/>
          <w:sz w:val="32"/>
          <w:szCs w:val="32"/>
          <w:rtl/>
        </w:rPr>
        <w:t xml:space="preserve"> </w:t>
      </w:r>
      <w:r>
        <w:rPr>
          <w:rFonts w:cs="Traditional Arabic" w:hint="eastAsia"/>
          <w:color w:val="000000"/>
          <w:sz w:val="32"/>
          <w:szCs w:val="32"/>
          <w:rtl/>
        </w:rPr>
        <w:t>الشرعية</w:t>
      </w:r>
      <w:r>
        <w:rPr>
          <w:rFonts w:cs="Traditional Arabic"/>
          <w:color w:val="000000"/>
          <w:sz w:val="32"/>
          <w:szCs w:val="32"/>
          <w:rtl/>
        </w:rPr>
        <w:t xml:space="preserve"> </w:t>
      </w:r>
      <w:r>
        <w:rPr>
          <w:rFonts w:cs="Traditional Arabic" w:hint="eastAsia"/>
          <w:color w:val="000000"/>
          <w:sz w:val="32"/>
          <w:szCs w:val="32"/>
          <w:rtl/>
        </w:rPr>
        <w:t>ذهابا</w:t>
      </w:r>
      <w:r>
        <w:rPr>
          <w:rFonts w:cs="Traditional Arabic"/>
          <w:color w:val="000000"/>
          <w:sz w:val="32"/>
          <w:szCs w:val="32"/>
          <w:rtl/>
        </w:rPr>
        <w:t xml:space="preserve"> </w:t>
      </w:r>
      <w:r>
        <w:rPr>
          <w:rFonts w:cs="Traditional Arabic" w:hint="eastAsia"/>
          <w:color w:val="000000"/>
          <w:sz w:val="32"/>
          <w:szCs w:val="32"/>
          <w:rtl/>
        </w:rPr>
        <w:t>وإيابا</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تمنعها</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نبينا</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صح</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النهي</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منع</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الخروج</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المساجد</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إئذنوا</w:t>
      </w:r>
      <w:r>
        <w:rPr>
          <w:rFonts w:cs="Traditional Arabic"/>
          <w:b/>
          <w:bCs/>
          <w:color w:val="0000FF"/>
          <w:sz w:val="32"/>
          <w:szCs w:val="32"/>
          <w:rtl/>
        </w:rPr>
        <w:t xml:space="preserve"> </w:t>
      </w:r>
      <w:r>
        <w:rPr>
          <w:rFonts w:cs="Traditional Arabic" w:hint="eastAsia"/>
          <w:b/>
          <w:bCs/>
          <w:color w:val="0000FF"/>
          <w:sz w:val="32"/>
          <w:szCs w:val="32"/>
          <w:rtl/>
        </w:rPr>
        <w:t>للنساء</w:t>
      </w:r>
      <w:r>
        <w:rPr>
          <w:rFonts w:cs="Traditional Arabic"/>
          <w:b/>
          <w:bCs/>
          <w:color w:val="0000FF"/>
          <w:sz w:val="32"/>
          <w:szCs w:val="32"/>
          <w:rtl/>
        </w:rPr>
        <w:t xml:space="preserve"> </w:t>
      </w:r>
      <w:r>
        <w:rPr>
          <w:rFonts w:cs="Traditional Arabic" w:hint="eastAsia"/>
          <w:b/>
          <w:bCs/>
          <w:color w:val="0000FF"/>
          <w:sz w:val="32"/>
          <w:szCs w:val="32"/>
          <w:rtl/>
        </w:rPr>
        <w:t>بالخروج</w:t>
      </w:r>
      <w:r>
        <w:rPr>
          <w:rFonts w:cs="Traditional Arabic"/>
          <w:b/>
          <w:bCs/>
          <w:color w:val="0000FF"/>
          <w:sz w:val="32"/>
          <w:szCs w:val="32"/>
          <w:rtl/>
        </w:rPr>
        <w:t xml:space="preserve"> </w:t>
      </w:r>
      <w:r>
        <w:rPr>
          <w:rFonts w:cs="Traditional Arabic" w:hint="eastAsia"/>
          <w:b/>
          <w:bCs/>
          <w:color w:val="0000FF"/>
          <w:sz w:val="32"/>
          <w:szCs w:val="32"/>
          <w:rtl/>
        </w:rPr>
        <w:t>إلى</w:t>
      </w:r>
      <w:r>
        <w:rPr>
          <w:rFonts w:cs="Traditional Arabic"/>
          <w:b/>
          <w:bCs/>
          <w:color w:val="0000FF"/>
          <w:sz w:val="32"/>
          <w:szCs w:val="32"/>
          <w:rtl/>
        </w:rPr>
        <w:t xml:space="preserve"> </w:t>
      </w:r>
      <w:r>
        <w:rPr>
          <w:rFonts w:cs="Traditional Arabic" w:hint="eastAsia"/>
          <w:b/>
          <w:bCs/>
          <w:color w:val="0000FF"/>
          <w:sz w:val="32"/>
          <w:szCs w:val="32"/>
          <w:rtl/>
        </w:rPr>
        <w:t>المساجد</w:t>
      </w:r>
      <w:r>
        <w:rPr>
          <w:rFonts w:cs="Traditional Arabic"/>
          <w:b/>
          <w:bCs/>
          <w:color w:val="0000FF"/>
          <w:sz w:val="32"/>
          <w:szCs w:val="32"/>
          <w:rtl/>
        </w:rPr>
        <w:t xml:space="preserve"> </w:t>
      </w:r>
      <w:r>
        <w:rPr>
          <w:rFonts w:cs="Traditional Arabic" w:hint="eastAsia"/>
          <w:b/>
          <w:bCs/>
          <w:color w:val="0000FF"/>
          <w:sz w:val="32"/>
          <w:szCs w:val="32"/>
          <w:rtl/>
        </w:rPr>
        <w:t>بالليل</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فضلا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النهار</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قيل</w:t>
      </w:r>
      <w:r>
        <w:rPr>
          <w:rFonts w:cs="Traditional Arabic"/>
          <w:color w:val="000000"/>
          <w:sz w:val="32"/>
          <w:szCs w:val="32"/>
          <w:rtl/>
        </w:rPr>
        <w:t xml:space="preserve"> </w:t>
      </w:r>
      <w:r>
        <w:rPr>
          <w:rFonts w:cs="Traditional Arabic" w:hint="eastAsia"/>
          <w:color w:val="000000"/>
          <w:sz w:val="32"/>
          <w:szCs w:val="32"/>
          <w:rtl/>
        </w:rPr>
        <w:t>لزوجة</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الخطاب</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خروجك</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يرضاه</w:t>
      </w:r>
      <w:r>
        <w:rPr>
          <w:rFonts w:cs="Traditional Arabic"/>
          <w:color w:val="000000"/>
          <w:sz w:val="32"/>
          <w:szCs w:val="32"/>
          <w:rtl/>
        </w:rPr>
        <w:t xml:space="preserve"> </w:t>
      </w:r>
      <w:r>
        <w:rPr>
          <w:rFonts w:cs="Traditional Arabic" w:hint="eastAsia"/>
          <w:color w:val="000000"/>
          <w:sz w:val="32"/>
          <w:szCs w:val="32"/>
          <w:rtl/>
        </w:rPr>
        <w:t>زوجك</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خليفة</w:t>
      </w:r>
      <w:r>
        <w:rPr>
          <w:rFonts w:cs="Traditional Arabic"/>
          <w:color w:val="000000"/>
          <w:sz w:val="32"/>
          <w:szCs w:val="32"/>
          <w:rtl/>
        </w:rPr>
        <w:t xml:space="preserve"> </w:t>
      </w:r>
      <w:r>
        <w:rPr>
          <w:rFonts w:cs="Traditional Arabic" w:hint="eastAsia"/>
          <w:color w:val="000000"/>
          <w:sz w:val="32"/>
          <w:szCs w:val="32"/>
          <w:rtl/>
        </w:rPr>
        <w:t>الحاكم</w:t>
      </w:r>
      <w:r>
        <w:rPr>
          <w:rFonts w:cs="Traditional Arabic"/>
          <w:color w:val="000000"/>
          <w:sz w:val="32"/>
          <w:szCs w:val="32"/>
          <w:rtl/>
        </w:rPr>
        <w:t xml:space="preserve"> </w:t>
      </w:r>
      <w:r>
        <w:rPr>
          <w:rFonts w:cs="Traditional Arabic" w:hint="eastAsia"/>
          <w:color w:val="000000"/>
          <w:sz w:val="32"/>
          <w:szCs w:val="32"/>
          <w:rtl/>
        </w:rPr>
        <w:t>الأعلى</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الأرض</w:t>
      </w:r>
      <w:r>
        <w:rPr>
          <w:rFonts w:cs="Traditional Arabic"/>
          <w:color w:val="000000"/>
          <w:sz w:val="32"/>
          <w:szCs w:val="32"/>
          <w:rtl/>
        </w:rPr>
        <w:t xml:space="preserve"> , </w:t>
      </w:r>
      <w:r>
        <w:rPr>
          <w:rFonts w:cs="Traditional Arabic" w:hint="eastAsia"/>
          <w:color w:val="000000"/>
          <w:sz w:val="32"/>
          <w:szCs w:val="32"/>
          <w:rtl/>
        </w:rPr>
        <w:t>قالت</w:t>
      </w:r>
      <w:r>
        <w:rPr>
          <w:rFonts w:cs="Traditional Arabic"/>
          <w:color w:val="000000"/>
          <w:sz w:val="32"/>
          <w:szCs w:val="32"/>
          <w:rtl/>
        </w:rPr>
        <w:t xml:space="preserve">: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يمنعه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يمنعني</w:t>
      </w:r>
      <w:r>
        <w:rPr>
          <w:rFonts w:cs="Traditional Arabic"/>
          <w:color w:val="000000"/>
          <w:sz w:val="32"/>
          <w:szCs w:val="32"/>
          <w:rtl/>
        </w:rPr>
        <w:t xml:space="preserve"> , </w:t>
      </w:r>
      <w:r>
        <w:rPr>
          <w:rFonts w:cs="Traditional Arabic" w:hint="eastAsia"/>
          <w:color w:val="000000"/>
          <w:sz w:val="32"/>
          <w:szCs w:val="32"/>
          <w:rtl/>
        </w:rPr>
        <w:t>قيل</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نهى</w:t>
      </w:r>
      <w:r>
        <w:rPr>
          <w:rFonts w:cs="Traditional Arabic"/>
          <w:color w:val="000000"/>
          <w:sz w:val="32"/>
          <w:szCs w:val="32"/>
          <w:rtl/>
        </w:rPr>
        <w:t xml:space="preserve"> </w:t>
      </w:r>
      <w:r>
        <w:rPr>
          <w:rFonts w:cs="Traditional Arabic" w:hint="eastAsia"/>
          <w:color w:val="000000"/>
          <w:sz w:val="32"/>
          <w:szCs w:val="32"/>
          <w:rtl/>
        </w:rPr>
        <w:lastRenderedPageBreak/>
        <w:t>عن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r>
        <w:rPr>
          <w:rFonts w:cs="Traditional Arabic" w:hint="eastAsia"/>
          <w:color w:val="000000"/>
          <w:sz w:val="32"/>
          <w:szCs w:val="32"/>
          <w:rtl/>
        </w:rPr>
        <w:t>فسكتت</w:t>
      </w:r>
      <w:r>
        <w:rPr>
          <w:rFonts w:cs="Traditional Arabic"/>
          <w:color w:val="000000"/>
          <w:sz w:val="32"/>
          <w:szCs w:val="32"/>
          <w:rtl/>
        </w:rPr>
        <w:t xml:space="preserve"> , </w:t>
      </w:r>
      <w:r>
        <w:rPr>
          <w:rFonts w:cs="Traditional Arabic" w:hint="eastAsia"/>
          <w:color w:val="000000"/>
          <w:sz w:val="32"/>
          <w:szCs w:val="32"/>
          <w:rtl/>
        </w:rPr>
        <w:t>الشاهد</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متلبسة</w:t>
      </w:r>
      <w:r>
        <w:rPr>
          <w:rFonts w:cs="Traditional Arabic"/>
          <w:color w:val="000000"/>
          <w:sz w:val="32"/>
          <w:szCs w:val="32"/>
          <w:rtl/>
        </w:rPr>
        <w:t xml:space="preserve"> </w:t>
      </w:r>
      <w:r>
        <w:rPr>
          <w:rFonts w:cs="Traditional Arabic" w:hint="eastAsia"/>
          <w:color w:val="000000"/>
          <w:sz w:val="32"/>
          <w:szCs w:val="32"/>
          <w:rtl/>
        </w:rPr>
        <w:t>بأحكام</w:t>
      </w:r>
      <w:r>
        <w:rPr>
          <w:rFonts w:cs="Traditional Arabic"/>
          <w:color w:val="000000"/>
          <w:sz w:val="32"/>
          <w:szCs w:val="32"/>
          <w:rtl/>
        </w:rPr>
        <w:t xml:space="preserve"> </w:t>
      </w:r>
      <w:r>
        <w:rPr>
          <w:rFonts w:cs="Traditional Arabic" w:hint="eastAsia"/>
          <w:color w:val="000000"/>
          <w:sz w:val="32"/>
          <w:szCs w:val="32"/>
          <w:rtl/>
        </w:rPr>
        <w:t>الشريعة</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للرجل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يمنعها</w:t>
      </w:r>
      <w:r>
        <w:rPr>
          <w:rFonts w:cs="Traditional Arabic"/>
          <w:color w:val="000000"/>
          <w:sz w:val="32"/>
          <w:szCs w:val="32"/>
          <w:rtl/>
        </w:rPr>
        <w:t xml:space="preserve"> ,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بيتها</w:t>
      </w:r>
      <w:r>
        <w:rPr>
          <w:rFonts w:cs="Traditional Arabic"/>
          <w:color w:val="000000"/>
          <w:sz w:val="32"/>
          <w:szCs w:val="32"/>
          <w:rtl/>
        </w:rPr>
        <w:t xml:space="preserve"> </w:t>
      </w:r>
      <w:r>
        <w:rPr>
          <w:rFonts w:cs="Traditional Arabic" w:hint="eastAsia"/>
          <w:color w:val="000000"/>
          <w:sz w:val="32"/>
          <w:szCs w:val="32"/>
          <w:rtl/>
        </w:rPr>
        <w:t>خيرا</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 </w:t>
      </w:r>
      <w:r>
        <w:rPr>
          <w:rFonts w:cs="Traditional Arabic" w:hint="eastAsia"/>
          <w:color w:val="000000"/>
          <w:sz w:val="32"/>
          <w:szCs w:val="32"/>
          <w:rtl/>
        </w:rPr>
        <w:t>فهنا</w:t>
      </w:r>
      <w:r>
        <w:rPr>
          <w:rFonts w:cs="Traditional Arabic"/>
          <w:color w:val="000000"/>
          <w:sz w:val="32"/>
          <w:szCs w:val="32"/>
          <w:rtl/>
        </w:rPr>
        <w:t xml:space="preserve"> </w:t>
      </w:r>
      <w:r>
        <w:rPr>
          <w:rFonts w:cs="Traditional Arabic" w:hint="eastAsia"/>
          <w:color w:val="000000"/>
          <w:sz w:val="32"/>
          <w:szCs w:val="32"/>
          <w:rtl/>
        </w:rPr>
        <w:t>شيئان</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ينبغي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تعلم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صلاتها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بيتها</w:t>
      </w:r>
      <w:r>
        <w:rPr>
          <w:rFonts w:cs="Traditional Arabic"/>
          <w:color w:val="000000"/>
          <w:sz w:val="32"/>
          <w:szCs w:val="32"/>
          <w:rtl/>
        </w:rPr>
        <w:t xml:space="preserve"> </w:t>
      </w:r>
      <w:r>
        <w:rPr>
          <w:rFonts w:cs="Traditional Arabic" w:hint="eastAsia"/>
          <w:color w:val="000000"/>
          <w:sz w:val="32"/>
          <w:szCs w:val="32"/>
          <w:rtl/>
        </w:rPr>
        <w:t>أفضل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صلاتها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مسجدها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الحكم</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w:t>
      </w:r>
      <w:r>
        <w:rPr>
          <w:rFonts w:cs="Traditional Arabic" w:hint="eastAsia"/>
          <w:color w:val="000000"/>
          <w:sz w:val="32"/>
          <w:szCs w:val="32"/>
          <w:rtl/>
        </w:rPr>
        <w:t>متعلق</w:t>
      </w:r>
      <w:r>
        <w:rPr>
          <w:rFonts w:cs="Traditional Arabic"/>
          <w:color w:val="000000"/>
          <w:sz w:val="32"/>
          <w:szCs w:val="32"/>
          <w:rtl/>
        </w:rPr>
        <w:t xml:space="preserve"> </w:t>
      </w:r>
      <w:r>
        <w:rPr>
          <w:rFonts w:cs="Traditional Arabic" w:hint="eastAsia"/>
          <w:color w:val="000000"/>
          <w:sz w:val="32"/>
          <w:szCs w:val="32"/>
          <w:rtl/>
        </w:rPr>
        <w:t>بزوجها</w:t>
      </w:r>
      <w:r>
        <w:rPr>
          <w:rFonts w:cs="Traditional Arabic"/>
          <w:color w:val="000000"/>
          <w:sz w:val="32"/>
          <w:szCs w:val="32"/>
          <w:rtl/>
        </w:rPr>
        <w:t xml:space="preserve"> ,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يمنعها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للمسجد</w:t>
      </w:r>
      <w:r>
        <w:rPr>
          <w:rFonts w:cs="Traditional Arabic"/>
          <w:color w:val="000000"/>
          <w:sz w:val="32"/>
          <w:szCs w:val="32"/>
          <w:rtl/>
        </w:rPr>
        <w:t xml:space="preserve"> </w:t>
      </w:r>
      <w:r>
        <w:rPr>
          <w:rFonts w:cs="Traditional Arabic" w:hint="eastAsia"/>
          <w:color w:val="000000"/>
          <w:sz w:val="32"/>
          <w:szCs w:val="32"/>
          <w:rtl/>
        </w:rPr>
        <w:t>مادامت</w:t>
      </w:r>
      <w:r>
        <w:rPr>
          <w:rFonts w:cs="Traditional Arabic"/>
          <w:color w:val="000000"/>
          <w:sz w:val="32"/>
          <w:szCs w:val="32"/>
          <w:rtl/>
        </w:rPr>
        <w:t xml:space="preserve"> </w:t>
      </w:r>
      <w:r>
        <w:rPr>
          <w:rFonts w:cs="Traditional Arabic" w:hint="eastAsia"/>
          <w:color w:val="000000"/>
          <w:sz w:val="32"/>
          <w:szCs w:val="32"/>
          <w:rtl/>
        </w:rPr>
        <w:t>ملتزمة</w:t>
      </w:r>
      <w:r>
        <w:rPr>
          <w:rFonts w:cs="Traditional Arabic"/>
          <w:color w:val="000000"/>
          <w:sz w:val="32"/>
          <w:szCs w:val="32"/>
          <w:rtl/>
        </w:rPr>
        <w:t xml:space="preserve"> </w:t>
      </w:r>
      <w:r>
        <w:rPr>
          <w:rFonts w:cs="Traditional Arabic" w:hint="eastAsia"/>
          <w:color w:val="000000"/>
          <w:sz w:val="32"/>
          <w:szCs w:val="32"/>
          <w:rtl/>
        </w:rPr>
        <w:t>بأحكام</w:t>
      </w:r>
      <w:r>
        <w:rPr>
          <w:rFonts w:cs="Traditional Arabic"/>
          <w:color w:val="000000"/>
          <w:sz w:val="32"/>
          <w:szCs w:val="32"/>
          <w:rtl/>
        </w:rPr>
        <w:t xml:space="preserve"> </w:t>
      </w:r>
      <w:r>
        <w:rPr>
          <w:rFonts w:cs="Traditional Arabic" w:hint="eastAsia"/>
          <w:color w:val="000000"/>
          <w:sz w:val="32"/>
          <w:szCs w:val="32"/>
          <w:rtl/>
        </w:rPr>
        <w:t>الشريعة</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وصفت</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وقوع</w:t>
      </w:r>
      <w:r>
        <w:rPr>
          <w:rFonts w:cs="Traditional Arabic"/>
          <w:color w:val="000000"/>
          <w:sz w:val="32"/>
          <w:szCs w:val="32"/>
          <w:rtl/>
        </w:rPr>
        <w:t xml:space="preserve"> </w:t>
      </w:r>
      <w:r>
        <w:rPr>
          <w:rFonts w:cs="Traditional Arabic" w:hint="eastAsia"/>
          <w:color w:val="000000"/>
          <w:sz w:val="32"/>
          <w:szCs w:val="32"/>
          <w:rtl/>
        </w:rPr>
        <w:t>الاختلاط</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والرجال</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حينذاك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يمنعها</w:t>
      </w:r>
      <w:r>
        <w:rPr>
          <w:rFonts w:cs="Traditional Arabic"/>
          <w:color w:val="000000"/>
          <w:sz w:val="32"/>
          <w:szCs w:val="32"/>
          <w:rtl/>
        </w:rPr>
        <w:t xml:space="preserve"> </w:t>
      </w:r>
      <w:r>
        <w:rPr>
          <w:rFonts w:cs="Traditional Arabic" w:hint="eastAsia"/>
          <w:color w:val="000000"/>
          <w:sz w:val="32"/>
          <w:szCs w:val="32"/>
          <w:rtl/>
        </w:rPr>
        <w:t>ولو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المنع</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يحسن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مباشرة</w:t>
      </w:r>
      <w:r>
        <w:rPr>
          <w:rFonts w:cs="Traditional Arabic"/>
          <w:color w:val="000000"/>
          <w:sz w:val="32"/>
          <w:szCs w:val="32"/>
          <w:rtl/>
        </w:rPr>
        <w:t xml:space="preserve"> ,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تعليمها</w:t>
      </w:r>
      <w:r>
        <w:rPr>
          <w:rFonts w:cs="Traditional Arabic"/>
          <w:color w:val="000000"/>
          <w:sz w:val="32"/>
          <w:szCs w:val="32"/>
          <w:rtl/>
        </w:rPr>
        <w:t xml:space="preserve"> </w:t>
      </w:r>
      <w:r>
        <w:rPr>
          <w:rFonts w:cs="Traditional Arabic" w:hint="eastAsia"/>
          <w:color w:val="000000"/>
          <w:sz w:val="32"/>
          <w:szCs w:val="32"/>
          <w:rtl/>
        </w:rPr>
        <w:t>وتحذيرها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الأخطاء</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زوجها</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تقع</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علمها</w:t>
      </w:r>
      <w:r>
        <w:rPr>
          <w:rFonts w:cs="Traditional Arabic"/>
          <w:color w:val="000000"/>
          <w:sz w:val="32"/>
          <w:szCs w:val="32"/>
          <w:rtl/>
        </w:rPr>
        <w:t xml:space="preserve"> </w:t>
      </w:r>
      <w:r>
        <w:rPr>
          <w:rFonts w:cs="Traditional Arabic" w:hint="eastAsia"/>
          <w:color w:val="000000"/>
          <w:sz w:val="32"/>
          <w:szCs w:val="32"/>
          <w:rtl/>
        </w:rPr>
        <w:t>وحذرها</w:t>
      </w:r>
      <w:r>
        <w:rPr>
          <w:rFonts w:cs="Traditional Arabic"/>
          <w:color w:val="000000"/>
          <w:sz w:val="32"/>
          <w:szCs w:val="32"/>
          <w:rtl/>
        </w:rPr>
        <w:t xml:space="preserve"> </w:t>
      </w:r>
      <w:r>
        <w:rPr>
          <w:rFonts w:cs="Traditional Arabic" w:hint="eastAsia"/>
          <w:color w:val="000000"/>
          <w:sz w:val="32"/>
          <w:szCs w:val="32"/>
          <w:rtl/>
        </w:rPr>
        <w:t>فلم</w:t>
      </w:r>
      <w:r>
        <w:rPr>
          <w:rFonts w:cs="Traditional Arabic"/>
          <w:color w:val="000000"/>
          <w:sz w:val="32"/>
          <w:szCs w:val="32"/>
          <w:rtl/>
        </w:rPr>
        <w:t xml:space="preserve"> </w:t>
      </w:r>
      <w:r>
        <w:rPr>
          <w:rFonts w:cs="Traditional Arabic" w:hint="eastAsia"/>
          <w:color w:val="000000"/>
          <w:sz w:val="32"/>
          <w:szCs w:val="32"/>
          <w:rtl/>
        </w:rPr>
        <w:t>تستجب</w:t>
      </w:r>
      <w:r>
        <w:rPr>
          <w:rFonts w:cs="Traditional Arabic"/>
          <w:color w:val="000000"/>
          <w:sz w:val="32"/>
          <w:szCs w:val="32"/>
          <w:rtl/>
        </w:rPr>
        <w:t xml:space="preserve"> </w:t>
      </w:r>
      <w:r>
        <w:rPr>
          <w:rFonts w:cs="Traditional Arabic" w:hint="eastAsia"/>
          <w:color w:val="000000"/>
          <w:sz w:val="32"/>
          <w:szCs w:val="32"/>
          <w:rtl/>
        </w:rPr>
        <w:t>لأمره</w:t>
      </w:r>
      <w:r>
        <w:rPr>
          <w:rFonts w:cs="Traditional Arabic"/>
          <w:color w:val="000000"/>
          <w:sz w:val="32"/>
          <w:szCs w:val="32"/>
          <w:rtl/>
        </w:rPr>
        <w:t xml:space="preserve"> ,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لأمر</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تبارك</w:t>
      </w:r>
      <w:r>
        <w:rPr>
          <w:rFonts w:cs="Traditional Arabic"/>
          <w:color w:val="000000"/>
          <w:sz w:val="32"/>
          <w:szCs w:val="32"/>
          <w:rtl/>
        </w:rPr>
        <w:t xml:space="preserve"> </w:t>
      </w:r>
      <w:r>
        <w:rPr>
          <w:rFonts w:cs="Traditional Arabic" w:hint="eastAsia"/>
          <w:color w:val="000000"/>
          <w:sz w:val="32"/>
          <w:szCs w:val="32"/>
          <w:rtl/>
        </w:rPr>
        <w:t>وتعالى</w:t>
      </w:r>
      <w:r>
        <w:rPr>
          <w:rFonts w:cs="Traditional Arabic"/>
          <w:color w:val="000000"/>
          <w:sz w:val="32"/>
          <w:szCs w:val="32"/>
          <w:rtl/>
        </w:rPr>
        <w:t xml:space="preserve"> , </w:t>
      </w:r>
      <w:r>
        <w:rPr>
          <w:rFonts w:cs="Traditional Arabic" w:hint="eastAsia"/>
          <w:color w:val="000000"/>
          <w:sz w:val="32"/>
          <w:szCs w:val="32"/>
          <w:rtl/>
        </w:rPr>
        <w:t>حينئذ</w:t>
      </w:r>
      <w:r>
        <w:rPr>
          <w:rFonts w:cs="Traditional Arabic"/>
          <w:color w:val="000000"/>
          <w:sz w:val="32"/>
          <w:szCs w:val="32"/>
          <w:rtl/>
        </w:rPr>
        <w:t xml:space="preserve"> </w:t>
      </w:r>
      <w:r>
        <w:rPr>
          <w:rFonts w:cs="Traditional Arabic" w:hint="eastAsia"/>
          <w:color w:val="000000"/>
          <w:sz w:val="32"/>
          <w:szCs w:val="32"/>
          <w:rtl/>
        </w:rPr>
        <w:t>منعها</w:t>
      </w:r>
      <w:r>
        <w:rPr>
          <w:rFonts w:cs="Traditional Arabic"/>
          <w:color w:val="000000"/>
          <w:sz w:val="32"/>
          <w:szCs w:val="32"/>
          <w:rtl/>
        </w:rPr>
        <w:t xml:space="preserve"> , </w:t>
      </w:r>
      <w:r>
        <w:rPr>
          <w:rFonts w:cs="Traditional Arabic" w:hint="eastAsia"/>
          <w:color w:val="000000"/>
          <w:sz w:val="32"/>
          <w:szCs w:val="32"/>
          <w:rtl/>
        </w:rPr>
        <w:t>وهنا</w:t>
      </w:r>
      <w:r>
        <w:rPr>
          <w:rFonts w:cs="Traditional Arabic"/>
          <w:color w:val="000000"/>
          <w:sz w:val="32"/>
          <w:szCs w:val="32"/>
          <w:rtl/>
        </w:rPr>
        <w:t xml:space="preserve"> </w:t>
      </w:r>
      <w:r>
        <w:rPr>
          <w:rFonts w:cs="Traditional Arabic" w:hint="eastAsia"/>
          <w:color w:val="000000"/>
          <w:sz w:val="32"/>
          <w:szCs w:val="32"/>
          <w:rtl/>
        </w:rPr>
        <w:t>يرد</w:t>
      </w:r>
      <w:r>
        <w:rPr>
          <w:rFonts w:cs="Traditional Arabic"/>
          <w:color w:val="000000"/>
          <w:sz w:val="32"/>
          <w:szCs w:val="32"/>
          <w:rtl/>
        </w:rPr>
        <w:t xml:space="preserve"> </w:t>
      </w:r>
      <w:r>
        <w:rPr>
          <w:rFonts w:cs="Traditional Arabic" w:hint="eastAsia"/>
          <w:color w:val="000000"/>
          <w:sz w:val="32"/>
          <w:szCs w:val="32"/>
          <w:rtl/>
        </w:rPr>
        <w:t>أثر</w:t>
      </w:r>
      <w:r>
        <w:rPr>
          <w:rFonts w:cs="Traditional Arabic"/>
          <w:color w:val="000000"/>
          <w:sz w:val="32"/>
          <w:szCs w:val="32"/>
          <w:rtl/>
        </w:rPr>
        <w:t xml:space="preserve"> </w:t>
      </w:r>
      <w:r>
        <w:rPr>
          <w:rFonts w:cs="Traditional Arabic" w:hint="eastAsia"/>
          <w:color w:val="000000"/>
          <w:sz w:val="32"/>
          <w:szCs w:val="32"/>
          <w:rtl/>
        </w:rPr>
        <w:t>عائشة</w:t>
      </w:r>
      <w:r>
        <w:rPr>
          <w:rFonts w:cs="Traditional Arabic"/>
          <w:color w:val="000000"/>
          <w:sz w:val="32"/>
          <w:szCs w:val="32"/>
          <w:rtl/>
        </w:rPr>
        <w:t xml:space="preserve"> </w:t>
      </w:r>
      <w:r>
        <w:rPr>
          <w:rFonts w:cs="Traditional Arabic" w:hint="eastAsia"/>
          <w:color w:val="000000"/>
          <w:sz w:val="32"/>
          <w:szCs w:val="32"/>
          <w:rtl/>
        </w:rPr>
        <w:t>رضي</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عنها</w:t>
      </w:r>
      <w:r>
        <w:rPr>
          <w:rFonts w:cs="Traditional Arabic"/>
          <w:color w:val="000000"/>
          <w:sz w:val="32"/>
          <w:szCs w:val="32"/>
          <w:rtl/>
        </w:rPr>
        <w:t xml:space="preserve"> </w:t>
      </w:r>
      <w:r>
        <w:rPr>
          <w:rFonts w:cs="Traditional Arabic" w:hint="eastAsia"/>
          <w:color w:val="000000"/>
          <w:sz w:val="32"/>
          <w:szCs w:val="32"/>
          <w:rtl/>
        </w:rPr>
        <w:t>حين</w:t>
      </w:r>
      <w:r>
        <w:rPr>
          <w:rFonts w:cs="Traditional Arabic"/>
          <w:color w:val="000000"/>
          <w:sz w:val="32"/>
          <w:szCs w:val="32"/>
          <w:rtl/>
        </w:rPr>
        <w:t xml:space="preserve"> </w:t>
      </w:r>
      <w:r>
        <w:rPr>
          <w:rFonts w:cs="Traditional Arabic" w:hint="eastAsia"/>
          <w:color w:val="000000"/>
          <w:sz w:val="32"/>
          <w:szCs w:val="32"/>
          <w:rtl/>
        </w:rPr>
        <w:t>قالت</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لو</w:t>
      </w:r>
      <w:r>
        <w:rPr>
          <w:rFonts w:cs="Traditional Arabic"/>
          <w:color w:val="800000"/>
          <w:sz w:val="32"/>
          <w:szCs w:val="32"/>
          <w:rtl/>
        </w:rPr>
        <w:t xml:space="preserve"> </w:t>
      </w:r>
      <w:r>
        <w:rPr>
          <w:rFonts w:cs="Traditional Arabic" w:hint="eastAsia"/>
          <w:color w:val="800000"/>
          <w:sz w:val="32"/>
          <w:szCs w:val="32"/>
          <w:rtl/>
        </w:rPr>
        <w:t>علم</w:t>
      </w:r>
      <w:r>
        <w:rPr>
          <w:rFonts w:cs="Traditional Arabic"/>
          <w:color w:val="800000"/>
          <w:sz w:val="32"/>
          <w:szCs w:val="32"/>
          <w:rtl/>
        </w:rPr>
        <w:t xml:space="preserve"> </w:t>
      </w:r>
      <w:r>
        <w:rPr>
          <w:rFonts w:cs="Traditional Arabic" w:hint="eastAsia"/>
          <w:color w:val="800000"/>
          <w:sz w:val="32"/>
          <w:szCs w:val="32"/>
          <w:rtl/>
        </w:rPr>
        <w:t>النبي</w:t>
      </w:r>
      <w:r>
        <w:rPr>
          <w:rFonts w:cs="Traditional Arabic"/>
          <w:color w:val="800000"/>
          <w:sz w:val="32"/>
          <w:szCs w:val="32"/>
          <w:rtl/>
        </w:rPr>
        <w:t xml:space="preserve">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w:t>
      </w:r>
      <w:r>
        <w:rPr>
          <w:rFonts w:cs="Traditional Arabic" w:hint="eastAsia"/>
          <w:color w:val="800000"/>
          <w:sz w:val="32"/>
          <w:szCs w:val="32"/>
          <w:rtl/>
        </w:rPr>
        <w:t>ما</w:t>
      </w:r>
      <w:r>
        <w:rPr>
          <w:rFonts w:cs="Traditional Arabic"/>
          <w:color w:val="800000"/>
          <w:sz w:val="32"/>
          <w:szCs w:val="32"/>
          <w:rtl/>
        </w:rPr>
        <w:t xml:space="preserve"> </w:t>
      </w:r>
      <w:r>
        <w:rPr>
          <w:rFonts w:cs="Traditional Arabic" w:hint="eastAsia"/>
          <w:color w:val="800000"/>
          <w:sz w:val="32"/>
          <w:szCs w:val="32"/>
          <w:rtl/>
        </w:rPr>
        <w:t>أحدث</w:t>
      </w:r>
      <w:r>
        <w:rPr>
          <w:rFonts w:cs="Traditional Arabic"/>
          <w:color w:val="800000"/>
          <w:sz w:val="32"/>
          <w:szCs w:val="32"/>
          <w:rtl/>
        </w:rPr>
        <w:t xml:space="preserve"> </w:t>
      </w:r>
      <w:r>
        <w:rPr>
          <w:rFonts w:cs="Traditional Arabic" w:hint="eastAsia"/>
          <w:color w:val="800000"/>
          <w:sz w:val="32"/>
          <w:szCs w:val="32"/>
          <w:rtl/>
        </w:rPr>
        <w:t>النساء</w:t>
      </w:r>
      <w:r>
        <w:rPr>
          <w:rFonts w:cs="Traditional Arabic"/>
          <w:color w:val="800000"/>
          <w:sz w:val="32"/>
          <w:szCs w:val="32"/>
          <w:rtl/>
        </w:rPr>
        <w:t xml:space="preserve"> </w:t>
      </w:r>
      <w:r>
        <w:rPr>
          <w:rFonts w:cs="Traditional Arabic" w:hint="eastAsia"/>
          <w:color w:val="800000"/>
          <w:sz w:val="32"/>
          <w:szCs w:val="32"/>
          <w:rtl/>
        </w:rPr>
        <w:t>بعده</w:t>
      </w:r>
      <w:r>
        <w:rPr>
          <w:rFonts w:cs="Traditional Arabic"/>
          <w:color w:val="800000"/>
          <w:sz w:val="32"/>
          <w:szCs w:val="32"/>
          <w:rtl/>
        </w:rPr>
        <w:t xml:space="preserve"> </w:t>
      </w:r>
      <w:r>
        <w:rPr>
          <w:rFonts w:cs="Traditional Arabic" w:hint="eastAsia"/>
          <w:color w:val="800000"/>
          <w:sz w:val="32"/>
          <w:szCs w:val="32"/>
          <w:rtl/>
        </w:rPr>
        <w:t>لمنعهن</w:t>
      </w:r>
      <w:r>
        <w:rPr>
          <w:rFonts w:cs="Traditional Arabic"/>
          <w:color w:val="800000"/>
          <w:sz w:val="32"/>
          <w:szCs w:val="32"/>
          <w:rtl/>
        </w:rPr>
        <w:t xml:space="preserve"> </w:t>
      </w:r>
      <w:r>
        <w:rPr>
          <w:rFonts w:cs="Traditional Arabic" w:hint="eastAsia"/>
          <w:color w:val="800000"/>
          <w:sz w:val="32"/>
          <w:szCs w:val="32"/>
          <w:rtl/>
        </w:rPr>
        <w:t>المساجد</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جواب</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سألت</w:t>
      </w:r>
      <w:r>
        <w:rPr>
          <w:rFonts w:cs="Traditional Arabic"/>
          <w:color w:val="000000"/>
          <w:sz w:val="32"/>
          <w:szCs w:val="32"/>
          <w:rtl/>
        </w:rPr>
        <w:t xml:space="preserve"> , </w:t>
      </w:r>
      <w:r>
        <w:rPr>
          <w:rFonts w:cs="Traditional Arabic" w:hint="eastAsia"/>
          <w:color w:val="000000"/>
          <w:sz w:val="32"/>
          <w:szCs w:val="32"/>
          <w:rtl/>
        </w:rPr>
        <w:t>تفضل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لقولكم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للرجل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يمنعها</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معناه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خرج</w:t>
      </w:r>
      <w:r>
        <w:rPr>
          <w:rFonts w:cs="Traditional Arabic"/>
          <w:color w:val="000000"/>
          <w:sz w:val="32"/>
          <w:szCs w:val="32"/>
          <w:rtl/>
        </w:rPr>
        <w:t xml:space="preserve"> </w:t>
      </w:r>
      <w:r>
        <w:rPr>
          <w:rFonts w:cs="Traditional Arabic" w:hint="eastAsia"/>
          <w:color w:val="000000"/>
          <w:sz w:val="32"/>
          <w:szCs w:val="32"/>
          <w:rtl/>
        </w:rPr>
        <w:t>مخرج</w:t>
      </w:r>
      <w:r>
        <w:rPr>
          <w:rFonts w:cs="Traditional Arabic"/>
          <w:color w:val="000000"/>
          <w:sz w:val="32"/>
          <w:szCs w:val="32"/>
          <w:rtl/>
        </w:rPr>
        <w:t xml:space="preserve"> </w:t>
      </w:r>
      <w:r>
        <w:rPr>
          <w:rFonts w:cs="Traditional Arabic" w:hint="eastAsia"/>
          <w:color w:val="000000"/>
          <w:sz w:val="32"/>
          <w:szCs w:val="32"/>
          <w:rtl/>
        </w:rPr>
        <w:t>الوجوب</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قطعا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الإسلام</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تيمية</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يفيد</w:t>
      </w:r>
      <w:r>
        <w:rPr>
          <w:rFonts w:cs="Traditional Arabic"/>
          <w:color w:val="000000"/>
          <w:sz w:val="32"/>
          <w:szCs w:val="32"/>
          <w:rtl/>
        </w:rPr>
        <w:t xml:space="preserve"> </w:t>
      </w:r>
      <w:r>
        <w:rPr>
          <w:rFonts w:cs="Traditional Arabic" w:hint="eastAsia"/>
          <w:color w:val="000000"/>
          <w:sz w:val="32"/>
          <w:szCs w:val="32"/>
          <w:rtl/>
        </w:rPr>
        <w:t>الوجوب</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جعل</w:t>
      </w:r>
      <w:r>
        <w:rPr>
          <w:rFonts w:cs="Traditional Arabic"/>
          <w:color w:val="000000"/>
          <w:sz w:val="32"/>
          <w:szCs w:val="32"/>
          <w:rtl/>
        </w:rPr>
        <w:t xml:space="preserve"> </w:t>
      </w:r>
      <w:r>
        <w:rPr>
          <w:rFonts w:cs="Traditional Arabic" w:hint="eastAsia"/>
          <w:color w:val="000000"/>
          <w:sz w:val="32"/>
          <w:szCs w:val="32"/>
          <w:rtl/>
        </w:rPr>
        <w:t>الإذن</w:t>
      </w:r>
      <w:r>
        <w:rPr>
          <w:rFonts w:cs="Traditional Arabic"/>
          <w:color w:val="000000"/>
          <w:sz w:val="32"/>
          <w:szCs w:val="32"/>
          <w:rtl/>
        </w:rPr>
        <w:t xml:space="preserve"> </w:t>
      </w:r>
      <w:r>
        <w:rPr>
          <w:rFonts w:cs="Traditional Arabic" w:hint="eastAsia"/>
          <w:color w:val="000000"/>
          <w:sz w:val="32"/>
          <w:szCs w:val="32"/>
          <w:rtl/>
        </w:rPr>
        <w:t>للزوج</w:t>
      </w:r>
      <w:r>
        <w:rPr>
          <w:rFonts w:cs="Traditional Arabic"/>
          <w:color w:val="000000"/>
          <w:sz w:val="32"/>
          <w:szCs w:val="32"/>
          <w:rtl/>
        </w:rPr>
        <w:t xml:space="preserve"> , </w:t>
      </w:r>
      <w:r>
        <w:rPr>
          <w:rFonts w:cs="Traditional Arabic" w:hint="eastAsia"/>
          <w:color w:val="000000"/>
          <w:sz w:val="32"/>
          <w:szCs w:val="32"/>
          <w:rtl/>
        </w:rPr>
        <w:t>وله</w:t>
      </w:r>
      <w:r>
        <w:rPr>
          <w:rFonts w:cs="Traditional Arabic"/>
          <w:color w:val="000000"/>
          <w:sz w:val="32"/>
          <w:szCs w:val="32"/>
          <w:rtl/>
        </w:rPr>
        <w:t xml:space="preserve"> </w:t>
      </w:r>
      <w:r>
        <w:rPr>
          <w:rFonts w:cs="Traditional Arabic" w:hint="eastAsia"/>
          <w:color w:val="000000"/>
          <w:sz w:val="32"/>
          <w:szCs w:val="32"/>
          <w:rtl/>
        </w:rPr>
        <w:t>حق</w:t>
      </w:r>
      <w:r>
        <w:rPr>
          <w:rFonts w:cs="Traditional Arabic"/>
          <w:color w:val="000000"/>
          <w:sz w:val="32"/>
          <w:szCs w:val="32"/>
          <w:rtl/>
        </w:rPr>
        <w:t xml:space="preserve"> </w:t>
      </w:r>
      <w:r>
        <w:rPr>
          <w:rFonts w:cs="Traditional Arabic" w:hint="eastAsia"/>
          <w:color w:val="000000"/>
          <w:sz w:val="32"/>
          <w:szCs w:val="32"/>
          <w:rtl/>
        </w:rPr>
        <w:t>المنع</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حق</w:t>
      </w:r>
      <w:r>
        <w:rPr>
          <w:rFonts w:cs="Traditional Arabic"/>
          <w:color w:val="000000"/>
          <w:sz w:val="32"/>
          <w:szCs w:val="32"/>
          <w:rtl/>
        </w:rPr>
        <w:t xml:space="preserve"> </w:t>
      </w:r>
      <w:r>
        <w:rPr>
          <w:rFonts w:cs="Traditional Arabic" w:hint="eastAsia"/>
          <w:color w:val="000000"/>
          <w:sz w:val="32"/>
          <w:szCs w:val="32"/>
          <w:rtl/>
        </w:rPr>
        <w:t>القبول</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وين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الحق</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أين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الحق</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أورد</w:t>
      </w:r>
      <w:r>
        <w:rPr>
          <w:rFonts w:cs="Traditional Arabic"/>
          <w:color w:val="000000"/>
          <w:sz w:val="32"/>
          <w:szCs w:val="32"/>
          <w:rtl/>
        </w:rPr>
        <w:t xml:space="preserve"> </w:t>
      </w:r>
      <w:r>
        <w:rPr>
          <w:rFonts w:cs="Traditional Arabic" w:hint="eastAsia"/>
          <w:color w:val="000000"/>
          <w:sz w:val="32"/>
          <w:szCs w:val="32"/>
          <w:rtl/>
        </w:rPr>
        <w:t>اللفظ</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إذا</w:t>
      </w:r>
      <w:r>
        <w:rPr>
          <w:rFonts w:cs="Traditional Arabic"/>
          <w:b/>
          <w:bCs/>
          <w:color w:val="0000FF"/>
          <w:sz w:val="32"/>
          <w:szCs w:val="32"/>
          <w:rtl/>
        </w:rPr>
        <w:t xml:space="preserve"> </w:t>
      </w:r>
      <w:r>
        <w:rPr>
          <w:rFonts w:cs="Traditional Arabic" w:hint="eastAsia"/>
          <w:b/>
          <w:bCs/>
          <w:color w:val="0000FF"/>
          <w:sz w:val="32"/>
          <w:szCs w:val="32"/>
          <w:rtl/>
        </w:rPr>
        <w:t>استأذنت</w:t>
      </w:r>
      <w:r>
        <w:rPr>
          <w:rFonts w:cs="Traditional Arabic"/>
          <w:b/>
          <w:bCs/>
          <w:color w:val="0000FF"/>
          <w:sz w:val="32"/>
          <w:szCs w:val="32"/>
          <w:rtl/>
        </w:rPr>
        <w:t xml:space="preserve"> </w:t>
      </w:r>
      <w:r>
        <w:rPr>
          <w:rFonts w:cs="Traditional Arabic" w:hint="eastAsia"/>
          <w:b/>
          <w:bCs/>
          <w:color w:val="0000FF"/>
          <w:sz w:val="32"/>
          <w:szCs w:val="32"/>
          <w:rtl/>
        </w:rPr>
        <w:t>أمة</w:t>
      </w:r>
      <w:r>
        <w:rPr>
          <w:rFonts w:cs="Traditional Arabic"/>
          <w:b/>
          <w:bCs/>
          <w:color w:val="0000FF"/>
          <w:sz w:val="32"/>
          <w:szCs w:val="32"/>
          <w:rtl/>
        </w:rPr>
        <w:t xml:space="preserve"> </w:t>
      </w:r>
      <w:r>
        <w:rPr>
          <w:rFonts w:cs="Traditional Arabic" w:hint="eastAsia"/>
          <w:b/>
          <w:bCs/>
          <w:color w:val="0000FF"/>
          <w:sz w:val="32"/>
          <w:szCs w:val="32"/>
          <w:rtl/>
        </w:rPr>
        <w:t>أحدكم</w:t>
      </w:r>
      <w:r>
        <w:rPr>
          <w:rFonts w:cs="Traditional Arabic"/>
          <w:b/>
          <w:bCs/>
          <w:color w:val="0000FF"/>
          <w:sz w:val="32"/>
          <w:szCs w:val="32"/>
          <w:rtl/>
        </w:rPr>
        <w:t xml:space="preserve"> </w:t>
      </w:r>
      <w:r>
        <w:rPr>
          <w:rFonts w:cs="Traditional Arabic"/>
          <w:color w:val="FF0000"/>
          <w:sz w:val="32"/>
          <w:szCs w:val="32"/>
          <w:rtl/>
        </w:rPr>
        <w:t>...</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 </w:t>
      </w:r>
      <w:r>
        <w:rPr>
          <w:rFonts w:cs="Traditional Arabic" w:hint="eastAsia"/>
          <w:color w:val="000000"/>
          <w:sz w:val="32"/>
          <w:szCs w:val="32"/>
          <w:rtl/>
        </w:rPr>
        <w:t>فلو</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الوجوب</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جعل</w:t>
      </w:r>
      <w:r>
        <w:rPr>
          <w:rFonts w:cs="Traditional Arabic"/>
          <w:color w:val="000000"/>
          <w:sz w:val="32"/>
          <w:szCs w:val="32"/>
          <w:rtl/>
        </w:rPr>
        <w:t xml:space="preserve"> </w:t>
      </w:r>
      <w:r>
        <w:rPr>
          <w:rFonts w:cs="Traditional Arabic" w:hint="eastAsia"/>
          <w:color w:val="000000"/>
          <w:sz w:val="32"/>
          <w:szCs w:val="32"/>
          <w:rtl/>
        </w:rPr>
        <w:t>للرجل</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كالذين</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الأضحية</w:t>
      </w:r>
      <w:r>
        <w:rPr>
          <w:rFonts w:cs="Traditional Arabic"/>
          <w:color w:val="000000"/>
          <w:sz w:val="32"/>
          <w:szCs w:val="32"/>
          <w:rtl/>
        </w:rPr>
        <w:t xml:space="preserve"> </w:t>
      </w:r>
      <w:r>
        <w:rPr>
          <w:rFonts w:cs="Traditional Arabic" w:hint="eastAsia"/>
          <w:color w:val="000000"/>
          <w:sz w:val="32"/>
          <w:szCs w:val="32"/>
          <w:rtl/>
        </w:rPr>
        <w:t>واجبة</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إذا</w:t>
      </w:r>
      <w:r>
        <w:rPr>
          <w:rFonts w:cs="Traditional Arabic"/>
          <w:b/>
          <w:bCs/>
          <w:color w:val="0000FF"/>
          <w:sz w:val="32"/>
          <w:szCs w:val="32"/>
          <w:rtl/>
        </w:rPr>
        <w:t xml:space="preserve"> </w:t>
      </w:r>
      <w:r>
        <w:rPr>
          <w:rFonts w:cs="Traditional Arabic" w:hint="eastAsia"/>
          <w:b/>
          <w:bCs/>
          <w:color w:val="0000FF"/>
          <w:sz w:val="32"/>
          <w:szCs w:val="32"/>
          <w:rtl/>
        </w:rPr>
        <w:t>دخل</w:t>
      </w:r>
      <w:r>
        <w:rPr>
          <w:rFonts w:cs="Traditional Arabic"/>
          <w:b/>
          <w:bCs/>
          <w:color w:val="0000FF"/>
          <w:sz w:val="32"/>
          <w:szCs w:val="32"/>
          <w:rtl/>
        </w:rPr>
        <w:t xml:space="preserve"> </w:t>
      </w:r>
      <w:r>
        <w:rPr>
          <w:rFonts w:cs="Traditional Arabic" w:hint="eastAsia"/>
          <w:b/>
          <w:bCs/>
          <w:color w:val="0000FF"/>
          <w:sz w:val="32"/>
          <w:szCs w:val="32"/>
          <w:rtl/>
        </w:rPr>
        <w:t>عشر</w:t>
      </w:r>
      <w:r>
        <w:rPr>
          <w:rFonts w:cs="Traditional Arabic"/>
          <w:b/>
          <w:bCs/>
          <w:color w:val="0000FF"/>
          <w:sz w:val="32"/>
          <w:szCs w:val="32"/>
          <w:rtl/>
        </w:rPr>
        <w:t xml:space="preserve"> </w:t>
      </w:r>
      <w:r>
        <w:rPr>
          <w:rFonts w:cs="Traditional Arabic" w:hint="eastAsia"/>
          <w:b/>
          <w:bCs/>
          <w:color w:val="0000FF"/>
          <w:sz w:val="32"/>
          <w:szCs w:val="32"/>
          <w:rtl/>
        </w:rPr>
        <w:t>ذو</w:t>
      </w:r>
      <w:r>
        <w:rPr>
          <w:rFonts w:cs="Traditional Arabic"/>
          <w:b/>
          <w:bCs/>
          <w:color w:val="0000FF"/>
          <w:sz w:val="32"/>
          <w:szCs w:val="32"/>
          <w:rtl/>
        </w:rPr>
        <w:t xml:space="preserve"> </w:t>
      </w:r>
      <w:r>
        <w:rPr>
          <w:rFonts w:cs="Traditional Arabic" w:hint="eastAsia"/>
          <w:b/>
          <w:bCs/>
          <w:color w:val="0000FF"/>
          <w:sz w:val="32"/>
          <w:szCs w:val="32"/>
          <w:rtl/>
        </w:rPr>
        <w:t>الحجة</w:t>
      </w:r>
      <w:r>
        <w:rPr>
          <w:rFonts w:cs="Traditional Arabic"/>
          <w:b/>
          <w:bCs/>
          <w:color w:val="0000FF"/>
          <w:sz w:val="32"/>
          <w:szCs w:val="32"/>
          <w:rtl/>
        </w:rPr>
        <w:t xml:space="preserve"> </w:t>
      </w:r>
      <w:r>
        <w:rPr>
          <w:rFonts w:cs="Traditional Arabic" w:hint="eastAsia"/>
          <w:b/>
          <w:bCs/>
          <w:color w:val="0000FF"/>
          <w:sz w:val="32"/>
          <w:szCs w:val="32"/>
          <w:rtl/>
        </w:rPr>
        <w:t>وأراد</w:t>
      </w:r>
      <w:r>
        <w:rPr>
          <w:rFonts w:cs="Traditional Arabic"/>
          <w:b/>
          <w:bCs/>
          <w:color w:val="0000FF"/>
          <w:sz w:val="32"/>
          <w:szCs w:val="32"/>
          <w:rtl/>
        </w:rPr>
        <w:t xml:space="preserve"> </w:t>
      </w:r>
      <w:r>
        <w:rPr>
          <w:rFonts w:cs="Traditional Arabic" w:hint="eastAsia"/>
          <w:b/>
          <w:bCs/>
          <w:color w:val="0000FF"/>
          <w:sz w:val="32"/>
          <w:szCs w:val="32"/>
          <w:rtl/>
        </w:rPr>
        <w:t>أحدكم</w:t>
      </w:r>
      <w:r>
        <w:rPr>
          <w:rFonts w:cs="Traditional Arabic"/>
          <w:b/>
          <w:bCs/>
          <w:color w:val="0000FF"/>
          <w:sz w:val="32"/>
          <w:szCs w:val="32"/>
          <w:rtl/>
        </w:rPr>
        <w:t xml:space="preserve"> </w:t>
      </w:r>
      <w:r>
        <w:rPr>
          <w:rFonts w:cs="Traditional Arabic" w:hint="eastAsia"/>
          <w:b/>
          <w:bCs/>
          <w:color w:val="0000FF"/>
          <w:sz w:val="32"/>
          <w:szCs w:val="32"/>
          <w:rtl/>
        </w:rPr>
        <w:t>أن</w:t>
      </w:r>
      <w:r>
        <w:rPr>
          <w:rFonts w:cs="Traditional Arabic"/>
          <w:b/>
          <w:bCs/>
          <w:color w:val="0000FF"/>
          <w:sz w:val="32"/>
          <w:szCs w:val="32"/>
          <w:rtl/>
        </w:rPr>
        <w:t xml:space="preserve"> </w:t>
      </w:r>
      <w:r>
        <w:rPr>
          <w:rFonts w:cs="Traditional Arabic" w:hint="eastAsia"/>
          <w:b/>
          <w:bCs/>
          <w:color w:val="0000FF"/>
          <w:sz w:val="32"/>
          <w:szCs w:val="32"/>
          <w:rtl/>
        </w:rPr>
        <w:t>يضحي</w:t>
      </w:r>
      <w:r>
        <w:rPr>
          <w:rFonts w:cs="Traditional Arabic"/>
          <w:b/>
          <w:bCs/>
          <w:color w:val="0000FF"/>
          <w:sz w:val="32"/>
          <w:szCs w:val="32"/>
          <w:rtl/>
        </w:rPr>
        <w:t xml:space="preserve"> </w:t>
      </w:r>
      <w:r>
        <w:rPr>
          <w:rFonts w:cs="Traditional Arabic"/>
          <w:color w:val="FF0000"/>
          <w:sz w:val="32"/>
          <w:szCs w:val="32"/>
          <w:rtl/>
        </w:rPr>
        <w:t>...</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فنسب</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إرادة</w:t>
      </w:r>
      <w:r>
        <w:rPr>
          <w:rFonts w:cs="Traditional Arabic"/>
          <w:color w:val="000000"/>
          <w:sz w:val="32"/>
          <w:szCs w:val="32"/>
          <w:rtl/>
        </w:rPr>
        <w:t xml:space="preserve"> </w:t>
      </w:r>
      <w:r>
        <w:rPr>
          <w:rFonts w:cs="Traditional Arabic" w:hint="eastAsia"/>
          <w:color w:val="000000"/>
          <w:sz w:val="32"/>
          <w:szCs w:val="32"/>
          <w:rtl/>
        </w:rPr>
        <w:t>المضحي</w:t>
      </w:r>
      <w:r>
        <w:rPr>
          <w:rFonts w:cs="Traditional Arabic"/>
          <w:color w:val="000000"/>
          <w:sz w:val="32"/>
          <w:szCs w:val="32"/>
          <w:rtl/>
        </w:rPr>
        <w:t xml:space="preserve"> , </w:t>
      </w:r>
      <w:r>
        <w:rPr>
          <w:rFonts w:cs="Traditional Arabic" w:hint="eastAsia"/>
          <w:color w:val="000000"/>
          <w:sz w:val="32"/>
          <w:szCs w:val="32"/>
          <w:rtl/>
        </w:rPr>
        <w:t>فقلت</w:t>
      </w:r>
      <w:r>
        <w:rPr>
          <w:rFonts w:cs="Traditional Arabic"/>
          <w:color w:val="000000"/>
          <w:sz w:val="32"/>
          <w:szCs w:val="32"/>
          <w:rtl/>
        </w:rPr>
        <w:t xml:space="preserve">: </w:t>
      </w:r>
      <w:r>
        <w:rPr>
          <w:rFonts w:cs="Traditional Arabic" w:hint="eastAsia"/>
          <w:color w:val="000000"/>
          <w:sz w:val="32"/>
          <w:szCs w:val="32"/>
          <w:rtl/>
        </w:rPr>
        <w:t>إذن</w:t>
      </w:r>
      <w:r>
        <w:rPr>
          <w:rFonts w:cs="Traditional Arabic"/>
          <w:color w:val="000000"/>
          <w:sz w:val="32"/>
          <w:szCs w:val="32"/>
          <w:rtl/>
        </w:rPr>
        <w:t xml:space="preserve"> </w:t>
      </w:r>
      <w:r>
        <w:rPr>
          <w:rFonts w:cs="Traditional Arabic" w:hint="eastAsia"/>
          <w:color w:val="000000"/>
          <w:sz w:val="32"/>
          <w:szCs w:val="32"/>
          <w:rtl/>
        </w:rPr>
        <w:t>الاستقامة</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واجبة</w:t>
      </w:r>
      <w:r>
        <w:rPr>
          <w:rFonts w:cs="Traditional Arabic"/>
          <w:color w:val="000000"/>
          <w:sz w:val="32"/>
          <w:szCs w:val="32"/>
          <w:rtl/>
        </w:rPr>
        <w:t xml:space="preserve"> </w:t>
      </w:r>
      <w:r>
        <w:rPr>
          <w:rFonts w:cs="Traditional Arabic" w:hint="eastAsia"/>
          <w:color w:val="000000"/>
          <w:sz w:val="32"/>
          <w:szCs w:val="32"/>
          <w:rtl/>
        </w:rPr>
        <w:t>لقوله</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لمن</w:t>
      </w:r>
      <w:r>
        <w:rPr>
          <w:rFonts w:cs="Traditional Arabic"/>
          <w:b/>
          <w:bCs/>
          <w:color w:val="FF0000"/>
          <w:sz w:val="32"/>
          <w:szCs w:val="32"/>
          <w:rtl/>
        </w:rPr>
        <w:t xml:space="preserve"> </w:t>
      </w:r>
      <w:r>
        <w:rPr>
          <w:rFonts w:cs="Traditional Arabic" w:hint="eastAsia"/>
          <w:b/>
          <w:bCs/>
          <w:color w:val="FF0000"/>
          <w:sz w:val="32"/>
          <w:szCs w:val="32"/>
          <w:rtl/>
        </w:rPr>
        <w:t>أراد</w:t>
      </w:r>
      <w:r>
        <w:rPr>
          <w:rFonts w:cs="Traditional Arabic"/>
          <w:b/>
          <w:bCs/>
          <w:color w:val="FF0000"/>
          <w:sz w:val="32"/>
          <w:szCs w:val="32"/>
          <w:rtl/>
        </w:rPr>
        <w:t xml:space="preserve"> </w:t>
      </w:r>
      <w:r>
        <w:rPr>
          <w:rFonts w:cs="Traditional Arabic" w:hint="eastAsia"/>
          <w:b/>
          <w:bCs/>
          <w:color w:val="FF0000"/>
          <w:sz w:val="32"/>
          <w:szCs w:val="32"/>
          <w:rtl/>
        </w:rPr>
        <w:t>منكم</w:t>
      </w:r>
      <w:r>
        <w:rPr>
          <w:rFonts w:cs="Traditional Arabic"/>
          <w:b/>
          <w:bCs/>
          <w:color w:val="FF0000"/>
          <w:sz w:val="32"/>
          <w:szCs w:val="32"/>
          <w:rtl/>
        </w:rPr>
        <w:t xml:space="preserve"> </w:t>
      </w:r>
      <w:r>
        <w:rPr>
          <w:rFonts w:cs="Traditional Arabic" w:hint="eastAsia"/>
          <w:b/>
          <w:bCs/>
          <w:color w:val="FF0000"/>
          <w:sz w:val="32"/>
          <w:szCs w:val="32"/>
          <w:rtl/>
        </w:rPr>
        <w:t>أن</w:t>
      </w:r>
      <w:r>
        <w:rPr>
          <w:rFonts w:cs="Traditional Arabic"/>
          <w:b/>
          <w:bCs/>
          <w:color w:val="FF0000"/>
          <w:sz w:val="32"/>
          <w:szCs w:val="32"/>
          <w:rtl/>
        </w:rPr>
        <w:t xml:space="preserve"> </w:t>
      </w:r>
      <w:r>
        <w:rPr>
          <w:rFonts w:cs="Traditional Arabic" w:hint="eastAsia"/>
          <w:b/>
          <w:bCs/>
          <w:color w:val="FF0000"/>
          <w:sz w:val="32"/>
          <w:szCs w:val="32"/>
          <w:rtl/>
        </w:rPr>
        <w:t>يستقيم</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فكون</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إذا</w:t>
      </w:r>
      <w:r>
        <w:rPr>
          <w:rFonts w:cs="Traditional Arabic"/>
          <w:b/>
          <w:bCs/>
          <w:color w:val="0000FF"/>
          <w:sz w:val="32"/>
          <w:szCs w:val="32"/>
          <w:rtl/>
        </w:rPr>
        <w:t xml:space="preserve"> </w:t>
      </w:r>
      <w:r>
        <w:rPr>
          <w:rFonts w:cs="Traditional Arabic" w:hint="eastAsia"/>
          <w:b/>
          <w:bCs/>
          <w:color w:val="0000FF"/>
          <w:sz w:val="32"/>
          <w:szCs w:val="32"/>
          <w:rtl/>
        </w:rPr>
        <w:t>استأذنكم</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للزوج</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يمنعها</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فأذنوا</w:t>
      </w:r>
      <w:r>
        <w:rPr>
          <w:rFonts w:cs="Traditional Arabic"/>
          <w:b/>
          <w:bCs/>
          <w:color w:val="0000FF"/>
          <w:sz w:val="32"/>
          <w:szCs w:val="32"/>
          <w:rtl/>
        </w:rPr>
        <w:t xml:space="preserve"> </w:t>
      </w:r>
      <w:r>
        <w:rPr>
          <w:rFonts w:cs="Traditional Arabic" w:hint="eastAsia"/>
          <w:b/>
          <w:bCs/>
          <w:color w:val="0000FF"/>
          <w:sz w:val="32"/>
          <w:szCs w:val="32"/>
          <w:rtl/>
        </w:rPr>
        <w:t>لهن</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يتحدث</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واقع</w:t>
      </w:r>
      <w:r>
        <w:rPr>
          <w:rFonts w:cs="Traditional Arabic"/>
          <w:color w:val="000000"/>
          <w:sz w:val="32"/>
          <w:szCs w:val="32"/>
          <w:rtl/>
        </w:rPr>
        <w:t xml:space="preserve"> ,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وليست</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امرأة</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w:t>
      </w:r>
      <w:r>
        <w:rPr>
          <w:rFonts w:cs="Traditional Arabic" w:hint="eastAsia"/>
          <w:color w:val="000000"/>
          <w:sz w:val="32"/>
          <w:szCs w:val="32"/>
          <w:rtl/>
        </w:rPr>
        <w:t>تحافظ</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لذا</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حينذاك</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الزوج</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يأذن</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 </w:t>
      </w:r>
      <w:r>
        <w:rPr>
          <w:rFonts w:cs="Traditional Arabic" w:hint="eastAsia"/>
          <w:color w:val="000000"/>
          <w:sz w:val="32"/>
          <w:szCs w:val="32"/>
          <w:rtl/>
        </w:rPr>
        <w:t>فقول</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إذا</w:t>
      </w:r>
      <w:r>
        <w:rPr>
          <w:rFonts w:cs="Traditional Arabic"/>
          <w:b/>
          <w:bCs/>
          <w:color w:val="0000FF"/>
          <w:sz w:val="32"/>
          <w:szCs w:val="32"/>
          <w:rtl/>
        </w:rPr>
        <w:t xml:space="preserve"> </w:t>
      </w:r>
      <w:r>
        <w:rPr>
          <w:rFonts w:cs="Traditional Arabic" w:hint="eastAsia"/>
          <w:b/>
          <w:bCs/>
          <w:color w:val="0000FF"/>
          <w:sz w:val="32"/>
          <w:szCs w:val="32"/>
          <w:rtl/>
        </w:rPr>
        <w:t>استأذن</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بواجب</w:t>
      </w:r>
      <w:r>
        <w:rPr>
          <w:rFonts w:cs="Traditional Arabic"/>
          <w:color w:val="000000"/>
          <w:sz w:val="32"/>
          <w:szCs w:val="32"/>
          <w:rtl/>
        </w:rPr>
        <w:t xml:space="preserve"> ,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استؤذن</w:t>
      </w:r>
      <w:r>
        <w:rPr>
          <w:rFonts w:cs="Traditional Arabic"/>
          <w:color w:val="000000"/>
          <w:sz w:val="32"/>
          <w:szCs w:val="32"/>
          <w:rtl/>
        </w:rPr>
        <w:t xml:space="preserve"> </w:t>
      </w:r>
      <w:r>
        <w:rPr>
          <w:rFonts w:cs="Traditional Arabic" w:hint="eastAsia"/>
          <w:color w:val="000000"/>
          <w:sz w:val="32"/>
          <w:szCs w:val="32"/>
          <w:rtl/>
        </w:rPr>
        <w:t>ألا</w:t>
      </w:r>
      <w:r>
        <w:rPr>
          <w:rFonts w:cs="Traditional Arabic"/>
          <w:color w:val="000000"/>
          <w:sz w:val="32"/>
          <w:szCs w:val="32"/>
          <w:rtl/>
        </w:rPr>
        <w:t xml:space="preserve"> </w:t>
      </w:r>
      <w:r>
        <w:rPr>
          <w:rFonts w:cs="Traditional Arabic" w:hint="eastAsia"/>
          <w:color w:val="000000"/>
          <w:sz w:val="32"/>
          <w:szCs w:val="32"/>
          <w:rtl/>
        </w:rPr>
        <w:t>يأذن</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أعطى</w:t>
      </w:r>
      <w:r>
        <w:rPr>
          <w:rFonts w:cs="Traditional Arabic"/>
          <w:color w:val="000000"/>
          <w:sz w:val="32"/>
          <w:szCs w:val="32"/>
          <w:rtl/>
        </w:rPr>
        <w:t xml:space="preserve"> </w:t>
      </w:r>
      <w:r>
        <w:rPr>
          <w:rFonts w:cs="Traditional Arabic" w:hint="eastAsia"/>
          <w:color w:val="000000"/>
          <w:sz w:val="32"/>
          <w:szCs w:val="32"/>
          <w:rtl/>
        </w:rPr>
        <w:t>الوجوب</w:t>
      </w:r>
      <w:r>
        <w:rPr>
          <w:rFonts w:cs="Traditional Arabic"/>
          <w:color w:val="000000"/>
          <w:sz w:val="32"/>
          <w:szCs w:val="32"/>
          <w:rtl/>
        </w:rPr>
        <w:t xml:space="preserve">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أمران</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الأول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w:t>
      </w:r>
      <w:r>
        <w:rPr>
          <w:rFonts w:cs="Traditional Arabic" w:hint="eastAsia"/>
          <w:color w:val="000000"/>
          <w:sz w:val="32"/>
          <w:szCs w:val="32"/>
          <w:rtl/>
        </w:rPr>
        <w:t>ليست</w:t>
      </w:r>
      <w:r>
        <w:rPr>
          <w:rFonts w:cs="Traditional Arabic"/>
          <w:color w:val="000000"/>
          <w:sz w:val="32"/>
          <w:szCs w:val="32"/>
          <w:rtl/>
        </w:rPr>
        <w:t xml:space="preserve"> </w:t>
      </w:r>
      <w:r>
        <w:rPr>
          <w:rFonts w:cs="Traditional Arabic" w:hint="eastAsia"/>
          <w:color w:val="000000"/>
          <w:sz w:val="32"/>
          <w:szCs w:val="32"/>
          <w:rtl/>
        </w:rPr>
        <w:t>بواجبة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فالجماعة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أولى</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يحتاج</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قياس</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وبيوتهن</w:t>
      </w:r>
      <w:r>
        <w:rPr>
          <w:rFonts w:cs="Traditional Arabic"/>
          <w:b/>
          <w:bCs/>
          <w:color w:val="0000FF"/>
          <w:sz w:val="32"/>
          <w:szCs w:val="32"/>
          <w:rtl/>
        </w:rPr>
        <w:t xml:space="preserve"> </w:t>
      </w:r>
      <w:r>
        <w:rPr>
          <w:rFonts w:cs="Traditional Arabic" w:hint="eastAsia"/>
          <w:b/>
          <w:bCs/>
          <w:color w:val="0000FF"/>
          <w:sz w:val="32"/>
          <w:szCs w:val="32"/>
          <w:rtl/>
        </w:rPr>
        <w:t>خير</w:t>
      </w:r>
      <w:r>
        <w:rPr>
          <w:rFonts w:cs="Traditional Arabic"/>
          <w:b/>
          <w:bCs/>
          <w:color w:val="0000FF"/>
          <w:sz w:val="32"/>
          <w:szCs w:val="32"/>
          <w:rtl/>
        </w:rPr>
        <w:t xml:space="preserve"> </w:t>
      </w:r>
      <w:r>
        <w:rPr>
          <w:rFonts w:cs="Traditional Arabic" w:hint="eastAsia"/>
          <w:b/>
          <w:bCs/>
          <w:color w:val="0000FF"/>
          <w:sz w:val="32"/>
          <w:szCs w:val="32"/>
          <w:rtl/>
        </w:rPr>
        <w:t>لهن</w:t>
      </w:r>
      <w:r>
        <w:rPr>
          <w:rFonts w:cs="Traditional Arabic"/>
          <w:b/>
          <w:bCs/>
          <w:color w:val="0000FF"/>
          <w:sz w:val="32"/>
          <w:szCs w:val="32"/>
          <w:rtl/>
        </w:rPr>
        <w:t xml:space="preserve"> )</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الوجوب</w:t>
      </w:r>
      <w:r>
        <w:rPr>
          <w:rFonts w:cs="Traditional Arabic"/>
          <w:color w:val="000000"/>
          <w:sz w:val="32"/>
          <w:szCs w:val="32"/>
          <w:rtl/>
        </w:rPr>
        <w:t xml:space="preserve"> , </w:t>
      </w:r>
      <w:r>
        <w:rPr>
          <w:rFonts w:cs="Traditional Arabic" w:hint="eastAsia"/>
          <w:color w:val="000000"/>
          <w:sz w:val="32"/>
          <w:szCs w:val="32"/>
          <w:rtl/>
        </w:rPr>
        <w:t>ذهاب</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الوجوب</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فضل</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بيت</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مسجدها</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ناقل</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الإيجاب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بعدم</w:t>
      </w:r>
      <w:r>
        <w:rPr>
          <w:rFonts w:cs="Traditional Arabic"/>
          <w:color w:val="000000"/>
          <w:sz w:val="32"/>
          <w:szCs w:val="32"/>
          <w:rtl/>
        </w:rPr>
        <w:t xml:space="preserve"> </w:t>
      </w:r>
      <w:r>
        <w:rPr>
          <w:rFonts w:cs="Traditional Arabic" w:hint="eastAsia"/>
          <w:color w:val="000000"/>
          <w:sz w:val="32"/>
          <w:szCs w:val="32"/>
          <w:rtl/>
        </w:rPr>
        <w:t>المنع</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إجابة</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منعها</w:t>
      </w:r>
      <w:r>
        <w:rPr>
          <w:rFonts w:cs="Traditional Arabic"/>
          <w:color w:val="000000"/>
          <w:sz w:val="32"/>
          <w:szCs w:val="32"/>
          <w:rtl/>
        </w:rPr>
        <w:t xml:space="preserve"> ,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استأذنت</w:t>
      </w:r>
      <w:r>
        <w:rPr>
          <w:rFonts w:cs="Traditional Arabic"/>
          <w:color w:val="000000"/>
          <w:sz w:val="32"/>
          <w:szCs w:val="32"/>
          <w:rtl/>
        </w:rPr>
        <w:t xml:space="preserve"> </w:t>
      </w:r>
      <w:r>
        <w:rPr>
          <w:rFonts w:cs="Traditional Arabic" w:hint="eastAsia"/>
          <w:color w:val="000000"/>
          <w:sz w:val="32"/>
          <w:szCs w:val="32"/>
          <w:rtl/>
        </w:rPr>
        <w:t>فمنعها</w:t>
      </w:r>
      <w:r>
        <w:rPr>
          <w:rFonts w:cs="Traditional Arabic"/>
          <w:color w:val="000000"/>
          <w:sz w:val="32"/>
          <w:szCs w:val="32"/>
          <w:rtl/>
        </w:rPr>
        <w:t xml:space="preserve"> </w:t>
      </w:r>
      <w:r>
        <w:rPr>
          <w:rFonts w:cs="Traditional Arabic" w:hint="eastAsia"/>
          <w:color w:val="000000"/>
          <w:sz w:val="32"/>
          <w:szCs w:val="32"/>
          <w:rtl/>
        </w:rPr>
        <w:t>فخرجت</w:t>
      </w:r>
      <w:r>
        <w:rPr>
          <w:rFonts w:cs="Traditional Arabic"/>
          <w:color w:val="000000"/>
          <w:sz w:val="32"/>
          <w:szCs w:val="32"/>
          <w:rtl/>
        </w:rPr>
        <w:t xml:space="preserve"> </w:t>
      </w:r>
      <w:r>
        <w:rPr>
          <w:rFonts w:cs="Traditional Arabic" w:hint="eastAsia"/>
          <w:color w:val="000000"/>
          <w:sz w:val="32"/>
          <w:szCs w:val="32"/>
          <w:rtl/>
        </w:rPr>
        <w:t>بغير</w:t>
      </w:r>
      <w:r>
        <w:rPr>
          <w:rFonts w:cs="Traditional Arabic"/>
          <w:color w:val="000000"/>
          <w:sz w:val="32"/>
          <w:szCs w:val="32"/>
          <w:rtl/>
        </w:rPr>
        <w:t xml:space="preserve"> </w:t>
      </w:r>
      <w:r>
        <w:rPr>
          <w:rFonts w:cs="Traditional Arabic" w:hint="eastAsia"/>
          <w:color w:val="000000"/>
          <w:sz w:val="32"/>
          <w:szCs w:val="32"/>
          <w:rtl/>
        </w:rPr>
        <w:t>إذنه</w:t>
      </w:r>
      <w:r>
        <w:rPr>
          <w:rFonts w:cs="Traditional Arabic"/>
          <w:color w:val="000000"/>
          <w:sz w:val="32"/>
          <w:szCs w:val="32"/>
          <w:rtl/>
        </w:rPr>
        <w:t xml:space="preserve"> </w:t>
      </w:r>
      <w:r>
        <w:rPr>
          <w:rFonts w:cs="Traditional Arabic" w:hint="eastAsia"/>
          <w:color w:val="000000"/>
          <w:sz w:val="32"/>
          <w:szCs w:val="32"/>
          <w:rtl/>
        </w:rPr>
        <w:t>رغما</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جائز</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جائز</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يتسلط</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بخلاف</w:t>
      </w:r>
      <w:r>
        <w:rPr>
          <w:rFonts w:cs="Traditional Arabic"/>
          <w:color w:val="000000"/>
          <w:sz w:val="32"/>
          <w:szCs w:val="32"/>
          <w:rtl/>
        </w:rPr>
        <w:t xml:space="preserve"> </w:t>
      </w:r>
      <w:r>
        <w:rPr>
          <w:rFonts w:cs="Traditional Arabic" w:hint="eastAsia"/>
          <w:color w:val="000000"/>
          <w:sz w:val="32"/>
          <w:szCs w:val="32"/>
          <w:rtl/>
        </w:rPr>
        <w:t>الشرع</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يرى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w:t>
      </w:r>
      <w:r>
        <w:rPr>
          <w:rFonts w:cs="Traditional Arabic" w:hint="eastAsia"/>
          <w:color w:val="000000"/>
          <w:sz w:val="32"/>
          <w:szCs w:val="32"/>
          <w:rtl/>
        </w:rPr>
        <w:t>يفسدها</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يرى</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 </w:t>
      </w:r>
      <w:r>
        <w:rPr>
          <w:rFonts w:cs="Traditional Arabic" w:hint="eastAsia"/>
          <w:color w:val="000000"/>
          <w:sz w:val="32"/>
          <w:szCs w:val="32"/>
          <w:rtl/>
        </w:rPr>
        <w:t>المسائل</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يخفاك</w:t>
      </w:r>
      <w:r>
        <w:rPr>
          <w:rFonts w:cs="Traditional Arabic"/>
          <w:color w:val="000000"/>
          <w:sz w:val="32"/>
          <w:szCs w:val="32"/>
          <w:rtl/>
        </w:rPr>
        <w:t xml:space="preserve"> </w:t>
      </w:r>
      <w:r>
        <w:rPr>
          <w:rFonts w:cs="Traditional Arabic" w:hint="eastAsia"/>
          <w:color w:val="000000"/>
          <w:sz w:val="32"/>
          <w:szCs w:val="32"/>
          <w:rtl/>
        </w:rPr>
        <w:t>تعالج</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أوضاعها</w:t>
      </w:r>
      <w:r>
        <w:rPr>
          <w:rFonts w:cs="Traditional Arabic"/>
          <w:color w:val="000000"/>
          <w:sz w:val="32"/>
          <w:szCs w:val="32"/>
          <w:rtl/>
        </w:rPr>
        <w:t xml:space="preserve"> </w:t>
      </w:r>
      <w:r>
        <w:rPr>
          <w:rFonts w:cs="Traditional Arabic" w:hint="eastAsia"/>
          <w:color w:val="000000"/>
          <w:sz w:val="32"/>
          <w:szCs w:val="32"/>
          <w:rtl/>
        </w:rPr>
        <w:t>الطبيعية</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يدخل</w:t>
      </w:r>
      <w:r>
        <w:rPr>
          <w:rFonts w:cs="Traditional Arabic"/>
          <w:color w:val="000000"/>
          <w:sz w:val="32"/>
          <w:szCs w:val="32"/>
          <w:rtl/>
        </w:rPr>
        <w:t xml:space="preserve"> </w:t>
      </w:r>
      <w:r>
        <w:rPr>
          <w:rFonts w:cs="Traditional Arabic" w:hint="eastAsia"/>
          <w:color w:val="000000"/>
          <w:sz w:val="32"/>
          <w:szCs w:val="32"/>
          <w:rtl/>
        </w:rPr>
        <w:t>عارض</w:t>
      </w:r>
      <w:r>
        <w:rPr>
          <w:rFonts w:cs="Traditional Arabic"/>
          <w:color w:val="000000"/>
          <w:sz w:val="32"/>
          <w:szCs w:val="32"/>
          <w:rtl/>
        </w:rPr>
        <w:t xml:space="preserve"> </w:t>
      </w:r>
      <w:r>
        <w:rPr>
          <w:rFonts w:cs="Traditional Arabic" w:hint="eastAsia"/>
          <w:color w:val="000000"/>
          <w:sz w:val="32"/>
          <w:szCs w:val="32"/>
          <w:rtl/>
        </w:rPr>
        <w:t>جديد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w:t>
      </w:r>
      <w:r>
        <w:rPr>
          <w:rFonts w:cs="Traditional Arabic" w:hint="eastAsia"/>
          <w:color w:val="000000"/>
          <w:sz w:val="32"/>
          <w:szCs w:val="32"/>
          <w:rtl/>
        </w:rPr>
        <w:t>فله</w:t>
      </w:r>
      <w:r>
        <w:rPr>
          <w:rFonts w:cs="Traditional Arabic"/>
          <w:color w:val="000000"/>
          <w:sz w:val="32"/>
          <w:szCs w:val="32"/>
          <w:rtl/>
        </w:rPr>
        <w:t xml:space="preserve"> </w:t>
      </w:r>
      <w:r>
        <w:rPr>
          <w:rFonts w:cs="Traditional Arabic" w:hint="eastAsia"/>
          <w:color w:val="000000"/>
          <w:sz w:val="32"/>
          <w:szCs w:val="32"/>
          <w:rtl/>
        </w:rPr>
        <w:t>حكمه</w:t>
      </w:r>
      <w:r>
        <w:rPr>
          <w:rFonts w:cs="Traditional Arabic"/>
          <w:color w:val="000000"/>
          <w:sz w:val="32"/>
          <w:szCs w:val="32"/>
          <w:rtl/>
        </w:rPr>
        <w:t xml:space="preserve"> </w:t>
      </w:r>
      <w:r>
        <w:rPr>
          <w:rFonts w:cs="Traditional Arabic" w:hint="eastAsia"/>
          <w:color w:val="000000"/>
          <w:sz w:val="32"/>
          <w:szCs w:val="32"/>
          <w:rtl/>
        </w:rPr>
        <w:t>آنذاك</w:t>
      </w:r>
      <w:r>
        <w:rPr>
          <w:rFonts w:cs="Traditional Arabic"/>
          <w:color w:val="000000"/>
          <w:sz w:val="32"/>
          <w:szCs w:val="32"/>
          <w:rtl/>
        </w:rPr>
        <w:t xml:space="preserve"> ,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شرحنا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الزوجة</w:t>
      </w:r>
      <w:r>
        <w:rPr>
          <w:rFonts w:cs="Traditional Arabic"/>
          <w:color w:val="000000"/>
          <w:sz w:val="32"/>
          <w:szCs w:val="32"/>
          <w:rtl/>
        </w:rPr>
        <w:t xml:space="preserve"> </w:t>
      </w:r>
      <w:r>
        <w:rPr>
          <w:rFonts w:cs="Traditional Arabic" w:hint="eastAsia"/>
          <w:color w:val="000000"/>
          <w:sz w:val="32"/>
          <w:szCs w:val="32"/>
          <w:rtl/>
        </w:rPr>
        <w:t>تخرج</w:t>
      </w:r>
      <w:r>
        <w:rPr>
          <w:rFonts w:cs="Traditional Arabic"/>
          <w:color w:val="000000"/>
          <w:sz w:val="32"/>
          <w:szCs w:val="32"/>
          <w:rtl/>
        </w:rPr>
        <w:t xml:space="preserve"> </w:t>
      </w:r>
      <w:r>
        <w:rPr>
          <w:rFonts w:cs="Traditional Arabic" w:hint="eastAsia"/>
          <w:color w:val="000000"/>
          <w:sz w:val="32"/>
          <w:szCs w:val="32"/>
          <w:rtl/>
        </w:rPr>
        <w:t>ملتزمة</w:t>
      </w:r>
      <w:r>
        <w:rPr>
          <w:rFonts w:cs="Traditional Arabic"/>
          <w:color w:val="000000"/>
          <w:sz w:val="32"/>
          <w:szCs w:val="32"/>
          <w:rtl/>
        </w:rPr>
        <w:t xml:space="preserve"> </w:t>
      </w:r>
      <w:r>
        <w:rPr>
          <w:rFonts w:cs="Traditional Arabic" w:hint="eastAsia"/>
          <w:color w:val="000000"/>
          <w:sz w:val="32"/>
          <w:szCs w:val="32"/>
          <w:rtl/>
        </w:rPr>
        <w:t>بأحكام</w:t>
      </w:r>
      <w:r>
        <w:rPr>
          <w:rFonts w:cs="Traditional Arabic"/>
          <w:color w:val="000000"/>
          <w:sz w:val="32"/>
          <w:szCs w:val="32"/>
          <w:rtl/>
        </w:rPr>
        <w:t xml:space="preserve"> </w:t>
      </w:r>
      <w:r>
        <w:rPr>
          <w:rFonts w:cs="Traditional Arabic" w:hint="eastAsia"/>
          <w:color w:val="000000"/>
          <w:sz w:val="32"/>
          <w:szCs w:val="32"/>
          <w:rtl/>
        </w:rPr>
        <w:t>الشريعة</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للزوج</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يمنعها</w:t>
      </w:r>
      <w:r>
        <w:rPr>
          <w:rFonts w:cs="Traditional Arabic"/>
          <w:color w:val="000000"/>
          <w:sz w:val="32"/>
          <w:szCs w:val="32"/>
          <w:rtl/>
        </w:rPr>
        <w:t xml:space="preserve"> ,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تخالف</w:t>
      </w:r>
      <w:r>
        <w:rPr>
          <w:rFonts w:cs="Traditional Arabic"/>
          <w:color w:val="000000"/>
          <w:sz w:val="32"/>
          <w:szCs w:val="32"/>
          <w:rtl/>
        </w:rPr>
        <w:t xml:space="preserve"> </w:t>
      </w:r>
      <w:r>
        <w:rPr>
          <w:rFonts w:cs="Traditional Arabic" w:hint="eastAsia"/>
          <w:color w:val="000000"/>
          <w:sz w:val="32"/>
          <w:szCs w:val="32"/>
          <w:rtl/>
        </w:rPr>
        <w:t>الشريعة</w:t>
      </w:r>
      <w:r>
        <w:rPr>
          <w:rFonts w:cs="Traditional Arabic"/>
          <w:color w:val="000000"/>
          <w:sz w:val="32"/>
          <w:szCs w:val="32"/>
          <w:rtl/>
        </w:rPr>
        <w:t xml:space="preserve"> , </w:t>
      </w:r>
      <w:r>
        <w:rPr>
          <w:rFonts w:cs="Traditional Arabic" w:hint="eastAsia"/>
          <w:color w:val="000000"/>
          <w:sz w:val="32"/>
          <w:szCs w:val="32"/>
          <w:rtl/>
        </w:rPr>
        <w:t>فهناك</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عائشة</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لو</w:t>
      </w:r>
      <w:r>
        <w:rPr>
          <w:rFonts w:cs="Traditional Arabic"/>
          <w:b/>
          <w:bCs/>
          <w:color w:val="0000FF"/>
          <w:sz w:val="32"/>
          <w:szCs w:val="32"/>
          <w:rtl/>
        </w:rPr>
        <w:t xml:space="preserve"> </w:t>
      </w:r>
      <w:r>
        <w:rPr>
          <w:rFonts w:cs="Traditional Arabic" w:hint="eastAsia"/>
          <w:b/>
          <w:bCs/>
          <w:color w:val="0000FF"/>
          <w:sz w:val="32"/>
          <w:szCs w:val="32"/>
          <w:rtl/>
        </w:rPr>
        <w:t>يعلم</w:t>
      </w:r>
      <w:r>
        <w:rPr>
          <w:rFonts w:cs="Traditional Arabic"/>
          <w:b/>
          <w:bCs/>
          <w:color w:val="0000FF"/>
          <w:sz w:val="32"/>
          <w:szCs w:val="32"/>
          <w:rtl/>
        </w:rPr>
        <w:t xml:space="preserve"> </w:t>
      </w:r>
      <w:r>
        <w:rPr>
          <w:rFonts w:cs="Traditional Arabic" w:hint="eastAsia"/>
          <w:b/>
          <w:bCs/>
          <w:color w:val="0000FF"/>
          <w:sz w:val="32"/>
          <w:szCs w:val="32"/>
          <w:rtl/>
        </w:rPr>
        <w:t>الرسول</w:t>
      </w:r>
      <w:r>
        <w:rPr>
          <w:rFonts w:cs="Traditional Arabic"/>
          <w:b/>
          <w:bCs/>
          <w:color w:val="0000FF"/>
          <w:sz w:val="32"/>
          <w:szCs w:val="32"/>
          <w:rtl/>
        </w:rPr>
        <w:t xml:space="preserve"> </w:t>
      </w:r>
      <w:r>
        <w:rPr>
          <w:rFonts w:cs="Traditional Arabic" w:hint="eastAsia"/>
          <w:b/>
          <w:bCs/>
          <w:color w:val="0000FF"/>
          <w:sz w:val="32"/>
          <w:szCs w:val="32"/>
          <w:rtl/>
        </w:rPr>
        <w:t>صلى</w:t>
      </w:r>
      <w:r>
        <w:rPr>
          <w:rFonts w:cs="Traditional Arabic"/>
          <w:b/>
          <w:bCs/>
          <w:color w:val="0000FF"/>
          <w:sz w:val="32"/>
          <w:szCs w:val="32"/>
          <w:rtl/>
        </w:rPr>
        <w:t xml:space="preserve"> </w:t>
      </w:r>
      <w:r>
        <w:rPr>
          <w:rFonts w:cs="Traditional Arabic" w:hint="eastAsia"/>
          <w:b/>
          <w:bCs/>
          <w:color w:val="0000FF"/>
          <w:sz w:val="32"/>
          <w:szCs w:val="32"/>
          <w:rtl/>
        </w:rPr>
        <w:t>الله</w:t>
      </w:r>
      <w:r>
        <w:rPr>
          <w:rFonts w:cs="Traditional Arabic"/>
          <w:b/>
          <w:bCs/>
          <w:color w:val="0000FF"/>
          <w:sz w:val="32"/>
          <w:szCs w:val="32"/>
          <w:rtl/>
        </w:rPr>
        <w:t xml:space="preserve"> </w:t>
      </w:r>
      <w:r>
        <w:rPr>
          <w:rFonts w:cs="Traditional Arabic" w:hint="eastAsia"/>
          <w:b/>
          <w:bCs/>
          <w:color w:val="0000FF"/>
          <w:sz w:val="32"/>
          <w:szCs w:val="32"/>
          <w:rtl/>
        </w:rPr>
        <w:t>عليه</w:t>
      </w:r>
      <w:r>
        <w:rPr>
          <w:rFonts w:cs="Traditional Arabic"/>
          <w:b/>
          <w:bCs/>
          <w:color w:val="0000FF"/>
          <w:sz w:val="32"/>
          <w:szCs w:val="32"/>
          <w:rtl/>
        </w:rPr>
        <w:t xml:space="preserve"> </w:t>
      </w:r>
      <w:r>
        <w:rPr>
          <w:rFonts w:cs="Traditional Arabic" w:hint="eastAsia"/>
          <w:b/>
          <w:bCs/>
          <w:color w:val="0000FF"/>
          <w:sz w:val="32"/>
          <w:szCs w:val="32"/>
          <w:rtl/>
        </w:rPr>
        <w:t>وسلم</w:t>
      </w:r>
      <w:r>
        <w:rPr>
          <w:rFonts w:cs="Traditional Arabic"/>
          <w:b/>
          <w:bCs/>
          <w:color w:val="0000FF"/>
          <w:sz w:val="32"/>
          <w:szCs w:val="32"/>
          <w:rtl/>
        </w:rPr>
        <w:t xml:space="preserve"> </w:t>
      </w:r>
      <w:r>
        <w:rPr>
          <w:rFonts w:cs="Traditional Arabic" w:hint="eastAsia"/>
          <w:b/>
          <w:bCs/>
          <w:color w:val="0000FF"/>
          <w:sz w:val="32"/>
          <w:szCs w:val="32"/>
          <w:rtl/>
        </w:rPr>
        <w:t>ما</w:t>
      </w:r>
      <w:r>
        <w:rPr>
          <w:rFonts w:cs="Traditional Arabic"/>
          <w:b/>
          <w:bCs/>
          <w:color w:val="0000FF"/>
          <w:sz w:val="32"/>
          <w:szCs w:val="32"/>
          <w:rtl/>
        </w:rPr>
        <w:t xml:space="preserve"> </w:t>
      </w:r>
      <w:r>
        <w:rPr>
          <w:rFonts w:cs="Traditional Arabic" w:hint="eastAsia"/>
          <w:b/>
          <w:bCs/>
          <w:color w:val="0000FF"/>
          <w:sz w:val="32"/>
          <w:szCs w:val="32"/>
          <w:rtl/>
        </w:rPr>
        <w:t>أحدث</w:t>
      </w:r>
      <w:r>
        <w:rPr>
          <w:rFonts w:cs="Traditional Arabic"/>
          <w:b/>
          <w:bCs/>
          <w:color w:val="0000FF"/>
          <w:sz w:val="32"/>
          <w:szCs w:val="32"/>
          <w:rtl/>
        </w:rPr>
        <w:t xml:space="preserve"> </w:t>
      </w:r>
      <w:r>
        <w:rPr>
          <w:rFonts w:cs="Traditional Arabic" w:hint="eastAsia"/>
          <w:b/>
          <w:bCs/>
          <w:color w:val="0000FF"/>
          <w:sz w:val="32"/>
          <w:szCs w:val="32"/>
          <w:rtl/>
        </w:rPr>
        <w:t>النساء</w:t>
      </w:r>
      <w:r>
        <w:rPr>
          <w:rFonts w:cs="Traditional Arabic"/>
          <w:b/>
          <w:bCs/>
          <w:color w:val="0000FF"/>
          <w:sz w:val="32"/>
          <w:szCs w:val="32"/>
          <w:rtl/>
        </w:rPr>
        <w:t xml:space="preserve"> </w:t>
      </w:r>
      <w:r>
        <w:rPr>
          <w:rFonts w:cs="Traditional Arabic" w:hint="eastAsia"/>
          <w:b/>
          <w:bCs/>
          <w:color w:val="0000FF"/>
          <w:sz w:val="32"/>
          <w:szCs w:val="32"/>
          <w:rtl/>
        </w:rPr>
        <w:t>بعده</w:t>
      </w:r>
      <w:r>
        <w:rPr>
          <w:rFonts w:cs="Traditional Arabic"/>
          <w:b/>
          <w:bCs/>
          <w:color w:val="0000FF"/>
          <w:sz w:val="32"/>
          <w:szCs w:val="32"/>
          <w:rtl/>
        </w:rPr>
        <w:t xml:space="preserve"> </w:t>
      </w:r>
      <w:r>
        <w:rPr>
          <w:rFonts w:cs="Traditional Arabic" w:hint="eastAsia"/>
          <w:b/>
          <w:bCs/>
          <w:color w:val="0000FF"/>
          <w:sz w:val="32"/>
          <w:szCs w:val="32"/>
          <w:rtl/>
        </w:rPr>
        <w:t>لمنعهن</w:t>
      </w:r>
      <w:r>
        <w:rPr>
          <w:rFonts w:cs="Traditional Arabic"/>
          <w:b/>
          <w:bCs/>
          <w:color w:val="0000FF"/>
          <w:sz w:val="32"/>
          <w:szCs w:val="32"/>
          <w:rtl/>
        </w:rPr>
        <w:t xml:space="preserve"> </w:t>
      </w:r>
      <w:r>
        <w:rPr>
          <w:rFonts w:cs="Traditional Arabic" w:hint="eastAsia"/>
          <w:b/>
          <w:bCs/>
          <w:color w:val="0000FF"/>
          <w:sz w:val="32"/>
          <w:szCs w:val="32"/>
          <w:rtl/>
        </w:rPr>
        <w:t>المساجد</w:t>
      </w:r>
      <w:r>
        <w:rPr>
          <w:rFonts w:cs="Traditional Arabic"/>
          <w:b/>
          <w:bCs/>
          <w:color w:val="0000FF"/>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جلسة</w:t>
      </w:r>
      <w:r>
        <w:rPr>
          <w:rFonts w:cs="Traditional Arabic"/>
          <w:color w:val="000000"/>
          <w:sz w:val="32"/>
          <w:szCs w:val="32"/>
          <w:rtl/>
        </w:rPr>
        <w:t xml:space="preserve"> </w:t>
      </w:r>
      <w:r>
        <w:rPr>
          <w:rFonts w:cs="Traditional Arabic" w:hint="eastAsia"/>
          <w:color w:val="000000"/>
          <w:sz w:val="32"/>
          <w:szCs w:val="32"/>
          <w:rtl/>
        </w:rPr>
        <w:t>مفتوحة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لصلاة</w:t>
      </w:r>
      <w:r>
        <w:rPr>
          <w:rFonts w:cs="Traditional Arabic"/>
          <w:color w:val="000000"/>
          <w:sz w:val="32"/>
          <w:szCs w:val="32"/>
          <w:rtl/>
        </w:rPr>
        <w:t xml:space="preserve"> </w:t>
      </w:r>
      <w:r>
        <w:rPr>
          <w:rFonts w:cs="Traditional Arabic" w:hint="eastAsia"/>
          <w:color w:val="000000"/>
          <w:sz w:val="32"/>
          <w:szCs w:val="32"/>
          <w:rtl/>
        </w:rPr>
        <w:t>المسافر</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مسافر</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أدخل</w:t>
      </w:r>
      <w:r>
        <w:rPr>
          <w:rFonts w:cs="Traditional Arabic"/>
          <w:color w:val="000000"/>
          <w:sz w:val="32"/>
          <w:szCs w:val="32"/>
          <w:rtl/>
        </w:rPr>
        <w:t xml:space="preserve"> </w:t>
      </w:r>
      <w:r>
        <w:rPr>
          <w:rFonts w:cs="Traditional Arabic" w:hint="eastAsia"/>
          <w:color w:val="000000"/>
          <w:sz w:val="32"/>
          <w:szCs w:val="32"/>
          <w:rtl/>
        </w:rPr>
        <w:t>خلف</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الرباعية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ركعتين</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أسلم</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تسلم</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لأنك</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اقتديت</w:t>
      </w:r>
      <w:r>
        <w:rPr>
          <w:rFonts w:cs="Traditional Arabic"/>
          <w:color w:val="000000"/>
          <w:sz w:val="32"/>
          <w:szCs w:val="32"/>
          <w:rtl/>
        </w:rPr>
        <w:t xml:space="preserve"> </w:t>
      </w:r>
      <w:r>
        <w:rPr>
          <w:rFonts w:cs="Traditional Arabic" w:hint="eastAsia"/>
          <w:color w:val="000000"/>
          <w:sz w:val="32"/>
          <w:szCs w:val="32"/>
          <w:rtl/>
        </w:rPr>
        <w:t>بالإمام</w:t>
      </w:r>
      <w:r>
        <w:rPr>
          <w:rFonts w:cs="Traditional Arabic"/>
          <w:color w:val="000000"/>
          <w:sz w:val="32"/>
          <w:szCs w:val="32"/>
          <w:rtl/>
        </w:rPr>
        <w:t xml:space="preserve"> </w:t>
      </w:r>
      <w:r>
        <w:rPr>
          <w:rFonts w:cs="Traditional Arabic" w:hint="eastAsia"/>
          <w:color w:val="000000"/>
          <w:sz w:val="32"/>
          <w:szCs w:val="32"/>
          <w:rtl/>
        </w:rPr>
        <w:t>المقيم</w:t>
      </w:r>
      <w:r>
        <w:rPr>
          <w:rFonts w:cs="Traditional Arabic"/>
          <w:color w:val="000000"/>
          <w:sz w:val="32"/>
          <w:szCs w:val="32"/>
          <w:rtl/>
        </w:rPr>
        <w:t xml:space="preserve"> </w:t>
      </w:r>
      <w:r>
        <w:rPr>
          <w:rFonts w:cs="Traditional Arabic" w:hint="eastAsia"/>
          <w:color w:val="000000"/>
          <w:sz w:val="32"/>
          <w:szCs w:val="32"/>
          <w:rtl/>
        </w:rPr>
        <w:t>انقلبت</w:t>
      </w:r>
      <w:r>
        <w:rPr>
          <w:rFonts w:cs="Traditional Arabic"/>
          <w:color w:val="000000"/>
          <w:sz w:val="32"/>
          <w:szCs w:val="32"/>
          <w:rtl/>
        </w:rPr>
        <w:t xml:space="preserve"> </w:t>
      </w:r>
      <w:r>
        <w:rPr>
          <w:rFonts w:cs="Traditional Arabic" w:hint="eastAsia"/>
          <w:color w:val="000000"/>
          <w:sz w:val="32"/>
          <w:szCs w:val="32"/>
          <w:rtl/>
        </w:rPr>
        <w:t>صلاتك</w:t>
      </w:r>
      <w:r>
        <w:rPr>
          <w:rFonts w:cs="Traditional Arabic"/>
          <w:color w:val="000000"/>
          <w:sz w:val="32"/>
          <w:szCs w:val="32"/>
          <w:rtl/>
        </w:rPr>
        <w:t xml:space="preserve"> </w:t>
      </w:r>
      <w:r>
        <w:rPr>
          <w:rFonts w:cs="Traditional Arabic" w:hint="eastAsia"/>
          <w:color w:val="000000"/>
          <w:sz w:val="32"/>
          <w:szCs w:val="32"/>
          <w:rtl/>
        </w:rPr>
        <w:t>وأنت</w:t>
      </w:r>
      <w:r>
        <w:rPr>
          <w:rFonts w:cs="Traditional Arabic"/>
          <w:color w:val="000000"/>
          <w:sz w:val="32"/>
          <w:szCs w:val="32"/>
          <w:rtl/>
        </w:rPr>
        <w:t xml:space="preserve"> </w:t>
      </w:r>
      <w:r>
        <w:rPr>
          <w:rFonts w:cs="Traditional Arabic" w:hint="eastAsia"/>
          <w:color w:val="000000"/>
          <w:sz w:val="32"/>
          <w:szCs w:val="32"/>
          <w:rtl/>
        </w:rPr>
        <w:t>مسافر</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مقيم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زيادة</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الخاطر</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أول</w:t>
      </w:r>
      <w:r>
        <w:rPr>
          <w:rFonts w:cs="Traditional Arabic"/>
          <w:color w:val="000000"/>
          <w:sz w:val="32"/>
          <w:szCs w:val="32"/>
          <w:rtl/>
        </w:rPr>
        <w:t xml:space="preserve"> </w:t>
      </w:r>
      <w:r>
        <w:rPr>
          <w:rFonts w:cs="Traditional Arabic" w:hint="eastAsia"/>
          <w:color w:val="000000"/>
          <w:sz w:val="32"/>
          <w:szCs w:val="32"/>
          <w:rtl/>
        </w:rPr>
        <w:t>مرة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الخاطر</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ائتمام</w:t>
      </w:r>
      <w:r>
        <w:rPr>
          <w:rFonts w:cs="Traditional Arabic"/>
          <w:color w:val="000000"/>
          <w:sz w:val="32"/>
          <w:szCs w:val="32"/>
          <w:rtl/>
        </w:rPr>
        <w:t xml:space="preserve"> </w:t>
      </w:r>
      <w:r>
        <w:rPr>
          <w:rFonts w:cs="Traditional Arabic" w:hint="eastAsia"/>
          <w:color w:val="000000"/>
          <w:sz w:val="32"/>
          <w:szCs w:val="32"/>
          <w:rtl/>
        </w:rPr>
        <w:t>المأموم</w:t>
      </w:r>
      <w:r>
        <w:rPr>
          <w:rFonts w:cs="Traditional Arabic"/>
          <w:color w:val="000000"/>
          <w:sz w:val="32"/>
          <w:szCs w:val="32"/>
          <w:rtl/>
        </w:rPr>
        <w:t xml:space="preserve"> </w:t>
      </w:r>
      <w:r>
        <w:rPr>
          <w:rFonts w:cs="Traditional Arabic" w:hint="eastAsia"/>
          <w:color w:val="000000"/>
          <w:sz w:val="32"/>
          <w:szCs w:val="32"/>
          <w:rtl/>
        </w:rPr>
        <w:t>بالإمام</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بداية</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ائتممت</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فكان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ركعتين</w:t>
      </w:r>
      <w:r>
        <w:rPr>
          <w:rFonts w:cs="Traditional Arabic"/>
          <w:color w:val="000000"/>
          <w:sz w:val="32"/>
          <w:szCs w:val="32"/>
          <w:rtl/>
        </w:rPr>
        <w:t xml:space="preserve"> </w:t>
      </w:r>
      <w:r>
        <w:rPr>
          <w:rFonts w:cs="Traditional Arabic" w:hint="eastAsia"/>
          <w:color w:val="000000"/>
          <w:sz w:val="32"/>
          <w:szCs w:val="32"/>
          <w:rtl/>
        </w:rPr>
        <w:t>فسلمت</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حزم</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أذكر</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يجيز</w:t>
      </w:r>
      <w:r>
        <w:rPr>
          <w:rFonts w:cs="Traditional Arabic"/>
          <w:color w:val="000000"/>
          <w:sz w:val="32"/>
          <w:szCs w:val="32"/>
          <w:rtl/>
        </w:rPr>
        <w:t xml:space="preserve"> </w:t>
      </w:r>
      <w:r>
        <w:rPr>
          <w:rFonts w:cs="Traditional Arabic" w:hint="eastAsia"/>
          <w:color w:val="000000"/>
          <w:sz w:val="32"/>
          <w:szCs w:val="32"/>
          <w:rtl/>
        </w:rPr>
        <w:t>للمسافر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يدخل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الركعتين</w:t>
      </w:r>
      <w:r>
        <w:rPr>
          <w:rFonts w:cs="Traditional Arabic"/>
          <w:color w:val="000000"/>
          <w:sz w:val="32"/>
          <w:szCs w:val="32"/>
          <w:rtl/>
        </w:rPr>
        <w:t xml:space="preserve"> </w:t>
      </w:r>
      <w:r>
        <w:rPr>
          <w:rFonts w:cs="Traditional Arabic" w:hint="eastAsia"/>
          <w:color w:val="000000"/>
          <w:sz w:val="32"/>
          <w:szCs w:val="32"/>
          <w:rtl/>
        </w:rPr>
        <w:t>الأخيرتين</w:t>
      </w:r>
      <w:r>
        <w:rPr>
          <w:rFonts w:cs="Traditional Arabic"/>
          <w:color w:val="000000"/>
          <w:sz w:val="32"/>
          <w:szCs w:val="32"/>
          <w:rtl/>
        </w:rPr>
        <w:t xml:space="preserve"> </w:t>
      </w:r>
      <w:r>
        <w:rPr>
          <w:rFonts w:cs="Traditional Arabic" w:hint="eastAsia"/>
          <w:color w:val="000000"/>
          <w:sz w:val="32"/>
          <w:szCs w:val="32"/>
          <w:rtl/>
        </w:rPr>
        <w:t>ويسلم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أزال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انتظار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الخاطر</w:t>
      </w:r>
      <w:r>
        <w:rPr>
          <w:rFonts w:cs="Traditional Arabic"/>
          <w:color w:val="000000"/>
          <w:sz w:val="32"/>
          <w:szCs w:val="32"/>
          <w:rtl/>
        </w:rPr>
        <w:t xml:space="preserve"> ,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الخاطر</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أعدت</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زدت</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حزم</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الخاطر</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يزال</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سمعت</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لعلك</w:t>
      </w:r>
      <w:r>
        <w:rPr>
          <w:rFonts w:cs="Traditional Arabic"/>
          <w:color w:val="000000"/>
          <w:sz w:val="32"/>
          <w:szCs w:val="32"/>
          <w:rtl/>
        </w:rPr>
        <w:t xml:space="preserve"> </w:t>
      </w:r>
      <w:r>
        <w:rPr>
          <w:rFonts w:cs="Traditional Arabic" w:hint="eastAsia"/>
          <w:color w:val="000000"/>
          <w:sz w:val="32"/>
          <w:szCs w:val="32"/>
          <w:rtl/>
        </w:rPr>
        <w:t>تريد</w:t>
      </w:r>
      <w:r>
        <w:rPr>
          <w:rFonts w:cs="Traditional Arabic"/>
          <w:color w:val="000000"/>
          <w:sz w:val="32"/>
          <w:szCs w:val="32"/>
          <w:rtl/>
        </w:rPr>
        <w:t xml:space="preserve"> </w:t>
      </w:r>
      <w:r>
        <w:rPr>
          <w:rFonts w:cs="Traditional Arabic" w:hint="eastAsia"/>
          <w:color w:val="000000"/>
          <w:sz w:val="32"/>
          <w:szCs w:val="32"/>
          <w:rtl/>
        </w:rPr>
        <w:t>الدليل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بده</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الخاطر</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أولا</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سئل</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عباس</w:t>
      </w:r>
      <w:r>
        <w:rPr>
          <w:rFonts w:cs="Traditional Arabic"/>
          <w:color w:val="000000"/>
          <w:sz w:val="32"/>
          <w:szCs w:val="32"/>
          <w:rtl/>
        </w:rPr>
        <w:t xml:space="preserve"> </w:t>
      </w:r>
      <w:r>
        <w:rPr>
          <w:rFonts w:cs="Traditional Arabic" w:hint="eastAsia"/>
          <w:color w:val="000000"/>
          <w:sz w:val="32"/>
          <w:szCs w:val="32"/>
          <w:rtl/>
        </w:rPr>
        <w:t>رضي</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الآفاقي</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مكة</w:t>
      </w:r>
      <w:r>
        <w:rPr>
          <w:rFonts w:cs="Traditional Arabic"/>
          <w:color w:val="000000"/>
          <w:sz w:val="32"/>
          <w:szCs w:val="32"/>
          <w:rtl/>
        </w:rPr>
        <w:t xml:space="preserve"> </w:t>
      </w:r>
      <w:r>
        <w:rPr>
          <w:rFonts w:cs="Traditional Arabic" w:hint="eastAsia"/>
          <w:color w:val="000000"/>
          <w:sz w:val="32"/>
          <w:szCs w:val="32"/>
          <w:rtl/>
        </w:rPr>
        <w:t>لأداء</w:t>
      </w:r>
      <w:r>
        <w:rPr>
          <w:rFonts w:cs="Traditional Arabic"/>
          <w:color w:val="000000"/>
          <w:sz w:val="32"/>
          <w:szCs w:val="32"/>
          <w:rtl/>
        </w:rPr>
        <w:t xml:space="preserve"> </w:t>
      </w:r>
      <w:r>
        <w:rPr>
          <w:rFonts w:cs="Traditional Arabic" w:hint="eastAsia"/>
          <w:color w:val="000000"/>
          <w:sz w:val="32"/>
          <w:szCs w:val="32"/>
          <w:rtl/>
        </w:rPr>
        <w:t>الحج</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العمرة</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إذا</w:t>
      </w:r>
      <w:r>
        <w:rPr>
          <w:rFonts w:cs="Traditional Arabic"/>
          <w:color w:val="800000"/>
          <w:sz w:val="32"/>
          <w:szCs w:val="32"/>
          <w:rtl/>
        </w:rPr>
        <w:t xml:space="preserve"> </w:t>
      </w:r>
      <w:r>
        <w:rPr>
          <w:rFonts w:cs="Traditional Arabic" w:hint="eastAsia"/>
          <w:color w:val="800000"/>
          <w:sz w:val="32"/>
          <w:szCs w:val="32"/>
          <w:rtl/>
        </w:rPr>
        <w:t>نحن</w:t>
      </w:r>
      <w:r>
        <w:rPr>
          <w:rFonts w:cs="Traditional Arabic"/>
          <w:color w:val="800000"/>
          <w:sz w:val="32"/>
          <w:szCs w:val="32"/>
          <w:rtl/>
        </w:rPr>
        <w:t xml:space="preserve"> </w:t>
      </w:r>
      <w:r>
        <w:rPr>
          <w:rFonts w:cs="Traditional Arabic" w:hint="eastAsia"/>
          <w:color w:val="800000"/>
          <w:sz w:val="32"/>
          <w:szCs w:val="32"/>
          <w:rtl/>
        </w:rPr>
        <w:t>صلينا</w:t>
      </w:r>
      <w:r>
        <w:rPr>
          <w:rFonts w:cs="Traditional Arabic"/>
          <w:color w:val="800000"/>
          <w:sz w:val="32"/>
          <w:szCs w:val="32"/>
          <w:rtl/>
        </w:rPr>
        <w:t xml:space="preserve"> </w:t>
      </w:r>
      <w:r>
        <w:rPr>
          <w:rFonts w:cs="Traditional Arabic" w:hint="eastAsia"/>
          <w:color w:val="800000"/>
          <w:sz w:val="32"/>
          <w:szCs w:val="32"/>
          <w:rtl/>
        </w:rPr>
        <w:t>معكم</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المسجد</w:t>
      </w:r>
      <w:r>
        <w:rPr>
          <w:rFonts w:cs="Traditional Arabic"/>
          <w:color w:val="800000"/>
          <w:sz w:val="32"/>
          <w:szCs w:val="32"/>
          <w:rtl/>
        </w:rPr>
        <w:t xml:space="preserve"> </w:t>
      </w:r>
      <w:r>
        <w:rPr>
          <w:rFonts w:cs="Traditional Arabic" w:hint="eastAsia"/>
          <w:color w:val="800000"/>
          <w:sz w:val="32"/>
          <w:szCs w:val="32"/>
          <w:rtl/>
        </w:rPr>
        <w:t>الحرام</w:t>
      </w:r>
      <w:r>
        <w:rPr>
          <w:rFonts w:cs="Traditional Arabic"/>
          <w:color w:val="800000"/>
          <w:sz w:val="32"/>
          <w:szCs w:val="32"/>
          <w:rtl/>
        </w:rPr>
        <w:t xml:space="preserve"> , </w:t>
      </w:r>
      <w:r>
        <w:rPr>
          <w:rFonts w:cs="Traditional Arabic" w:hint="eastAsia"/>
          <w:color w:val="800000"/>
          <w:sz w:val="32"/>
          <w:szCs w:val="32"/>
          <w:rtl/>
        </w:rPr>
        <w:t>كم</w:t>
      </w:r>
      <w:r>
        <w:rPr>
          <w:rFonts w:cs="Traditional Arabic"/>
          <w:color w:val="800000"/>
          <w:sz w:val="32"/>
          <w:szCs w:val="32"/>
          <w:rtl/>
        </w:rPr>
        <w:t xml:space="preserve"> </w:t>
      </w:r>
      <w:r>
        <w:rPr>
          <w:rFonts w:cs="Traditional Arabic" w:hint="eastAsia"/>
          <w:color w:val="800000"/>
          <w:sz w:val="32"/>
          <w:szCs w:val="32"/>
          <w:rtl/>
        </w:rPr>
        <w:t>نصلي</w:t>
      </w:r>
      <w:r>
        <w:rPr>
          <w:rFonts w:cs="Traditional Arabic"/>
          <w:color w:val="800000"/>
          <w:sz w:val="32"/>
          <w:szCs w:val="32"/>
          <w:rtl/>
        </w:rPr>
        <w:t xml:space="preserve">  . </w:t>
      </w:r>
      <w:r>
        <w:rPr>
          <w:rFonts w:cs="Traditional Arabic" w:hint="eastAsia"/>
          <w:color w:val="800000"/>
          <w:sz w:val="32"/>
          <w:szCs w:val="32"/>
          <w:rtl/>
        </w:rPr>
        <w:t>؟</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تمام</w:t>
      </w:r>
      <w:r>
        <w:rPr>
          <w:rFonts w:cs="Traditional Arabic"/>
          <w:color w:val="800000"/>
          <w:sz w:val="32"/>
          <w:szCs w:val="32"/>
          <w:rtl/>
        </w:rPr>
        <w:t xml:space="preserve"> </w:t>
      </w:r>
      <w:r>
        <w:rPr>
          <w:rFonts w:cs="Traditional Arabic" w:hint="eastAsia"/>
          <w:color w:val="800000"/>
          <w:sz w:val="32"/>
          <w:szCs w:val="32"/>
          <w:rtl/>
        </w:rPr>
        <w:t>سنة</w:t>
      </w:r>
      <w:r>
        <w:rPr>
          <w:rFonts w:cs="Traditional Arabic"/>
          <w:color w:val="800000"/>
          <w:sz w:val="32"/>
          <w:szCs w:val="32"/>
          <w:rtl/>
        </w:rPr>
        <w:t xml:space="preserve"> </w:t>
      </w:r>
      <w:r>
        <w:rPr>
          <w:rFonts w:cs="Traditional Arabic" w:hint="eastAsia"/>
          <w:color w:val="800000"/>
          <w:sz w:val="32"/>
          <w:szCs w:val="32"/>
          <w:rtl/>
        </w:rPr>
        <w:t>نبيك</w:t>
      </w:r>
      <w:r>
        <w:rPr>
          <w:rFonts w:cs="Traditional Arabic"/>
          <w:color w:val="800000"/>
          <w:sz w:val="32"/>
          <w:szCs w:val="32"/>
          <w:rtl/>
        </w:rPr>
        <w:t xml:space="preserve"> "</w:t>
      </w:r>
      <w:r>
        <w:rPr>
          <w:rFonts w:cs="Traditional Arabic"/>
          <w:color w:val="000000"/>
          <w:sz w:val="32"/>
          <w:szCs w:val="32"/>
          <w:rtl/>
        </w:rPr>
        <w:t xml:space="preserve"> .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عباس</w:t>
      </w:r>
      <w:r>
        <w:rPr>
          <w:rFonts w:cs="Traditional Arabic"/>
          <w:color w:val="000000"/>
          <w:sz w:val="32"/>
          <w:szCs w:val="32"/>
          <w:rtl/>
        </w:rPr>
        <w:t xml:space="preserve"> </w:t>
      </w:r>
      <w:r>
        <w:rPr>
          <w:rFonts w:cs="Traditional Arabic" w:hint="eastAsia"/>
          <w:color w:val="000000"/>
          <w:sz w:val="32"/>
          <w:szCs w:val="32"/>
          <w:rtl/>
        </w:rPr>
        <w:t>رضي</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 </w:t>
      </w:r>
      <w:r>
        <w:rPr>
          <w:rFonts w:cs="Traditional Arabic" w:hint="eastAsia"/>
          <w:color w:val="000000"/>
          <w:sz w:val="32"/>
          <w:szCs w:val="32"/>
          <w:rtl/>
        </w:rPr>
        <w:t>والرواية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w:t>
      </w:r>
      <w:r>
        <w:rPr>
          <w:rFonts w:cs="Traditional Arabic" w:hint="eastAsia"/>
          <w:color w:val="000000"/>
          <w:sz w:val="32"/>
          <w:szCs w:val="32"/>
          <w:rtl/>
        </w:rPr>
        <w:t>وفي</w:t>
      </w:r>
      <w:r>
        <w:rPr>
          <w:rFonts w:cs="Traditional Arabic"/>
          <w:color w:val="000000"/>
          <w:sz w:val="32"/>
          <w:szCs w:val="32"/>
          <w:rtl/>
        </w:rPr>
        <w:t xml:space="preserve"> </w:t>
      </w:r>
      <w:r>
        <w:rPr>
          <w:rFonts w:cs="Traditional Arabic" w:hint="eastAsia"/>
          <w:color w:val="000000"/>
          <w:sz w:val="32"/>
          <w:szCs w:val="32"/>
          <w:rtl/>
        </w:rPr>
        <w:t>مسند</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المسند</w:t>
      </w:r>
      <w:r>
        <w:rPr>
          <w:rFonts w:cs="Traditional Arabic"/>
          <w:color w:val="000000"/>
          <w:sz w:val="32"/>
          <w:szCs w:val="32"/>
          <w:rtl/>
        </w:rPr>
        <w:t xml:space="preserve"> </w:t>
      </w:r>
      <w:r>
        <w:rPr>
          <w:rFonts w:cs="Traditional Arabic" w:hint="eastAsia"/>
          <w:color w:val="000000"/>
          <w:sz w:val="32"/>
          <w:szCs w:val="32"/>
          <w:rtl/>
        </w:rPr>
        <w:t>أوضح</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مسلم</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فالحديث</w:t>
      </w:r>
      <w:r>
        <w:rPr>
          <w:rFonts w:cs="Traditional Arabic"/>
          <w:color w:val="000000"/>
          <w:sz w:val="32"/>
          <w:szCs w:val="32"/>
          <w:rtl/>
        </w:rPr>
        <w:t xml:space="preserve"> </w:t>
      </w:r>
      <w:r>
        <w:rPr>
          <w:rFonts w:cs="Traditional Arabic" w:hint="eastAsia"/>
          <w:color w:val="000000"/>
          <w:sz w:val="32"/>
          <w:szCs w:val="32"/>
          <w:rtl/>
        </w:rPr>
        <w:t>صريح</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يسافر</w:t>
      </w:r>
      <w:r>
        <w:rPr>
          <w:rFonts w:cs="Traditional Arabic"/>
          <w:color w:val="000000"/>
          <w:sz w:val="32"/>
          <w:szCs w:val="32"/>
          <w:rtl/>
        </w:rPr>
        <w:t xml:space="preserve"> , </w:t>
      </w:r>
      <w:r>
        <w:rPr>
          <w:rFonts w:cs="Traditional Arabic" w:hint="eastAsia"/>
          <w:color w:val="000000"/>
          <w:sz w:val="32"/>
          <w:szCs w:val="32"/>
          <w:rtl/>
        </w:rPr>
        <w:t>المسافر</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يصلي</w:t>
      </w:r>
      <w:r>
        <w:rPr>
          <w:rFonts w:cs="Traditional Arabic"/>
          <w:color w:val="000000"/>
          <w:sz w:val="32"/>
          <w:szCs w:val="32"/>
          <w:rtl/>
        </w:rPr>
        <w:t xml:space="preserve"> </w:t>
      </w:r>
      <w:r>
        <w:rPr>
          <w:rFonts w:cs="Traditional Arabic" w:hint="eastAsia"/>
          <w:color w:val="000000"/>
          <w:sz w:val="32"/>
          <w:szCs w:val="32"/>
          <w:rtl/>
        </w:rPr>
        <w:t>وراء</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المقيم</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حزم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يسلم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رأس</w:t>
      </w:r>
      <w:r>
        <w:rPr>
          <w:rFonts w:cs="Traditional Arabic"/>
          <w:color w:val="000000"/>
          <w:sz w:val="32"/>
          <w:szCs w:val="32"/>
          <w:rtl/>
        </w:rPr>
        <w:t xml:space="preserve"> </w:t>
      </w:r>
      <w:r>
        <w:rPr>
          <w:rFonts w:cs="Traditional Arabic" w:hint="eastAsia"/>
          <w:color w:val="000000"/>
          <w:sz w:val="32"/>
          <w:szCs w:val="32"/>
          <w:rtl/>
        </w:rPr>
        <w:t>الركعتين</w:t>
      </w:r>
      <w:r>
        <w:rPr>
          <w:rFonts w:cs="Traditional Arabic"/>
          <w:color w:val="000000"/>
          <w:sz w:val="32"/>
          <w:szCs w:val="32"/>
          <w:rtl/>
        </w:rPr>
        <w:t xml:space="preserve"> , </w:t>
      </w:r>
      <w:r>
        <w:rPr>
          <w:rFonts w:cs="Traditional Arabic" w:hint="eastAsia"/>
          <w:color w:val="000000"/>
          <w:sz w:val="32"/>
          <w:szCs w:val="32"/>
          <w:rtl/>
        </w:rPr>
        <w:t>وحينئذ</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سألت</w:t>
      </w:r>
      <w:r>
        <w:rPr>
          <w:rFonts w:cs="Traditional Arabic"/>
          <w:color w:val="000000"/>
          <w:sz w:val="32"/>
          <w:szCs w:val="32"/>
          <w:rtl/>
        </w:rPr>
        <w:t xml:space="preserve"> </w:t>
      </w:r>
      <w:r>
        <w:rPr>
          <w:rFonts w:cs="Traditional Arabic" w:hint="eastAsia"/>
          <w:color w:val="000000"/>
          <w:sz w:val="32"/>
          <w:szCs w:val="32"/>
          <w:rtl/>
        </w:rPr>
        <w:t>عنها</w:t>
      </w:r>
      <w:r>
        <w:rPr>
          <w:rFonts w:cs="Traditional Arabic"/>
          <w:color w:val="000000"/>
          <w:sz w:val="32"/>
          <w:szCs w:val="32"/>
          <w:rtl/>
        </w:rPr>
        <w:t xml:space="preserve"> </w:t>
      </w:r>
      <w:r>
        <w:rPr>
          <w:rFonts w:cs="Traditional Arabic" w:hint="eastAsia"/>
          <w:color w:val="000000"/>
          <w:sz w:val="32"/>
          <w:szCs w:val="32"/>
          <w:rtl/>
        </w:rPr>
        <w:t>يؤخذ</w:t>
      </w:r>
      <w:r>
        <w:rPr>
          <w:rFonts w:cs="Traditional Arabic"/>
          <w:color w:val="000000"/>
          <w:sz w:val="32"/>
          <w:szCs w:val="32"/>
          <w:rtl/>
        </w:rPr>
        <w:t xml:space="preserve"> </w:t>
      </w:r>
      <w:r>
        <w:rPr>
          <w:rFonts w:cs="Traditional Arabic" w:hint="eastAsia"/>
          <w:color w:val="000000"/>
          <w:sz w:val="32"/>
          <w:szCs w:val="32"/>
          <w:rtl/>
        </w:rPr>
        <w:t>جوابها</w:t>
      </w:r>
      <w:r>
        <w:rPr>
          <w:rFonts w:cs="Traditional Arabic"/>
          <w:color w:val="000000"/>
          <w:sz w:val="32"/>
          <w:szCs w:val="32"/>
          <w:rtl/>
        </w:rPr>
        <w:t xml:space="preserve"> </w:t>
      </w:r>
      <w:r>
        <w:rPr>
          <w:rFonts w:cs="Traditional Arabic" w:hint="eastAsia"/>
          <w:color w:val="000000"/>
          <w:sz w:val="32"/>
          <w:szCs w:val="32"/>
          <w:rtl/>
        </w:rPr>
        <w:t>مما</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 </w:t>
      </w:r>
      <w:r>
        <w:rPr>
          <w:rFonts w:cs="Traditional Arabic" w:hint="eastAsia"/>
          <w:color w:val="000000"/>
          <w:sz w:val="32"/>
          <w:szCs w:val="32"/>
          <w:rtl/>
        </w:rPr>
        <w:t>ليسي</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يقتصر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ركعتين</w:t>
      </w:r>
      <w:r>
        <w:rPr>
          <w:rFonts w:cs="Traditional Arabic"/>
          <w:color w:val="000000"/>
          <w:sz w:val="32"/>
          <w:szCs w:val="32"/>
          <w:rtl/>
        </w:rPr>
        <w:t xml:space="preserve"> </w:t>
      </w:r>
      <w:r>
        <w:rPr>
          <w:rFonts w:cs="Traditional Arabic" w:hint="eastAsia"/>
          <w:color w:val="000000"/>
          <w:sz w:val="32"/>
          <w:szCs w:val="32"/>
          <w:rtl/>
        </w:rPr>
        <w:t>وألا</w:t>
      </w:r>
      <w:r>
        <w:rPr>
          <w:rFonts w:cs="Traditional Arabic"/>
          <w:color w:val="000000"/>
          <w:sz w:val="32"/>
          <w:szCs w:val="32"/>
          <w:rtl/>
        </w:rPr>
        <w:t xml:space="preserve"> </w:t>
      </w:r>
      <w:r>
        <w:rPr>
          <w:rFonts w:cs="Traditional Arabic" w:hint="eastAsia"/>
          <w:color w:val="000000"/>
          <w:sz w:val="32"/>
          <w:szCs w:val="32"/>
          <w:rtl/>
        </w:rPr>
        <w:t>يتم</w:t>
      </w:r>
      <w:r>
        <w:rPr>
          <w:rFonts w:cs="Traditional Arabic"/>
          <w:color w:val="000000"/>
          <w:sz w:val="32"/>
          <w:szCs w:val="32"/>
          <w:rtl/>
        </w:rPr>
        <w:t xml:space="preserve"> </w:t>
      </w:r>
      <w:r>
        <w:rPr>
          <w:rFonts w:cs="Traditional Arabic" w:hint="eastAsia"/>
          <w:color w:val="000000"/>
          <w:sz w:val="32"/>
          <w:szCs w:val="32"/>
          <w:rtl/>
        </w:rPr>
        <w:t>بقضاء</w:t>
      </w:r>
      <w:r>
        <w:rPr>
          <w:rFonts w:cs="Traditional Arabic"/>
          <w:color w:val="000000"/>
          <w:sz w:val="32"/>
          <w:szCs w:val="32"/>
          <w:rtl/>
        </w:rPr>
        <w:t xml:space="preserve"> </w:t>
      </w:r>
      <w:r>
        <w:rPr>
          <w:rFonts w:cs="Traditional Arabic" w:hint="eastAsia"/>
          <w:color w:val="000000"/>
          <w:sz w:val="32"/>
          <w:szCs w:val="32"/>
          <w:rtl/>
        </w:rPr>
        <w:t>الركعتين</w:t>
      </w:r>
      <w:r>
        <w:rPr>
          <w:rFonts w:cs="Traditional Arabic"/>
          <w:color w:val="000000"/>
          <w:sz w:val="32"/>
          <w:szCs w:val="32"/>
          <w:rtl/>
        </w:rPr>
        <w:t xml:space="preserve"> </w:t>
      </w:r>
      <w:r>
        <w:rPr>
          <w:rFonts w:cs="Traditional Arabic" w:hint="eastAsia"/>
          <w:color w:val="000000"/>
          <w:sz w:val="32"/>
          <w:szCs w:val="32"/>
          <w:rtl/>
        </w:rPr>
        <w:t>الأوليين</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وشيء</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قوله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إنما</w:t>
      </w:r>
      <w:r>
        <w:rPr>
          <w:rFonts w:cs="Traditional Arabic"/>
          <w:b/>
          <w:bCs/>
          <w:color w:val="0000FF"/>
          <w:sz w:val="32"/>
          <w:szCs w:val="32"/>
          <w:rtl/>
        </w:rPr>
        <w:t xml:space="preserve"> </w:t>
      </w:r>
      <w:r>
        <w:rPr>
          <w:rFonts w:cs="Traditional Arabic" w:hint="eastAsia"/>
          <w:b/>
          <w:bCs/>
          <w:color w:val="0000FF"/>
          <w:sz w:val="32"/>
          <w:szCs w:val="32"/>
          <w:rtl/>
        </w:rPr>
        <w:t>جعل</w:t>
      </w:r>
      <w:r>
        <w:rPr>
          <w:rFonts w:cs="Traditional Arabic"/>
          <w:b/>
          <w:bCs/>
          <w:color w:val="0000FF"/>
          <w:sz w:val="32"/>
          <w:szCs w:val="32"/>
          <w:rtl/>
        </w:rPr>
        <w:t xml:space="preserve"> </w:t>
      </w:r>
      <w:r>
        <w:rPr>
          <w:rFonts w:cs="Traditional Arabic" w:hint="eastAsia"/>
          <w:b/>
          <w:bCs/>
          <w:color w:val="0000FF"/>
          <w:sz w:val="32"/>
          <w:szCs w:val="32"/>
          <w:rtl/>
        </w:rPr>
        <w:t>الإمام</w:t>
      </w:r>
      <w:r>
        <w:rPr>
          <w:rFonts w:cs="Traditional Arabic"/>
          <w:b/>
          <w:bCs/>
          <w:color w:val="0000FF"/>
          <w:sz w:val="32"/>
          <w:szCs w:val="32"/>
          <w:rtl/>
        </w:rPr>
        <w:t xml:space="preserve"> </w:t>
      </w:r>
      <w:r>
        <w:rPr>
          <w:rFonts w:cs="Traditional Arabic" w:hint="eastAsia"/>
          <w:b/>
          <w:bCs/>
          <w:color w:val="0000FF"/>
          <w:sz w:val="32"/>
          <w:szCs w:val="32"/>
          <w:rtl/>
        </w:rPr>
        <w:t>ليؤتم</w:t>
      </w:r>
      <w:r>
        <w:rPr>
          <w:rFonts w:cs="Traditional Arabic"/>
          <w:b/>
          <w:bCs/>
          <w:color w:val="0000FF"/>
          <w:sz w:val="32"/>
          <w:szCs w:val="32"/>
          <w:rtl/>
        </w:rPr>
        <w:t xml:space="preserve"> </w:t>
      </w:r>
      <w:r>
        <w:rPr>
          <w:rFonts w:cs="Traditional Arabic" w:hint="eastAsia"/>
          <w:b/>
          <w:bCs/>
          <w:color w:val="0000FF"/>
          <w:sz w:val="32"/>
          <w:szCs w:val="32"/>
          <w:rtl/>
        </w:rPr>
        <w:t>به</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فما</w:t>
      </w:r>
      <w:r>
        <w:rPr>
          <w:rFonts w:cs="Traditional Arabic"/>
          <w:b/>
          <w:bCs/>
          <w:color w:val="0000FF"/>
          <w:sz w:val="32"/>
          <w:szCs w:val="32"/>
          <w:rtl/>
        </w:rPr>
        <w:t xml:space="preserve"> </w:t>
      </w:r>
      <w:r>
        <w:rPr>
          <w:rFonts w:cs="Traditional Arabic" w:hint="eastAsia"/>
          <w:b/>
          <w:bCs/>
          <w:color w:val="0000FF"/>
          <w:sz w:val="32"/>
          <w:szCs w:val="32"/>
          <w:rtl/>
        </w:rPr>
        <w:t>أدركتم</w:t>
      </w:r>
      <w:r>
        <w:rPr>
          <w:rFonts w:cs="Traditional Arabic"/>
          <w:b/>
          <w:bCs/>
          <w:color w:val="0000FF"/>
          <w:sz w:val="32"/>
          <w:szCs w:val="32"/>
          <w:rtl/>
        </w:rPr>
        <w:t xml:space="preserve"> </w:t>
      </w:r>
      <w:r>
        <w:rPr>
          <w:rFonts w:cs="Traditional Arabic" w:hint="eastAsia"/>
          <w:b/>
          <w:bCs/>
          <w:color w:val="0000FF"/>
          <w:sz w:val="32"/>
          <w:szCs w:val="32"/>
          <w:rtl/>
        </w:rPr>
        <w:t>فصلوا</w:t>
      </w:r>
      <w:r>
        <w:rPr>
          <w:rFonts w:cs="Traditional Arabic"/>
          <w:b/>
          <w:bCs/>
          <w:color w:val="0000FF"/>
          <w:sz w:val="32"/>
          <w:szCs w:val="32"/>
          <w:rtl/>
        </w:rPr>
        <w:t xml:space="preserve"> </w:t>
      </w:r>
      <w:r>
        <w:rPr>
          <w:rFonts w:cs="Traditional Arabic" w:hint="eastAsia"/>
          <w:b/>
          <w:bCs/>
          <w:color w:val="0000FF"/>
          <w:sz w:val="32"/>
          <w:szCs w:val="32"/>
          <w:rtl/>
        </w:rPr>
        <w:t>وما</w:t>
      </w:r>
      <w:r>
        <w:rPr>
          <w:rFonts w:cs="Traditional Arabic"/>
          <w:b/>
          <w:bCs/>
          <w:color w:val="0000FF"/>
          <w:sz w:val="32"/>
          <w:szCs w:val="32"/>
          <w:rtl/>
        </w:rPr>
        <w:t xml:space="preserve"> </w:t>
      </w:r>
      <w:r>
        <w:rPr>
          <w:rFonts w:cs="Traditional Arabic" w:hint="eastAsia"/>
          <w:b/>
          <w:bCs/>
          <w:color w:val="0000FF"/>
          <w:sz w:val="32"/>
          <w:szCs w:val="32"/>
          <w:rtl/>
        </w:rPr>
        <w:t>فاتكم</w:t>
      </w:r>
      <w:r>
        <w:rPr>
          <w:rFonts w:cs="Traditional Arabic"/>
          <w:b/>
          <w:bCs/>
          <w:color w:val="0000FF"/>
          <w:sz w:val="32"/>
          <w:szCs w:val="32"/>
          <w:rtl/>
        </w:rPr>
        <w:t xml:space="preserve"> </w:t>
      </w:r>
      <w:r>
        <w:rPr>
          <w:rFonts w:cs="Traditional Arabic" w:hint="eastAsia"/>
          <w:b/>
          <w:bCs/>
          <w:color w:val="0000FF"/>
          <w:sz w:val="32"/>
          <w:szCs w:val="32"/>
          <w:rtl/>
        </w:rPr>
        <w:t>فأتموا</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لعلي</w:t>
      </w:r>
      <w:r>
        <w:rPr>
          <w:rFonts w:cs="Traditional Arabic"/>
          <w:color w:val="000000"/>
          <w:sz w:val="32"/>
          <w:szCs w:val="32"/>
          <w:rtl/>
        </w:rPr>
        <w:t xml:space="preserve"> </w:t>
      </w:r>
      <w:r>
        <w:rPr>
          <w:rFonts w:cs="Traditional Arabic" w:hint="eastAsia"/>
          <w:color w:val="000000"/>
          <w:sz w:val="32"/>
          <w:szCs w:val="32"/>
          <w:rtl/>
        </w:rPr>
        <w:t>لفقت</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حديثين</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خرجت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الحكم</w:t>
      </w:r>
      <w:r>
        <w:rPr>
          <w:rFonts w:cs="Traditional Arabic"/>
          <w:color w:val="000000"/>
          <w:sz w:val="32"/>
          <w:szCs w:val="32"/>
          <w:rtl/>
        </w:rPr>
        <w:t xml:space="preserve"> </w:t>
      </w:r>
      <w:r>
        <w:rPr>
          <w:rFonts w:cs="Traditional Arabic" w:hint="eastAsia"/>
          <w:color w:val="000000"/>
          <w:sz w:val="32"/>
          <w:szCs w:val="32"/>
          <w:rtl/>
        </w:rPr>
        <w:t>الشرعي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لفظه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الصحيحين</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إذا</w:t>
      </w:r>
      <w:r>
        <w:rPr>
          <w:rFonts w:cs="Traditional Arabic"/>
          <w:b/>
          <w:bCs/>
          <w:color w:val="0000FF"/>
          <w:sz w:val="32"/>
          <w:szCs w:val="32"/>
          <w:rtl/>
        </w:rPr>
        <w:t xml:space="preserve"> </w:t>
      </w:r>
      <w:r>
        <w:rPr>
          <w:rFonts w:cs="Traditional Arabic" w:hint="eastAsia"/>
          <w:b/>
          <w:bCs/>
          <w:color w:val="0000FF"/>
          <w:sz w:val="32"/>
          <w:szCs w:val="32"/>
          <w:rtl/>
        </w:rPr>
        <w:t>أتيتم</w:t>
      </w:r>
      <w:r>
        <w:rPr>
          <w:rFonts w:cs="Traditional Arabic"/>
          <w:b/>
          <w:bCs/>
          <w:color w:val="0000FF"/>
          <w:sz w:val="32"/>
          <w:szCs w:val="32"/>
          <w:rtl/>
        </w:rPr>
        <w:t xml:space="preserve"> </w:t>
      </w:r>
      <w:r>
        <w:rPr>
          <w:rFonts w:cs="Traditional Arabic" w:hint="eastAsia"/>
          <w:b/>
          <w:bCs/>
          <w:color w:val="0000FF"/>
          <w:sz w:val="32"/>
          <w:szCs w:val="32"/>
          <w:rtl/>
        </w:rPr>
        <w:t>الصلاة</w:t>
      </w:r>
      <w:r>
        <w:rPr>
          <w:rFonts w:cs="Traditional Arabic"/>
          <w:b/>
          <w:bCs/>
          <w:color w:val="0000FF"/>
          <w:sz w:val="32"/>
          <w:szCs w:val="32"/>
          <w:rtl/>
        </w:rPr>
        <w:t xml:space="preserve"> </w:t>
      </w:r>
      <w:r>
        <w:rPr>
          <w:rFonts w:cs="Traditional Arabic" w:hint="eastAsia"/>
          <w:b/>
          <w:bCs/>
          <w:color w:val="0000FF"/>
          <w:sz w:val="32"/>
          <w:szCs w:val="32"/>
          <w:rtl/>
        </w:rPr>
        <w:t>فاتوها</w:t>
      </w:r>
      <w:r>
        <w:rPr>
          <w:rFonts w:cs="Traditional Arabic"/>
          <w:b/>
          <w:bCs/>
          <w:color w:val="0000FF"/>
          <w:sz w:val="32"/>
          <w:szCs w:val="32"/>
          <w:rtl/>
        </w:rPr>
        <w:t xml:space="preserve"> </w:t>
      </w:r>
      <w:r>
        <w:rPr>
          <w:rFonts w:cs="Traditional Arabic" w:hint="eastAsia"/>
          <w:b/>
          <w:bCs/>
          <w:color w:val="0000FF"/>
          <w:sz w:val="32"/>
          <w:szCs w:val="32"/>
          <w:rtl/>
        </w:rPr>
        <w:t>وعليكم</w:t>
      </w:r>
      <w:r>
        <w:rPr>
          <w:rFonts w:cs="Traditional Arabic"/>
          <w:b/>
          <w:bCs/>
          <w:color w:val="0000FF"/>
          <w:sz w:val="32"/>
          <w:szCs w:val="32"/>
          <w:rtl/>
        </w:rPr>
        <w:t xml:space="preserve"> </w:t>
      </w:r>
      <w:r>
        <w:rPr>
          <w:rFonts w:cs="Traditional Arabic" w:hint="eastAsia"/>
          <w:b/>
          <w:bCs/>
          <w:color w:val="0000FF"/>
          <w:sz w:val="32"/>
          <w:szCs w:val="32"/>
          <w:rtl/>
        </w:rPr>
        <w:t>السكينة</w:t>
      </w:r>
      <w:r>
        <w:rPr>
          <w:rFonts w:cs="Traditional Arabic"/>
          <w:b/>
          <w:bCs/>
          <w:color w:val="0000FF"/>
          <w:sz w:val="32"/>
          <w:szCs w:val="32"/>
          <w:rtl/>
        </w:rPr>
        <w:t xml:space="preserve"> </w:t>
      </w:r>
      <w:r>
        <w:rPr>
          <w:rFonts w:cs="Traditional Arabic" w:hint="eastAsia"/>
          <w:b/>
          <w:bCs/>
          <w:color w:val="0000FF"/>
          <w:sz w:val="32"/>
          <w:szCs w:val="32"/>
          <w:rtl/>
        </w:rPr>
        <w:t>والوقار</w:t>
      </w:r>
      <w:r>
        <w:rPr>
          <w:rFonts w:cs="Traditional Arabic"/>
          <w:b/>
          <w:bCs/>
          <w:color w:val="0000FF"/>
          <w:sz w:val="32"/>
          <w:szCs w:val="32"/>
          <w:rtl/>
        </w:rPr>
        <w:t xml:space="preserve"> </w:t>
      </w:r>
      <w:r>
        <w:rPr>
          <w:rFonts w:cs="Traditional Arabic" w:hint="eastAsia"/>
          <w:b/>
          <w:bCs/>
          <w:color w:val="0000FF"/>
          <w:sz w:val="32"/>
          <w:szCs w:val="32"/>
          <w:rtl/>
        </w:rPr>
        <w:t>ولا</w:t>
      </w:r>
      <w:r>
        <w:rPr>
          <w:rFonts w:cs="Traditional Arabic"/>
          <w:b/>
          <w:bCs/>
          <w:color w:val="0000FF"/>
          <w:sz w:val="32"/>
          <w:szCs w:val="32"/>
          <w:rtl/>
        </w:rPr>
        <w:t xml:space="preserve"> </w:t>
      </w:r>
      <w:r>
        <w:rPr>
          <w:rFonts w:cs="Traditional Arabic" w:hint="eastAsia"/>
          <w:b/>
          <w:bCs/>
          <w:color w:val="0000FF"/>
          <w:sz w:val="32"/>
          <w:szCs w:val="32"/>
          <w:rtl/>
        </w:rPr>
        <w:t>تأتوها</w:t>
      </w:r>
      <w:r>
        <w:rPr>
          <w:rFonts w:cs="Traditional Arabic"/>
          <w:b/>
          <w:bCs/>
          <w:color w:val="0000FF"/>
          <w:sz w:val="32"/>
          <w:szCs w:val="32"/>
          <w:rtl/>
        </w:rPr>
        <w:t xml:space="preserve"> </w:t>
      </w:r>
      <w:r>
        <w:rPr>
          <w:rFonts w:cs="Traditional Arabic" w:hint="eastAsia"/>
          <w:b/>
          <w:bCs/>
          <w:color w:val="0000FF"/>
          <w:sz w:val="32"/>
          <w:szCs w:val="32"/>
          <w:rtl/>
        </w:rPr>
        <w:t>وأنتم</w:t>
      </w:r>
      <w:r>
        <w:rPr>
          <w:rFonts w:cs="Traditional Arabic"/>
          <w:b/>
          <w:bCs/>
          <w:color w:val="0000FF"/>
          <w:sz w:val="32"/>
          <w:szCs w:val="32"/>
          <w:rtl/>
        </w:rPr>
        <w:t xml:space="preserve"> </w:t>
      </w:r>
      <w:r>
        <w:rPr>
          <w:rFonts w:cs="Traditional Arabic" w:hint="eastAsia"/>
          <w:b/>
          <w:bCs/>
          <w:color w:val="0000FF"/>
          <w:sz w:val="32"/>
          <w:szCs w:val="32"/>
          <w:rtl/>
        </w:rPr>
        <w:t>تسعون</w:t>
      </w:r>
      <w:r>
        <w:rPr>
          <w:rFonts w:cs="Traditional Arabic"/>
          <w:b/>
          <w:bCs/>
          <w:color w:val="0000FF"/>
          <w:sz w:val="32"/>
          <w:szCs w:val="32"/>
          <w:rtl/>
        </w:rPr>
        <w:t xml:space="preserve">, </w:t>
      </w:r>
      <w:r>
        <w:rPr>
          <w:rFonts w:cs="Traditional Arabic" w:hint="eastAsia"/>
          <w:b/>
          <w:bCs/>
          <w:color w:val="0000FF"/>
          <w:sz w:val="32"/>
          <w:szCs w:val="32"/>
          <w:rtl/>
        </w:rPr>
        <w:t>فما</w:t>
      </w:r>
      <w:r>
        <w:rPr>
          <w:rFonts w:cs="Traditional Arabic"/>
          <w:b/>
          <w:bCs/>
          <w:color w:val="0000FF"/>
          <w:sz w:val="32"/>
          <w:szCs w:val="32"/>
          <w:rtl/>
        </w:rPr>
        <w:t xml:space="preserve"> </w:t>
      </w:r>
      <w:r>
        <w:rPr>
          <w:rFonts w:cs="Traditional Arabic" w:hint="eastAsia"/>
          <w:b/>
          <w:bCs/>
          <w:color w:val="0000FF"/>
          <w:sz w:val="32"/>
          <w:szCs w:val="32"/>
          <w:rtl/>
        </w:rPr>
        <w:t>أدركتم</w:t>
      </w:r>
      <w:r>
        <w:rPr>
          <w:rFonts w:cs="Traditional Arabic"/>
          <w:b/>
          <w:bCs/>
          <w:color w:val="0000FF"/>
          <w:sz w:val="32"/>
          <w:szCs w:val="32"/>
          <w:rtl/>
        </w:rPr>
        <w:t xml:space="preserve"> </w:t>
      </w:r>
      <w:r>
        <w:rPr>
          <w:rFonts w:cs="Traditional Arabic" w:hint="eastAsia"/>
          <w:b/>
          <w:bCs/>
          <w:color w:val="0000FF"/>
          <w:sz w:val="32"/>
          <w:szCs w:val="32"/>
          <w:rtl/>
        </w:rPr>
        <w:t>فصلوا</w:t>
      </w:r>
      <w:r>
        <w:rPr>
          <w:rFonts w:cs="Traditional Arabic"/>
          <w:b/>
          <w:bCs/>
          <w:color w:val="0000FF"/>
          <w:sz w:val="32"/>
          <w:szCs w:val="32"/>
          <w:rtl/>
        </w:rPr>
        <w:t xml:space="preserve"> </w:t>
      </w:r>
      <w:r>
        <w:rPr>
          <w:rFonts w:cs="Traditional Arabic" w:hint="eastAsia"/>
          <w:b/>
          <w:bCs/>
          <w:color w:val="0000FF"/>
          <w:sz w:val="32"/>
          <w:szCs w:val="32"/>
          <w:rtl/>
        </w:rPr>
        <w:t>وما</w:t>
      </w:r>
      <w:r>
        <w:rPr>
          <w:rFonts w:cs="Traditional Arabic"/>
          <w:b/>
          <w:bCs/>
          <w:color w:val="0000FF"/>
          <w:sz w:val="32"/>
          <w:szCs w:val="32"/>
          <w:rtl/>
        </w:rPr>
        <w:t xml:space="preserve"> </w:t>
      </w:r>
      <w:r>
        <w:rPr>
          <w:rFonts w:cs="Traditional Arabic" w:hint="eastAsia"/>
          <w:b/>
          <w:bCs/>
          <w:color w:val="0000FF"/>
          <w:sz w:val="32"/>
          <w:szCs w:val="32"/>
          <w:rtl/>
        </w:rPr>
        <w:t>فاتكم</w:t>
      </w:r>
      <w:r>
        <w:rPr>
          <w:rFonts w:cs="Traditional Arabic"/>
          <w:b/>
          <w:bCs/>
          <w:color w:val="0000FF"/>
          <w:sz w:val="32"/>
          <w:szCs w:val="32"/>
          <w:rtl/>
        </w:rPr>
        <w:t xml:space="preserve"> </w:t>
      </w:r>
      <w:r>
        <w:rPr>
          <w:rFonts w:cs="Traditional Arabic" w:hint="eastAsia"/>
          <w:b/>
          <w:bCs/>
          <w:color w:val="0000FF"/>
          <w:sz w:val="32"/>
          <w:szCs w:val="32"/>
          <w:rtl/>
        </w:rPr>
        <w:t>فأتموا</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عباس</w:t>
      </w:r>
      <w:r>
        <w:rPr>
          <w:rFonts w:cs="Traditional Arabic"/>
          <w:color w:val="000000"/>
          <w:sz w:val="32"/>
          <w:szCs w:val="32"/>
          <w:rtl/>
        </w:rPr>
        <w:t xml:space="preserve"> </w:t>
      </w:r>
      <w:r>
        <w:rPr>
          <w:rFonts w:cs="Traditional Arabic" w:hint="eastAsia"/>
          <w:color w:val="000000"/>
          <w:sz w:val="32"/>
          <w:szCs w:val="32"/>
          <w:rtl/>
        </w:rPr>
        <w:t>صريح</w:t>
      </w:r>
      <w:r>
        <w:rPr>
          <w:rFonts w:cs="Traditional Arabic"/>
          <w:color w:val="000000"/>
          <w:sz w:val="32"/>
          <w:szCs w:val="32"/>
          <w:rtl/>
        </w:rPr>
        <w:t xml:space="preserve"> </w:t>
      </w:r>
      <w:r>
        <w:rPr>
          <w:rFonts w:cs="Traditional Arabic" w:hint="eastAsia"/>
          <w:color w:val="000000"/>
          <w:sz w:val="32"/>
          <w:szCs w:val="32"/>
          <w:rtl/>
        </w:rPr>
        <w:t>الدلالة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الآفاقي</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وراء</w:t>
      </w:r>
      <w:r>
        <w:rPr>
          <w:rFonts w:cs="Traditional Arabic"/>
          <w:color w:val="000000"/>
          <w:sz w:val="32"/>
          <w:szCs w:val="32"/>
          <w:rtl/>
        </w:rPr>
        <w:t xml:space="preserve"> </w:t>
      </w:r>
      <w:r>
        <w:rPr>
          <w:rFonts w:cs="Traditional Arabic" w:hint="eastAsia"/>
          <w:color w:val="000000"/>
          <w:sz w:val="32"/>
          <w:szCs w:val="32"/>
          <w:rtl/>
        </w:rPr>
        <w:t>المقيم</w:t>
      </w:r>
      <w:r>
        <w:rPr>
          <w:rFonts w:cs="Traditional Arabic"/>
          <w:color w:val="000000"/>
          <w:sz w:val="32"/>
          <w:szCs w:val="32"/>
          <w:rtl/>
        </w:rPr>
        <w:t xml:space="preserve"> </w:t>
      </w:r>
      <w:r>
        <w:rPr>
          <w:rFonts w:cs="Traditional Arabic" w:hint="eastAsia"/>
          <w:color w:val="000000"/>
          <w:sz w:val="32"/>
          <w:szCs w:val="32"/>
          <w:rtl/>
        </w:rPr>
        <w:t>يصلي</w:t>
      </w:r>
      <w:r>
        <w:rPr>
          <w:rFonts w:cs="Traditional Arabic"/>
          <w:color w:val="000000"/>
          <w:sz w:val="32"/>
          <w:szCs w:val="32"/>
          <w:rtl/>
        </w:rPr>
        <w:t xml:space="preserve"> </w:t>
      </w:r>
      <w:r>
        <w:rPr>
          <w:rFonts w:cs="Traditional Arabic" w:hint="eastAsia"/>
          <w:color w:val="000000"/>
          <w:sz w:val="32"/>
          <w:szCs w:val="32"/>
          <w:rtl/>
        </w:rPr>
        <w:t>بصلاته</w:t>
      </w:r>
      <w:r>
        <w:rPr>
          <w:rFonts w:cs="Traditional Arabic"/>
          <w:color w:val="000000"/>
          <w:sz w:val="32"/>
          <w:szCs w:val="32"/>
          <w:rtl/>
        </w:rPr>
        <w:t xml:space="preserve"> </w:t>
      </w:r>
      <w:r>
        <w:rPr>
          <w:rFonts w:cs="Traditional Arabic" w:hint="eastAsia"/>
          <w:color w:val="000000"/>
          <w:sz w:val="32"/>
          <w:szCs w:val="32"/>
          <w:rtl/>
        </w:rPr>
        <w:t>حينذاك</w:t>
      </w:r>
      <w:r>
        <w:rPr>
          <w:rFonts w:cs="Traditional Arabic"/>
          <w:color w:val="000000"/>
          <w:sz w:val="32"/>
          <w:szCs w:val="32"/>
          <w:rtl/>
        </w:rPr>
        <w:t xml:space="preserve"> </w:t>
      </w:r>
      <w:r>
        <w:rPr>
          <w:rFonts w:cs="Traditional Arabic" w:hint="eastAsia"/>
          <w:color w:val="000000"/>
          <w:sz w:val="32"/>
          <w:szCs w:val="32"/>
          <w:rtl/>
        </w:rPr>
        <w:t>نفهم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الأخير</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إذا</w:t>
      </w:r>
      <w:r>
        <w:rPr>
          <w:rFonts w:cs="Traditional Arabic"/>
          <w:b/>
          <w:bCs/>
          <w:color w:val="0000FF"/>
          <w:sz w:val="32"/>
          <w:szCs w:val="32"/>
          <w:rtl/>
        </w:rPr>
        <w:t xml:space="preserve"> </w:t>
      </w:r>
      <w:r>
        <w:rPr>
          <w:rFonts w:cs="Traditional Arabic" w:hint="eastAsia"/>
          <w:b/>
          <w:bCs/>
          <w:color w:val="0000FF"/>
          <w:sz w:val="32"/>
          <w:szCs w:val="32"/>
          <w:rtl/>
        </w:rPr>
        <w:t>أتيتم</w:t>
      </w:r>
      <w:r>
        <w:rPr>
          <w:rFonts w:cs="Traditional Arabic"/>
          <w:b/>
          <w:bCs/>
          <w:color w:val="0000FF"/>
          <w:sz w:val="32"/>
          <w:szCs w:val="32"/>
          <w:rtl/>
        </w:rPr>
        <w:t xml:space="preserve"> </w:t>
      </w:r>
      <w:r>
        <w:rPr>
          <w:rFonts w:cs="Traditional Arabic" w:hint="eastAsia"/>
          <w:b/>
          <w:bCs/>
          <w:color w:val="0000FF"/>
          <w:sz w:val="32"/>
          <w:szCs w:val="32"/>
          <w:rtl/>
        </w:rPr>
        <w:t>الصلاة</w:t>
      </w:r>
      <w:r>
        <w:rPr>
          <w:rFonts w:cs="Traditional Arabic"/>
          <w:b/>
          <w:bCs/>
          <w:color w:val="0000FF"/>
          <w:sz w:val="32"/>
          <w:szCs w:val="32"/>
          <w:rtl/>
        </w:rPr>
        <w:t xml:space="preserve"> </w:t>
      </w:r>
      <w:r>
        <w:rPr>
          <w:rFonts w:cs="Traditional Arabic"/>
          <w:color w:val="FF0000"/>
          <w:sz w:val="32"/>
          <w:szCs w:val="32"/>
          <w:rtl/>
        </w:rPr>
        <w:t>...</w:t>
      </w:r>
      <w:r>
        <w:rPr>
          <w:rFonts w:cs="Traditional Arabic"/>
          <w:b/>
          <w:bCs/>
          <w:color w:val="0000FF"/>
          <w:sz w:val="32"/>
          <w:szCs w:val="32"/>
          <w:rtl/>
        </w:rPr>
        <w:t xml:space="preserve"> </w:t>
      </w:r>
      <w:r>
        <w:rPr>
          <w:rFonts w:cs="Traditional Arabic" w:hint="eastAsia"/>
          <w:b/>
          <w:bCs/>
          <w:color w:val="0000FF"/>
          <w:sz w:val="32"/>
          <w:szCs w:val="32"/>
          <w:rtl/>
        </w:rPr>
        <w:t>فما</w:t>
      </w:r>
      <w:r>
        <w:rPr>
          <w:rFonts w:cs="Traditional Arabic"/>
          <w:b/>
          <w:bCs/>
          <w:color w:val="0000FF"/>
          <w:sz w:val="32"/>
          <w:szCs w:val="32"/>
          <w:rtl/>
        </w:rPr>
        <w:t xml:space="preserve"> </w:t>
      </w:r>
      <w:r>
        <w:rPr>
          <w:rFonts w:cs="Traditional Arabic" w:hint="eastAsia"/>
          <w:b/>
          <w:bCs/>
          <w:color w:val="0000FF"/>
          <w:sz w:val="32"/>
          <w:szCs w:val="32"/>
          <w:rtl/>
        </w:rPr>
        <w:t>أدركتم</w:t>
      </w:r>
      <w:r>
        <w:rPr>
          <w:rFonts w:cs="Traditional Arabic"/>
          <w:b/>
          <w:bCs/>
          <w:color w:val="0000FF"/>
          <w:sz w:val="32"/>
          <w:szCs w:val="32"/>
          <w:rtl/>
        </w:rPr>
        <w:t xml:space="preserve"> </w:t>
      </w:r>
      <w:r>
        <w:rPr>
          <w:rFonts w:cs="Traditional Arabic" w:hint="eastAsia"/>
          <w:b/>
          <w:bCs/>
          <w:color w:val="0000FF"/>
          <w:sz w:val="32"/>
          <w:szCs w:val="32"/>
          <w:rtl/>
        </w:rPr>
        <w:t>فصلوا</w:t>
      </w:r>
      <w:r>
        <w:rPr>
          <w:rFonts w:cs="Traditional Arabic"/>
          <w:b/>
          <w:bCs/>
          <w:color w:val="0000FF"/>
          <w:sz w:val="32"/>
          <w:szCs w:val="32"/>
          <w:rtl/>
        </w:rPr>
        <w:t xml:space="preserve"> </w:t>
      </w:r>
      <w:r>
        <w:rPr>
          <w:rFonts w:cs="Traditional Arabic" w:hint="eastAsia"/>
          <w:b/>
          <w:bCs/>
          <w:color w:val="0000FF"/>
          <w:sz w:val="32"/>
          <w:szCs w:val="32"/>
          <w:rtl/>
        </w:rPr>
        <w:t>وما</w:t>
      </w:r>
      <w:r>
        <w:rPr>
          <w:rFonts w:cs="Traditional Arabic"/>
          <w:b/>
          <w:bCs/>
          <w:color w:val="0000FF"/>
          <w:sz w:val="32"/>
          <w:szCs w:val="32"/>
          <w:rtl/>
        </w:rPr>
        <w:t xml:space="preserve"> </w:t>
      </w:r>
      <w:r>
        <w:rPr>
          <w:rFonts w:cs="Traditional Arabic" w:hint="eastAsia"/>
          <w:b/>
          <w:bCs/>
          <w:color w:val="0000FF"/>
          <w:sz w:val="32"/>
          <w:szCs w:val="32"/>
          <w:rtl/>
        </w:rPr>
        <w:t>فاتكم</w:t>
      </w:r>
      <w:r>
        <w:rPr>
          <w:rFonts w:cs="Traditional Arabic"/>
          <w:b/>
          <w:bCs/>
          <w:color w:val="0000FF"/>
          <w:sz w:val="32"/>
          <w:szCs w:val="32"/>
          <w:rtl/>
        </w:rPr>
        <w:t xml:space="preserve"> </w:t>
      </w:r>
      <w:r>
        <w:rPr>
          <w:rFonts w:cs="Traditional Arabic" w:hint="eastAsia"/>
          <w:b/>
          <w:bCs/>
          <w:color w:val="0000FF"/>
          <w:sz w:val="32"/>
          <w:szCs w:val="32"/>
          <w:rtl/>
        </w:rPr>
        <w:t>فأتموا</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التمام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يدلنا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اختلف</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قديما</w:t>
      </w:r>
      <w:r>
        <w:rPr>
          <w:rFonts w:cs="Traditional Arabic"/>
          <w:color w:val="000000"/>
          <w:sz w:val="32"/>
          <w:szCs w:val="32"/>
          <w:rtl/>
        </w:rPr>
        <w:t xml:space="preserve"> </w:t>
      </w:r>
      <w:r>
        <w:rPr>
          <w:rFonts w:cs="Traditional Arabic" w:hint="eastAsia"/>
          <w:color w:val="000000"/>
          <w:sz w:val="32"/>
          <w:szCs w:val="32"/>
          <w:rtl/>
        </w:rPr>
        <w:t>وحديثا</w:t>
      </w:r>
      <w:r>
        <w:rPr>
          <w:rFonts w:cs="Traditional Arabic"/>
          <w:color w:val="000000"/>
          <w:sz w:val="32"/>
          <w:szCs w:val="32"/>
          <w:rtl/>
        </w:rPr>
        <w:t xml:space="preserve"> </w:t>
      </w:r>
      <w:r>
        <w:rPr>
          <w:rFonts w:cs="Traditional Arabic" w:hint="eastAsia"/>
          <w:color w:val="000000"/>
          <w:sz w:val="32"/>
          <w:szCs w:val="32"/>
          <w:rtl/>
        </w:rPr>
        <w:t>ألا</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فاته</w:t>
      </w:r>
      <w:r>
        <w:rPr>
          <w:rFonts w:cs="Traditional Arabic"/>
          <w:color w:val="000000"/>
          <w:sz w:val="32"/>
          <w:szCs w:val="32"/>
          <w:rtl/>
        </w:rPr>
        <w:t xml:space="preserve"> </w:t>
      </w:r>
      <w:r>
        <w:rPr>
          <w:rFonts w:cs="Traditional Arabic" w:hint="eastAsia"/>
          <w:color w:val="000000"/>
          <w:sz w:val="32"/>
          <w:szCs w:val="32"/>
          <w:rtl/>
        </w:rPr>
        <w:t>المسبوق</w:t>
      </w:r>
      <w:r>
        <w:rPr>
          <w:rFonts w:cs="Traditional Arabic"/>
          <w:color w:val="000000"/>
          <w:sz w:val="32"/>
          <w:szCs w:val="32"/>
          <w:rtl/>
        </w:rPr>
        <w:t xml:space="preserve"> ,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فاته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أول</w:t>
      </w:r>
      <w:r>
        <w:rPr>
          <w:rFonts w:cs="Traditional Arabic"/>
          <w:color w:val="000000"/>
          <w:sz w:val="32"/>
          <w:szCs w:val="32"/>
          <w:rtl/>
        </w:rPr>
        <w:t xml:space="preserve"> </w:t>
      </w:r>
      <w:r>
        <w:rPr>
          <w:rFonts w:cs="Traditional Arabic" w:hint="eastAsia"/>
          <w:color w:val="000000"/>
          <w:sz w:val="32"/>
          <w:szCs w:val="32"/>
          <w:rtl/>
        </w:rPr>
        <w:t>صلاته</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آخرها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بعبارة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أدركه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مسبوق</w:t>
      </w:r>
      <w:r>
        <w:rPr>
          <w:rFonts w:cs="Traditional Arabic"/>
          <w:color w:val="000000"/>
          <w:sz w:val="32"/>
          <w:szCs w:val="32"/>
          <w:rtl/>
        </w:rPr>
        <w:t xml:space="preserve"> </w:t>
      </w:r>
      <w:r>
        <w:rPr>
          <w:rFonts w:cs="Traditional Arabic" w:hint="eastAsia"/>
          <w:color w:val="000000"/>
          <w:sz w:val="32"/>
          <w:szCs w:val="32"/>
          <w:rtl/>
        </w:rPr>
        <w:t>وراء</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lastRenderedPageBreak/>
        <w:t>هي</w:t>
      </w:r>
      <w:r>
        <w:rPr>
          <w:rFonts w:cs="Traditional Arabic"/>
          <w:color w:val="000000"/>
          <w:sz w:val="32"/>
          <w:szCs w:val="32"/>
          <w:rtl/>
        </w:rPr>
        <w:t xml:space="preserve"> </w:t>
      </w:r>
      <w:r>
        <w:rPr>
          <w:rFonts w:cs="Traditional Arabic" w:hint="eastAsia"/>
          <w:color w:val="000000"/>
          <w:sz w:val="32"/>
          <w:szCs w:val="32"/>
          <w:rtl/>
        </w:rPr>
        <w:t>أول</w:t>
      </w:r>
      <w:r>
        <w:rPr>
          <w:rFonts w:cs="Traditional Arabic"/>
          <w:color w:val="000000"/>
          <w:sz w:val="32"/>
          <w:szCs w:val="32"/>
          <w:rtl/>
        </w:rPr>
        <w:t xml:space="preserve"> </w:t>
      </w:r>
      <w:r>
        <w:rPr>
          <w:rFonts w:cs="Traditional Arabic" w:hint="eastAsia"/>
          <w:color w:val="000000"/>
          <w:sz w:val="32"/>
          <w:szCs w:val="32"/>
          <w:rtl/>
        </w:rPr>
        <w:t>صلاته</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آخرها</w:t>
      </w:r>
      <w:r>
        <w:rPr>
          <w:rFonts w:cs="Traditional Arabic"/>
          <w:color w:val="000000"/>
          <w:sz w:val="32"/>
          <w:szCs w:val="32"/>
          <w:rtl/>
        </w:rPr>
        <w:t xml:space="preserve"> , </w:t>
      </w:r>
      <w:r>
        <w:rPr>
          <w:rFonts w:cs="Traditional Arabic" w:hint="eastAsia"/>
          <w:color w:val="000000"/>
          <w:sz w:val="32"/>
          <w:szCs w:val="32"/>
          <w:rtl/>
        </w:rPr>
        <w:t>الجواب</w:t>
      </w:r>
      <w:r>
        <w:rPr>
          <w:rFonts w:cs="Traditional Arabic"/>
          <w:color w:val="000000"/>
          <w:sz w:val="32"/>
          <w:szCs w:val="32"/>
          <w:rtl/>
        </w:rPr>
        <w:t xml:space="preserve"> :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w:t>
      </w:r>
      <w:r>
        <w:rPr>
          <w:rFonts w:cs="Traditional Arabic" w:hint="eastAsia"/>
          <w:color w:val="000000"/>
          <w:sz w:val="32"/>
          <w:szCs w:val="32"/>
          <w:rtl/>
        </w:rPr>
        <w:t>قولان</w:t>
      </w:r>
      <w:r>
        <w:rPr>
          <w:rFonts w:cs="Traditional Arabic"/>
          <w:color w:val="000000"/>
          <w:sz w:val="32"/>
          <w:szCs w:val="32"/>
          <w:rtl/>
        </w:rPr>
        <w:t xml:space="preserve"> : </w:t>
      </w:r>
      <w:r>
        <w:rPr>
          <w:rFonts w:cs="Traditional Arabic" w:hint="eastAsia"/>
          <w:color w:val="000000"/>
          <w:sz w:val="32"/>
          <w:szCs w:val="32"/>
          <w:rtl/>
        </w:rPr>
        <w:t>قول</w:t>
      </w:r>
      <w:r>
        <w:rPr>
          <w:rFonts w:cs="Traditional Arabic"/>
          <w:color w:val="000000"/>
          <w:sz w:val="32"/>
          <w:szCs w:val="32"/>
          <w:rtl/>
        </w:rPr>
        <w:t xml:space="preserve"> </w:t>
      </w:r>
      <w:r>
        <w:rPr>
          <w:rFonts w:cs="Traditional Arabic" w:hint="eastAsia"/>
          <w:color w:val="000000"/>
          <w:sz w:val="32"/>
          <w:szCs w:val="32"/>
          <w:rtl/>
        </w:rPr>
        <w:t>الحنفية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أدركه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وراء</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صلاته</w:t>
      </w:r>
      <w:r>
        <w:rPr>
          <w:rFonts w:cs="Traditional Arabic"/>
          <w:color w:val="000000"/>
          <w:sz w:val="32"/>
          <w:szCs w:val="32"/>
          <w:rtl/>
        </w:rPr>
        <w:t xml:space="preserve"> ,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سيتمه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أول</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  </w:t>
      </w:r>
      <w:r>
        <w:rPr>
          <w:rFonts w:cs="Traditional Arabic" w:hint="eastAsia"/>
          <w:color w:val="000000"/>
          <w:sz w:val="32"/>
          <w:szCs w:val="32"/>
          <w:rtl/>
        </w:rPr>
        <w:t>ورأي</w:t>
      </w:r>
      <w:r>
        <w:rPr>
          <w:rFonts w:cs="Traditional Arabic"/>
          <w:color w:val="000000"/>
          <w:sz w:val="32"/>
          <w:szCs w:val="32"/>
          <w:rtl/>
        </w:rPr>
        <w:t xml:space="preserve"> </w:t>
      </w:r>
      <w:r>
        <w:rPr>
          <w:rFonts w:cs="Traditional Arabic" w:hint="eastAsia"/>
          <w:color w:val="000000"/>
          <w:sz w:val="32"/>
          <w:szCs w:val="32"/>
          <w:rtl/>
        </w:rPr>
        <w:t>الشافعية</w:t>
      </w:r>
      <w:r>
        <w:rPr>
          <w:rFonts w:cs="Traditional Arabic"/>
          <w:color w:val="000000"/>
          <w:sz w:val="32"/>
          <w:szCs w:val="32"/>
          <w:rtl/>
        </w:rPr>
        <w:t xml:space="preserve"> </w:t>
      </w:r>
      <w:r>
        <w:rPr>
          <w:rFonts w:cs="Traditional Arabic" w:hint="eastAsia"/>
          <w:color w:val="000000"/>
          <w:sz w:val="32"/>
          <w:szCs w:val="32"/>
          <w:rtl/>
        </w:rPr>
        <w:t>والجمهور</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العكس</w:t>
      </w:r>
      <w:r>
        <w:rPr>
          <w:rFonts w:cs="Traditional Arabic"/>
          <w:color w:val="000000"/>
          <w:sz w:val="32"/>
          <w:szCs w:val="32"/>
          <w:rtl/>
        </w:rPr>
        <w:t xml:space="preserve"> </w:t>
      </w:r>
      <w:r>
        <w:rPr>
          <w:rFonts w:cs="Traditional Arabic" w:hint="eastAsia"/>
          <w:color w:val="000000"/>
          <w:sz w:val="32"/>
          <w:szCs w:val="32"/>
          <w:rtl/>
        </w:rPr>
        <w:t>لقوله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فما</w:t>
      </w:r>
      <w:r>
        <w:rPr>
          <w:rFonts w:cs="Traditional Arabic"/>
          <w:b/>
          <w:bCs/>
          <w:color w:val="0000FF"/>
          <w:sz w:val="32"/>
          <w:szCs w:val="32"/>
          <w:rtl/>
        </w:rPr>
        <w:t xml:space="preserve"> </w:t>
      </w:r>
      <w:r>
        <w:rPr>
          <w:rFonts w:cs="Traditional Arabic" w:hint="eastAsia"/>
          <w:b/>
          <w:bCs/>
          <w:color w:val="0000FF"/>
          <w:sz w:val="32"/>
          <w:szCs w:val="32"/>
          <w:rtl/>
        </w:rPr>
        <w:t>أدركتم</w:t>
      </w:r>
      <w:r>
        <w:rPr>
          <w:rFonts w:cs="Traditional Arabic"/>
          <w:b/>
          <w:bCs/>
          <w:color w:val="0000FF"/>
          <w:sz w:val="32"/>
          <w:szCs w:val="32"/>
          <w:rtl/>
        </w:rPr>
        <w:t xml:space="preserve"> </w:t>
      </w:r>
      <w:r>
        <w:rPr>
          <w:rFonts w:cs="Traditional Arabic" w:hint="eastAsia"/>
          <w:b/>
          <w:bCs/>
          <w:color w:val="0000FF"/>
          <w:sz w:val="32"/>
          <w:szCs w:val="32"/>
          <w:rtl/>
        </w:rPr>
        <w:t>فصلوا</w:t>
      </w:r>
      <w:r>
        <w:rPr>
          <w:rFonts w:cs="Traditional Arabic"/>
          <w:b/>
          <w:bCs/>
          <w:color w:val="0000FF"/>
          <w:sz w:val="32"/>
          <w:szCs w:val="32"/>
          <w:rtl/>
        </w:rPr>
        <w:t xml:space="preserve"> </w:t>
      </w:r>
      <w:r>
        <w:rPr>
          <w:rFonts w:cs="Traditional Arabic" w:hint="eastAsia"/>
          <w:b/>
          <w:bCs/>
          <w:color w:val="0000FF"/>
          <w:sz w:val="32"/>
          <w:szCs w:val="32"/>
          <w:rtl/>
        </w:rPr>
        <w:t>وما</w:t>
      </w:r>
      <w:r>
        <w:rPr>
          <w:rFonts w:cs="Traditional Arabic"/>
          <w:b/>
          <w:bCs/>
          <w:color w:val="0000FF"/>
          <w:sz w:val="32"/>
          <w:szCs w:val="32"/>
          <w:rtl/>
        </w:rPr>
        <w:t xml:space="preserve"> </w:t>
      </w:r>
      <w:r>
        <w:rPr>
          <w:rFonts w:cs="Traditional Arabic" w:hint="eastAsia"/>
          <w:b/>
          <w:bCs/>
          <w:color w:val="0000FF"/>
          <w:sz w:val="32"/>
          <w:szCs w:val="32"/>
          <w:rtl/>
        </w:rPr>
        <w:t>فاتكم</w:t>
      </w:r>
      <w:r>
        <w:rPr>
          <w:rFonts w:cs="Traditional Arabic"/>
          <w:b/>
          <w:bCs/>
          <w:color w:val="0000FF"/>
          <w:sz w:val="32"/>
          <w:szCs w:val="32"/>
          <w:rtl/>
        </w:rPr>
        <w:t xml:space="preserve"> </w:t>
      </w:r>
      <w:r>
        <w:rPr>
          <w:rFonts w:cs="Traditional Arabic" w:hint="eastAsia"/>
          <w:b/>
          <w:bCs/>
          <w:color w:val="0000FF"/>
          <w:sz w:val="32"/>
          <w:szCs w:val="32"/>
          <w:rtl/>
        </w:rPr>
        <w:t>فأتموا</w:t>
      </w:r>
      <w:r>
        <w:rPr>
          <w:rFonts w:cs="Traditional Arabic"/>
          <w:b/>
          <w:bCs/>
          <w:color w:val="0000FF"/>
          <w:sz w:val="32"/>
          <w:szCs w:val="32"/>
          <w:rtl/>
        </w:rPr>
        <w:t xml:space="preserve"> )</w:t>
      </w:r>
      <w:r>
        <w:rPr>
          <w:rFonts w:cs="Traditional Arabic"/>
          <w:color w:val="000000"/>
          <w:sz w:val="32"/>
          <w:szCs w:val="32"/>
          <w:rtl/>
        </w:rPr>
        <w:t xml:space="preserve">  . </w:t>
      </w:r>
    </w:p>
    <w:p w:rsidR="00941F21" w:rsidRPr="0001766E"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رد</w:t>
      </w:r>
      <w:r>
        <w:rPr>
          <w:rFonts w:cs="Traditional Arabic"/>
          <w:color w:val="000000"/>
          <w:sz w:val="32"/>
          <w:szCs w:val="32"/>
          <w:rtl/>
        </w:rPr>
        <w:t xml:space="preserve"> </w:t>
      </w:r>
      <w:r>
        <w:rPr>
          <w:rFonts w:cs="Traditional Arabic" w:hint="eastAsia"/>
          <w:color w:val="000000"/>
          <w:sz w:val="32"/>
          <w:szCs w:val="32"/>
          <w:rtl/>
        </w:rPr>
        <w:t>الحنفية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الشافعية</w:t>
      </w:r>
      <w:r>
        <w:rPr>
          <w:rFonts w:cs="Traditional Arabic"/>
          <w:color w:val="000000"/>
          <w:sz w:val="32"/>
          <w:szCs w:val="32"/>
          <w:rtl/>
        </w:rPr>
        <w:t xml:space="preserve"> </w:t>
      </w:r>
      <w:r>
        <w:rPr>
          <w:rFonts w:cs="Traditional Arabic" w:hint="eastAsia"/>
          <w:color w:val="000000"/>
          <w:sz w:val="32"/>
          <w:szCs w:val="32"/>
          <w:rtl/>
        </w:rPr>
        <w:t>حجتهم</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بقولهم</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البخاري</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وما</w:t>
      </w:r>
      <w:r>
        <w:rPr>
          <w:rFonts w:cs="Traditional Arabic"/>
          <w:b/>
          <w:bCs/>
          <w:color w:val="0000FF"/>
          <w:sz w:val="32"/>
          <w:szCs w:val="32"/>
          <w:rtl/>
        </w:rPr>
        <w:t xml:space="preserve"> </w:t>
      </w:r>
      <w:r>
        <w:rPr>
          <w:rFonts w:cs="Traditional Arabic" w:hint="eastAsia"/>
          <w:b/>
          <w:bCs/>
          <w:color w:val="0000FF"/>
          <w:sz w:val="32"/>
          <w:szCs w:val="32"/>
          <w:rtl/>
        </w:rPr>
        <w:t>فاتكم</w:t>
      </w:r>
      <w:r>
        <w:rPr>
          <w:rFonts w:cs="Traditional Arabic"/>
          <w:b/>
          <w:bCs/>
          <w:color w:val="0000FF"/>
          <w:sz w:val="32"/>
          <w:szCs w:val="32"/>
          <w:rtl/>
        </w:rPr>
        <w:t xml:space="preserve"> </w:t>
      </w:r>
      <w:r>
        <w:rPr>
          <w:rFonts w:cs="Traditional Arabic" w:hint="eastAsia"/>
          <w:b/>
          <w:bCs/>
          <w:color w:val="0000FF"/>
          <w:sz w:val="32"/>
          <w:szCs w:val="32"/>
          <w:rtl/>
        </w:rPr>
        <w:t>فاقضوا</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فالنص</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القضاء</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يؤيد</w:t>
      </w:r>
      <w:r>
        <w:rPr>
          <w:rFonts w:cs="Traditional Arabic"/>
          <w:color w:val="000000"/>
          <w:sz w:val="32"/>
          <w:szCs w:val="32"/>
          <w:rtl/>
        </w:rPr>
        <w:t xml:space="preserve"> </w:t>
      </w:r>
      <w:r>
        <w:rPr>
          <w:rFonts w:cs="Traditional Arabic" w:hint="eastAsia"/>
          <w:color w:val="000000"/>
          <w:sz w:val="32"/>
          <w:szCs w:val="32"/>
          <w:rtl/>
        </w:rPr>
        <w:t>مذهب</w:t>
      </w:r>
      <w:r>
        <w:rPr>
          <w:rFonts w:cs="Traditional Arabic"/>
          <w:color w:val="000000"/>
          <w:sz w:val="32"/>
          <w:szCs w:val="32"/>
          <w:rtl/>
        </w:rPr>
        <w:t xml:space="preserve"> </w:t>
      </w:r>
      <w:r>
        <w:rPr>
          <w:rFonts w:cs="Traditional Arabic" w:hint="eastAsia"/>
          <w:color w:val="000000"/>
          <w:sz w:val="32"/>
          <w:szCs w:val="32"/>
          <w:rtl/>
        </w:rPr>
        <w:t>الحنفية</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يقضي</w:t>
      </w:r>
      <w:r>
        <w:rPr>
          <w:rFonts w:cs="Traditional Arabic"/>
          <w:color w:val="000000"/>
          <w:sz w:val="32"/>
          <w:szCs w:val="32"/>
          <w:rtl/>
        </w:rPr>
        <w:t xml:space="preserve"> </w:t>
      </w:r>
      <w:r>
        <w:rPr>
          <w:rFonts w:cs="Traditional Arabic" w:hint="eastAsia"/>
          <w:color w:val="000000"/>
          <w:sz w:val="32"/>
          <w:szCs w:val="32"/>
          <w:rtl/>
        </w:rPr>
        <w:t>الركعتين</w:t>
      </w:r>
      <w:r>
        <w:rPr>
          <w:rFonts w:cs="Traditional Arabic"/>
          <w:color w:val="000000"/>
          <w:sz w:val="32"/>
          <w:szCs w:val="32"/>
          <w:rtl/>
        </w:rPr>
        <w:t xml:space="preserve"> </w:t>
      </w:r>
      <w:r>
        <w:rPr>
          <w:rFonts w:cs="Traditional Arabic" w:hint="eastAsia"/>
          <w:color w:val="000000"/>
          <w:sz w:val="32"/>
          <w:szCs w:val="32"/>
          <w:rtl/>
        </w:rPr>
        <w:t>السابقتين</w:t>
      </w:r>
      <w:r>
        <w:rPr>
          <w:rFonts w:cs="Traditional Arabic"/>
          <w:color w:val="000000"/>
          <w:sz w:val="32"/>
          <w:szCs w:val="32"/>
          <w:rtl/>
        </w:rPr>
        <w:t xml:space="preserve"> </w:t>
      </w:r>
      <w:r>
        <w:rPr>
          <w:rFonts w:cs="Traditional Arabic" w:hint="eastAsia"/>
          <w:color w:val="000000"/>
          <w:sz w:val="32"/>
          <w:szCs w:val="32"/>
          <w:rtl/>
        </w:rPr>
        <w:t>الأوليين</w:t>
      </w:r>
      <w:r>
        <w:rPr>
          <w:rFonts w:cs="Traditional Arabic"/>
          <w:color w:val="000000"/>
          <w:sz w:val="32"/>
          <w:szCs w:val="32"/>
          <w:rtl/>
        </w:rPr>
        <w:t xml:space="preserve"> , </w:t>
      </w:r>
      <w:r>
        <w:rPr>
          <w:rFonts w:cs="Traditional Arabic" w:hint="eastAsia"/>
          <w:color w:val="000000"/>
          <w:sz w:val="32"/>
          <w:szCs w:val="32"/>
          <w:rtl/>
        </w:rPr>
        <w:t>فأجاب</w:t>
      </w:r>
      <w:r>
        <w:rPr>
          <w:rFonts w:cs="Traditional Arabic"/>
          <w:color w:val="000000"/>
          <w:sz w:val="32"/>
          <w:szCs w:val="32"/>
          <w:rtl/>
        </w:rPr>
        <w:t xml:space="preserve"> </w:t>
      </w:r>
      <w:r>
        <w:rPr>
          <w:rFonts w:cs="Traditional Arabic" w:hint="eastAsia"/>
          <w:color w:val="000000"/>
          <w:sz w:val="32"/>
          <w:szCs w:val="32"/>
          <w:rtl/>
        </w:rPr>
        <w:t>الجمهور</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اللفظ</w:t>
      </w:r>
      <w:r>
        <w:rPr>
          <w:rFonts w:cs="Traditional Arabic"/>
          <w:color w:val="000000"/>
          <w:sz w:val="32"/>
          <w:szCs w:val="32"/>
          <w:rtl/>
        </w:rPr>
        <w:t xml:space="preserve"> </w:t>
      </w:r>
      <w:r>
        <w:rPr>
          <w:rFonts w:cs="Traditional Arabic" w:hint="eastAsia"/>
          <w:color w:val="000000"/>
          <w:sz w:val="32"/>
          <w:szCs w:val="32"/>
          <w:rtl/>
        </w:rPr>
        <w:t>الثاني</w:t>
      </w:r>
      <w:r>
        <w:rPr>
          <w:rFonts w:cs="Traditional Arabic"/>
          <w:color w:val="000000"/>
          <w:sz w:val="32"/>
          <w:szCs w:val="32"/>
          <w:rtl/>
        </w:rPr>
        <w:t xml:space="preserve"> </w:t>
      </w:r>
      <w:r>
        <w:rPr>
          <w:rFonts w:cs="Traditional Arabic" w:hint="eastAsia"/>
          <w:color w:val="000000"/>
          <w:sz w:val="32"/>
          <w:szCs w:val="32"/>
          <w:rtl/>
        </w:rPr>
        <w:t>فاقضوا</w:t>
      </w:r>
      <w:r>
        <w:rPr>
          <w:rFonts w:cs="Traditional Arabic"/>
          <w:color w:val="000000"/>
          <w:sz w:val="32"/>
          <w:szCs w:val="32"/>
          <w:rtl/>
        </w:rPr>
        <w:t xml:space="preserve"> </w:t>
      </w:r>
      <w:r>
        <w:rPr>
          <w:rFonts w:cs="Traditional Arabic" w:hint="eastAsia"/>
          <w:color w:val="000000"/>
          <w:sz w:val="32"/>
          <w:szCs w:val="32"/>
          <w:rtl/>
        </w:rPr>
        <w:t>عربية</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بمعنى</w:t>
      </w:r>
      <w:r>
        <w:rPr>
          <w:rFonts w:cs="Traditional Arabic"/>
          <w:color w:val="000000"/>
          <w:sz w:val="32"/>
          <w:szCs w:val="32"/>
          <w:rtl/>
        </w:rPr>
        <w:t xml:space="preserve"> </w:t>
      </w:r>
      <w:r>
        <w:rPr>
          <w:rFonts w:cs="Traditional Arabic" w:hint="eastAsia"/>
          <w:color w:val="000000"/>
          <w:sz w:val="32"/>
          <w:szCs w:val="32"/>
          <w:rtl/>
        </w:rPr>
        <w:t>الأول</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تفسير</w:t>
      </w:r>
      <w:r>
        <w:rPr>
          <w:rFonts w:cs="Traditional Arabic"/>
          <w:color w:val="000000"/>
          <w:sz w:val="32"/>
          <w:szCs w:val="32"/>
          <w:rtl/>
        </w:rPr>
        <w:t xml:space="preserve"> </w:t>
      </w:r>
      <w:r>
        <w:rPr>
          <w:rFonts w:cs="Traditional Arabic" w:hint="eastAsia"/>
          <w:color w:val="000000"/>
          <w:sz w:val="32"/>
          <w:szCs w:val="32"/>
          <w:rtl/>
        </w:rPr>
        <w:t>فاقضوا</w:t>
      </w:r>
      <w:r>
        <w:rPr>
          <w:rFonts w:cs="Traditional Arabic"/>
          <w:color w:val="000000"/>
          <w:sz w:val="32"/>
          <w:szCs w:val="32"/>
          <w:rtl/>
        </w:rPr>
        <w:t xml:space="preserve"> </w:t>
      </w:r>
      <w:r>
        <w:rPr>
          <w:rFonts w:cs="Traditional Arabic" w:hint="eastAsia"/>
          <w:color w:val="000000"/>
          <w:sz w:val="32"/>
          <w:szCs w:val="32"/>
          <w:rtl/>
        </w:rPr>
        <w:t>بمعنى</w:t>
      </w:r>
      <w:r>
        <w:rPr>
          <w:rFonts w:cs="Traditional Arabic"/>
          <w:color w:val="000000"/>
          <w:sz w:val="32"/>
          <w:szCs w:val="32"/>
          <w:rtl/>
        </w:rPr>
        <w:t xml:space="preserve"> </w:t>
      </w:r>
      <w:r>
        <w:rPr>
          <w:rFonts w:cs="Traditional Arabic" w:hint="eastAsia"/>
          <w:color w:val="000000"/>
          <w:sz w:val="32"/>
          <w:szCs w:val="32"/>
          <w:rtl/>
        </w:rPr>
        <w:t>أداء</w:t>
      </w:r>
      <w:r>
        <w:rPr>
          <w:rFonts w:cs="Traditional Arabic"/>
          <w:color w:val="000000"/>
          <w:sz w:val="32"/>
          <w:szCs w:val="32"/>
          <w:rtl/>
        </w:rPr>
        <w:t xml:space="preserve"> </w:t>
      </w:r>
      <w:r>
        <w:rPr>
          <w:rFonts w:cs="Traditional Arabic" w:hint="eastAsia"/>
          <w:color w:val="000000"/>
          <w:sz w:val="32"/>
          <w:szCs w:val="32"/>
          <w:rtl/>
        </w:rPr>
        <w:t>العبادة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وقتها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تفسير</w:t>
      </w:r>
      <w:r>
        <w:rPr>
          <w:rFonts w:cs="Traditional Arabic"/>
          <w:color w:val="000000"/>
          <w:sz w:val="32"/>
          <w:szCs w:val="32"/>
          <w:rtl/>
        </w:rPr>
        <w:t xml:space="preserve"> </w:t>
      </w:r>
      <w:r>
        <w:rPr>
          <w:rFonts w:cs="Traditional Arabic" w:hint="eastAsia"/>
          <w:color w:val="000000"/>
          <w:sz w:val="32"/>
          <w:szCs w:val="32"/>
          <w:rtl/>
        </w:rPr>
        <w:t>روعي</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المصطلح</w:t>
      </w:r>
      <w:r>
        <w:rPr>
          <w:rFonts w:cs="Traditional Arabic"/>
          <w:color w:val="000000"/>
          <w:sz w:val="32"/>
          <w:szCs w:val="32"/>
          <w:rtl/>
        </w:rPr>
        <w:t xml:space="preserve"> </w:t>
      </w:r>
      <w:r>
        <w:rPr>
          <w:rFonts w:cs="Traditional Arabic" w:hint="eastAsia"/>
          <w:color w:val="000000"/>
          <w:sz w:val="32"/>
          <w:szCs w:val="32"/>
          <w:rtl/>
        </w:rPr>
        <w:t>الفقهي</w:t>
      </w:r>
      <w:r>
        <w:rPr>
          <w:rFonts w:cs="Traditional Arabic"/>
          <w:color w:val="000000"/>
          <w:sz w:val="32"/>
          <w:szCs w:val="32"/>
          <w:rtl/>
        </w:rPr>
        <w:t xml:space="preserve"> </w:t>
      </w:r>
      <w:r>
        <w:rPr>
          <w:rFonts w:cs="Traditional Arabic" w:hint="eastAsia"/>
          <w:color w:val="000000"/>
          <w:sz w:val="32"/>
          <w:szCs w:val="32"/>
          <w:rtl/>
        </w:rPr>
        <w:t>ولم</w:t>
      </w:r>
      <w:r>
        <w:rPr>
          <w:rFonts w:cs="Traditional Arabic"/>
          <w:color w:val="000000"/>
          <w:sz w:val="32"/>
          <w:szCs w:val="32"/>
          <w:rtl/>
        </w:rPr>
        <w:t xml:space="preserve"> </w:t>
      </w:r>
      <w:r>
        <w:rPr>
          <w:rFonts w:cs="Traditional Arabic" w:hint="eastAsia"/>
          <w:color w:val="000000"/>
          <w:sz w:val="32"/>
          <w:szCs w:val="32"/>
          <w:rtl/>
        </w:rPr>
        <w:t>يراع</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اللغة</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فإذا</w:t>
      </w:r>
      <w:r>
        <w:rPr>
          <w:rFonts w:cs="Traditional Arabic"/>
          <w:b/>
          <w:bCs/>
          <w:color w:val="FF0000"/>
          <w:sz w:val="32"/>
          <w:szCs w:val="32"/>
          <w:rtl/>
        </w:rPr>
        <w:t xml:space="preserve"> </w:t>
      </w:r>
      <w:r>
        <w:rPr>
          <w:rFonts w:cs="Traditional Arabic" w:hint="eastAsia"/>
          <w:b/>
          <w:bCs/>
          <w:color w:val="FF0000"/>
          <w:sz w:val="32"/>
          <w:szCs w:val="32"/>
          <w:rtl/>
        </w:rPr>
        <w:t>قضيت</w:t>
      </w:r>
      <w:r>
        <w:rPr>
          <w:rFonts w:cs="Traditional Arabic"/>
          <w:b/>
          <w:bCs/>
          <w:color w:val="FF0000"/>
          <w:sz w:val="32"/>
          <w:szCs w:val="32"/>
          <w:rtl/>
        </w:rPr>
        <w:t xml:space="preserve"> </w:t>
      </w:r>
      <w:r>
        <w:rPr>
          <w:rFonts w:cs="Traditional Arabic" w:hint="eastAsia"/>
          <w:b/>
          <w:bCs/>
          <w:color w:val="FF0000"/>
          <w:sz w:val="32"/>
          <w:szCs w:val="32"/>
          <w:rtl/>
        </w:rPr>
        <w:t>الصلاة</w:t>
      </w:r>
      <w:r>
        <w:rPr>
          <w:rFonts w:cs="Traditional Arabic"/>
          <w:b/>
          <w:bCs/>
          <w:color w:val="FF0000"/>
          <w:sz w:val="32"/>
          <w:szCs w:val="32"/>
          <w:rtl/>
        </w:rPr>
        <w:t xml:space="preserve"> </w:t>
      </w:r>
      <w:r>
        <w:rPr>
          <w:rFonts w:cs="Traditional Arabic" w:hint="eastAsia"/>
          <w:b/>
          <w:bCs/>
          <w:color w:val="FF0000"/>
          <w:sz w:val="32"/>
          <w:szCs w:val="32"/>
          <w:rtl/>
        </w:rPr>
        <w:t>فانتشروا</w:t>
      </w:r>
      <w:r>
        <w:rPr>
          <w:rFonts w:cs="Traditional Arabic"/>
          <w:b/>
          <w:bCs/>
          <w:color w:val="FF0000"/>
          <w:sz w:val="32"/>
          <w:szCs w:val="32"/>
          <w:rtl/>
        </w:rPr>
        <w:t xml:space="preserve"> </w:t>
      </w:r>
      <w:r>
        <w:rPr>
          <w:rFonts w:cs="Traditional Arabic" w:hint="eastAsia"/>
          <w:b/>
          <w:bCs/>
          <w:color w:val="FF0000"/>
          <w:sz w:val="32"/>
          <w:szCs w:val="32"/>
          <w:rtl/>
        </w:rPr>
        <w:t>في</w:t>
      </w:r>
      <w:r>
        <w:rPr>
          <w:rFonts w:cs="Traditional Arabic"/>
          <w:b/>
          <w:bCs/>
          <w:color w:val="FF0000"/>
          <w:sz w:val="32"/>
          <w:szCs w:val="32"/>
          <w:rtl/>
        </w:rPr>
        <w:t xml:space="preserve"> </w:t>
      </w:r>
      <w:r>
        <w:rPr>
          <w:rFonts w:cs="Traditional Arabic" w:hint="eastAsia"/>
          <w:b/>
          <w:bCs/>
          <w:color w:val="FF0000"/>
          <w:sz w:val="32"/>
          <w:szCs w:val="32"/>
          <w:rtl/>
        </w:rPr>
        <w:t>الأرض</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 </w:t>
      </w:r>
      <w:r>
        <w:rPr>
          <w:rFonts w:cs="Traditional Arabic" w:hint="eastAsia"/>
          <w:color w:val="000000"/>
          <w:sz w:val="32"/>
          <w:szCs w:val="32"/>
          <w:rtl/>
        </w:rPr>
        <w:t>إيش</w:t>
      </w:r>
      <w:r>
        <w:rPr>
          <w:rFonts w:cs="Traditional Arabic"/>
          <w:color w:val="000000"/>
          <w:sz w:val="32"/>
          <w:szCs w:val="32"/>
          <w:rtl/>
        </w:rPr>
        <w:t xml:space="preserve"> </w:t>
      </w:r>
      <w:r>
        <w:rPr>
          <w:rFonts w:cs="Traditional Arabic" w:hint="eastAsia"/>
          <w:color w:val="000000"/>
          <w:sz w:val="32"/>
          <w:szCs w:val="32"/>
          <w:rtl/>
        </w:rPr>
        <w:t>معنى</w:t>
      </w:r>
      <w:r>
        <w:rPr>
          <w:rFonts w:cs="Traditional Arabic"/>
          <w:color w:val="000000"/>
          <w:sz w:val="32"/>
          <w:szCs w:val="32"/>
          <w:rtl/>
        </w:rPr>
        <w:t xml:space="preserve"> </w:t>
      </w:r>
      <w:r>
        <w:rPr>
          <w:rFonts w:cs="Traditional Arabic" w:hint="eastAsia"/>
          <w:color w:val="000000"/>
          <w:sz w:val="32"/>
          <w:szCs w:val="32"/>
          <w:rtl/>
        </w:rPr>
        <w:t>قضيت</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أتمت</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 </w:t>
      </w:r>
      <w:r>
        <w:rPr>
          <w:rFonts w:cs="Traditional Arabic"/>
          <w:b/>
          <w:bCs/>
          <w:color w:val="FF0000"/>
          <w:sz w:val="32"/>
          <w:szCs w:val="32"/>
          <w:rtl/>
        </w:rPr>
        <w:t xml:space="preserve">(( </w:t>
      </w:r>
      <w:r>
        <w:rPr>
          <w:rFonts w:cs="Traditional Arabic" w:hint="eastAsia"/>
          <w:b/>
          <w:bCs/>
          <w:color w:val="FF0000"/>
          <w:sz w:val="32"/>
          <w:szCs w:val="32"/>
          <w:rtl/>
        </w:rPr>
        <w:t>فإذا</w:t>
      </w:r>
      <w:r>
        <w:rPr>
          <w:rFonts w:cs="Traditional Arabic"/>
          <w:b/>
          <w:bCs/>
          <w:color w:val="FF0000"/>
          <w:sz w:val="32"/>
          <w:szCs w:val="32"/>
          <w:rtl/>
        </w:rPr>
        <w:t xml:space="preserve"> </w:t>
      </w:r>
      <w:r>
        <w:rPr>
          <w:rFonts w:cs="Traditional Arabic" w:hint="eastAsia"/>
          <w:b/>
          <w:bCs/>
          <w:color w:val="FF0000"/>
          <w:sz w:val="32"/>
          <w:szCs w:val="32"/>
          <w:rtl/>
        </w:rPr>
        <w:t>قضيتم</w:t>
      </w:r>
      <w:r>
        <w:rPr>
          <w:rFonts w:cs="Traditional Arabic"/>
          <w:b/>
          <w:bCs/>
          <w:color w:val="FF0000"/>
          <w:sz w:val="32"/>
          <w:szCs w:val="32"/>
          <w:rtl/>
        </w:rPr>
        <w:t xml:space="preserve"> </w:t>
      </w:r>
      <w:r>
        <w:rPr>
          <w:rFonts w:cs="Traditional Arabic" w:hint="eastAsia"/>
          <w:b/>
          <w:bCs/>
          <w:color w:val="FF0000"/>
          <w:sz w:val="32"/>
          <w:szCs w:val="32"/>
          <w:rtl/>
        </w:rPr>
        <w:t>مناسكك</w:t>
      </w:r>
      <w:r>
        <w:rPr>
          <w:rFonts w:cs="Traditional Arabic"/>
          <w:b/>
          <w:bCs/>
          <w:color w:val="FF0000"/>
          <w:sz w:val="32"/>
          <w:szCs w:val="32"/>
          <w:rtl/>
        </w:rPr>
        <w:t xml:space="preserve"> </w:t>
      </w:r>
      <w:r>
        <w:rPr>
          <w:rFonts w:cs="Traditional Arabic" w:hint="eastAsia"/>
          <w:b/>
          <w:bCs/>
          <w:color w:val="FF0000"/>
          <w:sz w:val="32"/>
          <w:szCs w:val="32"/>
          <w:rtl/>
        </w:rPr>
        <w:t>فاذكروا</w:t>
      </w:r>
      <w:r>
        <w:rPr>
          <w:rFonts w:cs="Traditional Arabic"/>
          <w:b/>
          <w:bCs/>
          <w:color w:val="FF0000"/>
          <w:sz w:val="32"/>
          <w:szCs w:val="32"/>
          <w:rtl/>
        </w:rPr>
        <w:t xml:space="preserve"> </w:t>
      </w:r>
      <w:r>
        <w:rPr>
          <w:rFonts w:cs="Traditional Arabic" w:hint="eastAsia"/>
          <w:b/>
          <w:bCs/>
          <w:color w:val="FF0000"/>
          <w:sz w:val="32"/>
          <w:szCs w:val="32"/>
          <w:rtl/>
        </w:rPr>
        <w:t>الله</w:t>
      </w:r>
      <w:r>
        <w:rPr>
          <w:rFonts w:cs="Traditional Arabic"/>
          <w:b/>
          <w:bCs/>
          <w:color w:val="FF0000"/>
          <w:sz w:val="32"/>
          <w:szCs w:val="32"/>
          <w:rtl/>
        </w:rPr>
        <w:t xml:space="preserve"> </w:t>
      </w:r>
      <w:r>
        <w:rPr>
          <w:rFonts w:cs="Traditional Arabic" w:hint="eastAsia"/>
          <w:b/>
          <w:bCs/>
          <w:color w:val="FF0000"/>
          <w:sz w:val="32"/>
          <w:szCs w:val="32"/>
          <w:rtl/>
        </w:rPr>
        <w:t>كذكركم</w:t>
      </w:r>
      <w:r>
        <w:rPr>
          <w:rFonts w:cs="Traditional Arabic"/>
          <w:b/>
          <w:bCs/>
          <w:color w:val="FF0000"/>
          <w:sz w:val="32"/>
          <w:szCs w:val="32"/>
          <w:rtl/>
        </w:rPr>
        <w:t xml:space="preserve"> </w:t>
      </w:r>
      <w:r>
        <w:rPr>
          <w:rFonts w:cs="Traditional Arabic" w:hint="eastAsia"/>
          <w:b/>
          <w:bCs/>
          <w:color w:val="FF0000"/>
          <w:sz w:val="32"/>
          <w:szCs w:val="32"/>
          <w:rtl/>
        </w:rPr>
        <w:t>آباءكم</w:t>
      </w:r>
      <w:r>
        <w:rPr>
          <w:rFonts w:cs="Traditional Arabic"/>
          <w:b/>
          <w:bCs/>
          <w:color w:val="FF0000"/>
          <w:sz w:val="32"/>
          <w:szCs w:val="32"/>
          <w:rtl/>
        </w:rPr>
        <w:t xml:space="preserve"> </w:t>
      </w:r>
      <w:r>
        <w:rPr>
          <w:rFonts w:cs="Traditional Arabic" w:hint="eastAsia"/>
          <w:b/>
          <w:bCs/>
          <w:color w:val="FF0000"/>
          <w:sz w:val="32"/>
          <w:szCs w:val="32"/>
          <w:rtl/>
        </w:rPr>
        <w:t>أو</w:t>
      </w:r>
      <w:r>
        <w:rPr>
          <w:rFonts w:cs="Traditional Arabic"/>
          <w:b/>
          <w:bCs/>
          <w:color w:val="FF0000"/>
          <w:sz w:val="32"/>
          <w:szCs w:val="32"/>
          <w:rtl/>
        </w:rPr>
        <w:t xml:space="preserve"> </w:t>
      </w:r>
      <w:r>
        <w:rPr>
          <w:rFonts w:cs="Traditional Arabic" w:hint="eastAsia"/>
          <w:b/>
          <w:bCs/>
          <w:color w:val="FF0000"/>
          <w:sz w:val="32"/>
          <w:szCs w:val="32"/>
          <w:rtl/>
        </w:rPr>
        <w:t>أشد</w:t>
      </w:r>
      <w:r>
        <w:rPr>
          <w:rFonts w:cs="Traditional Arabic"/>
          <w:b/>
          <w:bCs/>
          <w:color w:val="FF0000"/>
          <w:sz w:val="32"/>
          <w:szCs w:val="32"/>
          <w:rtl/>
        </w:rPr>
        <w:t xml:space="preserve"> </w:t>
      </w:r>
      <w:r>
        <w:rPr>
          <w:rFonts w:cs="Traditional Arabic" w:hint="eastAsia"/>
          <w:b/>
          <w:bCs/>
          <w:color w:val="FF0000"/>
          <w:sz w:val="32"/>
          <w:szCs w:val="32"/>
          <w:rtl/>
        </w:rPr>
        <w:t>ذكرا</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قضيتم</w:t>
      </w:r>
      <w:r>
        <w:rPr>
          <w:rFonts w:cs="Traditional Arabic"/>
          <w:color w:val="000000"/>
          <w:sz w:val="32"/>
          <w:szCs w:val="32"/>
          <w:rtl/>
        </w:rPr>
        <w:t xml:space="preserve"> </w:t>
      </w:r>
      <w:r>
        <w:rPr>
          <w:rFonts w:cs="Traditional Arabic" w:hint="eastAsia"/>
          <w:color w:val="000000"/>
          <w:sz w:val="32"/>
          <w:szCs w:val="32"/>
          <w:rtl/>
        </w:rPr>
        <w:t>مناسكك</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أتممتموه</w:t>
      </w:r>
      <w:r>
        <w:rPr>
          <w:rFonts w:cs="Traditional Arabic"/>
          <w:color w:val="000000"/>
          <w:sz w:val="32"/>
          <w:szCs w:val="32"/>
          <w:rtl/>
        </w:rPr>
        <w:t xml:space="preserve"> , </w:t>
      </w:r>
      <w:r>
        <w:rPr>
          <w:rFonts w:cs="Traditional Arabic" w:hint="eastAsia"/>
          <w:color w:val="000000"/>
          <w:sz w:val="32"/>
          <w:szCs w:val="32"/>
          <w:rtl/>
        </w:rPr>
        <w:t>فحينئذ</w:t>
      </w:r>
      <w:r>
        <w:rPr>
          <w:rFonts w:cs="Traditional Arabic"/>
          <w:color w:val="000000"/>
          <w:sz w:val="32"/>
          <w:szCs w:val="32"/>
          <w:rtl/>
        </w:rPr>
        <w:t xml:space="preserve"> </w:t>
      </w:r>
      <w:r>
        <w:rPr>
          <w:rFonts w:cs="Traditional Arabic" w:hint="eastAsia"/>
          <w:color w:val="000000"/>
          <w:sz w:val="32"/>
          <w:szCs w:val="32"/>
          <w:rtl/>
        </w:rPr>
        <w:t>قوله</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فاقضوا</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بمعنى</w:t>
      </w:r>
      <w:r>
        <w:rPr>
          <w:rFonts w:cs="Traditional Arabic"/>
          <w:color w:val="000000"/>
          <w:sz w:val="32"/>
          <w:szCs w:val="32"/>
          <w:rtl/>
        </w:rPr>
        <w:t xml:space="preserve"> </w:t>
      </w:r>
      <w:r>
        <w:rPr>
          <w:rFonts w:cs="Traditional Arabic" w:hint="eastAsia"/>
          <w:color w:val="000000"/>
          <w:sz w:val="32"/>
          <w:szCs w:val="32"/>
          <w:rtl/>
        </w:rPr>
        <w:t>الرواية</w:t>
      </w:r>
      <w:r>
        <w:rPr>
          <w:rFonts w:cs="Traditional Arabic"/>
          <w:color w:val="000000"/>
          <w:sz w:val="32"/>
          <w:szCs w:val="32"/>
          <w:rtl/>
        </w:rPr>
        <w:t xml:space="preserve"> </w:t>
      </w:r>
      <w:r>
        <w:rPr>
          <w:rFonts w:cs="Traditional Arabic" w:hint="eastAsia"/>
          <w:color w:val="000000"/>
          <w:sz w:val="32"/>
          <w:szCs w:val="32"/>
          <w:rtl/>
        </w:rPr>
        <w:t>السابقة</w:t>
      </w:r>
      <w:r>
        <w:rPr>
          <w:rFonts w:cs="Traditional Arabic"/>
          <w:color w:val="000000"/>
          <w:sz w:val="32"/>
          <w:szCs w:val="32"/>
          <w:rtl/>
        </w:rPr>
        <w:t xml:space="preserve"> </w:t>
      </w:r>
      <w:r>
        <w:rPr>
          <w:rFonts w:cs="Traditional Arabic" w:hint="eastAsia"/>
          <w:color w:val="000000"/>
          <w:sz w:val="32"/>
          <w:szCs w:val="32"/>
          <w:rtl/>
        </w:rPr>
        <w:t>فأتموا</w:t>
      </w:r>
      <w:r>
        <w:rPr>
          <w:rFonts w:cs="Traditional Arabic"/>
          <w:color w:val="000000"/>
          <w:sz w:val="32"/>
          <w:szCs w:val="32"/>
          <w:rtl/>
        </w:rPr>
        <w:t xml:space="preserve"> .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غيره</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492765">
        <w:rPr>
          <w:rFonts w:ascii="Tahoma" w:eastAsia="Times New Roman" w:hAnsi="Tahoma" w:cs="Tahoma" w:hint="cs"/>
          <w:b/>
          <w:bCs/>
          <w:color w:val="4D4D4D"/>
          <w:kern w:val="36"/>
          <w:sz w:val="48"/>
          <w:szCs w:val="48"/>
          <w:rtl/>
        </w:rPr>
        <w:t>الشريط</w:t>
      </w:r>
      <w:r w:rsidRPr="00492765">
        <w:rPr>
          <w:rFonts w:ascii="Tahoma" w:eastAsia="Times New Roman" w:hAnsi="Tahoma" w:cs="Tahoma"/>
          <w:b/>
          <w:bCs/>
          <w:color w:val="4D4D4D"/>
          <w:kern w:val="36"/>
          <w:sz w:val="48"/>
          <w:szCs w:val="48"/>
          <w:rtl/>
        </w:rPr>
        <w:t xml:space="preserve"> </w:t>
      </w:r>
      <w:r w:rsidRPr="00492765">
        <w:rPr>
          <w:rFonts w:ascii="Tahoma" w:eastAsia="Times New Roman" w:hAnsi="Tahoma" w:cs="Tahoma" w:hint="cs"/>
          <w:b/>
          <w:bCs/>
          <w:color w:val="4D4D4D"/>
          <w:kern w:val="36"/>
          <w:sz w:val="48"/>
          <w:szCs w:val="48"/>
          <w:rtl/>
        </w:rPr>
        <w:t>رقم</w:t>
      </w:r>
      <w:r w:rsidRPr="00492765">
        <w:rPr>
          <w:rFonts w:ascii="Tahoma" w:eastAsia="Times New Roman" w:hAnsi="Tahoma" w:cs="Tahoma"/>
          <w:b/>
          <w:bCs/>
          <w:color w:val="4D4D4D"/>
          <w:kern w:val="36"/>
          <w:sz w:val="48"/>
          <w:szCs w:val="48"/>
          <w:rtl/>
        </w:rPr>
        <w:t xml:space="preserve"> : 035</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شباب</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الدعوة</w:t>
      </w:r>
      <w:r>
        <w:rPr>
          <w:rFonts w:cs="Traditional Arabic"/>
          <w:color w:val="000000"/>
          <w:sz w:val="32"/>
          <w:szCs w:val="32"/>
          <w:rtl/>
        </w:rPr>
        <w:t xml:space="preserve"> </w:t>
      </w:r>
      <w:r>
        <w:rPr>
          <w:rFonts w:cs="Traditional Arabic" w:hint="eastAsia"/>
          <w:color w:val="000000"/>
          <w:sz w:val="32"/>
          <w:szCs w:val="32"/>
          <w:rtl/>
        </w:rPr>
        <w:t>حدث</w:t>
      </w:r>
      <w:r>
        <w:rPr>
          <w:rFonts w:cs="Traditional Arabic"/>
          <w:color w:val="000000"/>
          <w:sz w:val="32"/>
          <w:szCs w:val="32"/>
          <w:rtl/>
        </w:rPr>
        <w:t xml:space="preserve"> </w:t>
      </w:r>
      <w:r>
        <w:rPr>
          <w:rFonts w:cs="Traditional Arabic" w:hint="eastAsia"/>
          <w:color w:val="000000"/>
          <w:sz w:val="32"/>
          <w:szCs w:val="32"/>
          <w:rtl/>
        </w:rPr>
        <w:t>بيني</w:t>
      </w:r>
      <w:r>
        <w:rPr>
          <w:rFonts w:cs="Traditional Arabic"/>
          <w:color w:val="000000"/>
          <w:sz w:val="32"/>
          <w:szCs w:val="32"/>
          <w:rtl/>
        </w:rPr>
        <w:t xml:space="preserve"> </w:t>
      </w:r>
      <w:r>
        <w:rPr>
          <w:rFonts w:cs="Traditional Arabic" w:hint="eastAsia"/>
          <w:color w:val="000000"/>
          <w:sz w:val="32"/>
          <w:szCs w:val="32"/>
          <w:rtl/>
        </w:rPr>
        <w:t>وبينهم</w:t>
      </w:r>
      <w:r>
        <w:rPr>
          <w:rFonts w:cs="Traditional Arabic"/>
          <w:color w:val="000000"/>
          <w:sz w:val="32"/>
          <w:szCs w:val="32"/>
          <w:rtl/>
        </w:rPr>
        <w:t xml:space="preserve"> </w:t>
      </w:r>
      <w:r>
        <w:rPr>
          <w:rFonts w:cs="Traditional Arabic" w:hint="eastAsia"/>
          <w:color w:val="000000"/>
          <w:sz w:val="32"/>
          <w:szCs w:val="32"/>
          <w:rtl/>
        </w:rPr>
        <w:t>نقاش</w:t>
      </w:r>
      <w:r>
        <w:rPr>
          <w:rFonts w:cs="Traditional Arabic"/>
          <w:color w:val="000000"/>
          <w:sz w:val="32"/>
          <w:szCs w:val="32"/>
          <w:rtl/>
        </w:rPr>
        <w:t xml:space="preserve">, </w:t>
      </w:r>
      <w:r>
        <w:rPr>
          <w:rFonts w:cs="Traditional Arabic" w:hint="eastAsia"/>
          <w:color w:val="000000"/>
          <w:sz w:val="32"/>
          <w:szCs w:val="32"/>
          <w:rtl/>
        </w:rPr>
        <w:t>بناء</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تفضل</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أخي</w:t>
      </w:r>
      <w:r>
        <w:rPr>
          <w:rFonts w:cs="Traditional Arabic"/>
          <w:color w:val="000000"/>
          <w:sz w:val="32"/>
          <w:szCs w:val="32"/>
          <w:rtl/>
        </w:rPr>
        <w:t xml:space="preserve"> </w:t>
      </w:r>
      <w:r>
        <w:rPr>
          <w:rFonts w:cs="Traditional Arabic" w:hint="eastAsia"/>
          <w:color w:val="000000"/>
          <w:sz w:val="32"/>
          <w:szCs w:val="32"/>
          <w:rtl/>
        </w:rPr>
        <w:t>الكريم</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حجتهم</w:t>
      </w:r>
      <w:r>
        <w:rPr>
          <w:rFonts w:cs="Traditional Arabic"/>
          <w:color w:val="000000"/>
          <w:sz w:val="32"/>
          <w:szCs w:val="32"/>
          <w:rtl/>
        </w:rPr>
        <w:t xml:space="preserve"> </w:t>
      </w:r>
      <w:r>
        <w:rPr>
          <w:rFonts w:cs="Traditional Arabic" w:hint="eastAsia"/>
          <w:color w:val="000000"/>
          <w:sz w:val="32"/>
          <w:szCs w:val="32"/>
          <w:rtl/>
        </w:rPr>
        <w:t>وفي</w:t>
      </w:r>
      <w:r>
        <w:rPr>
          <w:rFonts w:cs="Traditional Arabic"/>
          <w:color w:val="000000"/>
          <w:sz w:val="32"/>
          <w:szCs w:val="32"/>
          <w:rtl/>
        </w:rPr>
        <w:t xml:space="preserve"> </w:t>
      </w:r>
      <w:r>
        <w:rPr>
          <w:rFonts w:cs="Traditional Arabic" w:hint="eastAsia"/>
          <w:color w:val="000000"/>
          <w:sz w:val="32"/>
          <w:szCs w:val="32"/>
          <w:rtl/>
        </w:rPr>
        <w:t>أدلة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والسلام</w:t>
      </w:r>
      <w:r>
        <w:rPr>
          <w:rFonts w:cs="Traditional Arabic"/>
          <w:color w:val="000000"/>
          <w:sz w:val="32"/>
          <w:szCs w:val="32"/>
          <w:rtl/>
        </w:rPr>
        <w:t xml:space="preserve"> </w:t>
      </w:r>
      <w:r>
        <w:rPr>
          <w:rFonts w:cs="Traditional Arabic" w:hint="eastAsia"/>
          <w:color w:val="000000"/>
          <w:sz w:val="32"/>
          <w:szCs w:val="32"/>
          <w:rtl/>
        </w:rPr>
        <w:t>قصر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مكة</w:t>
      </w:r>
      <w:r>
        <w:rPr>
          <w:rFonts w:cs="Traditional Arabic"/>
          <w:color w:val="000000"/>
          <w:sz w:val="32"/>
          <w:szCs w:val="32"/>
          <w:rtl/>
        </w:rPr>
        <w:t xml:space="preserve"> </w:t>
      </w:r>
      <w:r>
        <w:rPr>
          <w:rFonts w:cs="Traditional Arabic" w:hint="eastAsia"/>
          <w:color w:val="000000"/>
          <w:sz w:val="32"/>
          <w:szCs w:val="32"/>
          <w:rtl/>
        </w:rPr>
        <w:t>ثمانية</w:t>
      </w:r>
      <w:r>
        <w:rPr>
          <w:rFonts w:cs="Traditional Arabic"/>
          <w:color w:val="000000"/>
          <w:sz w:val="32"/>
          <w:szCs w:val="32"/>
          <w:rtl/>
        </w:rPr>
        <w:t xml:space="preserve"> </w:t>
      </w:r>
      <w:r>
        <w:rPr>
          <w:rFonts w:cs="Traditional Arabic" w:hint="eastAsia"/>
          <w:color w:val="000000"/>
          <w:sz w:val="32"/>
          <w:szCs w:val="32"/>
          <w:rtl/>
        </w:rPr>
        <w:t>عشر</w:t>
      </w:r>
      <w:r>
        <w:rPr>
          <w:rFonts w:cs="Traditional Arabic"/>
          <w:color w:val="000000"/>
          <w:sz w:val="32"/>
          <w:szCs w:val="32"/>
          <w:rtl/>
        </w:rPr>
        <w:t xml:space="preserve"> </w:t>
      </w:r>
      <w:r>
        <w:rPr>
          <w:rFonts w:cs="Traditional Arabic" w:hint="eastAsia"/>
          <w:color w:val="000000"/>
          <w:sz w:val="32"/>
          <w:szCs w:val="32"/>
          <w:rtl/>
        </w:rPr>
        <w:t>يوما</w:t>
      </w:r>
      <w:r>
        <w:rPr>
          <w:rFonts w:cs="Traditional Arabic"/>
          <w:color w:val="000000"/>
          <w:sz w:val="32"/>
          <w:szCs w:val="32"/>
          <w:rtl/>
        </w:rPr>
        <w:t xml:space="preserve"> ,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ستة</w:t>
      </w:r>
      <w:r>
        <w:rPr>
          <w:rFonts w:cs="Traditional Arabic"/>
          <w:color w:val="000000"/>
          <w:sz w:val="32"/>
          <w:szCs w:val="32"/>
          <w:rtl/>
        </w:rPr>
        <w:t xml:space="preserve"> </w:t>
      </w:r>
      <w:r>
        <w:rPr>
          <w:rFonts w:cs="Traditional Arabic" w:hint="eastAsia"/>
          <w:color w:val="000000"/>
          <w:sz w:val="32"/>
          <w:szCs w:val="32"/>
          <w:rtl/>
        </w:rPr>
        <w:t>أشهر</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يقصر</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أحدهم</w:t>
      </w:r>
      <w:r>
        <w:rPr>
          <w:rFonts w:cs="Traditional Arabic"/>
          <w:color w:val="000000"/>
          <w:sz w:val="32"/>
          <w:szCs w:val="32"/>
          <w:rtl/>
        </w:rPr>
        <w:t xml:space="preserve"> </w:t>
      </w:r>
      <w:r>
        <w:rPr>
          <w:rFonts w:cs="Traditional Arabic" w:hint="eastAsia"/>
          <w:color w:val="000000"/>
          <w:sz w:val="32"/>
          <w:szCs w:val="32"/>
          <w:rtl/>
        </w:rPr>
        <w:t>يأتي</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الجرب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مكان</w:t>
      </w:r>
      <w:r>
        <w:rPr>
          <w:rFonts w:cs="Traditional Arabic"/>
          <w:color w:val="000000"/>
          <w:sz w:val="32"/>
          <w:szCs w:val="32"/>
          <w:rtl/>
        </w:rPr>
        <w:t xml:space="preserve"> </w:t>
      </w:r>
      <w:r>
        <w:rPr>
          <w:rFonts w:cs="Traditional Arabic" w:hint="eastAsia"/>
          <w:color w:val="000000"/>
          <w:sz w:val="32"/>
          <w:szCs w:val="32"/>
          <w:rtl/>
        </w:rPr>
        <w:t>ويعرف</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أننا</w:t>
      </w:r>
      <w:r>
        <w:rPr>
          <w:rFonts w:cs="Traditional Arabic"/>
          <w:color w:val="000000"/>
          <w:sz w:val="32"/>
          <w:szCs w:val="32"/>
          <w:rtl/>
        </w:rPr>
        <w:t xml:space="preserve"> </w:t>
      </w:r>
      <w:r>
        <w:rPr>
          <w:rFonts w:cs="Traditional Arabic" w:hint="eastAsia"/>
          <w:color w:val="000000"/>
          <w:sz w:val="32"/>
          <w:szCs w:val="32"/>
          <w:rtl/>
        </w:rPr>
        <w:t>سنقيم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عمان</w:t>
      </w:r>
      <w:r>
        <w:rPr>
          <w:rFonts w:cs="Traditional Arabic"/>
          <w:color w:val="000000"/>
          <w:sz w:val="32"/>
          <w:szCs w:val="32"/>
          <w:rtl/>
        </w:rPr>
        <w:t xml:space="preserve"> </w:t>
      </w:r>
      <w:r>
        <w:rPr>
          <w:rFonts w:cs="Traditional Arabic" w:hint="eastAsia"/>
          <w:color w:val="000000"/>
          <w:sz w:val="32"/>
          <w:szCs w:val="32"/>
          <w:rtl/>
        </w:rPr>
        <w:t>لتصحيح</w:t>
      </w:r>
      <w:r>
        <w:rPr>
          <w:rFonts w:cs="Traditional Arabic"/>
          <w:color w:val="000000"/>
          <w:sz w:val="32"/>
          <w:szCs w:val="32"/>
          <w:rtl/>
        </w:rPr>
        <w:t xml:space="preserve"> </w:t>
      </w:r>
      <w:r>
        <w:rPr>
          <w:rFonts w:cs="Traditional Arabic" w:hint="eastAsia"/>
          <w:color w:val="000000"/>
          <w:sz w:val="32"/>
          <w:szCs w:val="32"/>
          <w:rtl/>
        </w:rPr>
        <w:t>أوراق</w:t>
      </w:r>
      <w:r>
        <w:rPr>
          <w:rFonts w:cs="Traditional Arabic"/>
          <w:color w:val="000000"/>
          <w:sz w:val="32"/>
          <w:szCs w:val="32"/>
          <w:rtl/>
        </w:rPr>
        <w:t xml:space="preserve"> </w:t>
      </w:r>
      <w:r>
        <w:rPr>
          <w:rFonts w:cs="Traditional Arabic" w:hint="eastAsia"/>
          <w:color w:val="000000"/>
          <w:sz w:val="32"/>
          <w:szCs w:val="32"/>
          <w:rtl/>
        </w:rPr>
        <w:t>امتحان</w:t>
      </w:r>
      <w:r>
        <w:rPr>
          <w:rFonts w:cs="Traditional Arabic"/>
          <w:color w:val="000000"/>
          <w:sz w:val="32"/>
          <w:szCs w:val="32"/>
          <w:rtl/>
        </w:rPr>
        <w:t xml:space="preserve"> </w:t>
      </w:r>
      <w:r>
        <w:rPr>
          <w:rFonts w:cs="Traditional Arabic" w:hint="eastAsia"/>
          <w:color w:val="000000"/>
          <w:sz w:val="32"/>
          <w:szCs w:val="32"/>
          <w:rtl/>
        </w:rPr>
        <w:t>عشرة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color w:val="000000"/>
          <w:sz w:val="32"/>
          <w:szCs w:val="32"/>
          <w:rtl/>
        </w:rPr>
        <w:t xml:space="preserve"> </w:t>
      </w: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اللهم</w:t>
      </w:r>
      <w:r>
        <w:rPr>
          <w:rFonts w:cs="Traditional Arabic"/>
          <w:color w:val="000000"/>
          <w:sz w:val="32"/>
          <w:szCs w:val="32"/>
          <w:rtl/>
        </w:rPr>
        <w:t xml:space="preserve"> </w:t>
      </w:r>
      <w:r>
        <w:rPr>
          <w:rFonts w:cs="Traditional Arabic" w:hint="eastAsia"/>
          <w:color w:val="000000"/>
          <w:sz w:val="32"/>
          <w:szCs w:val="32"/>
          <w:rtl/>
        </w:rPr>
        <w:t>اسق</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سقاني</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إننا</w:t>
      </w:r>
      <w:r>
        <w:rPr>
          <w:rFonts w:cs="Traditional Arabic"/>
          <w:color w:val="000000"/>
          <w:sz w:val="32"/>
          <w:szCs w:val="32"/>
          <w:rtl/>
        </w:rPr>
        <w:t xml:space="preserve"> </w:t>
      </w:r>
      <w:r>
        <w:rPr>
          <w:rFonts w:cs="Traditional Arabic" w:hint="eastAsia"/>
          <w:color w:val="000000"/>
          <w:sz w:val="32"/>
          <w:szCs w:val="32"/>
          <w:rtl/>
        </w:rPr>
        <w:t>سنقيم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عمان</w:t>
      </w:r>
      <w:r>
        <w:rPr>
          <w:rFonts w:cs="Traditional Arabic"/>
          <w:color w:val="000000"/>
          <w:sz w:val="32"/>
          <w:szCs w:val="32"/>
          <w:rtl/>
        </w:rPr>
        <w:t xml:space="preserve"> </w:t>
      </w:r>
      <w:r>
        <w:rPr>
          <w:rFonts w:cs="Traditional Arabic" w:hint="eastAsia"/>
          <w:color w:val="000000"/>
          <w:sz w:val="32"/>
          <w:szCs w:val="32"/>
          <w:rtl/>
        </w:rPr>
        <w:t>أقله</w:t>
      </w:r>
      <w:r>
        <w:rPr>
          <w:rFonts w:cs="Traditional Arabic"/>
          <w:color w:val="000000"/>
          <w:sz w:val="32"/>
          <w:szCs w:val="32"/>
          <w:rtl/>
        </w:rPr>
        <w:t xml:space="preserve"> </w:t>
      </w:r>
      <w:r>
        <w:rPr>
          <w:rFonts w:cs="Traditional Arabic" w:hint="eastAsia"/>
          <w:color w:val="000000"/>
          <w:sz w:val="32"/>
          <w:szCs w:val="32"/>
          <w:rtl/>
        </w:rPr>
        <w:t>عشرة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 </w:t>
      </w:r>
      <w:r>
        <w:rPr>
          <w:rFonts w:cs="Traditional Arabic" w:hint="eastAsia"/>
          <w:color w:val="000000"/>
          <w:sz w:val="32"/>
          <w:szCs w:val="32"/>
          <w:rtl/>
        </w:rPr>
        <w:t>أراهم</w:t>
      </w:r>
      <w:r>
        <w:rPr>
          <w:rFonts w:cs="Traditional Arabic"/>
          <w:color w:val="000000"/>
          <w:sz w:val="32"/>
          <w:szCs w:val="32"/>
          <w:rtl/>
        </w:rPr>
        <w:t xml:space="preserve"> </w:t>
      </w:r>
      <w:r>
        <w:rPr>
          <w:rFonts w:cs="Traditional Arabic" w:hint="eastAsia"/>
          <w:color w:val="000000"/>
          <w:sz w:val="32"/>
          <w:szCs w:val="32"/>
          <w:rtl/>
        </w:rPr>
        <w:t>يجمعون</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الظهر</w:t>
      </w:r>
      <w:r>
        <w:rPr>
          <w:rFonts w:cs="Traditional Arabic"/>
          <w:color w:val="000000"/>
          <w:sz w:val="32"/>
          <w:szCs w:val="32"/>
          <w:rtl/>
        </w:rPr>
        <w:t xml:space="preserve"> </w:t>
      </w:r>
      <w:r>
        <w:rPr>
          <w:rFonts w:cs="Traditional Arabic" w:hint="eastAsia"/>
          <w:color w:val="000000"/>
          <w:sz w:val="32"/>
          <w:szCs w:val="32"/>
          <w:rtl/>
        </w:rPr>
        <w:t>والعصر</w:t>
      </w:r>
      <w:r>
        <w:rPr>
          <w:rFonts w:cs="Traditional Arabic"/>
          <w:color w:val="000000"/>
          <w:sz w:val="32"/>
          <w:szCs w:val="32"/>
          <w:rtl/>
        </w:rPr>
        <w:t xml:space="preserve"> </w:t>
      </w:r>
      <w:r>
        <w:rPr>
          <w:rFonts w:cs="Traditional Arabic" w:hint="eastAsia"/>
          <w:color w:val="000000"/>
          <w:sz w:val="32"/>
          <w:szCs w:val="32"/>
          <w:rtl/>
        </w:rPr>
        <w:t>وبين</w:t>
      </w:r>
      <w:r>
        <w:rPr>
          <w:rFonts w:cs="Traditional Arabic"/>
          <w:color w:val="000000"/>
          <w:sz w:val="32"/>
          <w:szCs w:val="32"/>
          <w:rtl/>
        </w:rPr>
        <w:t xml:space="preserve"> </w:t>
      </w:r>
      <w:r>
        <w:rPr>
          <w:rFonts w:cs="Traditional Arabic" w:hint="eastAsia"/>
          <w:color w:val="000000"/>
          <w:sz w:val="32"/>
          <w:szCs w:val="32"/>
          <w:rtl/>
        </w:rPr>
        <w:t>المغرب</w:t>
      </w:r>
      <w:r>
        <w:rPr>
          <w:rFonts w:cs="Traditional Arabic"/>
          <w:color w:val="000000"/>
          <w:sz w:val="32"/>
          <w:szCs w:val="32"/>
          <w:rtl/>
        </w:rPr>
        <w:t xml:space="preserve"> </w:t>
      </w:r>
      <w:r>
        <w:rPr>
          <w:rFonts w:cs="Traditional Arabic" w:hint="eastAsia"/>
          <w:color w:val="000000"/>
          <w:sz w:val="32"/>
          <w:szCs w:val="32"/>
          <w:rtl/>
        </w:rPr>
        <w:t>والعشاء</w:t>
      </w:r>
      <w:r>
        <w:rPr>
          <w:rFonts w:cs="Traditional Arabic"/>
          <w:color w:val="000000"/>
          <w:sz w:val="32"/>
          <w:szCs w:val="32"/>
          <w:rtl/>
        </w:rPr>
        <w:t xml:space="preserve"> </w:t>
      </w:r>
      <w:r>
        <w:rPr>
          <w:rFonts w:cs="Traditional Arabic" w:hint="eastAsia"/>
          <w:color w:val="000000"/>
          <w:sz w:val="32"/>
          <w:szCs w:val="32"/>
          <w:rtl/>
        </w:rPr>
        <w:t>طيلة</w:t>
      </w:r>
      <w:r>
        <w:rPr>
          <w:rFonts w:cs="Traditional Arabic"/>
          <w:color w:val="000000"/>
          <w:sz w:val="32"/>
          <w:szCs w:val="32"/>
          <w:rtl/>
        </w:rPr>
        <w:t xml:space="preserve"> </w:t>
      </w:r>
      <w:r>
        <w:rPr>
          <w:rFonts w:cs="Traditional Arabic" w:hint="eastAsia"/>
          <w:color w:val="000000"/>
          <w:sz w:val="32"/>
          <w:szCs w:val="32"/>
          <w:rtl/>
        </w:rPr>
        <w:t>فترة</w:t>
      </w:r>
      <w:r>
        <w:rPr>
          <w:rFonts w:cs="Traditional Arabic"/>
          <w:color w:val="000000"/>
          <w:sz w:val="32"/>
          <w:szCs w:val="32"/>
          <w:rtl/>
        </w:rPr>
        <w:t xml:space="preserve"> </w:t>
      </w:r>
      <w:r>
        <w:rPr>
          <w:rFonts w:cs="Traditional Arabic" w:hint="eastAsia"/>
          <w:color w:val="000000"/>
          <w:sz w:val="32"/>
          <w:szCs w:val="32"/>
          <w:rtl/>
        </w:rPr>
        <w:t>إقامتهم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عمان</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يكتفون</w:t>
      </w:r>
      <w:r>
        <w:rPr>
          <w:rFonts w:cs="Traditional Arabic"/>
          <w:color w:val="000000"/>
          <w:sz w:val="32"/>
          <w:szCs w:val="32"/>
          <w:rtl/>
        </w:rPr>
        <w:t xml:space="preserve"> </w:t>
      </w:r>
      <w:r>
        <w:rPr>
          <w:rFonts w:cs="Traditional Arabic" w:hint="eastAsia"/>
          <w:color w:val="000000"/>
          <w:sz w:val="32"/>
          <w:szCs w:val="32"/>
          <w:rtl/>
        </w:rPr>
        <w:t>بالقصر</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يضاف</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رأيكم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بتقول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تتكلم</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تتكلم</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أيهما</w:t>
      </w:r>
      <w:r>
        <w:rPr>
          <w:rFonts w:cs="Traditional Arabic"/>
          <w:color w:val="000000"/>
          <w:sz w:val="32"/>
          <w:szCs w:val="32"/>
          <w:rtl/>
        </w:rPr>
        <w:t xml:space="preserve"> </w:t>
      </w:r>
      <w:r>
        <w:rPr>
          <w:rFonts w:cs="Traditional Arabic" w:hint="eastAsia"/>
          <w:color w:val="000000"/>
          <w:sz w:val="32"/>
          <w:szCs w:val="32"/>
          <w:rtl/>
        </w:rPr>
        <w:t>أهم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رأيك</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الأمران</w:t>
      </w:r>
      <w:r>
        <w:rPr>
          <w:rFonts w:cs="Traditional Arabic"/>
          <w:color w:val="000000"/>
          <w:sz w:val="32"/>
          <w:szCs w:val="32"/>
          <w:rtl/>
        </w:rPr>
        <w:t xml:space="preserve"> </w:t>
      </w:r>
      <w:r>
        <w:rPr>
          <w:rFonts w:cs="Traditional Arabic" w:hint="eastAsia"/>
          <w:color w:val="000000"/>
          <w:sz w:val="32"/>
          <w:szCs w:val="32"/>
          <w:rtl/>
        </w:rPr>
        <w:t>مهمان</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فيقولون</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رأي</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قصر</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حيدة</w:t>
      </w:r>
      <w:r>
        <w:rPr>
          <w:rFonts w:cs="Traditional Arabic"/>
          <w:color w:val="000000"/>
          <w:sz w:val="32"/>
          <w:szCs w:val="32"/>
          <w:rtl/>
        </w:rPr>
        <w:t xml:space="preserve"> , </w:t>
      </w:r>
      <w:r>
        <w:rPr>
          <w:rFonts w:cs="Traditional Arabic" w:hint="eastAsia"/>
          <w:color w:val="000000"/>
          <w:sz w:val="32"/>
          <w:szCs w:val="32"/>
          <w:rtl/>
        </w:rPr>
        <w:t>سجل</w:t>
      </w:r>
      <w:r>
        <w:rPr>
          <w:rFonts w:cs="Traditional Arabic"/>
          <w:color w:val="000000"/>
          <w:sz w:val="32"/>
          <w:szCs w:val="32"/>
          <w:rtl/>
        </w:rPr>
        <w:t xml:space="preserve"> </w:t>
      </w:r>
      <w:r>
        <w:rPr>
          <w:rFonts w:cs="Traditional Arabic" w:hint="eastAsia"/>
          <w:color w:val="000000"/>
          <w:sz w:val="32"/>
          <w:szCs w:val="32"/>
          <w:rtl/>
        </w:rPr>
        <w:t>عليك</w:t>
      </w:r>
      <w:r>
        <w:rPr>
          <w:rFonts w:cs="Traditional Arabic"/>
          <w:color w:val="000000"/>
          <w:sz w:val="32"/>
          <w:szCs w:val="32"/>
          <w:rtl/>
        </w:rPr>
        <w:t xml:space="preserve"> </w:t>
      </w:r>
      <w:r>
        <w:rPr>
          <w:rFonts w:cs="Traditional Arabic" w:hint="eastAsia"/>
          <w:color w:val="000000"/>
          <w:sz w:val="32"/>
          <w:szCs w:val="32"/>
          <w:rtl/>
        </w:rPr>
        <w:t>حيدة</w:t>
      </w:r>
      <w:r>
        <w:rPr>
          <w:rFonts w:cs="Traditional Arabic"/>
          <w:color w:val="000000"/>
          <w:sz w:val="32"/>
          <w:szCs w:val="32"/>
          <w:rtl/>
        </w:rPr>
        <w:t xml:space="preserve"> , </w:t>
      </w:r>
      <w:r>
        <w:rPr>
          <w:rFonts w:cs="Traditional Arabic" w:hint="eastAsia"/>
          <w:color w:val="000000"/>
          <w:sz w:val="32"/>
          <w:szCs w:val="32"/>
          <w:rtl/>
        </w:rPr>
        <w:t>انتبه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يسجل</w:t>
      </w:r>
      <w:r>
        <w:rPr>
          <w:rFonts w:cs="Traditional Arabic"/>
          <w:color w:val="000000"/>
          <w:sz w:val="32"/>
          <w:szCs w:val="32"/>
          <w:rtl/>
        </w:rPr>
        <w:t xml:space="preserve"> </w:t>
      </w:r>
      <w:r>
        <w:rPr>
          <w:rFonts w:cs="Traditional Arabic" w:hint="eastAsia"/>
          <w:color w:val="000000"/>
          <w:sz w:val="32"/>
          <w:szCs w:val="32"/>
          <w:rtl/>
        </w:rPr>
        <w:t>عليك</w:t>
      </w:r>
      <w:r>
        <w:rPr>
          <w:rFonts w:cs="Traditional Arabic"/>
          <w:color w:val="000000"/>
          <w:sz w:val="32"/>
          <w:szCs w:val="32"/>
          <w:rtl/>
        </w:rPr>
        <w:t xml:space="preserve"> </w:t>
      </w:r>
      <w:r>
        <w:rPr>
          <w:rFonts w:cs="Traditional Arabic" w:hint="eastAsia"/>
          <w:color w:val="000000"/>
          <w:sz w:val="32"/>
          <w:szCs w:val="32"/>
          <w:rtl/>
        </w:rPr>
        <w:t>حيدة</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أيهما</w:t>
      </w:r>
      <w:r>
        <w:rPr>
          <w:rFonts w:cs="Traditional Arabic"/>
          <w:color w:val="000000"/>
          <w:sz w:val="32"/>
          <w:szCs w:val="32"/>
          <w:rtl/>
        </w:rPr>
        <w:t xml:space="preserve"> </w:t>
      </w:r>
      <w:r>
        <w:rPr>
          <w:rFonts w:cs="Traditional Arabic" w:hint="eastAsia"/>
          <w:color w:val="000000"/>
          <w:sz w:val="32"/>
          <w:szCs w:val="32"/>
          <w:rtl/>
        </w:rPr>
        <w:t>أهم</w:t>
      </w:r>
      <w:r>
        <w:rPr>
          <w:rFonts w:cs="Traditional Arabic"/>
          <w:color w:val="000000"/>
          <w:sz w:val="32"/>
          <w:szCs w:val="32"/>
          <w:rtl/>
        </w:rPr>
        <w:t xml:space="preserve"> </w:t>
      </w:r>
      <w:r>
        <w:rPr>
          <w:rFonts w:cs="Traditional Arabic" w:hint="eastAsia"/>
          <w:color w:val="000000"/>
          <w:sz w:val="32"/>
          <w:szCs w:val="32"/>
          <w:rtl/>
        </w:rPr>
        <w:t>عندك</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تذكر</w:t>
      </w:r>
      <w:r>
        <w:rPr>
          <w:rFonts w:cs="Traditional Arabic"/>
          <w:color w:val="000000"/>
          <w:sz w:val="32"/>
          <w:szCs w:val="32"/>
          <w:rtl/>
        </w:rPr>
        <w:t xml:space="preserve"> </w:t>
      </w:r>
      <w:r>
        <w:rPr>
          <w:rFonts w:cs="Traditional Arabic" w:hint="eastAsia"/>
          <w:color w:val="000000"/>
          <w:sz w:val="32"/>
          <w:szCs w:val="32"/>
          <w:rtl/>
        </w:rPr>
        <w:t>ماذا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جوابك</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الأمران</w:t>
      </w:r>
      <w:r>
        <w:rPr>
          <w:rFonts w:cs="Traditional Arabic"/>
          <w:color w:val="000000"/>
          <w:sz w:val="32"/>
          <w:szCs w:val="32"/>
          <w:rtl/>
        </w:rPr>
        <w:t xml:space="preserve"> </w:t>
      </w:r>
      <w:r>
        <w:rPr>
          <w:rFonts w:cs="Traditional Arabic" w:hint="eastAsia"/>
          <w:color w:val="000000"/>
          <w:sz w:val="32"/>
          <w:szCs w:val="32"/>
          <w:rtl/>
        </w:rPr>
        <w:t>مهمان</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آه</w:t>
      </w:r>
      <w:r>
        <w:rPr>
          <w:rFonts w:cs="Traditional Arabic"/>
          <w:color w:val="000000"/>
          <w:sz w:val="32"/>
          <w:szCs w:val="32"/>
          <w:rtl/>
        </w:rPr>
        <w:t xml:space="preserve"> ,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بقول</w:t>
      </w:r>
      <w:r>
        <w:rPr>
          <w:rFonts w:cs="Traditional Arabic"/>
          <w:color w:val="000000"/>
          <w:sz w:val="32"/>
          <w:szCs w:val="32"/>
          <w:rtl/>
        </w:rPr>
        <w:t xml:space="preserve"> </w:t>
      </w:r>
      <w:r>
        <w:rPr>
          <w:rFonts w:cs="Traditional Arabic" w:hint="eastAsia"/>
          <w:color w:val="000000"/>
          <w:sz w:val="32"/>
          <w:szCs w:val="32"/>
          <w:rtl/>
        </w:rPr>
        <w:t>بقولك</w:t>
      </w:r>
      <w:r>
        <w:rPr>
          <w:rFonts w:cs="Traditional Arabic"/>
          <w:color w:val="000000"/>
          <w:sz w:val="32"/>
          <w:szCs w:val="32"/>
          <w:rtl/>
        </w:rPr>
        <w:t xml:space="preserve"> </w:t>
      </w:r>
      <w:r>
        <w:rPr>
          <w:rFonts w:cs="Traditional Arabic" w:hint="eastAsia"/>
          <w:color w:val="000000"/>
          <w:sz w:val="32"/>
          <w:szCs w:val="32"/>
          <w:rtl/>
        </w:rPr>
        <w:t>كلاهما</w:t>
      </w:r>
      <w:r>
        <w:rPr>
          <w:rFonts w:cs="Traditional Arabic"/>
          <w:color w:val="000000"/>
          <w:sz w:val="32"/>
          <w:szCs w:val="32"/>
          <w:rtl/>
        </w:rPr>
        <w:t xml:space="preserve"> </w:t>
      </w:r>
      <w:r>
        <w:rPr>
          <w:rFonts w:cs="Traditional Arabic" w:hint="eastAsia"/>
          <w:color w:val="000000"/>
          <w:sz w:val="32"/>
          <w:szCs w:val="32"/>
          <w:rtl/>
        </w:rPr>
        <w:t>مهم</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أعيد</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 </w:t>
      </w:r>
      <w:r>
        <w:rPr>
          <w:rFonts w:cs="Traditional Arabic" w:hint="eastAsia"/>
          <w:color w:val="000000"/>
          <w:sz w:val="32"/>
          <w:szCs w:val="32"/>
          <w:rtl/>
        </w:rPr>
        <w:t>فأيهما</w:t>
      </w:r>
      <w:r>
        <w:rPr>
          <w:rFonts w:cs="Traditional Arabic"/>
          <w:color w:val="000000"/>
          <w:sz w:val="32"/>
          <w:szCs w:val="32"/>
          <w:rtl/>
        </w:rPr>
        <w:t xml:space="preserve"> </w:t>
      </w:r>
      <w:r>
        <w:rPr>
          <w:rFonts w:cs="Traditional Arabic" w:hint="eastAsia"/>
          <w:color w:val="000000"/>
          <w:sz w:val="32"/>
          <w:szCs w:val="32"/>
          <w:rtl/>
        </w:rPr>
        <w:t>أهم</w:t>
      </w:r>
      <w:r>
        <w:rPr>
          <w:rFonts w:cs="Traditional Arabic"/>
          <w:color w:val="000000"/>
          <w:sz w:val="32"/>
          <w:szCs w:val="32"/>
          <w:rtl/>
        </w:rPr>
        <w:t xml:space="preserve"> , </w:t>
      </w:r>
      <w:r>
        <w:rPr>
          <w:rFonts w:cs="Traditional Arabic" w:hint="eastAsia"/>
          <w:color w:val="000000"/>
          <w:sz w:val="32"/>
          <w:szCs w:val="32"/>
          <w:rtl/>
        </w:rPr>
        <w:t>تعيد</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أظنك</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أهم</w:t>
      </w:r>
      <w:r>
        <w:rPr>
          <w:rFonts w:cs="Traditional Arabic"/>
          <w:color w:val="000000"/>
          <w:sz w:val="32"/>
          <w:szCs w:val="32"/>
          <w:rtl/>
        </w:rPr>
        <w:t xml:space="preserve"> </w:t>
      </w:r>
      <w:r>
        <w:rPr>
          <w:rFonts w:cs="Traditional Arabic" w:hint="eastAsia"/>
          <w:color w:val="000000"/>
          <w:sz w:val="32"/>
          <w:szCs w:val="32"/>
          <w:rtl/>
        </w:rPr>
        <w:t>نقطة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أشكلت</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معليش</w:t>
      </w:r>
      <w:r>
        <w:rPr>
          <w:rFonts w:cs="Traditional Arabic"/>
          <w:color w:val="000000"/>
          <w:sz w:val="32"/>
          <w:szCs w:val="32"/>
          <w:rtl/>
        </w:rPr>
        <w:t xml:space="preserve"> </w:t>
      </w:r>
      <w:r>
        <w:rPr>
          <w:rFonts w:cs="Traditional Arabic" w:hint="eastAsia"/>
          <w:color w:val="000000"/>
          <w:sz w:val="32"/>
          <w:szCs w:val="32"/>
          <w:rtl/>
        </w:rPr>
        <w:t>ريح</w:t>
      </w:r>
      <w:r>
        <w:rPr>
          <w:rFonts w:cs="Traditional Arabic"/>
          <w:color w:val="000000"/>
          <w:sz w:val="32"/>
          <w:szCs w:val="32"/>
          <w:rtl/>
        </w:rPr>
        <w:t xml:space="preserve"> </w:t>
      </w:r>
      <w:r>
        <w:rPr>
          <w:rFonts w:cs="Traditional Arabic" w:hint="eastAsia"/>
          <w:color w:val="000000"/>
          <w:sz w:val="32"/>
          <w:szCs w:val="32"/>
          <w:rtl/>
        </w:rPr>
        <w:t>بالك</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ريح</w:t>
      </w:r>
      <w:r>
        <w:rPr>
          <w:rFonts w:cs="Traditional Arabic"/>
          <w:color w:val="000000"/>
          <w:sz w:val="32"/>
          <w:szCs w:val="32"/>
          <w:rtl/>
        </w:rPr>
        <w:t xml:space="preserve"> </w:t>
      </w:r>
      <w:r>
        <w:rPr>
          <w:rFonts w:cs="Traditional Arabic" w:hint="eastAsia"/>
          <w:color w:val="000000"/>
          <w:sz w:val="32"/>
          <w:szCs w:val="32"/>
          <w:rtl/>
        </w:rPr>
        <w:t>بالك</w:t>
      </w:r>
      <w:r>
        <w:rPr>
          <w:rFonts w:cs="Traditional Arabic"/>
          <w:color w:val="000000"/>
          <w:sz w:val="32"/>
          <w:szCs w:val="32"/>
          <w:rtl/>
        </w:rPr>
        <w:t xml:space="preserve"> ,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أجب</w:t>
      </w:r>
      <w:r>
        <w:rPr>
          <w:rFonts w:cs="Traditional Arabic"/>
          <w:color w:val="000000"/>
          <w:sz w:val="32"/>
          <w:szCs w:val="32"/>
          <w:rtl/>
        </w:rPr>
        <w:t xml:space="preserve"> </w:t>
      </w:r>
      <w:r>
        <w:rPr>
          <w:rFonts w:cs="Traditional Arabic" w:hint="eastAsia"/>
          <w:color w:val="000000"/>
          <w:sz w:val="32"/>
          <w:szCs w:val="32"/>
          <w:rtl/>
        </w:rPr>
        <w:t>بما</w:t>
      </w:r>
      <w:r>
        <w:rPr>
          <w:rFonts w:cs="Traditional Arabic"/>
          <w:color w:val="000000"/>
          <w:sz w:val="32"/>
          <w:szCs w:val="32"/>
          <w:rtl/>
        </w:rPr>
        <w:t xml:space="preserve"> </w:t>
      </w:r>
      <w:r>
        <w:rPr>
          <w:rFonts w:cs="Traditional Arabic" w:hint="eastAsia"/>
          <w:color w:val="000000"/>
          <w:sz w:val="32"/>
          <w:szCs w:val="32"/>
          <w:rtl/>
        </w:rPr>
        <w:t>عندك</w:t>
      </w:r>
      <w:r>
        <w:rPr>
          <w:rFonts w:cs="Traditional Arabic"/>
          <w:color w:val="000000"/>
          <w:sz w:val="32"/>
          <w:szCs w:val="32"/>
          <w:rtl/>
        </w:rPr>
        <w:t xml:space="preserve"> ,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صواب</w:t>
      </w:r>
      <w:r>
        <w:rPr>
          <w:rFonts w:cs="Traditional Arabic"/>
          <w:color w:val="000000"/>
          <w:sz w:val="32"/>
          <w:szCs w:val="32"/>
          <w:rtl/>
        </w:rPr>
        <w:t xml:space="preserve"> </w:t>
      </w:r>
      <w:r>
        <w:rPr>
          <w:rFonts w:cs="Traditional Arabic" w:hint="eastAsia"/>
          <w:color w:val="000000"/>
          <w:sz w:val="32"/>
          <w:szCs w:val="32"/>
          <w:rtl/>
        </w:rPr>
        <w:t>فنحن</w:t>
      </w:r>
      <w:r>
        <w:rPr>
          <w:rFonts w:cs="Traditional Arabic"/>
          <w:color w:val="000000"/>
          <w:sz w:val="32"/>
          <w:szCs w:val="32"/>
          <w:rtl/>
        </w:rPr>
        <w:t xml:space="preserve"> </w:t>
      </w:r>
      <w:r>
        <w:rPr>
          <w:rFonts w:cs="Traditional Arabic" w:hint="eastAsia"/>
          <w:color w:val="000000"/>
          <w:sz w:val="32"/>
          <w:szCs w:val="32"/>
          <w:rtl/>
        </w:rPr>
        <w:t>معك</w:t>
      </w:r>
      <w:r>
        <w:rPr>
          <w:rFonts w:cs="Traditional Arabic"/>
          <w:color w:val="000000"/>
          <w:sz w:val="32"/>
          <w:szCs w:val="32"/>
          <w:rtl/>
        </w:rPr>
        <w:t xml:space="preserve"> ,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خطأ</w:t>
      </w:r>
      <w:r>
        <w:rPr>
          <w:rFonts w:cs="Traditional Arabic"/>
          <w:color w:val="000000"/>
          <w:sz w:val="32"/>
          <w:szCs w:val="32"/>
          <w:rtl/>
        </w:rPr>
        <w:t xml:space="preserve"> </w:t>
      </w:r>
      <w:r>
        <w:rPr>
          <w:rFonts w:cs="Traditional Arabic" w:hint="eastAsia"/>
          <w:color w:val="000000"/>
          <w:sz w:val="32"/>
          <w:szCs w:val="32"/>
          <w:rtl/>
        </w:rPr>
        <w:t>فنحن</w:t>
      </w:r>
      <w:r>
        <w:rPr>
          <w:rFonts w:cs="Traditional Arabic"/>
          <w:color w:val="000000"/>
          <w:sz w:val="32"/>
          <w:szCs w:val="32"/>
          <w:rtl/>
        </w:rPr>
        <w:t xml:space="preserve"> </w:t>
      </w:r>
      <w:r>
        <w:rPr>
          <w:rFonts w:cs="Traditional Arabic" w:hint="eastAsia"/>
          <w:color w:val="000000"/>
          <w:sz w:val="32"/>
          <w:szCs w:val="32"/>
          <w:rtl/>
        </w:rPr>
        <w:t>معك</w:t>
      </w:r>
      <w:r>
        <w:rPr>
          <w:rFonts w:cs="Traditional Arabic"/>
          <w:color w:val="000000"/>
          <w:sz w:val="32"/>
          <w:szCs w:val="32"/>
          <w:rtl/>
        </w:rPr>
        <w:t xml:space="preserve"> , </w:t>
      </w:r>
      <w:r>
        <w:rPr>
          <w:rFonts w:cs="Traditional Arabic" w:hint="eastAsia"/>
          <w:color w:val="000000"/>
          <w:sz w:val="32"/>
          <w:szCs w:val="32"/>
          <w:rtl/>
        </w:rPr>
        <w:t>بمعنى</w:t>
      </w:r>
      <w:r>
        <w:rPr>
          <w:rFonts w:cs="Traditional Arabic"/>
          <w:color w:val="000000"/>
          <w:sz w:val="32"/>
          <w:szCs w:val="32"/>
          <w:rtl/>
        </w:rPr>
        <w:t xml:space="preserve"> </w:t>
      </w:r>
      <w:r>
        <w:rPr>
          <w:rFonts w:cs="Traditional Arabic" w:hint="eastAsia"/>
          <w:color w:val="000000"/>
          <w:sz w:val="32"/>
          <w:szCs w:val="32"/>
          <w:rtl/>
        </w:rPr>
        <w:t>ندلك</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الخطأ</w:t>
      </w:r>
      <w:r>
        <w:rPr>
          <w:rFonts w:cs="Traditional Arabic"/>
          <w:color w:val="000000"/>
          <w:sz w:val="32"/>
          <w:szCs w:val="32"/>
          <w:rtl/>
        </w:rPr>
        <w:t xml:space="preserve"> </w:t>
      </w:r>
      <w:r>
        <w:rPr>
          <w:rFonts w:cs="Traditional Arabic" w:hint="eastAsia"/>
          <w:color w:val="000000"/>
          <w:sz w:val="32"/>
          <w:szCs w:val="32"/>
          <w:rtl/>
        </w:rPr>
        <w:t>لتكون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صواب</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أيهما</w:t>
      </w:r>
      <w:r>
        <w:rPr>
          <w:rFonts w:cs="Traditional Arabic"/>
          <w:color w:val="000000"/>
          <w:sz w:val="32"/>
          <w:szCs w:val="32"/>
          <w:rtl/>
        </w:rPr>
        <w:t xml:space="preserve"> </w:t>
      </w:r>
      <w:r>
        <w:rPr>
          <w:rFonts w:cs="Traditional Arabic" w:hint="eastAsia"/>
          <w:color w:val="000000"/>
          <w:sz w:val="32"/>
          <w:szCs w:val="32"/>
          <w:rtl/>
        </w:rPr>
        <w:t>أهم</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أهم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صاحبك</w:t>
      </w:r>
      <w:r>
        <w:rPr>
          <w:rFonts w:cs="Traditional Arabic"/>
          <w:color w:val="000000"/>
          <w:sz w:val="32"/>
          <w:szCs w:val="32"/>
          <w:rtl/>
        </w:rPr>
        <w:t xml:space="preserve"> </w:t>
      </w:r>
      <w:r>
        <w:rPr>
          <w:rFonts w:cs="Traditional Arabic" w:hint="eastAsia"/>
          <w:color w:val="000000"/>
          <w:sz w:val="32"/>
          <w:szCs w:val="32"/>
          <w:rtl/>
        </w:rPr>
        <w:t>ورطك</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رأيي</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خلال</w:t>
      </w:r>
      <w:r>
        <w:rPr>
          <w:rFonts w:cs="Traditional Arabic"/>
          <w:color w:val="000000"/>
          <w:sz w:val="32"/>
          <w:szCs w:val="32"/>
          <w:rtl/>
        </w:rPr>
        <w:t xml:space="preserve"> </w:t>
      </w:r>
      <w:r>
        <w:rPr>
          <w:rFonts w:cs="Traditional Arabic" w:hint="eastAsia"/>
          <w:color w:val="000000"/>
          <w:sz w:val="32"/>
          <w:szCs w:val="32"/>
          <w:rtl/>
        </w:rPr>
        <w:t>الدراسة</w:t>
      </w:r>
      <w:r>
        <w:rPr>
          <w:rFonts w:cs="Traditional Arabic"/>
          <w:color w:val="000000"/>
          <w:sz w:val="32"/>
          <w:szCs w:val="32"/>
          <w:rtl/>
        </w:rPr>
        <w:t xml:space="preserve"> </w:t>
      </w:r>
      <w:r>
        <w:rPr>
          <w:rFonts w:cs="Traditional Arabic" w:hint="eastAsia"/>
          <w:color w:val="000000"/>
          <w:sz w:val="32"/>
          <w:szCs w:val="32"/>
          <w:rtl/>
        </w:rPr>
        <w:t>المتواضعة</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زلت</w:t>
      </w:r>
      <w:r>
        <w:rPr>
          <w:rFonts w:cs="Traditional Arabic"/>
          <w:color w:val="000000"/>
          <w:sz w:val="32"/>
          <w:szCs w:val="32"/>
          <w:rtl/>
        </w:rPr>
        <w:t xml:space="preserve"> </w:t>
      </w:r>
      <w:r>
        <w:rPr>
          <w:rFonts w:cs="Traditional Arabic" w:hint="eastAsia"/>
          <w:color w:val="000000"/>
          <w:sz w:val="32"/>
          <w:szCs w:val="32"/>
          <w:rtl/>
        </w:rPr>
        <w:t>تلميذا</w:t>
      </w:r>
      <w:r>
        <w:rPr>
          <w:rFonts w:cs="Traditional Arabic"/>
          <w:color w:val="000000"/>
          <w:sz w:val="32"/>
          <w:szCs w:val="32"/>
          <w:rtl/>
        </w:rPr>
        <w:t xml:space="preserve"> </w:t>
      </w:r>
      <w:r>
        <w:rPr>
          <w:rFonts w:cs="Traditional Arabic" w:hint="eastAsia"/>
          <w:color w:val="000000"/>
          <w:sz w:val="32"/>
          <w:szCs w:val="32"/>
          <w:rtl/>
        </w:rPr>
        <w:t>بسيطا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فيك</w:t>
      </w:r>
      <w:r>
        <w:rPr>
          <w:rFonts w:cs="Traditional Arabic"/>
          <w:color w:val="000000"/>
          <w:sz w:val="32"/>
          <w:szCs w:val="32"/>
          <w:rtl/>
        </w:rPr>
        <w:t xml:space="preserve"> </w:t>
      </w:r>
      <w:r>
        <w:rPr>
          <w:rFonts w:cs="Traditional Arabic" w:hint="eastAsia"/>
          <w:color w:val="000000"/>
          <w:sz w:val="32"/>
          <w:szCs w:val="32"/>
          <w:rtl/>
        </w:rPr>
        <w:t>البركة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عندما</w:t>
      </w:r>
      <w:r>
        <w:rPr>
          <w:rFonts w:cs="Traditional Arabic"/>
          <w:color w:val="000000"/>
          <w:sz w:val="32"/>
          <w:szCs w:val="32"/>
          <w:rtl/>
        </w:rPr>
        <w:t xml:space="preserve"> </w:t>
      </w:r>
      <w:r>
        <w:rPr>
          <w:rFonts w:cs="Traditional Arabic" w:hint="eastAsia"/>
          <w:color w:val="000000"/>
          <w:sz w:val="32"/>
          <w:szCs w:val="32"/>
          <w:rtl/>
        </w:rPr>
        <w:t>ناقشتهم</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لهم</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دعك</w:t>
      </w:r>
      <w:r>
        <w:rPr>
          <w:rFonts w:cs="Traditional Arabic"/>
          <w:color w:val="000000"/>
          <w:sz w:val="32"/>
          <w:szCs w:val="32"/>
          <w:rtl/>
        </w:rPr>
        <w:t xml:space="preserve"> </w:t>
      </w:r>
      <w:r>
        <w:rPr>
          <w:rFonts w:cs="Traditional Arabic" w:hint="eastAsia"/>
          <w:color w:val="000000"/>
          <w:sz w:val="32"/>
          <w:szCs w:val="32"/>
          <w:rtl/>
        </w:rPr>
        <w:t>وإياهم</w:t>
      </w:r>
      <w:r>
        <w:rPr>
          <w:rFonts w:cs="Traditional Arabic"/>
          <w:color w:val="000000"/>
          <w:sz w:val="32"/>
          <w:szCs w:val="32"/>
          <w:rtl/>
        </w:rPr>
        <w:t xml:space="preserve"> ,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قدم</w:t>
      </w:r>
      <w:r>
        <w:rPr>
          <w:rFonts w:cs="Traditional Arabic"/>
          <w:color w:val="000000"/>
          <w:sz w:val="32"/>
          <w:szCs w:val="32"/>
          <w:rtl/>
        </w:rPr>
        <w:t xml:space="preserve"> </w:t>
      </w:r>
      <w:r>
        <w:rPr>
          <w:rFonts w:cs="Traditional Arabic" w:hint="eastAsia"/>
          <w:color w:val="000000"/>
          <w:sz w:val="32"/>
          <w:szCs w:val="32"/>
          <w:rtl/>
        </w:rPr>
        <w:t>رأيك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رأيي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لمن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مسافر</w:t>
      </w:r>
      <w:r>
        <w:rPr>
          <w:rFonts w:cs="Traditional Arabic"/>
          <w:color w:val="000000"/>
          <w:sz w:val="32"/>
          <w:szCs w:val="32"/>
          <w:rtl/>
        </w:rPr>
        <w:t xml:space="preserve"> , </w:t>
      </w:r>
      <w:r>
        <w:rPr>
          <w:rFonts w:cs="Traditional Arabic" w:hint="eastAsia"/>
          <w:color w:val="000000"/>
          <w:sz w:val="32"/>
          <w:szCs w:val="32"/>
          <w:rtl/>
        </w:rPr>
        <w:t>ووصل</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بلد</w:t>
      </w:r>
      <w:r>
        <w:rPr>
          <w:rFonts w:cs="Traditional Arabic"/>
          <w:color w:val="000000"/>
          <w:sz w:val="32"/>
          <w:szCs w:val="32"/>
          <w:rtl/>
        </w:rPr>
        <w:t xml:space="preserve"> </w:t>
      </w:r>
      <w:r>
        <w:rPr>
          <w:rFonts w:cs="Traditional Arabic" w:hint="eastAsia"/>
          <w:color w:val="000000"/>
          <w:sz w:val="32"/>
          <w:szCs w:val="32"/>
          <w:rtl/>
        </w:rPr>
        <w:t>وارتاح</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والقصر</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دامت</w:t>
      </w:r>
      <w:r>
        <w:rPr>
          <w:rFonts w:cs="Traditional Arabic"/>
          <w:color w:val="000000"/>
          <w:sz w:val="32"/>
          <w:szCs w:val="32"/>
          <w:rtl/>
        </w:rPr>
        <w:t xml:space="preserve"> </w:t>
      </w:r>
      <w:r>
        <w:rPr>
          <w:rFonts w:cs="Traditional Arabic" w:hint="eastAsia"/>
          <w:color w:val="000000"/>
          <w:sz w:val="32"/>
          <w:szCs w:val="32"/>
          <w:rtl/>
        </w:rPr>
        <w:t>المدة</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سبحان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hint="eastAsia"/>
          <w:color w:val="000000"/>
          <w:sz w:val="32"/>
          <w:szCs w:val="32"/>
          <w:rtl/>
        </w:rPr>
        <w:t>شايف</w:t>
      </w:r>
      <w:r>
        <w:rPr>
          <w:rFonts w:cs="Traditional Arabic"/>
          <w:color w:val="000000"/>
          <w:sz w:val="32"/>
          <w:szCs w:val="32"/>
          <w:rtl/>
        </w:rPr>
        <w:t xml:space="preserve"> </w:t>
      </w:r>
      <w:r>
        <w:rPr>
          <w:rFonts w:cs="Traditional Arabic" w:hint="eastAsia"/>
          <w:color w:val="000000"/>
          <w:sz w:val="32"/>
          <w:szCs w:val="32"/>
          <w:rtl/>
        </w:rPr>
        <w:t>أنك</w:t>
      </w:r>
      <w:r>
        <w:rPr>
          <w:rFonts w:cs="Traditional Arabic"/>
          <w:color w:val="000000"/>
          <w:sz w:val="32"/>
          <w:szCs w:val="32"/>
          <w:rtl/>
        </w:rPr>
        <w:t xml:space="preserve"> </w:t>
      </w:r>
      <w:r>
        <w:rPr>
          <w:rFonts w:cs="Traditional Arabic" w:hint="eastAsia"/>
          <w:color w:val="000000"/>
          <w:sz w:val="32"/>
          <w:szCs w:val="32"/>
          <w:rtl/>
        </w:rPr>
        <w:t>تحكي</w:t>
      </w:r>
      <w:r>
        <w:rPr>
          <w:rFonts w:cs="Traditional Arabic"/>
          <w:color w:val="000000"/>
          <w:sz w:val="32"/>
          <w:szCs w:val="32"/>
          <w:rtl/>
        </w:rPr>
        <w:t xml:space="preserve">, </w:t>
      </w:r>
      <w:r>
        <w:rPr>
          <w:rFonts w:cs="Traditional Arabic" w:hint="eastAsia"/>
          <w:color w:val="000000"/>
          <w:sz w:val="32"/>
          <w:szCs w:val="32"/>
          <w:rtl/>
        </w:rPr>
        <w:t>بكون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حظك</w:t>
      </w:r>
      <w:r>
        <w:rPr>
          <w:rFonts w:cs="Traditional Arabic"/>
          <w:color w:val="000000"/>
          <w:sz w:val="32"/>
          <w:szCs w:val="32"/>
          <w:rtl/>
        </w:rPr>
        <w:t xml:space="preserve"> , </w:t>
      </w:r>
      <w:r>
        <w:rPr>
          <w:rFonts w:cs="Traditional Arabic" w:hint="eastAsia"/>
          <w:color w:val="000000"/>
          <w:sz w:val="32"/>
          <w:szCs w:val="32"/>
          <w:rtl/>
        </w:rPr>
        <w:t>ولو</w:t>
      </w:r>
      <w:r>
        <w:rPr>
          <w:rFonts w:cs="Traditional Arabic"/>
          <w:color w:val="000000"/>
          <w:sz w:val="32"/>
          <w:szCs w:val="32"/>
          <w:rtl/>
        </w:rPr>
        <w:t xml:space="preserve"> </w:t>
      </w:r>
      <w:r>
        <w:rPr>
          <w:rFonts w:cs="Traditional Arabic" w:hint="eastAsia"/>
          <w:color w:val="000000"/>
          <w:sz w:val="32"/>
          <w:szCs w:val="32"/>
          <w:rtl/>
        </w:rPr>
        <w:t>أنك</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خطأ</w:t>
      </w:r>
      <w:r>
        <w:rPr>
          <w:rFonts w:cs="Traditional Arabic"/>
          <w:color w:val="000000"/>
          <w:sz w:val="32"/>
          <w:szCs w:val="32"/>
          <w:rtl/>
        </w:rPr>
        <w:t xml:space="preserve"> , </w:t>
      </w:r>
      <w:r>
        <w:rPr>
          <w:rFonts w:cs="Traditional Arabic" w:hint="eastAsia"/>
          <w:color w:val="000000"/>
          <w:sz w:val="32"/>
          <w:szCs w:val="32"/>
          <w:rtl/>
        </w:rPr>
        <w:t>وكما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 </w:t>
      </w:r>
      <w:r>
        <w:rPr>
          <w:rFonts w:cs="Traditional Arabic" w:hint="eastAsia"/>
          <w:color w:val="000000"/>
          <w:sz w:val="32"/>
          <w:szCs w:val="32"/>
          <w:rtl/>
        </w:rPr>
        <w:t>رب</w:t>
      </w:r>
      <w:r>
        <w:rPr>
          <w:rFonts w:cs="Traditional Arabic"/>
          <w:color w:val="000000"/>
          <w:sz w:val="32"/>
          <w:szCs w:val="32"/>
          <w:rtl/>
        </w:rPr>
        <w:t xml:space="preserve"> </w:t>
      </w:r>
      <w:r>
        <w:rPr>
          <w:rFonts w:cs="Traditional Arabic" w:hint="eastAsia"/>
          <w:color w:val="000000"/>
          <w:sz w:val="32"/>
          <w:szCs w:val="32"/>
          <w:rtl/>
        </w:rPr>
        <w:t>معصية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رب</w:t>
      </w:r>
      <w:r>
        <w:rPr>
          <w:rFonts w:cs="Traditional Arabic"/>
          <w:color w:val="000000"/>
          <w:sz w:val="32"/>
          <w:szCs w:val="32"/>
          <w:rtl/>
        </w:rPr>
        <w:t xml:space="preserve"> </w:t>
      </w:r>
      <w:r>
        <w:rPr>
          <w:rFonts w:cs="Traditional Arabic" w:hint="eastAsia"/>
          <w:color w:val="000000"/>
          <w:sz w:val="32"/>
          <w:szCs w:val="32"/>
          <w:rtl/>
        </w:rPr>
        <w:t>معصية</w:t>
      </w:r>
      <w:r>
        <w:rPr>
          <w:rFonts w:cs="Traditional Arabic"/>
          <w:color w:val="000000"/>
          <w:sz w:val="32"/>
          <w:szCs w:val="32"/>
          <w:rtl/>
        </w:rPr>
        <w:t xml:space="preserve"> </w:t>
      </w:r>
      <w:r>
        <w:rPr>
          <w:rFonts w:cs="Traditional Arabic" w:hint="eastAsia"/>
          <w:color w:val="000000"/>
          <w:sz w:val="32"/>
          <w:szCs w:val="32"/>
          <w:rtl/>
        </w:rPr>
        <w:t>أورثت</w:t>
      </w:r>
      <w:r>
        <w:rPr>
          <w:rFonts w:cs="Traditional Arabic"/>
          <w:color w:val="000000"/>
          <w:sz w:val="32"/>
          <w:szCs w:val="32"/>
          <w:rtl/>
        </w:rPr>
        <w:t xml:space="preserve"> </w:t>
      </w:r>
      <w:r>
        <w:rPr>
          <w:rFonts w:cs="Traditional Arabic" w:hint="eastAsia"/>
          <w:color w:val="000000"/>
          <w:sz w:val="32"/>
          <w:szCs w:val="32"/>
          <w:rtl/>
        </w:rPr>
        <w:t>ذلا</w:t>
      </w:r>
      <w:r>
        <w:rPr>
          <w:rFonts w:cs="Traditional Arabic"/>
          <w:color w:val="000000"/>
          <w:sz w:val="32"/>
          <w:szCs w:val="32"/>
          <w:rtl/>
        </w:rPr>
        <w:t xml:space="preserve"> </w:t>
      </w:r>
      <w:r>
        <w:rPr>
          <w:rFonts w:cs="Traditional Arabic" w:hint="eastAsia"/>
          <w:color w:val="000000"/>
          <w:sz w:val="32"/>
          <w:szCs w:val="32"/>
          <w:rtl/>
        </w:rPr>
        <w:t>وانكسارا</w:t>
      </w:r>
      <w:r>
        <w:rPr>
          <w:rFonts w:cs="Traditional Arabic"/>
          <w:color w:val="000000"/>
          <w:sz w:val="32"/>
          <w:szCs w:val="32"/>
          <w:rtl/>
        </w:rPr>
        <w:t xml:space="preserve"> , </w:t>
      </w:r>
      <w:r>
        <w:rPr>
          <w:rFonts w:cs="Traditional Arabic" w:hint="eastAsia"/>
          <w:color w:val="000000"/>
          <w:sz w:val="32"/>
          <w:szCs w:val="32"/>
          <w:rtl/>
        </w:rPr>
        <w:t>خير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طاعة</w:t>
      </w:r>
      <w:r>
        <w:rPr>
          <w:rFonts w:cs="Traditional Arabic"/>
          <w:color w:val="000000"/>
          <w:sz w:val="32"/>
          <w:szCs w:val="32"/>
          <w:rtl/>
        </w:rPr>
        <w:t xml:space="preserve"> </w:t>
      </w:r>
      <w:r>
        <w:rPr>
          <w:rFonts w:cs="Traditional Arabic" w:hint="eastAsia"/>
          <w:color w:val="000000"/>
          <w:sz w:val="32"/>
          <w:szCs w:val="32"/>
          <w:rtl/>
        </w:rPr>
        <w:t>أورثت</w:t>
      </w:r>
      <w:r>
        <w:rPr>
          <w:rFonts w:cs="Traditional Arabic"/>
          <w:color w:val="000000"/>
          <w:sz w:val="32"/>
          <w:szCs w:val="32"/>
          <w:rtl/>
        </w:rPr>
        <w:t xml:space="preserve"> </w:t>
      </w:r>
      <w:r>
        <w:rPr>
          <w:rFonts w:cs="Traditional Arabic" w:hint="eastAsia"/>
          <w:color w:val="000000"/>
          <w:sz w:val="32"/>
          <w:szCs w:val="32"/>
          <w:rtl/>
        </w:rPr>
        <w:t>عزا</w:t>
      </w:r>
      <w:r>
        <w:rPr>
          <w:rFonts w:cs="Traditional Arabic"/>
          <w:color w:val="000000"/>
          <w:sz w:val="32"/>
          <w:szCs w:val="32"/>
          <w:rtl/>
        </w:rPr>
        <w:t xml:space="preserve"> </w:t>
      </w:r>
      <w:r>
        <w:rPr>
          <w:rFonts w:cs="Traditional Arabic" w:hint="eastAsia"/>
          <w:color w:val="000000"/>
          <w:sz w:val="32"/>
          <w:szCs w:val="32"/>
          <w:rtl/>
        </w:rPr>
        <w:t>واستكبارا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أيوه</w:t>
      </w:r>
      <w:r>
        <w:rPr>
          <w:rFonts w:cs="Traditional Arabic"/>
          <w:color w:val="000000"/>
          <w:sz w:val="32"/>
          <w:szCs w:val="32"/>
          <w:rtl/>
        </w:rPr>
        <w:t xml:space="preserve"> , </w:t>
      </w: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بالعكس</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أستاذ</w:t>
      </w:r>
      <w:r>
        <w:rPr>
          <w:rFonts w:cs="Traditional Arabic"/>
          <w:color w:val="000000"/>
          <w:sz w:val="32"/>
          <w:szCs w:val="32"/>
          <w:rtl/>
        </w:rPr>
        <w:t xml:space="preserve"> , </w:t>
      </w:r>
      <w:r>
        <w:rPr>
          <w:rFonts w:cs="Traditional Arabic" w:hint="eastAsia"/>
          <w:color w:val="000000"/>
          <w:sz w:val="32"/>
          <w:szCs w:val="32"/>
          <w:rtl/>
        </w:rPr>
        <w:t>أولا</w:t>
      </w:r>
      <w:r>
        <w:rPr>
          <w:rFonts w:cs="Traditional Arabic"/>
          <w:color w:val="000000"/>
          <w:sz w:val="32"/>
          <w:szCs w:val="32"/>
          <w:rtl/>
        </w:rPr>
        <w:t xml:space="preserve"> :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والقصر</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للمسافر</w:t>
      </w:r>
      <w:r>
        <w:rPr>
          <w:rFonts w:cs="Traditional Arabic"/>
          <w:color w:val="000000"/>
          <w:sz w:val="32"/>
          <w:szCs w:val="32"/>
          <w:rtl/>
        </w:rPr>
        <w:t xml:space="preserve"> </w:t>
      </w:r>
      <w:r>
        <w:rPr>
          <w:rFonts w:cs="Traditional Arabic" w:hint="eastAsia"/>
          <w:color w:val="000000"/>
          <w:sz w:val="32"/>
          <w:szCs w:val="32"/>
          <w:rtl/>
        </w:rPr>
        <w:t>أمران</w:t>
      </w:r>
      <w:r>
        <w:rPr>
          <w:rFonts w:cs="Traditional Arabic"/>
          <w:color w:val="000000"/>
          <w:sz w:val="32"/>
          <w:szCs w:val="32"/>
          <w:rtl/>
        </w:rPr>
        <w:t xml:space="preserve"> </w:t>
      </w:r>
      <w:r>
        <w:rPr>
          <w:rFonts w:cs="Traditional Arabic" w:hint="eastAsia"/>
          <w:color w:val="000000"/>
          <w:sz w:val="32"/>
          <w:szCs w:val="32"/>
          <w:rtl/>
        </w:rPr>
        <w:t>متلازمان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الجواز</w:t>
      </w:r>
      <w:r>
        <w:rPr>
          <w:rFonts w:cs="Traditional Arabic"/>
          <w:color w:val="000000"/>
          <w:sz w:val="32"/>
          <w:szCs w:val="32"/>
          <w:rtl/>
        </w:rPr>
        <w:t xml:space="preserve"> ,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مسافرا</w:t>
      </w:r>
      <w:r>
        <w:rPr>
          <w:rFonts w:cs="Traditional Arabic"/>
          <w:color w:val="000000"/>
          <w:sz w:val="32"/>
          <w:szCs w:val="32"/>
          <w:rtl/>
        </w:rPr>
        <w:t xml:space="preserve"> </w:t>
      </w:r>
      <w:r>
        <w:rPr>
          <w:rFonts w:cs="Traditional Arabic" w:hint="eastAsia"/>
          <w:color w:val="000000"/>
          <w:sz w:val="32"/>
          <w:szCs w:val="32"/>
          <w:rtl/>
        </w:rPr>
        <w:t>جمع</w:t>
      </w:r>
      <w:r>
        <w:rPr>
          <w:rFonts w:cs="Traditional Arabic"/>
          <w:color w:val="000000"/>
          <w:sz w:val="32"/>
          <w:szCs w:val="32"/>
          <w:rtl/>
        </w:rPr>
        <w:t xml:space="preserve"> </w:t>
      </w:r>
      <w:r>
        <w:rPr>
          <w:rFonts w:cs="Traditional Arabic" w:hint="eastAsia"/>
          <w:color w:val="000000"/>
          <w:sz w:val="32"/>
          <w:szCs w:val="32"/>
          <w:rtl/>
        </w:rPr>
        <w:t>وقصر</w:t>
      </w:r>
      <w:r>
        <w:rPr>
          <w:rFonts w:cs="Traditional Arabic"/>
          <w:color w:val="000000"/>
          <w:sz w:val="32"/>
          <w:szCs w:val="32"/>
          <w:rtl/>
        </w:rPr>
        <w:t xml:space="preserve"> , </w:t>
      </w:r>
      <w:r>
        <w:rPr>
          <w:rFonts w:cs="Traditional Arabic" w:hint="eastAsia"/>
          <w:color w:val="000000"/>
          <w:sz w:val="32"/>
          <w:szCs w:val="32"/>
          <w:rtl/>
        </w:rPr>
        <w:t>صح</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قيل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فمن</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أولى</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قيل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كلاهما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أحكام</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أيهما</w:t>
      </w:r>
      <w:r>
        <w:rPr>
          <w:rFonts w:cs="Traditional Arabic"/>
          <w:color w:val="000000"/>
          <w:sz w:val="32"/>
          <w:szCs w:val="32"/>
          <w:rtl/>
        </w:rPr>
        <w:t xml:space="preserve"> </w:t>
      </w:r>
      <w:r>
        <w:rPr>
          <w:rFonts w:cs="Traditional Arabic" w:hint="eastAsia"/>
          <w:color w:val="000000"/>
          <w:sz w:val="32"/>
          <w:szCs w:val="32"/>
          <w:rtl/>
        </w:rPr>
        <w:t>أهم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آلقصر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أهم</w:t>
      </w:r>
      <w:r>
        <w:rPr>
          <w:rFonts w:cs="Traditional Arabic"/>
          <w:color w:val="000000"/>
          <w:sz w:val="32"/>
          <w:szCs w:val="32"/>
          <w:rtl/>
        </w:rPr>
        <w:t xml:space="preserve"> ,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المسافر</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يتم</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ألا</w:t>
      </w:r>
      <w:r>
        <w:rPr>
          <w:rFonts w:cs="Traditional Arabic"/>
          <w:color w:val="000000"/>
          <w:sz w:val="32"/>
          <w:szCs w:val="32"/>
          <w:rtl/>
        </w:rPr>
        <w:t xml:space="preserve"> </w:t>
      </w:r>
      <w:r>
        <w:rPr>
          <w:rFonts w:cs="Traditional Arabic" w:hint="eastAsia"/>
          <w:color w:val="000000"/>
          <w:sz w:val="32"/>
          <w:szCs w:val="32"/>
          <w:rtl/>
        </w:rPr>
        <w:t>يجمع</w:t>
      </w:r>
      <w:r>
        <w:rPr>
          <w:rFonts w:cs="Traditional Arabic"/>
          <w:color w:val="000000"/>
          <w:sz w:val="32"/>
          <w:szCs w:val="32"/>
          <w:rtl/>
        </w:rPr>
        <w:t xml:space="preserve"> , </w:t>
      </w:r>
      <w:r>
        <w:rPr>
          <w:rFonts w:cs="Traditional Arabic" w:hint="eastAsia"/>
          <w:color w:val="000000"/>
          <w:sz w:val="32"/>
          <w:szCs w:val="32"/>
          <w:rtl/>
        </w:rPr>
        <w:t>واضح</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ترى</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تستنكر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ناس</w:t>
      </w:r>
      <w:r>
        <w:rPr>
          <w:rFonts w:cs="Traditional Arabic"/>
          <w:color w:val="000000"/>
          <w:sz w:val="32"/>
          <w:szCs w:val="32"/>
          <w:rtl/>
        </w:rPr>
        <w:t xml:space="preserve"> </w:t>
      </w:r>
      <w:r>
        <w:rPr>
          <w:rFonts w:cs="Traditional Arabic" w:hint="eastAsia"/>
          <w:color w:val="000000"/>
          <w:sz w:val="32"/>
          <w:szCs w:val="32"/>
          <w:rtl/>
        </w:rPr>
        <w:t>بأنهم</w:t>
      </w:r>
      <w:r>
        <w:rPr>
          <w:rFonts w:cs="Traditional Arabic"/>
          <w:color w:val="000000"/>
          <w:sz w:val="32"/>
          <w:szCs w:val="32"/>
          <w:rtl/>
        </w:rPr>
        <w:t xml:space="preserve"> </w:t>
      </w:r>
      <w:r>
        <w:rPr>
          <w:rFonts w:cs="Traditional Arabic" w:hint="eastAsia"/>
          <w:color w:val="000000"/>
          <w:sz w:val="32"/>
          <w:szCs w:val="32"/>
          <w:rtl/>
        </w:rPr>
        <w:t>ينزلون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عمان</w:t>
      </w:r>
      <w:r>
        <w:rPr>
          <w:rFonts w:cs="Traditional Arabic"/>
          <w:color w:val="000000"/>
          <w:sz w:val="32"/>
          <w:szCs w:val="32"/>
          <w:rtl/>
        </w:rPr>
        <w:t xml:space="preserve"> </w:t>
      </w:r>
      <w:r>
        <w:rPr>
          <w:rFonts w:cs="Traditional Arabic" w:hint="eastAsia"/>
          <w:color w:val="000000"/>
          <w:sz w:val="32"/>
          <w:szCs w:val="32"/>
          <w:rtl/>
        </w:rPr>
        <w:t>وهم</w:t>
      </w:r>
      <w:r>
        <w:rPr>
          <w:rFonts w:cs="Traditional Arabic"/>
          <w:color w:val="000000"/>
          <w:sz w:val="32"/>
          <w:szCs w:val="32"/>
          <w:rtl/>
        </w:rPr>
        <w:t xml:space="preserve"> </w:t>
      </w:r>
      <w:r>
        <w:rPr>
          <w:rFonts w:cs="Traditional Arabic" w:hint="eastAsia"/>
          <w:color w:val="000000"/>
          <w:sz w:val="32"/>
          <w:szCs w:val="32"/>
          <w:rtl/>
        </w:rPr>
        <w:t>مسافرون</w:t>
      </w:r>
      <w:r>
        <w:rPr>
          <w:rFonts w:cs="Traditional Arabic"/>
          <w:color w:val="000000"/>
          <w:sz w:val="32"/>
          <w:szCs w:val="32"/>
          <w:rtl/>
        </w:rPr>
        <w:t xml:space="preserve"> </w:t>
      </w:r>
      <w:r>
        <w:rPr>
          <w:rFonts w:cs="Traditional Arabic" w:hint="eastAsia"/>
          <w:color w:val="000000"/>
          <w:sz w:val="32"/>
          <w:szCs w:val="32"/>
          <w:rtl/>
        </w:rPr>
        <w:t>فيجمعون</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رأيك</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مسافرين</w:t>
      </w:r>
      <w:r>
        <w:rPr>
          <w:rFonts w:cs="Traditional Arabic"/>
          <w:color w:val="000000"/>
          <w:sz w:val="32"/>
          <w:szCs w:val="32"/>
          <w:rtl/>
        </w:rPr>
        <w:t xml:space="preserve"> </w:t>
      </w:r>
      <w:r>
        <w:rPr>
          <w:rFonts w:cs="Traditional Arabic" w:hint="eastAsia"/>
          <w:color w:val="000000"/>
          <w:sz w:val="32"/>
          <w:szCs w:val="32"/>
          <w:rtl/>
        </w:rPr>
        <w:t>لأنهم</w:t>
      </w:r>
      <w:r>
        <w:rPr>
          <w:rFonts w:cs="Traditional Arabic"/>
          <w:color w:val="000000"/>
          <w:sz w:val="32"/>
          <w:szCs w:val="32"/>
          <w:rtl/>
        </w:rPr>
        <w:t xml:space="preserve"> </w:t>
      </w:r>
      <w:r>
        <w:rPr>
          <w:rFonts w:cs="Traditional Arabic" w:hint="eastAsia"/>
          <w:color w:val="000000"/>
          <w:sz w:val="32"/>
          <w:szCs w:val="32"/>
          <w:rtl/>
        </w:rPr>
        <w:t>استقروا</w:t>
      </w:r>
      <w:r>
        <w:rPr>
          <w:rFonts w:cs="Traditional Arabic"/>
          <w:color w:val="000000"/>
          <w:sz w:val="32"/>
          <w:szCs w:val="32"/>
          <w:rtl/>
        </w:rPr>
        <w:t xml:space="preserve"> </w:t>
      </w:r>
      <w:r>
        <w:rPr>
          <w:rFonts w:cs="Traditional Arabic" w:hint="eastAsia"/>
          <w:color w:val="000000"/>
          <w:sz w:val="32"/>
          <w:szCs w:val="32"/>
          <w:rtl/>
        </w:rPr>
        <w:t>عشرة</w:t>
      </w:r>
      <w:r>
        <w:rPr>
          <w:rFonts w:cs="Traditional Arabic"/>
          <w:color w:val="000000"/>
          <w:sz w:val="32"/>
          <w:szCs w:val="32"/>
          <w:rtl/>
        </w:rPr>
        <w:t xml:space="preserve"> </w:t>
      </w:r>
      <w:r>
        <w:rPr>
          <w:rFonts w:cs="Traditional Arabic" w:hint="eastAsia"/>
          <w:color w:val="000000"/>
          <w:sz w:val="32"/>
          <w:szCs w:val="32"/>
          <w:rtl/>
        </w:rPr>
        <w:t>أيا</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رأيك</w:t>
      </w:r>
      <w:r>
        <w:rPr>
          <w:rFonts w:cs="Traditional Arabic"/>
          <w:color w:val="000000"/>
          <w:sz w:val="32"/>
          <w:szCs w:val="32"/>
          <w:rtl/>
        </w:rPr>
        <w:t xml:space="preserve"> </w:t>
      </w:r>
      <w:r>
        <w:rPr>
          <w:rFonts w:cs="Traditional Arabic" w:hint="eastAsia"/>
          <w:color w:val="000000"/>
          <w:sz w:val="32"/>
          <w:szCs w:val="32"/>
          <w:rtl/>
        </w:rPr>
        <w:t>خرجوا</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كونهم</w:t>
      </w:r>
      <w:r>
        <w:rPr>
          <w:rFonts w:cs="Traditional Arabic"/>
          <w:color w:val="000000"/>
          <w:sz w:val="32"/>
          <w:szCs w:val="32"/>
          <w:rtl/>
        </w:rPr>
        <w:t xml:space="preserve"> </w:t>
      </w:r>
      <w:r>
        <w:rPr>
          <w:rFonts w:cs="Traditional Arabic" w:hint="eastAsia"/>
          <w:color w:val="000000"/>
          <w:sz w:val="32"/>
          <w:szCs w:val="32"/>
          <w:rtl/>
        </w:rPr>
        <w:t>مسافرين</w:t>
      </w:r>
      <w:r>
        <w:rPr>
          <w:rFonts w:cs="Traditional Arabic"/>
          <w:color w:val="000000"/>
          <w:sz w:val="32"/>
          <w:szCs w:val="32"/>
          <w:rtl/>
        </w:rPr>
        <w:t xml:space="preserve"> </w:t>
      </w:r>
      <w:r>
        <w:rPr>
          <w:rFonts w:cs="Traditional Arabic" w:hint="eastAsia"/>
          <w:color w:val="000000"/>
          <w:sz w:val="32"/>
          <w:szCs w:val="32"/>
          <w:rtl/>
        </w:rPr>
        <w:t>وحينئذ</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يجمعون</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فهم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يقصرون</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أحكام</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w:t>
      </w:r>
      <w:r>
        <w:rPr>
          <w:rFonts w:cs="Traditional Arabic" w:hint="eastAsia"/>
          <w:color w:val="000000"/>
          <w:sz w:val="32"/>
          <w:szCs w:val="32"/>
          <w:rtl/>
        </w:rPr>
        <w:t>فمادام</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ليسوا</w:t>
      </w:r>
      <w:r>
        <w:rPr>
          <w:rFonts w:cs="Traditional Arabic"/>
          <w:color w:val="000000"/>
          <w:sz w:val="32"/>
          <w:szCs w:val="32"/>
          <w:rtl/>
        </w:rPr>
        <w:t xml:space="preserve"> </w:t>
      </w:r>
      <w:r>
        <w:rPr>
          <w:rFonts w:cs="Traditional Arabic" w:hint="eastAsia"/>
          <w:color w:val="000000"/>
          <w:sz w:val="32"/>
          <w:szCs w:val="32"/>
          <w:rtl/>
        </w:rPr>
        <w:t>مسافرين</w:t>
      </w:r>
      <w:r>
        <w:rPr>
          <w:rFonts w:cs="Traditional Arabic"/>
          <w:color w:val="000000"/>
          <w:sz w:val="32"/>
          <w:szCs w:val="32"/>
          <w:rtl/>
        </w:rPr>
        <w:t xml:space="preserve">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لهم</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لهم</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 </w:t>
      </w:r>
      <w:r>
        <w:rPr>
          <w:rFonts w:cs="Traditional Arabic" w:hint="eastAsia"/>
          <w:color w:val="000000"/>
          <w:sz w:val="32"/>
          <w:szCs w:val="32"/>
          <w:rtl/>
        </w:rPr>
        <w:t>لأنهم</w:t>
      </w:r>
      <w:r>
        <w:rPr>
          <w:rFonts w:cs="Traditional Arabic"/>
          <w:color w:val="000000"/>
          <w:sz w:val="32"/>
          <w:szCs w:val="32"/>
          <w:rtl/>
        </w:rPr>
        <w:t xml:space="preserve"> </w:t>
      </w:r>
      <w:r>
        <w:rPr>
          <w:rFonts w:cs="Traditional Arabic" w:hint="eastAsia"/>
          <w:color w:val="000000"/>
          <w:sz w:val="32"/>
          <w:szCs w:val="32"/>
          <w:rtl/>
        </w:rPr>
        <w:t>ليسوا</w:t>
      </w:r>
      <w:r>
        <w:rPr>
          <w:rFonts w:cs="Traditional Arabic"/>
          <w:color w:val="000000"/>
          <w:sz w:val="32"/>
          <w:szCs w:val="32"/>
          <w:rtl/>
        </w:rPr>
        <w:t xml:space="preserve"> </w:t>
      </w:r>
      <w:r>
        <w:rPr>
          <w:rFonts w:cs="Traditional Arabic" w:hint="eastAsia"/>
          <w:color w:val="000000"/>
          <w:sz w:val="32"/>
          <w:szCs w:val="32"/>
          <w:rtl/>
        </w:rPr>
        <w:t>مسافرين</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تبقى</w:t>
      </w:r>
      <w:r>
        <w:rPr>
          <w:rFonts w:cs="Traditional Arabic"/>
          <w:color w:val="000000"/>
          <w:sz w:val="32"/>
          <w:szCs w:val="32"/>
          <w:rtl/>
        </w:rPr>
        <w:t xml:space="preserve"> </w:t>
      </w:r>
      <w:r>
        <w:rPr>
          <w:rFonts w:cs="Traditional Arabic" w:hint="eastAsia"/>
          <w:color w:val="000000"/>
          <w:sz w:val="32"/>
          <w:szCs w:val="32"/>
          <w:rtl/>
        </w:rPr>
        <w:t>قضية</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أهم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أولا</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المسافر</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الخيرة</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أتم</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قصر</w:t>
      </w:r>
      <w:r>
        <w:rPr>
          <w:rFonts w:cs="Traditional Arabic"/>
          <w:color w:val="000000"/>
          <w:sz w:val="32"/>
          <w:szCs w:val="32"/>
          <w:rtl/>
        </w:rPr>
        <w:t xml:space="preserve">,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واجب</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بينما</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الخيرة</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جمع</w:t>
      </w:r>
      <w:r>
        <w:rPr>
          <w:rFonts w:cs="Traditional Arabic"/>
          <w:color w:val="000000"/>
          <w:sz w:val="32"/>
          <w:szCs w:val="32"/>
          <w:rtl/>
        </w:rPr>
        <w:t xml:space="preserve">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وصلى</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وقتها</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فارقة</w:t>
      </w:r>
      <w:r>
        <w:rPr>
          <w:rFonts w:cs="Traditional Arabic"/>
          <w:color w:val="000000"/>
          <w:sz w:val="32"/>
          <w:szCs w:val="32"/>
          <w:rtl/>
        </w:rPr>
        <w:t xml:space="preserve"> </w:t>
      </w:r>
      <w:r>
        <w:rPr>
          <w:rFonts w:cs="Traditional Arabic" w:hint="eastAsia"/>
          <w:color w:val="000000"/>
          <w:sz w:val="32"/>
          <w:szCs w:val="32"/>
          <w:rtl/>
        </w:rPr>
        <w:t>مهمة</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للمسافر</w:t>
      </w:r>
      <w:r>
        <w:rPr>
          <w:rFonts w:cs="Traditional Arabic"/>
          <w:color w:val="000000"/>
          <w:sz w:val="32"/>
          <w:szCs w:val="32"/>
          <w:rtl/>
        </w:rPr>
        <w:t xml:space="preserve"> , </w:t>
      </w:r>
      <w:r>
        <w:rPr>
          <w:rFonts w:cs="Traditional Arabic" w:hint="eastAsia"/>
          <w:color w:val="000000"/>
          <w:sz w:val="32"/>
          <w:szCs w:val="32"/>
          <w:rtl/>
        </w:rPr>
        <w:t>وفارقة</w:t>
      </w:r>
      <w:r>
        <w:rPr>
          <w:rFonts w:cs="Traditional Arabic"/>
          <w:color w:val="000000"/>
          <w:sz w:val="32"/>
          <w:szCs w:val="32"/>
          <w:rtl/>
        </w:rPr>
        <w:t xml:space="preserve"> </w:t>
      </w:r>
      <w:r>
        <w:rPr>
          <w:rFonts w:cs="Traditional Arabic" w:hint="eastAsia"/>
          <w:color w:val="000000"/>
          <w:sz w:val="32"/>
          <w:szCs w:val="32"/>
          <w:rtl/>
        </w:rPr>
        <w:t>أخرى</w:t>
      </w:r>
      <w:r>
        <w:rPr>
          <w:rFonts w:cs="Traditional Arabic"/>
          <w:color w:val="000000"/>
          <w:sz w:val="32"/>
          <w:szCs w:val="32"/>
          <w:rtl/>
        </w:rPr>
        <w:t xml:space="preserve">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الصلاتين</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خصوصيات</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 </w:t>
      </w:r>
      <w:r>
        <w:rPr>
          <w:rFonts w:cs="Traditional Arabic" w:hint="eastAsia"/>
          <w:color w:val="000000"/>
          <w:sz w:val="32"/>
          <w:szCs w:val="32"/>
          <w:rtl/>
        </w:rPr>
        <w:t>بخلاف</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خصوصيات</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 </w:t>
      </w:r>
      <w:r>
        <w:rPr>
          <w:rFonts w:cs="Traditional Arabic" w:hint="eastAsia"/>
          <w:color w:val="000000"/>
          <w:sz w:val="32"/>
          <w:szCs w:val="32"/>
          <w:rtl/>
        </w:rPr>
        <w:t>بينما</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t>ممكن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يجمع</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مقيم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اعكس</w:t>
      </w:r>
      <w:r>
        <w:rPr>
          <w:rFonts w:cs="Traditional Arabic"/>
          <w:color w:val="000000"/>
          <w:sz w:val="32"/>
          <w:szCs w:val="32"/>
          <w:rtl/>
        </w:rPr>
        <w:t xml:space="preserve"> </w:t>
      </w:r>
      <w:r>
        <w:rPr>
          <w:rFonts w:cs="Traditional Arabic" w:hint="eastAsia"/>
          <w:color w:val="000000"/>
          <w:sz w:val="32"/>
          <w:szCs w:val="32"/>
          <w:rtl/>
        </w:rPr>
        <w:t>تصب</w:t>
      </w:r>
      <w:r>
        <w:rPr>
          <w:rFonts w:cs="Traditional Arabic"/>
          <w:color w:val="000000"/>
          <w:sz w:val="32"/>
          <w:szCs w:val="32"/>
          <w:rtl/>
        </w:rPr>
        <w:t xml:space="preserve"> , </w:t>
      </w:r>
      <w:r>
        <w:rPr>
          <w:rFonts w:cs="Traditional Arabic" w:hint="eastAsia"/>
          <w:color w:val="000000"/>
          <w:sz w:val="32"/>
          <w:szCs w:val="32"/>
          <w:rtl/>
        </w:rPr>
        <w:t>أنكر</w:t>
      </w:r>
      <w:r>
        <w:rPr>
          <w:rFonts w:cs="Traditional Arabic"/>
          <w:color w:val="000000"/>
          <w:sz w:val="32"/>
          <w:szCs w:val="32"/>
          <w:rtl/>
        </w:rPr>
        <w:t xml:space="preserve"> </w:t>
      </w:r>
      <w:r>
        <w:rPr>
          <w:rFonts w:cs="Traditional Arabic" w:hint="eastAsia"/>
          <w:color w:val="000000"/>
          <w:sz w:val="32"/>
          <w:szCs w:val="32"/>
          <w:rtl/>
        </w:rPr>
        <w:t>عليهم</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قصروا</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تنكر</w:t>
      </w:r>
      <w:r>
        <w:rPr>
          <w:rFonts w:cs="Traditional Arabic"/>
          <w:color w:val="000000"/>
          <w:sz w:val="32"/>
          <w:szCs w:val="32"/>
          <w:rtl/>
        </w:rPr>
        <w:t xml:space="preserve"> </w:t>
      </w:r>
      <w:r>
        <w:rPr>
          <w:rFonts w:cs="Traditional Arabic" w:hint="eastAsia"/>
          <w:color w:val="000000"/>
          <w:sz w:val="32"/>
          <w:szCs w:val="32"/>
          <w:rtl/>
        </w:rPr>
        <w:t>عليهم</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جمعوا</w:t>
      </w:r>
      <w:r>
        <w:rPr>
          <w:rFonts w:cs="Traditional Arabic"/>
          <w:color w:val="000000"/>
          <w:sz w:val="32"/>
          <w:szCs w:val="32"/>
          <w:rtl/>
        </w:rPr>
        <w:t xml:space="preserve"> </w:t>
      </w:r>
      <w:r>
        <w:rPr>
          <w:rFonts w:cs="Traditional Arabic" w:hint="eastAsia"/>
          <w:color w:val="000000"/>
          <w:sz w:val="32"/>
          <w:szCs w:val="32"/>
          <w:rtl/>
        </w:rPr>
        <w:t>لأنهم</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لهم</w:t>
      </w:r>
      <w:r>
        <w:rPr>
          <w:rFonts w:cs="Traditional Arabic"/>
          <w:color w:val="000000"/>
          <w:sz w:val="32"/>
          <w:szCs w:val="32"/>
          <w:rtl/>
        </w:rPr>
        <w:t xml:space="preserve"> </w:t>
      </w:r>
      <w:r>
        <w:rPr>
          <w:rFonts w:cs="Traditional Arabic" w:hint="eastAsia"/>
          <w:color w:val="000000"/>
          <w:sz w:val="32"/>
          <w:szCs w:val="32"/>
          <w:rtl/>
        </w:rPr>
        <w:t>الجمع</w:t>
      </w:r>
      <w:r>
        <w:rPr>
          <w:rFonts w:cs="Traditional Arabic"/>
          <w:color w:val="000000"/>
          <w:sz w:val="32"/>
          <w:szCs w:val="32"/>
          <w:rtl/>
        </w:rPr>
        <w:t xml:space="preserve"> </w:t>
      </w:r>
      <w:r>
        <w:rPr>
          <w:rFonts w:cs="Traditional Arabic" w:hint="eastAsia"/>
          <w:color w:val="000000"/>
          <w:sz w:val="32"/>
          <w:szCs w:val="32"/>
          <w:rtl/>
        </w:rPr>
        <w:lastRenderedPageBreak/>
        <w:t>ولو</w:t>
      </w:r>
      <w:r>
        <w:rPr>
          <w:rFonts w:cs="Traditional Arabic"/>
          <w:color w:val="000000"/>
          <w:sz w:val="32"/>
          <w:szCs w:val="32"/>
          <w:rtl/>
        </w:rPr>
        <w:t xml:space="preserve"> </w:t>
      </w:r>
      <w:r>
        <w:rPr>
          <w:rFonts w:cs="Traditional Arabic" w:hint="eastAsia"/>
          <w:color w:val="000000"/>
          <w:sz w:val="32"/>
          <w:szCs w:val="32"/>
          <w:rtl/>
        </w:rPr>
        <w:t>كانوا</w:t>
      </w:r>
      <w:r>
        <w:rPr>
          <w:rFonts w:cs="Traditional Arabic"/>
          <w:color w:val="000000"/>
          <w:sz w:val="32"/>
          <w:szCs w:val="32"/>
          <w:rtl/>
        </w:rPr>
        <w:t xml:space="preserve"> </w:t>
      </w:r>
      <w:r>
        <w:rPr>
          <w:rFonts w:cs="Traditional Arabic" w:hint="eastAsia"/>
          <w:color w:val="000000"/>
          <w:sz w:val="32"/>
          <w:szCs w:val="32"/>
          <w:rtl/>
        </w:rPr>
        <w:t>مقيمين</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عائشة</w:t>
      </w:r>
      <w:r>
        <w:rPr>
          <w:rFonts w:cs="Traditional Arabic"/>
          <w:color w:val="000000"/>
          <w:sz w:val="32"/>
          <w:szCs w:val="32"/>
          <w:rtl/>
        </w:rPr>
        <w:t xml:space="preserve"> </w:t>
      </w:r>
      <w:r>
        <w:rPr>
          <w:rFonts w:cs="Traditional Arabic" w:hint="eastAsia"/>
          <w:color w:val="000000"/>
          <w:sz w:val="32"/>
          <w:szCs w:val="32"/>
          <w:rtl/>
        </w:rPr>
        <w:t>رضي</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عنها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الباب</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ريح</w:t>
      </w:r>
      <w:r>
        <w:rPr>
          <w:rFonts w:cs="Traditional Arabic"/>
          <w:color w:val="000000"/>
          <w:sz w:val="32"/>
          <w:szCs w:val="32"/>
          <w:rtl/>
        </w:rPr>
        <w:t xml:space="preserve"> </w:t>
      </w:r>
      <w:r>
        <w:rPr>
          <w:rFonts w:cs="Traditional Arabic" w:hint="eastAsia"/>
          <w:color w:val="000000"/>
          <w:sz w:val="32"/>
          <w:szCs w:val="32"/>
          <w:rtl/>
        </w:rPr>
        <w:t>بالك</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ماذا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بان</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والسلام</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يجمع</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ريح</w:t>
      </w:r>
      <w:r>
        <w:rPr>
          <w:rFonts w:cs="Traditional Arabic"/>
          <w:color w:val="000000"/>
          <w:sz w:val="32"/>
          <w:szCs w:val="32"/>
          <w:rtl/>
        </w:rPr>
        <w:t xml:space="preserve"> </w:t>
      </w:r>
      <w:r>
        <w:rPr>
          <w:rFonts w:cs="Traditional Arabic" w:hint="eastAsia"/>
          <w:color w:val="000000"/>
          <w:sz w:val="32"/>
          <w:szCs w:val="32"/>
          <w:rtl/>
        </w:rPr>
        <w:t>بالك</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صدق</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hint="eastAsia"/>
          <w:color w:val="000000"/>
          <w:sz w:val="32"/>
          <w:szCs w:val="32"/>
          <w:rtl/>
        </w:rPr>
        <w:t>أرح</w:t>
      </w:r>
      <w:r>
        <w:rPr>
          <w:rFonts w:cs="Traditional Arabic"/>
          <w:color w:val="000000"/>
          <w:sz w:val="32"/>
          <w:szCs w:val="32"/>
          <w:rtl/>
        </w:rPr>
        <w:t xml:space="preserve"> </w:t>
      </w:r>
      <w:r>
        <w:rPr>
          <w:rFonts w:cs="Traditional Arabic" w:hint="eastAsia"/>
          <w:color w:val="000000"/>
          <w:sz w:val="32"/>
          <w:szCs w:val="32"/>
          <w:rtl/>
        </w:rPr>
        <w:t>بالك</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ضعيف</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r>
        <w:rPr>
          <w:rFonts w:cs="Traditional Arabic" w:hint="eastAsia"/>
          <w:color w:val="000000"/>
          <w:sz w:val="32"/>
          <w:szCs w:val="32"/>
          <w:rtl/>
        </w:rPr>
        <w:t>الاستشهاد</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يصح</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سمحت</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سيدي</w:t>
      </w:r>
      <w:r>
        <w:rPr>
          <w:rFonts w:cs="Traditional Arabic"/>
          <w:color w:val="000000"/>
          <w:sz w:val="32"/>
          <w:szCs w:val="32"/>
          <w:rtl/>
        </w:rPr>
        <w:t xml:space="preserve"> ,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فهمته</w:t>
      </w:r>
      <w:r>
        <w:rPr>
          <w:rFonts w:cs="Traditional Arabic"/>
          <w:color w:val="000000"/>
          <w:sz w:val="32"/>
          <w:szCs w:val="32"/>
          <w:rtl/>
        </w:rPr>
        <w:t xml:space="preserve"> </w:t>
      </w:r>
      <w:r>
        <w:rPr>
          <w:rFonts w:cs="Traditional Arabic" w:hint="eastAsia"/>
          <w:color w:val="000000"/>
          <w:sz w:val="32"/>
          <w:szCs w:val="32"/>
          <w:rtl/>
        </w:rPr>
        <w:t>منك</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أنس</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البلد</w:t>
      </w:r>
      <w:r>
        <w:rPr>
          <w:rFonts w:cs="Traditional Arabic"/>
          <w:color w:val="000000"/>
          <w:sz w:val="32"/>
          <w:szCs w:val="32"/>
          <w:rtl/>
        </w:rPr>
        <w:t xml:space="preserve"> </w:t>
      </w:r>
      <w:r>
        <w:rPr>
          <w:rFonts w:cs="Traditional Arabic" w:hint="eastAsia"/>
          <w:color w:val="000000"/>
          <w:sz w:val="32"/>
          <w:szCs w:val="32"/>
          <w:rtl/>
        </w:rPr>
        <w:t>وعرفت</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أقيم</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عشرة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اليقين</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يزيد</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أربعة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رأي</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حددوه</w:t>
      </w:r>
      <w:r>
        <w:rPr>
          <w:rFonts w:cs="Traditional Arabic"/>
          <w:color w:val="000000"/>
          <w:sz w:val="32"/>
          <w:szCs w:val="32"/>
          <w:rtl/>
        </w:rPr>
        <w:t xml:space="preserve"> </w:t>
      </w:r>
      <w:r>
        <w:rPr>
          <w:rFonts w:cs="Traditional Arabic" w:hint="eastAsia"/>
          <w:color w:val="000000"/>
          <w:sz w:val="32"/>
          <w:szCs w:val="32"/>
          <w:rtl/>
        </w:rPr>
        <w:t>بأربعة</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يوم</w:t>
      </w:r>
      <w:r>
        <w:rPr>
          <w:rFonts w:cs="Traditional Arabic"/>
          <w:color w:val="000000"/>
          <w:sz w:val="32"/>
          <w:szCs w:val="32"/>
          <w:rtl/>
        </w:rPr>
        <w:t xml:space="preserve"> </w:t>
      </w:r>
      <w:r>
        <w:rPr>
          <w:rFonts w:cs="Traditional Arabic" w:hint="eastAsia"/>
          <w:color w:val="000000"/>
          <w:sz w:val="32"/>
          <w:szCs w:val="32"/>
          <w:rtl/>
        </w:rPr>
        <w:t>الدخول</w:t>
      </w:r>
      <w:r>
        <w:rPr>
          <w:rFonts w:cs="Traditional Arabic"/>
          <w:color w:val="000000"/>
          <w:sz w:val="32"/>
          <w:szCs w:val="32"/>
          <w:rtl/>
        </w:rPr>
        <w:t xml:space="preserve"> </w:t>
      </w:r>
      <w:r>
        <w:rPr>
          <w:rFonts w:cs="Traditional Arabic" w:hint="eastAsia"/>
          <w:color w:val="000000"/>
          <w:sz w:val="32"/>
          <w:szCs w:val="32"/>
          <w:rtl/>
        </w:rPr>
        <w:t>والخروج</w:t>
      </w:r>
      <w:r>
        <w:rPr>
          <w:rFonts w:cs="Traditional Arabic"/>
          <w:color w:val="000000"/>
          <w:sz w:val="32"/>
          <w:szCs w:val="32"/>
          <w:rtl/>
        </w:rPr>
        <w:t xml:space="preserve"> ,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أتم</w:t>
      </w:r>
      <w:r>
        <w:rPr>
          <w:rFonts w:cs="Traditional Arabic"/>
          <w:color w:val="000000"/>
          <w:sz w:val="32"/>
          <w:szCs w:val="32"/>
          <w:rtl/>
        </w:rPr>
        <w:t xml:space="preserve"> </w:t>
      </w:r>
      <w:r>
        <w:rPr>
          <w:rFonts w:cs="Traditional Arabic" w:hint="eastAsia"/>
          <w:color w:val="000000"/>
          <w:sz w:val="32"/>
          <w:szCs w:val="32"/>
          <w:rtl/>
        </w:rPr>
        <w:t>برأيك</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أقصر</w:t>
      </w:r>
      <w:r>
        <w:rPr>
          <w:rFonts w:cs="Traditional Arabic"/>
          <w:color w:val="000000"/>
          <w:sz w:val="32"/>
          <w:szCs w:val="32"/>
          <w:rtl/>
        </w:rPr>
        <w:t xml:space="preserve"> </w:t>
      </w:r>
      <w:r>
        <w:rPr>
          <w:rFonts w:cs="Traditional Arabic" w:hint="eastAsia"/>
          <w:color w:val="000000"/>
          <w:sz w:val="32"/>
          <w:szCs w:val="32"/>
          <w:rtl/>
        </w:rPr>
        <w:t>وأجمع</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سؤالي</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جوابك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روايتك</w:t>
      </w:r>
      <w:r>
        <w:rPr>
          <w:rFonts w:cs="Traditional Arabic"/>
          <w:color w:val="000000"/>
          <w:sz w:val="32"/>
          <w:szCs w:val="32"/>
          <w:rtl/>
        </w:rPr>
        <w:t xml:space="preserve"> </w:t>
      </w:r>
      <w:r>
        <w:rPr>
          <w:rFonts w:cs="Traditional Arabic" w:hint="eastAsia"/>
          <w:color w:val="000000"/>
          <w:sz w:val="32"/>
          <w:szCs w:val="32"/>
          <w:rtl/>
        </w:rPr>
        <w:t>لأثر</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أثر</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حدثتنا</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نسي</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آن</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ينسى</w:t>
      </w:r>
      <w:r>
        <w:rPr>
          <w:rFonts w:cs="Traditional Arabic"/>
          <w:color w:val="000000"/>
          <w:sz w:val="32"/>
          <w:szCs w:val="32"/>
          <w:rtl/>
        </w:rPr>
        <w:t xml:space="preserve"> , </w:t>
      </w:r>
      <w:r>
        <w:rPr>
          <w:rFonts w:cs="Traditional Arabic" w:hint="eastAsia"/>
          <w:color w:val="000000"/>
          <w:sz w:val="32"/>
          <w:szCs w:val="32"/>
          <w:rtl/>
        </w:rPr>
        <w:t>لكنه</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قيل</w:t>
      </w:r>
      <w:r>
        <w:rPr>
          <w:rFonts w:cs="Traditional Arabic"/>
          <w:color w:val="000000"/>
          <w:sz w:val="32"/>
          <w:szCs w:val="32"/>
          <w:rtl/>
        </w:rPr>
        <w:t xml:space="preserve"> </w:t>
      </w:r>
      <w:r>
        <w:rPr>
          <w:rFonts w:cs="Traditional Arabic" w:hint="eastAsia"/>
          <w:color w:val="000000"/>
          <w:sz w:val="32"/>
          <w:szCs w:val="32"/>
          <w:rtl/>
        </w:rPr>
        <w:t>لكل</w:t>
      </w:r>
      <w:r>
        <w:rPr>
          <w:rFonts w:cs="Traditional Arabic"/>
          <w:color w:val="000000"/>
          <w:sz w:val="32"/>
          <w:szCs w:val="32"/>
          <w:rtl/>
        </w:rPr>
        <w:t xml:space="preserve"> </w:t>
      </w:r>
      <w:r>
        <w:rPr>
          <w:rFonts w:cs="Traditional Arabic" w:hint="eastAsia"/>
          <w:color w:val="000000"/>
          <w:sz w:val="32"/>
          <w:szCs w:val="32"/>
          <w:rtl/>
        </w:rPr>
        <w:t>داخل</w:t>
      </w:r>
      <w:r>
        <w:rPr>
          <w:rFonts w:cs="Traditional Arabic"/>
          <w:color w:val="000000"/>
          <w:sz w:val="32"/>
          <w:szCs w:val="32"/>
          <w:rtl/>
        </w:rPr>
        <w:t xml:space="preserve"> </w:t>
      </w:r>
      <w:r>
        <w:rPr>
          <w:rFonts w:cs="Traditional Arabic" w:hint="eastAsia"/>
          <w:color w:val="000000"/>
          <w:sz w:val="32"/>
          <w:szCs w:val="32"/>
          <w:rtl/>
        </w:rPr>
        <w:t>دهشة</w:t>
      </w:r>
      <w:r>
        <w:rPr>
          <w:rFonts w:cs="Traditional Arabic"/>
          <w:color w:val="000000"/>
          <w:sz w:val="32"/>
          <w:szCs w:val="32"/>
          <w:rtl/>
        </w:rPr>
        <w:t xml:space="preserve"> ,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مدهوش</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 </w:t>
      </w:r>
      <w:r>
        <w:rPr>
          <w:rFonts w:cs="Traditional Arabic" w:hint="eastAsia"/>
          <w:color w:val="000000"/>
          <w:sz w:val="32"/>
          <w:szCs w:val="32"/>
          <w:rtl/>
        </w:rPr>
        <w:t>مو</w:t>
      </w:r>
      <w:r>
        <w:rPr>
          <w:rFonts w:cs="Traditional Arabic"/>
          <w:color w:val="000000"/>
          <w:sz w:val="32"/>
          <w:szCs w:val="32"/>
          <w:rtl/>
        </w:rPr>
        <w:t xml:space="preserve"> </w:t>
      </w:r>
      <w:r>
        <w:rPr>
          <w:rFonts w:cs="Traditional Arabic" w:hint="eastAsia"/>
          <w:color w:val="000000"/>
          <w:sz w:val="32"/>
          <w:szCs w:val="32"/>
          <w:rtl/>
        </w:rPr>
        <w:t>حدثتنا</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ستة</w:t>
      </w:r>
      <w:r>
        <w:rPr>
          <w:rFonts w:cs="Traditional Arabic"/>
          <w:color w:val="000000"/>
          <w:sz w:val="32"/>
          <w:szCs w:val="32"/>
          <w:rtl/>
        </w:rPr>
        <w:t xml:space="preserve"> </w:t>
      </w:r>
      <w:r>
        <w:rPr>
          <w:rFonts w:cs="Traditional Arabic" w:hint="eastAsia"/>
          <w:color w:val="000000"/>
          <w:sz w:val="32"/>
          <w:szCs w:val="32"/>
          <w:rtl/>
        </w:rPr>
        <w:t>أشهر</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ستة</w:t>
      </w:r>
      <w:r>
        <w:rPr>
          <w:rFonts w:cs="Traditional Arabic"/>
          <w:color w:val="000000"/>
          <w:sz w:val="32"/>
          <w:szCs w:val="32"/>
          <w:rtl/>
        </w:rPr>
        <w:t xml:space="preserve"> </w:t>
      </w:r>
      <w:r>
        <w:rPr>
          <w:rFonts w:cs="Traditional Arabic" w:hint="eastAsia"/>
          <w:color w:val="000000"/>
          <w:sz w:val="32"/>
          <w:szCs w:val="32"/>
          <w:rtl/>
        </w:rPr>
        <w:t>أشهر</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قصر</w:t>
      </w:r>
      <w:r>
        <w:rPr>
          <w:rFonts w:cs="Traditional Arabic"/>
          <w:color w:val="000000"/>
          <w:sz w:val="32"/>
          <w:szCs w:val="32"/>
          <w:rtl/>
        </w:rPr>
        <w:t xml:space="preserve"> </w:t>
      </w:r>
      <w:r>
        <w:rPr>
          <w:rFonts w:cs="Traditional Arabic" w:hint="eastAsia"/>
          <w:color w:val="000000"/>
          <w:sz w:val="32"/>
          <w:szCs w:val="32"/>
          <w:rtl/>
        </w:rPr>
        <w:t>ستة</w:t>
      </w:r>
      <w:r>
        <w:rPr>
          <w:rFonts w:cs="Traditional Arabic"/>
          <w:color w:val="000000"/>
          <w:sz w:val="32"/>
          <w:szCs w:val="32"/>
          <w:rtl/>
        </w:rPr>
        <w:t xml:space="preserve"> </w:t>
      </w:r>
      <w:r>
        <w:rPr>
          <w:rFonts w:cs="Traditional Arabic" w:hint="eastAsia"/>
          <w:color w:val="000000"/>
          <w:sz w:val="32"/>
          <w:szCs w:val="32"/>
          <w:rtl/>
        </w:rPr>
        <w:t>أشهر</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يجهل</w:t>
      </w:r>
      <w:r>
        <w:rPr>
          <w:rFonts w:cs="Traditional Arabic"/>
          <w:color w:val="000000"/>
          <w:sz w:val="32"/>
          <w:szCs w:val="32"/>
          <w:rtl/>
        </w:rPr>
        <w:t xml:space="preserve"> </w:t>
      </w:r>
      <w:r>
        <w:rPr>
          <w:rFonts w:cs="Traditional Arabic" w:hint="eastAsia"/>
          <w:color w:val="000000"/>
          <w:sz w:val="32"/>
          <w:szCs w:val="32"/>
          <w:rtl/>
        </w:rPr>
        <w:t>مدة</w:t>
      </w:r>
      <w:r>
        <w:rPr>
          <w:rFonts w:cs="Traditional Arabic"/>
          <w:color w:val="000000"/>
          <w:sz w:val="32"/>
          <w:szCs w:val="32"/>
          <w:rtl/>
        </w:rPr>
        <w:t xml:space="preserve"> </w:t>
      </w:r>
      <w:r>
        <w:rPr>
          <w:rFonts w:cs="Traditional Arabic" w:hint="eastAsia"/>
          <w:color w:val="000000"/>
          <w:sz w:val="32"/>
          <w:szCs w:val="32"/>
          <w:rtl/>
        </w:rPr>
        <w:t>الإقامة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يجهل</w:t>
      </w:r>
      <w:r>
        <w:rPr>
          <w:rFonts w:cs="Traditional Arabic"/>
          <w:color w:val="000000"/>
          <w:sz w:val="32"/>
          <w:szCs w:val="32"/>
          <w:rtl/>
        </w:rPr>
        <w:t xml:space="preserve"> </w:t>
      </w:r>
      <w:r>
        <w:rPr>
          <w:rFonts w:cs="Traditional Arabic" w:hint="eastAsia"/>
          <w:color w:val="000000"/>
          <w:sz w:val="32"/>
          <w:szCs w:val="32"/>
          <w:rtl/>
        </w:rPr>
        <w:t>مدة</w:t>
      </w:r>
      <w:r>
        <w:rPr>
          <w:rFonts w:cs="Traditional Arabic"/>
          <w:color w:val="000000"/>
          <w:sz w:val="32"/>
          <w:szCs w:val="32"/>
          <w:rtl/>
        </w:rPr>
        <w:t xml:space="preserve"> </w:t>
      </w:r>
      <w:r>
        <w:rPr>
          <w:rFonts w:cs="Traditional Arabic" w:hint="eastAsia"/>
          <w:color w:val="000000"/>
          <w:sz w:val="32"/>
          <w:szCs w:val="32"/>
          <w:rtl/>
        </w:rPr>
        <w:t>الإقامة</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 </w:t>
      </w:r>
      <w:r>
        <w:rPr>
          <w:rFonts w:cs="Traditional Arabic" w:hint="eastAsia"/>
          <w:color w:val="000000"/>
          <w:sz w:val="32"/>
          <w:szCs w:val="32"/>
          <w:rtl/>
        </w:rPr>
        <w:t>عفوا</w:t>
      </w:r>
      <w:r>
        <w:rPr>
          <w:rFonts w:cs="Traditional Arabic"/>
          <w:color w:val="000000"/>
          <w:sz w:val="32"/>
          <w:szCs w:val="32"/>
          <w:rtl/>
        </w:rPr>
        <w:t xml:space="preserve"> ,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جمع</w:t>
      </w:r>
      <w:r>
        <w:rPr>
          <w:rFonts w:cs="Traditional Arabic"/>
          <w:color w:val="000000"/>
          <w:sz w:val="32"/>
          <w:szCs w:val="32"/>
          <w:rtl/>
        </w:rPr>
        <w:t xml:space="preserve"> </w:t>
      </w:r>
      <w:r>
        <w:rPr>
          <w:rFonts w:cs="Traditional Arabic" w:hint="eastAsia"/>
          <w:color w:val="000000"/>
          <w:sz w:val="32"/>
          <w:szCs w:val="32"/>
          <w:rtl/>
        </w:rPr>
        <w:t>ولماذا</w:t>
      </w:r>
      <w:r>
        <w:rPr>
          <w:rFonts w:cs="Traditional Arabic"/>
          <w:color w:val="000000"/>
          <w:sz w:val="32"/>
          <w:szCs w:val="32"/>
          <w:rtl/>
        </w:rPr>
        <w:t xml:space="preserve"> </w:t>
      </w:r>
      <w:r>
        <w:rPr>
          <w:rFonts w:cs="Traditional Arabic" w:hint="eastAsia"/>
          <w:color w:val="000000"/>
          <w:sz w:val="32"/>
          <w:szCs w:val="32"/>
          <w:rtl/>
        </w:rPr>
        <w:t>جهل</w:t>
      </w:r>
      <w:r>
        <w:rPr>
          <w:rFonts w:cs="Traditional Arabic"/>
          <w:color w:val="000000"/>
          <w:sz w:val="32"/>
          <w:szCs w:val="32"/>
          <w:rtl/>
        </w:rPr>
        <w:t xml:space="preserve"> </w:t>
      </w:r>
      <w:r>
        <w:rPr>
          <w:rFonts w:cs="Traditional Arabic" w:hint="eastAsia"/>
          <w:color w:val="000000"/>
          <w:sz w:val="32"/>
          <w:szCs w:val="32"/>
          <w:rtl/>
        </w:rPr>
        <w:t>مدة</w:t>
      </w:r>
      <w:r>
        <w:rPr>
          <w:rFonts w:cs="Traditional Arabic"/>
          <w:color w:val="000000"/>
          <w:sz w:val="32"/>
          <w:szCs w:val="32"/>
          <w:rtl/>
        </w:rPr>
        <w:t xml:space="preserve"> </w:t>
      </w:r>
      <w:r>
        <w:rPr>
          <w:rFonts w:cs="Traditional Arabic" w:hint="eastAsia"/>
          <w:color w:val="000000"/>
          <w:sz w:val="32"/>
          <w:szCs w:val="32"/>
          <w:rtl/>
        </w:rPr>
        <w:t>الإقامة</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الثلج</w:t>
      </w:r>
      <w:r>
        <w:rPr>
          <w:rFonts w:cs="Traditional Arabic"/>
          <w:color w:val="000000"/>
          <w:sz w:val="32"/>
          <w:szCs w:val="32"/>
          <w:rtl/>
        </w:rPr>
        <w:t xml:space="preserve"> </w:t>
      </w:r>
      <w:r>
        <w:rPr>
          <w:rFonts w:cs="Traditional Arabic" w:hint="eastAsia"/>
          <w:color w:val="000000"/>
          <w:sz w:val="32"/>
          <w:szCs w:val="32"/>
          <w:rtl/>
        </w:rPr>
        <w:t>نازلا</w:t>
      </w:r>
      <w:r>
        <w:rPr>
          <w:rFonts w:cs="Traditional Arabic"/>
          <w:color w:val="000000"/>
          <w:sz w:val="32"/>
          <w:szCs w:val="32"/>
          <w:rtl/>
        </w:rPr>
        <w:t xml:space="preserve"> </w:t>
      </w:r>
      <w:r>
        <w:rPr>
          <w:rFonts w:cs="Traditional Arabic" w:hint="eastAsia"/>
          <w:color w:val="000000"/>
          <w:sz w:val="32"/>
          <w:szCs w:val="32"/>
          <w:rtl/>
        </w:rPr>
        <w:t>بهم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الثلج</w:t>
      </w:r>
      <w:r>
        <w:rPr>
          <w:rFonts w:cs="Traditional Arabic"/>
          <w:color w:val="000000"/>
          <w:sz w:val="32"/>
          <w:szCs w:val="32"/>
          <w:rtl/>
        </w:rPr>
        <w:t xml:space="preserve"> </w:t>
      </w:r>
      <w:r>
        <w:rPr>
          <w:rFonts w:cs="Traditional Arabic" w:hint="eastAsia"/>
          <w:color w:val="000000"/>
          <w:sz w:val="32"/>
          <w:szCs w:val="32"/>
          <w:rtl/>
        </w:rPr>
        <w:t>نازل</w:t>
      </w:r>
      <w:r>
        <w:rPr>
          <w:rFonts w:cs="Traditional Arabic"/>
          <w:color w:val="000000"/>
          <w:sz w:val="32"/>
          <w:szCs w:val="32"/>
          <w:rtl/>
        </w:rPr>
        <w:t xml:space="preserve"> </w:t>
      </w:r>
      <w:r>
        <w:rPr>
          <w:rFonts w:cs="Traditional Arabic" w:hint="eastAsia"/>
          <w:color w:val="000000"/>
          <w:sz w:val="32"/>
          <w:szCs w:val="32"/>
          <w:rtl/>
        </w:rPr>
        <w:t>بهم</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متى</w:t>
      </w:r>
      <w:r>
        <w:rPr>
          <w:rFonts w:cs="Traditional Arabic"/>
          <w:color w:val="000000"/>
          <w:sz w:val="32"/>
          <w:szCs w:val="32"/>
          <w:rtl/>
        </w:rPr>
        <w:t xml:space="preserve"> </w:t>
      </w:r>
      <w:r>
        <w:rPr>
          <w:rFonts w:cs="Traditional Arabic" w:hint="eastAsia"/>
          <w:color w:val="000000"/>
          <w:sz w:val="32"/>
          <w:szCs w:val="32"/>
          <w:rtl/>
        </w:rPr>
        <w:t>سيرحل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الثلج</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كالجبال</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تتصور</w:t>
      </w:r>
      <w:r>
        <w:rPr>
          <w:rFonts w:cs="Traditional Arabic"/>
          <w:color w:val="000000"/>
          <w:sz w:val="32"/>
          <w:szCs w:val="32"/>
          <w:rtl/>
        </w:rPr>
        <w:t xml:space="preserve"> </w:t>
      </w:r>
      <w:r>
        <w:rPr>
          <w:rFonts w:cs="Traditional Arabic" w:hint="eastAsia"/>
          <w:color w:val="000000"/>
          <w:sz w:val="32"/>
          <w:szCs w:val="32"/>
          <w:rtl/>
        </w:rPr>
        <w:t>معي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يحكم</w:t>
      </w:r>
      <w:r>
        <w:rPr>
          <w:rFonts w:cs="Traditional Arabic"/>
          <w:color w:val="000000"/>
          <w:sz w:val="32"/>
          <w:szCs w:val="32"/>
          <w:rtl/>
        </w:rPr>
        <w:t xml:space="preserve"> </w:t>
      </w:r>
      <w:r>
        <w:rPr>
          <w:rFonts w:cs="Traditional Arabic" w:hint="eastAsia"/>
          <w:color w:val="000000"/>
          <w:sz w:val="32"/>
          <w:szCs w:val="32"/>
          <w:rtl/>
        </w:rPr>
        <w:t>قطعا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يمشي</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عشرة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الجبال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الثلوج</w:t>
      </w:r>
      <w:r>
        <w:rPr>
          <w:rFonts w:cs="Traditional Arabic"/>
          <w:color w:val="000000"/>
          <w:sz w:val="32"/>
          <w:szCs w:val="32"/>
          <w:rtl/>
        </w:rPr>
        <w:t xml:space="preserve"> </w:t>
      </w:r>
      <w:r>
        <w:rPr>
          <w:rFonts w:cs="Traditional Arabic" w:hint="eastAsia"/>
          <w:color w:val="000000"/>
          <w:sz w:val="32"/>
          <w:szCs w:val="32"/>
          <w:rtl/>
        </w:rPr>
        <w:t>سوف</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تزول</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تذوب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ظرف</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الأيام</w:t>
      </w:r>
      <w:r>
        <w:rPr>
          <w:rFonts w:cs="Traditional Arabic"/>
          <w:color w:val="000000"/>
          <w:sz w:val="32"/>
          <w:szCs w:val="32"/>
          <w:rtl/>
        </w:rPr>
        <w:t xml:space="preserve"> </w:t>
      </w:r>
      <w:r>
        <w:rPr>
          <w:rFonts w:cs="Traditional Arabic" w:hint="eastAsia"/>
          <w:color w:val="000000"/>
          <w:sz w:val="32"/>
          <w:szCs w:val="32"/>
          <w:rtl/>
        </w:rPr>
        <w:lastRenderedPageBreak/>
        <w:t>القليلة</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تتصور</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بنسافر</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بكرة</w:t>
      </w:r>
      <w:r>
        <w:rPr>
          <w:rFonts w:cs="Traditional Arabic"/>
          <w:color w:val="000000"/>
          <w:sz w:val="32"/>
          <w:szCs w:val="32"/>
          <w:rtl/>
        </w:rPr>
        <w:t xml:space="preserve"> </w:t>
      </w:r>
      <w:r>
        <w:rPr>
          <w:rFonts w:cs="Traditional Arabic" w:hint="eastAsia"/>
          <w:color w:val="000000"/>
          <w:sz w:val="32"/>
          <w:szCs w:val="32"/>
          <w:rtl/>
        </w:rPr>
        <w:t>بنسافر</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بكرة</w:t>
      </w:r>
      <w:r>
        <w:rPr>
          <w:rFonts w:cs="Traditional Arabic"/>
          <w:color w:val="000000"/>
          <w:sz w:val="32"/>
          <w:szCs w:val="32"/>
          <w:rtl/>
        </w:rPr>
        <w:t xml:space="preserve"> </w:t>
      </w:r>
      <w:r>
        <w:rPr>
          <w:rFonts w:cs="Traditional Arabic" w:hint="eastAsia"/>
          <w:color w:val="000000"/>
          <w:sz w:val="32"/>
          <w:szCs w:val="32"/>
          <w:rtl/>
        </w:rPr>
        <w:t>بنسافر</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خيال</w:t>
      </w:r>
      <w:r>
        <w:rPr>
          <w:rFonts w:cs="Traditional Arabic"/>
          <w:color w:val="000000"/>
          <w:sz w:val="32"/>
          <w:szCs w:val="32"/>
          <w:rtl/>
        </w:rPr>
        <w:t xml:space="preserve"> ,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وضح</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واضح</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ستطول</w:t>
      </w:r>
      <w:r>
        <w:rPr>
          <w:rFonts w:cs="Traditional Arabic"/>
          <w:color w:val="000000"/>
          <w:sz w:val="32"/>
          <w:szCs w:val="32"/>
          <w:rtl/>
        </w:rPr>
        <w:t xml:space="preserve"> </w:t>
      </w:r>
      <w:r>
        <w:rPr>
          <w:rFonts w:cs="Traditional Arabic" w:hint="eastAsia"/>
          <w:color w:val="000000"/>
          <w:sz w:val="32"/>
          <w:szCs w:val="32"/>
          <w:rtl/>
        </w:rPr>
        <w:t>به</w:t>
      </w:r>
      <w:r>
        <w:rPr>
          <w:rFonts w:cs="Traditional Arabic"/>
          <w:color w:val="000000"/>
          <w:sz w:val="32"/>
          <w:szCs w:val="32"/>
          <w:rtl/>
        </w:rPr>
        <w:t xml:space="preserve"> </w:t>
      </w:r>
      <w:r>
        <w:rPr>
          <w:rFonts w:cs="Traditional Arabic" w:hint="eastAsia"/>
          <w:color w:val="000000"/>
          <w:sz w:val="32"/>
          <w:szCs w:val="32"/>
          <w:rtl/>
        </w:rPr>
        <w:t>إقامته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المهم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المسافر</w:t>
      </w:r>
      <w:r>
        <w:rPr>
          <w:rFonts w:cs="Traditional Arabic"/>
          <w:color w:val="000000"/>
          <w:sz w:val="32"/>
          <w:szCs w:val="32"/>
          <w:rtl/>
        </w:rPr>
        <w:t xml:space="preserve"> </w:t>
      </w:r>
      <w:r>
        <w:rPr>
          <w:rFonts w:cs="Traditional Arabic" w:hint="eastAsia"/>
          <w:color w:val="000000"/>
          <w:sz w:val="32"/>
          <w:szCs w:val="32"/>
          <w:rtl/>
        </w:rPr>
        <w:t>مسافر</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بالأيام</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يريد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يقيمها</w:t>
      </w:r>
      <w:r>
        <w:rPr>
          <w:rFonts w:cs="Traditional Arabic"/>
          <w:color w:val="000000"/>
          <w:sz w:val="32"/>
          <w:szCs w:val="32"/>
          <w:rtl/>
        </w:rPr>
        <w:t xml:space="preserve"> ,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وضعه</w:t>
      </w:r>
      <w:r>
        <w:rPr>
          <w:rFonts w:cs="Traditional Arabic"/>
          <w:color w:val="000000"/>
          <w:sz w:val="32"/>
          <w:szCs w:val="32"/>
          <w:rtl/>
        </w:rPr>
        <w:t xml:space="preserve"> </w:t>
      </w:r>
      <w:r>
        <w:rPr>
          <w:rFonts w:cs="Traditional Arabic" w:hint="eastAsia"/>
          <w:color w:val="000000"/>
          <w:sz w:val="32"/>
          <w:szCs w:val="32"/>
          <w:rtl/>
        </w:rPr>
        <w:t>الكلي</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صح</w:t>
      </w:r>
      <w:r>
        <w:rPr>
          <w:rFonts w:cs="Traditional Arabic"/>
          <w:color w:val="000000"/>
          <w:sz w:val="32"/>
          <w:szCs w:val="32"/>
          <w:rtl/>
        </w:rPr>
        <w:t xml:space="preserve"> </w:t>
      </w:r>
      <w:r>
        <w:rPr>
          <w:rFonts w:cs="Traditional Arabic" w:hint="eastAsia"/>
          <w:color w:val="000000"/>
          <w:sz w:val="32"/>
          <w:szCs w:val="32"/>
          <w:rtl/>
        </w:rPr>
        <w:t>التعبير</w:t>
      </w:r>
      <w:r>
        <w:rPr>
          <w:rFonts w:cs="Traditional Arabic"/>
          <w:color w:val="000000"/>
          <w:sz w:val="32"/>
          <w:szCs w:val="32"/>
          <w:rtl/>
        </w:rPr>
        <w:t xml:space="preserve"> ,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المسافر</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غزوة</w:t>
      </w:r>
      <w:r>
        <w:rPr>
          <w:rFonts w:cs="Traditional Arabic"/>
          <w:color w:val="000000"/>
          <w:sz w:val="32"/>
          <w:szCs w:val="32"/>
          <w:rtl/>
        </w:rPr>
        <w:t xml:space="preserve"> </w:t>
      </w:r>
      <w:r>
        <w:rPr>
          <w:rFonts w:cs="Traditional Arabic" w:hint="eastAsia"/>
          <w:color w:val="000000"/>
          <w:sz w:val="32"/>
          <w:szCs w:val="32"/>
          <w:rtl/>
        </w:rPr>
        <w:t>الفتح</w:t>
      </w:r>
      <w:r>
        <w:rPr>
          <w:rFonts w:cs="Traditional Arabic"/>
          <w:color w:val="000000"/>
          <w:sz w:val="32"/>
          <w:szCs w:val="32"/>
          <w:rtl/>
        </w:rPr>
        <w:t xml:space="preserve"> </w:t>
      </w:r>
      <w:r>
        <w:rPr>
          <w:rFonts w:cs="Traditional Arabic" w:hint="eastAsia"/>
          <w:color w:val="000000"/>
          <w:sz w:val="32"/>
          <w:szCs w:val="32"/>
          <w:rtl/>
        </w:rPr>
        <w:t>أظن</w:t>
      </w:r>
      <w:r>
        <w:rPr>
          <w:rFonts w:cs="Traditional Arabic"/>
          <w:color w:val="000000"/>
          <w:sz w:val="32"/>
          <w:szCs w:val="32"/>
          <w:rtl/>
        </w:rPr>
        <w:t xml:space="preserve"> </w:t>
      </w:r>
      <w:r>
        <w:rPr>
          <w:rFonts w:cs="Traditional Arabic" w:hint="eastAsia"/>
          <w:color w:val="000000"/>
          <w:sz w:val="32"/>
          <w:szCs w:val="32"/>
          <w:rtl/>
        </w:rPr>
        <w:t>ستة</w:t>
      </w:r>
      <w:r>
        <w:rPr>
          <w:rFonts w:cs="Traditional Arabic"/>
          <w:color w:val="000000"/>
          <w:sz w:val="32"/>
          <w:szCs w:val="32"/>
          <w:rtl/>
        </w:rPr>
        <w:t xml:space="preserve"> </w:t>
      </w:r>
      <w:r>
        <w:rPr>
          <w:rFonts w:cs="Traditional Arabic" w:hint="eastAsia"/>
          <w:color w:val="000000"/>
          <w:sz w:val="32"/>
          <w:szCs w:val="32"/>
          <w:rtl/>
        </w:rPr>
        <w:t>عشر</w:t>
      </w:r>
      <w:r>
        <w:rPr>
          <w:rFonts w:cs="Traditional Arabic"/>
          <w:color w:val="000000"/>
          <w:sz w:val="32"/>
          <w:szCs w:val="32"/>
          <w:rtl/>
        </w:rPr>
        <w:t xml:space="preserve"> </w:t>
      </w:r>
      <w:r>
        <w:rPr>
          <w:rFonts w:cs="Traditional Arabic" w:hint="eastAsia"/>
          <w:color w:val="000000"/>
          <w:sz w:val="32"/>
          <w:szCs w:val="32"/>
          <w:rtl/>
        </w:rPr>
        <w:t>يوما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ثمانية</w:t>
      </w:r>
      <w:r>
        <w:rPr>
          <w:rFonts w:cs="Traditional Arabic"/>
          <w:color w:val="000000"/>
          <w:sz w:val="32"/>
          <w:szCs w:val="32"/>
          <w:rtl/>
        </w:rPr>
        <w:t xml:space="preserve"> </w:t>
      </w:r>
      <w:r>
        <w:rPr>
          <w:rFonts w:cs="Traditional Arabic" w:hint="eastAsia"/>
          <w:color w:val="000000"/>
          <w:sz w:val="32"/>
          <w:szCs w:val="32"/>
          <w:rtl/>
        </w:rPr>
        <w:t>عشر</w:t>
      </w:r>
      <w:r>
        <w:rPr>
          <w:rFonts w:cs="Traditional Arabic"/>
          <w:color w:val="000000"/>
          <w:sz w:val="32"/>
          <w:szCs w:val="32"/>
          <w:rtl/>
        </w:rPr>
        <w:t xml:space="preserve"> </w:t>
      </w:r>
      <w:r>
        <w:rPr>
          <w:rFonts w:cs="Traditional Arabic" w:hint="eastAsia"/>
          <w:color w:val="000000"/>
          <w:sz w:val="32"/>
          <w:szCs w:val="32"/>
          <w:rtl/>
        </w:rPr>
        <w:t>يوما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ثمانية</w:t>
      </w:r>
      <w:r>
        <w:rPr>
          <w:rFonts w:cs="Traditional Arabic"/>
          <w:color w:val="000000"/>
          <w:sz w:val="32"/>
          <w:szCs w:val="32"/>
          <w:rtl/>
        </w:rPr>
        <w:t xml:space="preserve"> </w:t>
      </w:r>
      <w:r>
        <w:rPr>
          <w:rFonts w:cs="Traditional Arabic" w:hint="eastAsia"/>
          <w:color w:val="000000"/>
          <w:sz w:val="32"/>
          <w:szCs w:val="32"/>
          <w:rtl/>
        </w:rPr>
        <w:t>عشر</w:t>
      </w:r>
      <w:r>
        <w:rPr>
          <w:rFonts w:cs="Traditional Arabic"/>
          <w:color w:val="000000"/>
          <w:sz w:val="32"/>
          <w:szCs w:val="32"/>
          <w:rtl/>
        </w:rPr>
        <w:t xml:space="preserve"> ,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قاد</w:t>
      </w:r>
      <w:r>
        <w:rPr>
          <w:rFonts w:cs="Traditional Arabic"/>
          <w:color w:val="000000"/>
          <w:sz w:val="32"/>
          <w:szCs w:val="32"/>
          <w:rtl/>
        </w:rPr>
        <w:t xml:space="preserve"> </w:t>
      </w:r>
      <w:r>
        <w:rPr>
          <w:rFonts w:cs="Traditional Arabic" w:hint="eastAsia"/>
          <w:color w:val="000000"/>
          <w:sz w:val="32"/>
          <w:szCs w:val="32"/>
          <w:rtl/>
        </w:rPr>
        <w:t>جيش</w:t>
      </w:r>
      <w:r>
        <w:rPr>
          <w:rFonts w:cs="Traditional Arabic"/>
          <w:color w:val="000000"/>
          <w:sz w:val="32"/>
          <w:szCs w:val="32"/>
          <w:rtl/>
        </w:rPr>
        <w:t xml:space="preserve"> </w:t>
      </w:r>
      <w:r>
        <w:rPr>
          <w:rFonts w:cs="Traditional Arabic" w:hint="eastAsia"/>
          <w:color w:val="000000"/>
          <w:sz w:val="32"/>
          <w:szCs w:val="32"/>
          <w:rtl/>
        </w:rPr>
        <w:t>وبخاصة</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الأعظم</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يفتح</w:t>
      </w:r>
      <w:r>
        <w:rPr>
          <w:rFonts w:cs="Traditional Arabic"/>
          <w:color w:val="000000"/>
          <w:sz w:val="32"/>
          <w:szCs w:val="32"/>
          <w:rtl/>
        </w:rPr>
        <w:t xml:space="preserve"> </w:t>
      </w:r>
      <w:r>
        <w:rPr>
          <w:rFonts w:cs="Traditional Arabic" w:hint="eastAsia"/>
          <w:color w:val="000000"/>
          <w:sz w:val="32"/>
          <w:szCs w:val="32"/>
          <w:rtl/>
        </w:rPr>
        <w:t>مكة</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تستقر</w:t>
      </w:r>
      <w:r>
        <w:rPr>
          <w:rFonts w:cs="Traditional Arabic"/>
          <w:color w:val="000000"/>
          <w:sz w:val="32"/>
          <w:szCs w:val="32"/>
          <w:rtl/>
        </w:rPr>
        <w:t xml:space="preserve"> </w:t>
      </w:r>
      <w:r>
        <w:rPr>
          <w:rFonts w:cs="Traditional Arabic" w:hint="eastAsia"/>
          <w:color w:val="000000"/>
          <w:sz w:val="32"/>
          <w:szCs w:val="32"/>
          <w:rtl/>
        </w:rPr>
        <w:t>الأمور</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الفتح</w:t>
      </w:r>
      <w:r>
        <w:rPr>
          <w:rFonts w:cs="Traditional Arabic"/>
          <w:color w:val="000000"/>
          <w:sz w:val="32"/>
          <w:szCs w:val="32"/>
          <w:rtl/>
        </w:rPr>
        <w:t xml:space="preserve"> </w:t>
      </w:r>
      <w:r>
        <w:rPr>
          <w:rFonts w:cs="Traditional Arabic" w:hint="eastAsia"/>
          <w:color w:val="000000"/>
          <w:sz w:val="32"/>
          <w:szCs w:val="32"/>
          <w:rtl/>
        </w:rPr>
        <w:t>العظيم</w:t>
      </w:r>
      <w:r>
        <w:rPr>
          <w:rFonts w:cs="Traditional Arabic"/>
          <w:color w:val="000000"/>
          <w:sz w:val="32"/>
          <w:szCs w:val="32"/>
          <w:rtl/>
        </w:rPr>
        <w:t xml:space="preserve"> , </w:t>
      </w:r>
      <w:r>
        <w:rPr>
          <w:rFonts w:cs="Traditional Arabic" w:hint="eastAsia"/>
          <w:color w:val="000000"/>
          <w:sz w:val="32"/>
          <w:szCs w:val="32"/>
          <w:rtl/>
        </w:rPr>
        <w:t>تتصور</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بده</w:t>
      </w:r>
      <w:r>
        <w:rPr>
          <w:rFonts w:cs="Traditional Arabic"/>
          <w:color w:val="000000"/>
          <w:sz w:val="32"/>
          <w:szCs w:val="32"/>
          <w:rtl/>
        </w:rPr>
        <w:t xml:space="preserve"> </w:t>
      </w:r>
      <w:r>
        <w:rPr>
          <w:rFonts w:cs="Traditional Arabic" w:hint="eastAsia"/>
          <w:color w:val="000000"/>
          <w:sz w:val="32"/>
          <w:szCs w:val="32"/>
          <w:rtl/>
        </w:rPr>
        <w:t>ينوي</w:t>
      </w:r>
      <w:r>
        <w:rPr>
          <w:rFonts w:cs="Traditional Arabic"/>
          <w:color w:val="000000"/>
          <w:sz w:val="32"/>
          <w:szCs w:val="32"/>
          <w:rtl/>
        </w:rPr>
        <w:t xml:space="preserve"> </w:t>
      </w:r>
      <w:r>
        <w:rPr>
          <w:rFonts w:cs="Traditional Arabic" w:hint="eastAsia"/>
          <w:color w:val="000000"/>
          <w:sz w:val="32"/>
          <w:szCs w:val="32"/>
          <w:rtl/>
        </w:rPr>
        <w:t>الإقامة</w:t>
      </w:r>
      <w:r>
        <w:rPr>
          <w:rFonts w:cs="Traditional Arabic"/>
          <w:color w:val="000000"/>
          <w:sz w:val="32"/>
          <w:szCs w:val="32"/>
          <w:rtl/>
        </w:rPr>
        <w:t xml:space="preserve"> </w:t>
      </w:r>
      <w:r>
        <w:rPr>
          <w:rFonts w:cs="Traditional Arabic" w:hint="eastAsia"/>
          <w:color w:val="000000"/>
          <w:sz w:val="32"/>
          <w:szCs w:val="32"/>
          <w:rtl/>
        </w:rPr>
        <w:t>ستة</w:t>
      </w:r>
      <w:r>
        <w:rPr>
          <w:rFonts w:cs="Traditional Arabic"/>
          <w:color w:val="000000"/>
          <w:sz w:val="32"/>
          <w:szCs w:val="32"/>
          <w:rtl/>
        </w:rPr>
        <w:t xml:space="preserve"> </w:t>
      </w:r>
      <w:r>
        <w:rPr>
          <w:rFonts w:cs="Traditional Arabic" w:hint="eastAsia"/>
          <w:color w:val="000000"/>
          <w:sz w:val="32"/>
          <w:szCs w:val="32"/>
          <w:rtl/>
        </w:rPr>
        <w:t>سبعة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أكثر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مانع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تجهيز</w:t>
      </w:r>
      <w:r>
        <w:rPr>
          <w:rFonts w:cs="Traditional Arabic"/>
          <w:color w:val="000000"/>
          <w:sz w:val="32"/>
          <w:szCs w:val="32"/>
          <w:rtl/>
        </w:rPr>
        <w:t xml:space="preserve"> </w:t>
      </w:r>
      <w:r>
        <w:rPr>
          <w:rFonts w:cs="Traditional Arabic" w:hint="eastAsia"/>
          <w:color w:val="000000"/>
          <w:sz w:val="32"/>
          <w:szCs w:val="32"/>
          <w:rtl/>
        </w:rPr>
        <w:t>الأمور</w:t>
      </w:r>
      <w:r>
        <w:rPr>
          <w:rFonts w:cs="Traditional Arabic"/>
          <w:color w:val="000000"/>
          <w:sz w:val="32"/>
          <w:szCs w:val="32"/>
          <w:rtl/>
        </w:rPr>
        <w:t xml:space="preserve"> </w:t>
      </w:r>
      <w:r>
        <w:rPr>
          <w:rFonts w:cs="Traditional Arabic" w:hint="eastAsia"/>
          <w:color w:val="000000"/>
          <w:sz w:val="32"/>
          <w:szCs w:val="32"/>
          <w:rtl/>
        </w:rPr>
        <w:t>تنظيمها</w:t>
      </w:r>
      <w:r>
        <w:rPr>
          <w:rFonts w:cs="Traditional Arabic"/>
          <w:color w:val="000000"/>
          <w:sz w:val="32"/>
          <w:szCs w:val="32"/>
          <w:rtl/>
        </w:rPr>
        <w:t xml:space="preserve"> </w:t>
      </w:r>
      <w:r>
        <w:rPr>
          <w:rFonts w:cs="Traditional Arabic" w:hint="eastAsia"/>
          <w:color w:val="000000"/>
          <w:sz w:val="32"/>
          <w:szCs w:val="32"/>
          <w:rtl/>
        </w:rPr>
        <w:t>وضع</w:t>
      </w:r>
      <w:r>
        <w:rPr>
          <w:rFonts w:cs="Traditional Arabic"/>
          <w:color w:val="000000"/>
          <w:sz w:val="32"/>
          <w:szCs w:val="32"/>
          <w:rtl/>
        </w:rPr>
        <w:t xml:space="preserve"> </w:t>
      </w:r>
      <w:r>
        <w:rPr>
          <w:rFonts w:cs="Traditional Arabic" w:hint="eastAsia"/>
          <w:color w:val="000000"/>
          <w:sz w:val="32"/>
          <w:szCs w:val="32"/>
          <w:rtl/>
        </w:rPr>
        <w:t>رئيس</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جماعة</w:t>
      </w:r>
      <w:r>
        <w:rPr>
          <w:rFonts w:cs="Traditional Arabic"/>
          <w:color w:val="000000"/>
          <w:sz w:val="32"/>
          <w:szCs w:val="32"/>
          <w:rtl/>
        </w:rPr>
        <w:t xml:space="preserve"> </w:t>
      </w:r>
      <w:r>
        <w:rPr>
          <w:rFonts w:cs="Traditional Arabic" w:hint="eastAsia"/>
          <w:color w:val="000000"/>
          <w:sz w:val="32"/>
          <w:szCs w:val="32"/>
          <w:rtl/>
        </w:rPr>
        <w:t>وعلى</w:t>
      </w:r>
      <w:r>
        <w:rPr>
          <w:rFonts w:cs="Traditional Arabic"/>
          <w:color w:val="000000"/>
          <w:sz w:val="32"/>
          <w:szCs w:val="32"/>
          <w:rtl/>
        </w:rPr>
        <w:t xml:space="preserve"> </w:t>
      </w:r>
      <w:r>
        <w:rPr>
          <w:rFonts w:cs="Traditional Arabic" w:hint="eastAsia"/>
          <w:color w:val="000000"/>
          <w:sz w:val="32"/>
          <w:szCs w:val="32"/>
          <w:rtl/>
        </w:rPr>
        <w:t>قبيلة</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 </w:t>
      </w:r>
      <w:r>
        <w:rPr>
          <w:rFonts w:cs="Traditional Arabic" w:hint="eastAsia"/>
          <w:color w:val="000000"/>
          <w:sz w:val="32"/>
          <w:szCs w:val="32"/>
          <w:rtl/>
        </w:rPr>
        <w:t>خاصة</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الجماعة</w:t>
      </w:r>
      <w:r>
        <w:rPr>
          <w:rFonts w:cs="Traditional Arabic"/>
          <w:color w:val="000000"/>
          <w:sz w:val="32"/>
          <w:szCs w:val="32"/>
          <w:rtl/>
        </w:rPr>
        <w:t xml:space="preserve"> </w:t>
      </w:r>
      <w:r>
        <w:rPr>
          <w:rFonts w:cs="Traditional Arabic" w:hint="eastAsia"/>
          <w:color w:val="000000"/>
          <w:sz w:val="32"/>
          <w:szCs w:val="32"/>
          <w:rtl/>
        </w:rPr>
        <w:t>قبليين</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آخره</w:t>
      </w:r>
      <w:r>
        <w:rPr>
          <w:rFonts w:cs="Traditional Arabic"/>
          <w:color w:val="000000"/>
          <w:sz w:val="32"/>
          <w:szCs w:val="32"/>
          <w:rtl/>
        </w:rPr>
        <w:t xml:space="preserve"> , </w:t>
      </w:r>
      <w:r>
        <w:rPr>
          <w:rFonts w:cs="Traditional Arabic" w:hint="eastAsia"/>
          <w:color w:val="000000"/>
          <w:sz w:val="32"/>
          <w:szCs w:val="32"/>
          <w:rtl/>
        </w:rPr>
        <w:t>وإدارة</w:t>
      </w:r>
      <w:r>
        <w:rPr>
          <w:rFonts w:cs="Traditional Arabic"/>
          <w:color w:val="000000"/>
          <w:sz w:val="32"/>
          <w:szCs w:val="32"/>
          <w:rtl/>
        </w:rPr>
        <w:t xml:space="preserve"> </w:t>
      </w:r>
      <w:r>
        <w:rPr>
          <w:rFonts w:cs="Traditional Arabic" w:hint="eastAsia"/>
          <w:color w:val="000000"/>
          <w:sz w:val="32"/>
          <w:szCs w:val="32"/>
          <w:rtl/>
        </w:rPr>
        <w:t>الأمور</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يأخذ</w:t>
      </w:r>
      <w:r>
        <w:rPr>
          <w:rFonts w:cs="Traditional Arabic"/>
          <w:color w:val="000000"/>
          <w:sz w:val="32"/>
          <w:szCs w:val="32"/>
          <w:rtl/>
        </w:rPr>
        <w:t xml:space="preserve"> </w:t>
      </w:r>
      <w:r>
        <w:rPr>
          <w:rFonts w:cs="Traditional Arabic" w:hint="eastAsia"/>
          <w:color w:val="000000"/>
          <w:sz w:val="32"/>
          <w:szCs w:val="32"/>
          <w:rtl/>
        </w:rPr>
        <w:t>زمانا</w:t>
      </w:r>
      <w:r>
        <w:rPr>
          <w:rFonts w:cs="Traditional Arabic"/>
          <w:color w:val="000000"/>
          <w:sz w:val="32"/>
          <w:szCs w:val="32"/>
          <w:rtl/>
        </w:rPr>
        <w:t xml:space="preserve"> </w:t>
      </w:r>
      <w:r>
        <w:rPr>
          <w:rFonts w:cs="Traditional Arabic" w:hint="eastAsia"/>
          <w:color w:val="000000"/>
          <w:sz w:val="32"/>
          <w:szCs w:val="32"/>
          <w:rtl/>
        </w:rPr>
        <w:t>زمانا</w:t>
      </w:r>
      <w:r>
        <w:rPr>
          <w:rFonts w:cs="Traditional Arabic"/>
          <w:color w:val="000000"/>
          <w:sz w:val="32"/>
          <w:szCs w:val="32"/>
          <w:rtl/>
        </w:rPr>
        <w:t xml:space="preserve"> ,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الرئيس</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موكل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تنحل</w:t>
      </w:r>
      <w:r>
        <w:rPr>
          <w:rFonts w:cs="Traditional Arabic"/>
          <w:color w:val="000000"/>
          <w:sz w:val="32"/>
          <w:szCs w:val="32"/>
          <w:rtl/>
        </w:rPr>
        <w:t xml:space="preserve"> </w:t>
      </w:r>
      <w:r>
        <w:rPr>
          <w:rFonts w:cs="Traditional Arabic" w:hint="eastAsia"/>
          <w:color w:val="000000"/>
          <w:sz w:val="32"/>
          <w:szCs w:val="32"/>
          <w:rtl/>
        </w:rPr>
        <w:t>بيومين</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وأربعة</w:t>
      </w:r>
      <w:r>
        <w:rPr>
          <w:rFonts w:cs="Traditional Arabic"/>
          <w:color w:val="000000"/>
          <w:sz w:val="32"/>
          <w:szCs w:val="32"/>
          <w:rtl/>
        </w:rPr>
        <w:t xml:space="preserve"> ,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يفتح</w:t>
      </w:r>
      <w:r>
        <w:rPr>
          <w:rFonts w:cs="Traditional Arabic"/>
          <w:color w:val="000000"/>
          <w:sz w:val="32"/>
          <w:szCs w:val="32"/>
          <w:rtl/>
        </w:rPr>
        <w:t xml:space="preserve"> </w:t>
      </w:r>
      <w:r>
        <w:rPr>
          <w:rFonts w:cs="Traditional Arabic" w:hint="eastAsia"/>
          <w:color w:val="000000"/>
          <w:sz w:val="32"/>
          <w:szCs w:val="32"/>
          <w:rtl/>
        </w:rPr>
        <w:t>البلاد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يمكث</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يوم</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يومين</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وأربع</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رواية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غزوة</w:t>
      </w:r>
      <w:r>
        <w:rPr>
          <w:rFonts w:cs="Traditional Arabic"/>
          <w:color w:val="000000"/>
          <w:sz w:val="32"/>
          <w:szCs w:val="32"/>
          <w:rtl/>
        </w:rPr>
        <w:t xml:space="preserve"> </w:t>
      </w:r>
      <w:r>
        <w:rPr>
          <w:rFonts w:cs="Traditional Arabic" w:hint="eastAsia"/>
          <w:color w:val="000000"/>
          <w:sz w:val="32"/>
          <w:szCs w:val="32"/>
          <w:rtl/>
        </w:rPr>
        <w:t>تبوك</w:t>
      </w:r>
      <w:r>
        <w:rPr>
          <w:rFonts w:cs="Traditional Arabic"/>
          <w:color w:val="000000"/>
          <w:sz w:val="32"/>
          <w:szCs w:val="32"/>
          <w:rtl/>
        </w:rPr>
        <w:t xml:space="preserve"> </w:t>
      </w:r>
      <w:r>
        <w:rPr>
          <w:rFonts w:cs="Traditional Arabic" w:hint="eastAsia"/>
          <w:color w:val="000000"/>
          <w:sz w:val="32"/>
          <w:szCs w:val="32"/>
          <w:rtl/>
        </w:rPr>
        <w:t>أقام</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عشرين</w:t>
      </w:r>
      <w:r>
        <w:rPr>
          <w:rFonts w:cs="Traditional Arabic"/>
          <w:color w:val="000000"/>
          <w:sz w:val="32"/>
          <w:szCs w:val="32"/>
          <w:rtl/>
        </w:rPr>
        <w:t xml:space="preserve"> </w:t>
      </w:r>
      <w:r>
        <w:rPr>
          <w:rFonts w:cs="Traditional Arabic" w:hint="eastAsia"/>
          <w:color w:val="000000"/>
          <w:sz w:val="32"/>
          <w:szCs w:val="32"/>
          <w:rtl/>
        </w:rPr>
        <w:t>يوما</w:t>
      </w:r>
      <w:r>
        <w:rPr>
          <w:rFonts w:cs="Traditional Arabic"/>
          <w:color w:val="000000"/>
          <w:sz w:val="32"/>
          <w:szCs w:val="32"/>
          <w:rtl/>
        </w:rPr>
        <w:t xml:space="preserve"> ,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زيد</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جدعان</w:t>
      </w:r>
      <w:r>
        <w:rPr>
          <w:rFonts w:cs="Traditional Arabic"/>
          <w:color w:val="000000"/>
          <w:sz w:val="32"/>
          <w:szCs w:val="32"/>
          <w:rtl/>
        </w:rPr>
        <w:t xml:space="preserve"> , </w:t>
      </w:r>
      <w:r>
        <w:rPr>
          <w:rFonts w:cs="Traditional Arabic" w:hint="eastAsia"/>
          <w:color w:val="000000"/>
          <w:sz w:val="32"/>
          <w:szCs w:val="32"/>
          <w:rtl/>
        </w:rPr>
        <w:t>الشاهد</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القيد</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قيمة</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إنسان</w:t>
      </w:r>
      <w:r>
        <w:rPr>
          <w:rFonts w:cs="Traditional Arabic"/>
          <w:color w:val="000000"/>
          <w:sz w:val="32"/>
          <w:szCs w:val="32"/>
          <w:rtl/>
        </w:rPr>
        <w:t xml:space="preserve"> </w:t>
      </w:r>
      <w:r>
        <w:rPr>
          <w:rFonts w:cs="Traditional Arabic" w:hint="eastAsia"/>
          <w:color w:val="000000"/>
          <w:sz w:val="32"/>
          <w:szCs w:val="32"/>
          <w:rtl/>
        </w:rPr>
        <w:t>نزل</w:t>
      </w:r>
      <w:r>
        <w:rPr>
          <w:rFonts w:cs="Traditional Arabic"/>
          <w:color w:val="000000"/>
          <w:sz w:val="32"/>
          <w:szCs w:val="32"/>
          <w:rtl/>
        </w:rPr>
        <w:t xml:space="preserve"> </w:t>
      </w:r>
      <w:r>
        <w:rPr>
          <w:rFonts w:cs="Traditional Arabic" w:hint="eastAsia"/>
          <w:color w:val="000000"/>
          <w:sz w:val="32"/>
          <w:szCs w:val="32"/>
          <w:rtl/>
        </w:rPr>
        <w:t>بلدة</w:t>
      </w:r>
      <w:r>
        <w:rPr>
          <w:rFonts w:cs="Traditional Arabic"/>
          <w:color w:val="000000"/>
          <w:sz w:val="32"/>
          <w:szCs w:val="32"/>
          <w:rtl/>
        </w:rPr>
        <w:t xml:space="preserve"> </w:t>
      </w:r>
      <w:r>
        <w:rPr>
          <w:rFonts w:cs="Traditional Arabic" w:hint="eastAsia"/>
          <w:color w:val="000000"/>
          <w:sz w:val="32"/>
          <w:szCs w:val="32"/>
          <w:rtl/>
        </w:rPr>
        <w:t>وقدر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يقيم</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خمسة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يصير</w:t>
      </w:r>
      <w:r>
        <w:rPr>
          <w:rFonts w:cs="Traditional Arabic"/>
          <w:color w:val="000000"/>
          <w:sz w:val="32"/>
          <w:szCs w:val="32"/>
          <w:rtl/>
        </w:rPr>
        <w:t xml:space="preserve"> </w:t>
      </w:r>
      <w:r>
        <w:rPr>
          <w:rFonts w:cs="Traditional Arabic" w:hint="eastAsia"/>
          <w:color w:val="000000"/>
          <w:sz w:val="32"/>
          <w:szCs w:val="32"/>
          <w:rtl/>
        </w:rPr>
        <w:t>بذلك</w:t>
      </w:r>
      <w:r>
        <w:rPr>
          <w:rFonts w:cs="Traditional Arabic"/>
          <w:color w:val="000000"/>
          <w:sz w:val="32"/>
          <w:szCs w:val="32"/>
          <w:rtl/>
        </w:rPr>
        <w:t xml:space="preserve"> </w:t>
      </w:r>
      <w:r>
        <w:rPr>
          <w:rFonts w:cs="Traditional Arabic" w:hint="eastAsia"/>
          <w:color w:val="000000"/>
          <w:sz w:val="32"/>
          <w:szCs w:val="32"/>
          <w:rtl/>
        </w:rPr>
        <w:t>مقيما</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يزال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أهبة</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 </w:t>
      </w:r>
      <w:r>
        <w:rPr>
          <w:rFonts w:cs="Traditional Arabic" w:hint="eastAsia"/>
          <w:color w:val="000000"/>
          <w:sz w:val="32"/>
          <w:szCs w:val="32"/>
          <w:rtl/>
        </w:rPr>
        <w:t>فمادام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يزال</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تعالى</w:t>
      </w:r>
      <w:r>
        <w:rPr>
          <w:rFonts w:cs="Traditional Arabic"/>
          <w:color w:val="000000"/>
          <w:sz w:val="32"/>
          <w:szCs w:val="32"/>
          <w:rtl/>
        </w:rPr>
        <w:t xml:space="preserve">: </w:t>
      </w:r>
      <w:r>
        <w:rPr>
          <w:rFonts w:cs="Traditional Arabic"/>
          <w:b/>
          <w:bCs/>
          <w:color w:val="FF0000"/>
          <w:sz w:val="32"/>
          <w:szCs w:val="32"/>
          <w:rtl/>
        </w:rPr>
        <w:t xml:space="preserve">(( </w:t>
      </w:r>
      <w:r>
        <w:rPr>
          <w:rFonts w:cs="Traditional Arabic" w:hint="eastAsia"/>
          <w:b/>
          <w:bCs/>
          <w:color w:val="FF0000"/>
          <w:sz w:val="32"/>
          <w:szCs w:val="32"/>
          <w:rtl/>
        </w:rPr>
        <w:t>فمن</w:t>
      </w:r>
      <w:r>
        <w:rPr>
          <w:rFonts w:cs="Traditional Arabic"/>
          <w:b/>
          <w:bCs/>
          <w:color w:val="FF0000"/>
          <w:sz w:val="32"/>
          <w:szCs w:val="32"/>
          <w:rtl/>
        </w:rPr>
        <w:t xml:space="preserve"> </w:t>
      </w:r>
      <w:r>
        <w:rPr>
          <w:rFonts w:cs="Traditional Arabic" w:hint="eastAsia"/>
          <w:b/>
          <w:bCs/>
          <w:color w:val="FF0000"/>
          <w:sz w:val="32"/>
          <w:szCs w:val="32"/>
          <w:rtl/>
        </w:rPr>
        <w:t>كان</w:t>
      </w:r>
      <w:r>
        <w:rPr>
          <w:rFonts w:cs="Traditional Arabic"/>
          <w:b/>
          <w:bCs/>
          <w:color w:val="FF0000"/>
          <w:sz w:val="32"/>
          <w:szCs w:val="32"/>
          <w:rtl/>
        </w:rPr>
        <w:t xml:space="preserve"> </w:t>
      </w:r>
      <w:r>
        <w:rPr>
          <w:rFonts w:cs="Traditional Arabic" w:hint="eastAsia"/>
          <w:b/>
          <w:bCs/>
          <w:color w:val="FF0000"/>
          <w:sz w:val="32"/>
          <w:szCs w:val="32"/>
          <w:rtl/>
        </w:rPr>
        <w:t>منكم</w:t>
      </w:r>
      <w:r>
        <w:rPr>
          <w:rFonts w:cs="Traditional Arabic"/>
          <w:b/>
          <w:bCs/>
          <w:color w:val="FF0000"/>
          <w:sz w:val="32"/>
          <w:szCs w:val="32"/>
          <w:rtl/>
        </w:rPr>
        <w:t xml:space="preserve"> </w:t>
      </w:r>
      <w:r>
        <w:rPr>
          <w:rFonts w:cs="Traditional Arabic" w:hint="eastAsia"/>
          <w:b/>
          <w:bCs/>
          <w:color w:val="FF0000"/>
          <w:sz w:val="32"/>
          <w:szCs w:val="32"/>
          <w:rtl/>
        </w:rPr>
        <w:t>مريضا</w:t>
      </w:r>
      <w:r>
        <w:rPr>
          <w:rFonts w:cs="Traditional Arabic"/>
          <w:b/>
          <w:bCs/>
          <w:color w:val="FF0000"/>
          <w:sz w:val="32"/>
          <w:szCs w:val="32"/>
          <w:rtl/>
        </w:rPr>
        <w:t xml:space="preserve"> </w:t>
      </w:r>
      <w:r>
        <w:rPr>
          <w:rFonts w:cs="Traditional Arabic" w:hint="eastAsia"/>
          <w:b/>
          <w:bCs/>
          <w:color w:val="FF0000"/>
          <w:sz w:val="32"/>
          <w:szCs w:val="32"/>
          <w:rtl/>
        </w:rPr>
        <w:t>او</w:t>
      </w:r>
      <w:r>
        <w:rPr>
          <w:rFonts w:cs="Traditional Arabic"/>
          <w:b/>
          <w:bCs/>
          <w:color w:val="FF0000"/>
          <w:sz w:val="32"/>
          <w:szCs w:val="32"/>
          <w:rtl/>
        </w:rPr>
        <w:t xml:space="preserve"> </w:t>
      </w:r>
      <w:r>
        <w:rPr>
          <w:rFonts w:cs="Traditional Arabic" w:hint="eastAsia"/>
          <w:b/>
          <w:bCs/>
          <w:color w:val="FF0000"/>
          <w:sz w:val="32"/>
          <w:szCs w:val="32"/>
          <w:rtl/>
        </w:rPr>
        <w:t>على</w:t>
      </w:r>
      <w:r>
        <w:rPr>
          <w:rFonts w:cs="Traditional Arabic"/>
          <w:b/>
          <w:bCs/>
          <w:color w:val="FF0000"/>
          <w:sz w:val="32"/>
          <w:szCs w:val="32"/>
          <w:rtl/>
        </w:rPr>
        <w:t xml:space="preserve"> </w:t>
      </w:r>
      <w:r>
        <w:rPr>
          <w:rFonts w:cs="Traditional Arabic" w:hint="eastAsia"/>
          <w:b/>
          <w:bCs/>
          <w:color w:val="FF0000"/>
          <w:sz w:val="32"/>
          <w:szCs w:val="32"/>
          <w:rtl/>
        </w:rPr>
        <w:t>سفر</w:t>
      </w:r>
      <w:r>
        <w:rPr>
          <w:rFonts w:cs="Traditional Arabic"/>
          <w:b/>
          <w:bCs/>
          <w:color w:val="FF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مسافر</w:t>
      </w:r>
      <w:r>
        <w:rPr>
          <w:rFonts w:cs="Traditional Arabic"/>
          <w:color w:val="000000"/>
          <w:sz w:val="32"/>
          <w:szCs w:val="32"/>
          <w:rtl/>
        </w:rPr>
        <w:t xml:space="preserve"> </w:t>
      </w:r>
      <w:r>
        <w:rPr>
          <w:rFonts w:cs="Traditional Arabic" w:hint="eastAsia"/>
          <w:color w:val="000000"/>
          <w:sz w:val="32"/>
          <w:szCs w:val="32"/>
          <w:rtl/>
        </w:rPr>
        <w:t>وتجري</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أحكام</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الجماعة</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جاءوا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بلدة</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الكرخ</w:t>
      </w:r>
      <w:r>
        <w:rPr>
          <w:rFonts w:cs="Traditional Arabic"/>
          <w:color w:val="000000"/>
          <w:sz w:val="32"/>
          <w:szCs w:val="32"/>
          <w:rtl/>
        </w:rPr>
        <w:t xml:space="preserve"> </w:t>
      </w:r>
      <w:r>
        <w:rPr>
          <w:rFonts w:cs="Traditional Arabic" w:hint="eastAsia"/>
          <w:color w:val="000000"/>
          <w:sz w:val="32"/>
          <w:szCs w:val="32"/>
          <w:rtl/>
        </w:rPr>
        <w:t>ونزلوا</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عرف</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سفرا</w:t>
      </w:r>
      <w:r>
        <w:rPr>
          <w:rFonts w:cs="Traditional Arabic"/>
          <w:color w:val="000000"/>
          <w:sz w:val="32"/>
          <w:szCs w:val="32"/>
          <w:rtl/>
        </w:rPr>
        <w:t xml:space="preserve"> </w:t>
      </w:r>
      <w:r>
        <w:rPr>
          <w:rFonts w:cs="Traditional Arabic" w:hint="eastAsia"/>
          <w:color w:val="000000"/>
          <w:sz w:val="32"/>
          <w:szCs w:val="32"/>
          <w:rtl/>
        </w:rPr>
        <w:t>وسيعودون</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فهم</w:t>
      </w:r>
      <w:r>
        <w:rPr>
          <w:rFonts w:cs="Traditional Arabic"/>
          <w:color w:val="000000"/>
          <w:sz w:val="32"/>
          <w:szCs w:val="32"/>
          <w:rtl/>
        </w:rPr>
        <w:t xml:space="preserve"> </w:t>
      </w:r>
      <w:r>
        <w:rPr>
          <w:rFonts w:cs="Traditional Arabic" w:hint="eastAsia"/>
          <w:color w:val="000000"/>
          <w:sz w:val="32"/>
          <w:szCs w:val="32"/>
          <w:rtl/>
        </w:rPr>
        <w:t>مسافرون</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نووا</w:t>
      </w:r>
      <w:r>
        <w:rPr>
          <w:rFonts w:cs="Traditional Arabic"/>
          <w:color w:val="000000"/>
          <w:sz w:val="32"/>
          <w:szCs w:val="32"/>
          <w:rtl/>
        </w:rPr>
        <w:t xml:space="preserve"> </w:t>
      </w:r>
      <w:r>
        <w:rPr>
          <w:rFonts w:cs="Traditional Arabic" w:hint="eastAsia"/>
          <w:color w:val="000000"/>
          <w:sz w:val="32"/>
          <w:szCs w:val="32"/>
          <w:rtl/>
        </w:rPr>
        <w:t>الاستقرار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المكان</w:t>
      </w:r>
      <w:r>
        <w:rPr>
          <w:rFonts w:cs="Traditional Arabic"/>
          <w:color w:val="000000"/>
          <w:sz w:val="32"/>
          <w:szCs w:val="32"/>
          <w:rtl/>
        </w:rPr>
        <w:t xml:space="preserve"> ,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هم</w:t>
      </w:r>
      <w:r>
        <w:rPr>
          <w:rFonts w:cs="Traditional Arabic"/>
          <w:color w:val="000000"/>
          <w:sz w:val="32"/>
          <w:szCs w:val="32"/>
          <w:rtl/>
        </w:rPr>
        <w:t xml:space="preserve"> </w:t>
      </w:r>
      <w:r>
        <w:rPr>
          <w:rFonts w:cs="Traditional Arabic" w:hint="eastAsia"/>
          <w:color w:val="000000"/>
          <w:sz w:val="32"/>
          <w:szCs w:val="32"/>
          <w:rtl/>
        </w:rPr>
        <w:t>قاصدون</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يعودون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حيث</w:t>
      </w:r>
      <w:r>
        <w:rPr>
          <w:rFonts w:cs="Traditional Arabic"/>
          <w:color w:val="000000"/>
          <w:sz w:val="32"/>
          <w:szCs w:val="32"/>
          <w:rtl/>
        </w:rPr>
        <w:t xml:space="preserve"> </w:t>
      </w:r>
      <w:r>
        <w:rPr>
          <w:rFonts w:cs="Traditional Arabic" w:hint="eastAsia"/>
          <w:color w:val="000000"/>
          <w:sz w:val="32"/>
          <w:szCs w:val="32"/>
          <w:rtl/>
        </w:rPr>
        <w:t>جاؤوا</w:t>
      </w:r>
      <w:r>
        <w:rPr>
          <w:rFonts w:cs="Traditional Arabic"/>
          <w:color w:val="000000"/>
          <w:sz w:val="32"/>
          <w:szCs w:val="32"/>
          <w:rtl/>
        </w:rPr>
        <w:t xml:space="preserve"> , </w:t>
      </w:r>
      <w:r>
        <w:rPr>
          <w:rFonts w:cs="Traditional Arabic" w:hint="eastAsia"/>
          <w:color w:val="000000"/>
          <w:sz w:val="32"/>
          <w:szCs w:val="32"/>
          <w:rtl/>
        </w:rPr>
        <w:t>المهم</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الأيام</w:t>
      </w:r>
      <w:r>
        <w:rPr>
          <w:rFonts w:cs="Traditional Arabic"/>
          <w:color w:val="000000"/>
          <w:sz w:val="32"/>
          <w:szCs w:val="32"/>
          <w:rtl/>
        </w:rPr>
        <w:t xml:space="preserve"> </w:t>
      </w:r>
      <w:r>
        <w:rPr>
          <w:rFonts w:cs="Traditional Arabic" w:hint="eastAsia"/>
          <w:color w:val="000000"/>
          <w:sz w:val="32"/>
          <w:szCs w:val="32"/>
          <w:rtl/>
        </w:rPr>
        <w:t>الأربعة</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hint="eastAsia"/>
          <w:color w:val="000000"/>
          <w:sz w:val="32"/>
          <w:szCs w:val="32"/>
          <w:rtl/>
        </w:rPr>
        <w:t>دليل</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نواها</w:t>
      </w:r>
      <w:r>
        <w:rPr>
          <w:rFonts w:cs="Traditional Arabic"/>
          <w:color w:val="000000"/>
          <w:sz w:val="32"/>
          <w:szCs w:val="32"/>
          <w:rtl/>
        </w:rPr>
        <w:t xml:space="preserve"> </w:t>
      </w:r>
      <w:r>
        <w:rPr>
          <w:rFonts w:cs="Traditional Arabic" w:hint="eastAsia"/>
          <w:color w:val="000000"/>
          <w:sz w:val="32"/>
          <w:szCs w:val="32"/>
          <w:rtl/>
        </w:rPr>
        <w:t>يصبح</w:t>
      </w:r>
      <w:r>
        <w:rPr>
          <w:rFonts w:cs="Traditional Arabic"/>
          <w:color w:val="000000"/>
          <w:sz w:val="32"/>
          <w:szCs w:val="32"/>
          <w:rtl/>
        </w:rPr>
        <w:t xml:space="preserve"> </w:t>
      </w:r>
      <w:r>
        <w:rPr>
          <w:rFonts w:cs="Traditional Arabic" w:hint="eastAsia"/>
          <w:color w:val="000000"/>
          <w:sz w:val="32"/>
          <w:szCs w:val="32"/>
          <w:rtl/>
        </w:rPr>
        <w:t>مقيما</w:t>
      </w:r>
      <w:r>
        <w:rPr>
          <w:rFonts w:cs="Traditional Arabic"/>
          <w:color w:val="000000"/>
          <w:sz w:val="32"/>
          <w:szCs w:val="32"/>
          <w:rtl/>
        </w:rPr>
        <w:t xml:space="preserve"> </w:t>
      </w:r>
      <w:r>
        <w:rPr>
          <w:rFonts w:cs="Traditional Arabic" w:hint="eastAsia"/>
          <w:color w:val="000000"/>
          <w:sz w:val="32"/>
          <w:szCs w:val="32"/>
          <w:rtl/>
        </w:rPr>
        <w:t>ولو</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سفر</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ورد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أثناء</w:t>
      </w:r>
      <w:r>
        <w:rPr>
          <w:rFonts w:cs="Traditional Arabic"/>
          <w:color w:val="000000"/>
          <w:sz w:val="32"/>
          <w:szCs w:val="32"/>
          <w:rtl/>
        </w:rPr>
        <w:t xml:space="preserve"> </w:t>
      </w:r>
      <w:r>
        <w:rPr>
          <w:rFonts w:cs="Traditional Arabic" w:hint="eastAsia"/>
          <w:color w:val="000000"/>
          <w:sz w:val="32"/>
          <w:szCs w:val="32"/>
          <w:rtl/>
        </w:rPr>
        <w:t>الإجابة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السفر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المسافر</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الخيار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يقصر</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يقصر</w:t>
      </w:r>
      <w:r>
        <w:rPr>
          <w:rFonts w:cs="Traditional Arabic"/>
          <w:color w:val="000000"/>
          <w:sz w:val="32"/>
          <w:szCs w:val="32"/>
          <w:rtl/>
        </w:rPr>
        <w:t xml:space="preserve"> ,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قولكم</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عمان</w:t>
      </w:r>
      <w:r>
        <w:rPr>
          <w:rFonts w:cs="Traditional Arabic"/>
          <w:color w:val="000000"/>
          <w:sz w:val="32"/>
          <w:szCs w:val="32"/>
          <w:rtl/>
        </w:rPr>
        <w:t xml:space="preserve"> </w:t>
      </w:r>
      <w:r>
        <w:rPr>
          <w:rFonts w:cs="Traditional Arabic" w:hint="eastAsia"/>
          <w:color w:val="000000"/>
          <w:sz w:val="32"/>
          <w:szCs w:val="32"/>
          <w:rtl/>
        </w:rPr>
        <w:t>أصلي</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مقيم</w:t>
      </w:r>
      <w:r>
        <w:rPr>
          <w:rFonts w:cs="Traditional Arabic"/>
          <w:color w:val="000000"/>
          <w:sz w:val="32"/>
          <w:szCs w:val="32"/>
          <w:rtl/>
        </w:rPr>
        <w:t xml:space="preserve"> </w:t>
      </w:r>
      <w:r>
        <w:rPr>
          <w:rFonts w:cs="Traditional Arabic" w:hint="eastAsia"/>
          <w:color w:val="000000"/>
          <w:sz w:val="32"/>
          <w:szCs w:val="32"/>
          <w:rtl/>
        </w:rPr>
        <w:t>فأنا</w:t>
      </w:r>
      <w:r>
        <w:rPr>
          <w:rFonts w:cs="Traditional Arabic"/>
          <w:color w:val="000000"/>
          <w:sz w:val="32"/>
          <w:szCs w:val="32"/>
          <w:rtl/>
        </w:rPr>
        <w:t xml:space="preserve"> </w:t>
      </w:r>
      <w:r>
        <w:rPr>
          <w:rFonts w:cs="Traditional Arabic" w:hint="eastAsia"/>
          <w:color w:val="000000"/>
          <w:sz w:val="32"/>
          <w:szCs w:val="32"/>
          <w:rtl/>
        </w:rPr>
        <w:t>مضطر</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أتم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يصلي</w:t>
      </w:r>
      <w:r>
        <w:rPr>
          <w:rFonts w:cs="Traditional Arabic"/>
          <w:color w:val="000000"/>
          <w:sz w:val="32"/>
          <w:szCs w:val="32"/>
          <w:rtl/>
        </w:rPr>
        <w:t xml:space="preserve"> </w:t>
      </w:r>
      <w:r>
        <w:rPr>
          <w:rFonts w:cs="Traditional Arabic" w:hint="eastAsia"/>
          <w:color w:val="000000"/>
          <w:sz w:val="32"/>
          <w:szCs w:val="32"/>
          <w:rtl/>
        </w:rPr>
        <w:t>بصلاة</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يسقط</w:t>
      </w:r>
      <w:r>
        <w:rPr>
          <w:rFonts w:cs="Traditional Arabic"/>
          <w:color w:val="000000"/>
          <w:sz w:val="32"/>
          <w:szCs w:val="32"/>
          <w:rtl/>
        </w:rPr>
        <w:t xml:space="preserve"> </w:t>
      </w:r>
      <w:r>
        <w:rPr>
          <w:rFonts w:cs="Traditional Arabic" w:hint="eastAsia"/>
          <w:color w:val="000000"/>
          <w:sz w:val="32"/>
          <w:szCs w:val="32"/>
          <w:rtl/>
        </w:rPr>
        <w:t>الوجوب</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مخير</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مخير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أقصر</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أقصر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يحتم</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ألا</w:t>
      </w:r>
      <w:r>
        <w:rPr>
          <w:rFonts w:cs="Traditional Arabic"/>
          <w:color w:val="000000"/>
          <w:sz w:val="32"/>
          <w:szCs w:val="32"/>
          <w:rtl/>
        </w:rPr>
        <w:t xml:space="preserve"> </w:t>
      </w:r>
      <w:r>
        <w:rPr>
          <w:rFonts w:cs="Traditional Arabic" w:hint="eastAsia"/>
          <w:color w:val="000000"/>
          <w:sz w:val="32"/>
          <w:szCs w:val="32"/>
          <w:rtl/>
        </w:rPr>
        <w:t>أصلي</w:t>
      </w:r>
      <w:r>
        <w:rPr>
          <w:rFonts w:cs="Traditional Arabic"/>
          <w:color w:val="000000"/>
          <w:sz w:val="32"/>
          <w:szCs w:val="32"/>
          <w:rtl/>
        </w:rPr>
        <w:t xml:space="preserve"> </w:t>
      </w:r>
      <w:r>
        <w:rPr>
          <w:rFonts w:cs="Traditional Arabic" w:hint="eastAsia"/>
          <w:color w:val="000000"/>
          <w:sz w:val="32"/>
          <w:szCs w:val="32"/>
          <w:rtl/>
        </w:rPr>
        <w:t>بصلاة</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وأصلي</w:t>
      </w:r>
      <w:r>
        <w:rPr>
          <w:rFonts w:cs="Traditional Arabic"/>
          <w:color w:val="000000"/>
          <w:sz w:val="32"/>
          <w:szCs w:val="32"/>
          <w:rtl/>
        </w:rPr>
        <w:t xml:space="preserve"> </w:t>
      </w:r>
      <w:r>
        <w:rPr>
          <w:rFonts w:cs="Traditional Arabic" w:hint="eastAsia"/>
          <w:color w:val="000000"/>
          <w:sz w:val="32"/>
          <w:szCs w:val="32"/>
          <w:rtl/>
        </w:rPr>
        <w:t>منفردا</w:t>
      </w:r>
      <w:r>
        <w:rPr>
          <w:rFonts w:cs="Traditional Arabic"/>
          <w:color w:val="000000"/>
          <w:sz w:val="32"/>
          <w:szCs w:val="32"/>
          <w:rtl/>
        </w:rPr>
        <w:t xml:space="preserve"> </w:t>
      </w:r>
      <w:r>
        <w:rPr>
          <w:rFonts w:cs="Traditional Arabic" w:hint="eastAsia"/>
          <w:color w:val="000000"/>
          <w:sz w:val="32"/>
          <w:szCs w:val="32"/>
          <w:rtl/>
        </w:rPr>
        <w:t>طالما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w:t>
      </w:r>
      <w:r>
        <w:rPr>
          <w:rFonts w:cs="Traditional Arabic" w:hint="eastAsia"/>
          <w:color w:val="000000"/>
          <w:sz w:val="32"/>
          <w:szCs w:val="32"/>
          <w:rtl/>
        </w:rPr>
        <w:t>واجب</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صار</w:t>
      </w:r>
      <w:r>
        <w:rPr>
          <w:rFonts w:cs="Traditional Arabic"/>
          <w:color w:val="000000"/>
          <w:sz w:val="32"/>
          <w:szCs w:val="32"/>
          <w:rtl/>
        </w:rPr>
        <w:t xml:space="preserve"> </w:t>
      </w:r>
      <w:r>
        <w:rPr>
          <w:rFonts w:cs="Traditional Arabic" w:hint="eastAsia"/>
          <w:color w:val="000000"/>
          <w:sz w:val="32"/>
          <w:szCs w:val="32"/>
          <w:rtl/>
        </w:rPr>
        <w:t>شوية</w:t>
      </w:r>
      <w:r>
        <w:rPr>
          <w:rFonts w:cs="Traditional Arabic"/>
          <w:color w:val="000000"/>
          <w:sz w:val="32"/>
          <w:szCs w:val="32"/>
          <w:rtl/>
        </w:rPr>
        <w:t xml:space="preserve"> </w:t>
      </w:r>
      <w:r>
        <w:rPr>
          <w:rFonts w:cs="Traditional Arabic" w:hint="eastAsia"/>
          <w:color w:val="000000"/>
          <w:sz w:val="32"/>
          <w:szCs w:val="32"/>
          <w:rtl/>
        </w:rPr>
        <w:t>اضطراب</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أفهم</w:t>
      </w:r>
      <w:r>
        <w:rPr>
          <w:rFonts w:cs="Traditional Arabic"/>
          <w:color w:val="000000"/>
          <w:sz w:val="32"/>
          <w:szCs w:val="32"/>
          <w:rtl/>
        </w:rPr>
        <w:t xml:space="preserve"> </w:t>
      </w:r>
      <w:r>
        <w:rPr>
          <w:rFonts w:cs="Traditional Arabic" w:hint="eastAsia"/>
          <w:color w:val="000000"/>
          <w:sz w:val="32"/>
          <w:szCs w:val="32"/>
          <w:rtl/>
        </w:rPr>
        <w:t>منك</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عليك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تنزل</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w:t>
      </w:r>
      <w:r>
        <w:rPr>
          <w:rFonts w:cs="Traditional Arabic" w:hint="eastAsia"/>
          <w:color w:val="000000"/>
          <w:sz w:val="32"/>
          <w:szCs w:val="32"/>
          <w:rtl/>
        </w:rPr>
        <w:t>لأنك</w:t>
      </w:r>
      <w:r>
        <w:rPr>
          <w:rFonts w:cs="Traditional Arabic"/>
          <w:color w:val="000000"/>
          <w:sz w:val="32"/>
          <w:szCs w:val="32"/>
          <w:rtl/>
        </w:rPr>
        <w:t xml:space="preserve"> </w:t>
      </w:r>
      <w:r>
        <w:rPr>
          <w:rFonts w:cs="Traditional Arabic" w:hint="eastAsia"/>
          <w:color w:val="000000"/>
          <w:sz w:val="32"/>
          <w:szCs w:val="32"/>
          <w:rtl/>
        </w:rPr>
        <w:t>مسافر</w:t>
      </w:r>
      <w:r>
        <w:rPr>
          <w:rFonts w:cs="Traditional Arabic"/>
          <w:color w:val="000000"/>
          <w:sz w:val="32"/>
          <w:szCs w:val="32"/>
          <w:rtl/>
        </w:rPr>
        <w:t xml:space="preserve"> , </w:t>
      </w:r>
      <w:r>
        <w:rPr>
          <w:rFonts w:cs="Traditional Arabic" w:hint="eastAsia"/>
          <w:color w:val="000000"/>
          <w:sz w:val="32"/>
          <w:szCs w:val="32"/>
          <w:rtl/>
        </w:rPr>
        <w:t>والمسافر</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القصر</w:t>
      </w:r>
      <w:r>
        <w:rPr>
          <w:rFonts w:cs="Traditional Arabic"/>
          <w:color w:val="000000"/>
          <w:sz w:val="32"/>
          <w:szCs w:val="32"/>
          <w:rtl/>
        </w:rPr>
        <w:t xml:space="preserve"> ,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نزلت</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المسجد</w:t>
      </w:r>
      <w:r>
        <w:rPr>
          <w:rFonts w:cs="Traditional Arabic"/>
          <w:color w:val="000000"/>
          <w:sz w:val="32"/>
          <w:szCs w:val="32"/>
          <w:rtl/>
        </w:rPr>
        <w:t xml:space="preserve"> </w:t>
      </w:r>
      <w:r>
        <w:rPr>
          <w:rFonts w:cs="Traditional Arabic" w:hint="eastAsia"/>
          <w:color w:val="000000"/>
          <w:sz w:val="32"/>
          <w:szCs w:val="32"/>
          <w:rtl/>
        </w:rPr>
        <w:t>وجب</w:t>
      </w:r>
      <w:r>
        <w:rPr>
          <w:rFonts w:cs="Traditional Arabic"/>
          <w:color w:val="000000"/>
          <w:sz w:val="32"/>
          <w:szCs w:val="32"/>
          <w:rtl/>
        </w:rPr>
        <w:t xml:space="preserve"> </w:t>
      </w:r>
      <w:r>
        <w:rPr>
          <w:rFonts w:cs="Traditional Arabic" w:hint="eastAsia"/>
          <w:color w:val="000000"/>
          <w:sz w:val="32"/>
          <w:szCs w:val="32"/>
          <w:rtl/>
        </w:rPr>
        <w:t>عليك</w:t>
      </w:r>
      <w:r>
        <w:rPr>
          <w:rFonts w:cs="Traditional Arabic"/>
          <w:color w:val="000000"/>
          <w:sz w:val="32"/>
          <w:szCs w:val="32"/>
          <w:rtl/>
        </w:rPr>
        <w:t xml:space="preserve"> </w:t>
      </w:r>
      <w:r>
        <w:rPr>
          <w:rFonts w:cs="Traditional Arabic" w:hint="eastAsia"/>
          <w:color w:val="000000"/>
          <w:sz w:val="32"/>
          <w:szCs w:val="32"/>
          <w:rtl/>
        </w:rPr>
        <w:t>الإتمام</w:t>
      </w:r>
      <w:r>
        <w:rPr>
          <w:rFonts w:cs="Traditional Arabic"/>
          <w:color w:val="000000"/>
          <w:sz w:val="32"/>
          <w:szCs w:val="32"/>
          <w:rtl/>
        </w:rPr>
        <w:t xml:space="preserve"> , </w:t>
      </w:r>
      <w:r>
        <w:rPr>
          <w:rFonts w:cs="Traditional Arabic" w:hint="eastAsia"/>
          <w:color w:val="000000"/>
          <w:sz w:val="32"/>
          <w:szCs w:val="32"/>
          <w:rtl/>
        </w:rPr>
        <w:t>أفهم</w:t>
      </w:r>
      <w:r>
        <w:rPr>
          <w:rFonts w:cs="Traditional Arabic"/>
          <w:color w:val="000000"/>
          <w:sz w:val="32"/>
          <w:szCs w:val="32"/>
          <w:rtl/>
        </w:rPr>
        <w:t xml:space="preserve"> </w:t>
      </w:r>
      <w:r>
        <w:rPr>
          <w:rFonts w:cs="Traditional Arabic" w:hint="eastAsia"/>
          <w:color w:val="000000"/>
          <w:sz w:val="32"/>
          <w:szCs w:val="32"/>
          <w:rtl/>
        </w:rPr>
        <w:t>منك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سؤالك</w:t>
      </w:r>
      <w:r>
        <w:rPr>
          <w:rFonts w:cs="Traditional Arabic"/>
          <w:color w:val="000000"/>
          <w:sz w:val="32"/>
          <w:szCs w:val="32"/>
          <w:rtl/>
        </w:rPr>
        <w:t xml:space="preserve"> ,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الزوايا</w:t>
      </w:r>
      <w:r>
        <w:rPr>
          <w:rFonts w:cs="Traditional Arabic"/>
          <w:color w:val="000000"/>
          <w:sz w:val="32"/>
          <w:szCs w:val="32"/>
          <w:rtl/>
        </w:rPr>
        <w:t xml:space="preserve"> </w:t>
      </w:r>
      <w:r>
        <w:rPr>
          <w:rFonts w:cs="Traditional Arabic" w:hint="eastAsia"/>
          <w:color w:val="000000"/>
          <w:sz w:val="32"/>
          <w:szCs w:val="32"/>
          <w:rtl/>
        </w:rPr>
        <w:t>خبايا</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المسافر</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تجب</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 </w:t>
      </w:r>
      <w:r>
        <w:rPr>
          <w:rFonts w:cs="Traditional Arabic" w:hint="eastAsia"/>
          <w:color w:val="000000"/>
          <w:sz w:val="32"/>
          <w:szCs w:val="32"/>
          <w:rtl/>
        </w:rPr>
        <w:t>فمن</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أولى</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تجب</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الجماعة</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تجب</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الجماعة</w:t>
      </w:r>
      <w:r>
        <w:rPr>
          <w:rFonts w:cs="Traditional Arabic"/>
          <w:color w:val="000000"/>
          <w:sz w:val="32"/>
          <w:szCs w:val="32"/>
          <w:rtl/>
        </w:rPr>
        <w:t xml:space="preserve"> , </w:t>
      </w:r>
      <w:r>
        <w:rPr>
          <w:rFonts w:cs="Traditional Arabic" w:hint="eastAsia"/>
          <w:color w:val="000000"/>
          <w:sz w:val="32"/>
          <w:szCs w:val="32"/>
          <w:rtl/>
        </w:rPr>
        <w:t>المسافر</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جمعة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معروف</w:t>
      </w:r>
      <w:r>
        <w:rPr>
          <w:rFonts w:cs="Traditional Arabic"/>
          <w:color w:val="000000"/>
          <w:sz w:val="32"/>
          <w:szCs w:val="32"/>
          <w:rtl/>
        </w:rPr>
        <w:t xml:space="preserve"> ,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تقام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المساجد</w:t>
      </w:r>
      <w:r>
        <w:rPr>
          <w:rFonts w:cs="Traditional Arabic"/>
          <w:color w:val="000000"/>
          <w:sz w:val="32"/>
          <w:szCs w:val="32"/>
          <w:rtl/>
        </w:rPr>
        <w:t xml:space="preserve"> </w:t>
      </w:r>
      <w:r>
        <w:rPr>
          <w:rFonts w:cs="Traditional Arabic" w:hint="eastAsia"/>
          <w:color w:val="000000"/>
          <w:sz w:val="32"/>
          <w:szCs w:val="32"/>
          <w:rtl/>
        </w:rPr>
        <w:t>الجوامع</w:t>
      </w:r>
      <w:r>
        <w:rPr>
          <w:rFonts w:cs="Traditional Arabic"/>
          <w:color w:val="000000"/>
          <w:sz w:val="32"/>
          <w:szCs w:val="32"/>
          <w:rtl/>
        </w:rPr>
        <w:t xml:space="preserve"> ,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بالذي</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المسافر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يحضر</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صلاها</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المسلمين</w:t>
      </w:r>
      <w:r>
        <w:rPr>
          <w:rFonts w:cs="Traditional Arabic"/>
          <w:color w:val="000000"/>
          <w:sz w:val="32"/>
          <w:szCs w:val="32"/>
          <w:rtl/>
        </w:rPr>
        <w:t xml:space="preserve"> </w:t>
      </w:r>
      <w:r>
        <w:rPr>
          <w:rFonts w:cs="Traditional Arabic" w:hint="eastAsia"/>
          <w:color w:val="000000"/>
          <w:sz w:val="32"/>
          <w:szCs w:val="32"/>
          <w:rtl/>
        </w:rPr>
        <w:t>سقط</w:t>
      </w:r>
      <w:r>
        <w:rPr>
          <w:rFonts w:cs="Traditional Arabic"/>
          <w:color w:val="000000"/>
          <w:sz w:val="32"/>
          <w:szCs w:val="32"/>
          <w:rtl/>
        </w:rPr>
        <w:t xml:space="preserve"> </w:t>
      </w:r>
      <w:r>
        <w:rPr>
          <w:rFonts w:cs="Traditional Arabic" w:hint="eastAsia"/>
          <w:color w:val="000000"/>
          <w:sz w:val="32"/>
          <w:szCs w:val="32"/>
          <w:rtl/>
        </w:rPr>
        <w:t>فرض</w:t>
      </w:r>
      <w:r>
        <w:rPr>
          <w:rFonts w:cs="Traditional Arabic"/>
          <w:color w:val="000000"/>
          <w:sz w:val="32"/>
          <w:szCs w:val="32"/>
          <w:rtl/>
        </w:rPr>
        <w:t xml:space="preserve"> </w:t>
      </w:r>
      <w:r>
        <w:rPr>
          <w:rFonts w:cs="Traditional Arabic" w:hint="eastAsia"/>
          <w:color w:val="000000"/>
          <w:sz w:val="32"/>
          <w:szCs w:val="32"/>
          <w:rtl/>
        </w:rPr>
        <w:t>الوقت</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 </w:t>
      </w:r>
      <w:r>
        <w:rPr>
          <w:rFonts w:cs="Traditional Arabic" w:hint="eastAsia"/>
          <w:color w:val="000000"/>
          <w:sz w:val="32"/>
          <w:szCs w:val="32"/>
          <w:rtl/>
        </w:rPr>
        <w:t>ومما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w:t>
      </w:r>
      <w:r>
        <w:rPr>
          <w:rFonts w:cs="Traditional Arabic" w:hint="eastAsia"/>
          <w:color w:val="000000"/>
          <w:sz w:val="32"/>
          <w:szCs w:val="32"/>
          <w:rtl/>
        </w:rPr>
        <w:t>فرضيتها</w:t>
      </w:r>
      <w:r>
        <w:rPr>
          <w:rFonts w:cs="Traditional Arabic"/>
          <w:color w:val="000000"/>
          <w:sz w:val="32"/>
          <w:szCs w:val="32"/>
          <w:rtl/>
        </w:rPr>
        <w:t xml:space="preserve"> </w:t>
      </w:r>
      <w:r>
        <w:rPr>
          <w:rFonts w:cs="Traditional Arabic" w:hint="eastAsia"/>
          <w:color w:val="000000"/>
          <w:sz w:val="32"/>
          <w:szCs w:val="32"/>
          <w:rtl/>
        </w:rPr>
        <w:t>آكد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فرضية</w:t>
      </w:r>
      <w:r>
        <w:rPr>
          <w:rFonts w:cs="Traditional Arabic"/>
          <w:color w:val="000000"/>
          <w:sz w:val="32"/>
          <w:szCs w:val="32"/>
          <w:rtl/>
        </w:rPr>
        <w:t xml:space="preserve"> </w:t>
      </w:r>
      <w:r>
        <w:rPr>
          <w:rFonts w:cs="Traditional Arabic" w:hint="eastAsia"/>
          <w:color w:val="000000"/>
          <w:sz w:val="32"/>
          <w:szCs w:val="32"/>
          <w:rtl/>
        </w:rPr>
        <w:t>الظهر</w:t>
      </w:r>
      <w:r>
        <w:rPr>
          <w:rFonts w:cs="Traditional Arabic"/>
          <w:color w:val="000000"/>
          <w:sz w:val="32"/>
          <w:szCs w:val="32"/>
          <w:rtl/>
        </w:rPr>
        <w:t xml:space="preserve"> ,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المسافر</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سقط</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فرضية</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w:t>
      </w:r>
      <w:r>
        <w:rPr>
          <w:rFonts w:cs="Traditional Arabic" w:hint="eastAsia"/>
          <w:color w:val="000000"/>
          <w:sz w:val="32"/>
          <w:szCs w:val="32"/>
          <w:rtl/>
        </w:rPr>
        <w:t>فمن</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أولى</w:t>
      </w:r>
      <w:r>
        <w:rPr>
          <w:rFonts w:cs="Traditional Arabic"/>
          <w:color w:val="000000"/>
          <w:sz w:val="32"/>
          <w:szCs w:val="32"/>
          <w:rtl/>
        </w:rPr>
        <w:t xml:space="preserve"> </w:t>
      </w:r>
      <w:r>
        <w:rPr>
          <w:rFonts w:cs="Traditional Arabic" w:hint="eastAsia"/>
          <w:color w:val="000000"/>
          <w:sz w:val="32"/>
          <w:szCs w:val="32"/>
          <w:rtl/>
        </w:rPr>
        <w:t>سقط</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فرضية</w:t>
      </w:r>
      <w:r>
        <w:rPr>
          <w:rFonts w:cs="Traditional Arabic"/>
          <w:color w:val="000000"/>
          <w:sz w:val="32"/>
          <w:szCs w:val="32"/>
          <w:rtl/>
        </w:rPr>
        <w:t xml:space="preserve"> </w:t>
      </w:r>
      <w:r>
        <w:rPr>
          <w:rFonts w:cs="Traditional Arabic" w:hint="eastAsia"/>
          <w:color w:val="000000"/>
          <w:sz w:val="32"/>
          <w:szCs w:val="32"/>
          <w:rtl/>
        </w:rPr>
        <w:t>الظهر</w:t>
      </w:r>
      <w:r>
        <w:rPr>
          <w:rFonts w:cs="Traditional Arabic"/>
          <w:color w:val="000000"/>
          <w:sz w:val="32"/>
          <w:szCs w:val="32"/>
          <w:rtl/>
        </w:rPr>
        <w:t xml:space="preserve"> , </w:t>
      </w:r>
      <w:r>
        <w:rPr>
          <w:rFonts w:cs="Traditional Arabic" w:hint="eastAsia"/>
          <w:color w:val="000000"/>
          <w:sz w:val="32"/>
          <w:szCs w:val="32"/>
          <w:rtl/>
        </w:rPr>
        <w:t>وبقيه</w:t>
      </w:r>
      <w:r>
        <w:rPr>
          <w:rFonts w:cs="Traditional Arabic"/>
          <w:color w:val="000000"/>
          <w:sz w:val="32"/>
          <w:szCs w:val="32"/>
          <w:rtl/>
        </w:rPr>
        <w:t xml:space="preserve"> </w:t>
      </w:r>
      <w:r>
        <w:rPr>
          <w:rFonts w:cs="Traditional Arabic" w:hint="eastAsia"/>
          <w:color w:val="000000"/>
          <w:sz w:val="32"/>
          <w:szCs w:val="32"/>
          <w:rtl/>
        </w:rPr>
        <w:t>الصلوات</w:t>
      </w:r>
      <w:r>
        <w:rPr>
          <w:rFonts w:cs="Traditional Arabic"/>
          <w:color w:val="000000"/>
          <w:sz w:val="32"/>
          <w:szCs w:val="32"/>
          <w:rtl/>
        </w:rPr>
        <w:t xml:space="preserve"> </w:t>
      </w:r>
      <w:r>
        <w:rPr>
          <w:rFonts w:cs="Traditional Arabic" w:hint="eastAsia"/>
          <w:color w:val="000000"/>
          <w:sz w:val="32"/>
          <w:szCs w:val="32"/>
          <w:rtl/>
        </w:rPr>
        <w:t>الخمس</w:t>
      </w:r>
      <w:r>
        <w:rPr>
          <w:rFonts w:cs="Traditional Arabic"/>
          <w:color w:val="000000"/>
          <w:sz w:val="32"/>
          <w:szCs w:val="32"/>
          <w:rtl/>
        </w:rPr>
        <w:t xml:space="preserve"> ,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الجماعة</w:t>
      </w:r>
      <w:r>
        <w:rPr>
          <w:rFonts w:cs="Traditional Arabic"/>
          <w:color w:val="000000"/>
          <w:sz w:val="32"/>
          <w:szCs w:val="32"/>
          <w:rtl/>
        </w:rPr>
        <w:t xml:space="preserve"> ,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بحث</w:t>
      </w:r>
      <w:r>
        <w:rPr>
          <w:rFonts w:cs="Traditional Arabic"/>
          <w:color w:val="000000"/>
          <w:sz w:val="32"/>
          <w:szCs w:val="32"/>
          <w:rtl/>
        </w:rPr>
        <w:t xml:space="preserve"> </w:t>
      </w:r>
      <w:r>
        <w:rPr>
          <w:rFonts w:cs="Traditional Arabic" w:hint="eastAsia"/>
          <w:color w:val="000000"/>
          <w:sz w:val="32"/>
          <w:szCs w:val="32"/>
          <w:rtl/>
        </w:rPr>
        <w:t>الجماعة</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جماعة</w:t>
      </w:r>
      <w:r>
        <w:rPr>
          <w:rFonts w:cs="Traditional Arabic"/>
          <w:color w:val="000000"/>
          <w:sz w:val="32"/>
          <w:szCs w:val="32"/>
          <w:rtl/>
        </w:rPr>
        <w:t xml:space="preserve"> </w:t>
      </w:r>
      <w:r>
        <w:rPr>
          <w:rFonts w:cs="Traditional Arabic" w:hint="eastAsia"/>
          <w:color w:val="000000"/>
          <w:sz w:val="32"/>
          <w:szCs w:val="32"/>
          <w:rtl/>
        </w:rPr>
        <w:t>سفر</w:t>
      </w:r>
      <w:r>
        <w:rPr>
          <w:rFonts w:cs="Traditional Arabic"/>
          <w:color w:val="000000"/>
          <w:sz w:val="32"/>
          <w:szCs w:val="32"/>
          <w:rtl/>
        </w:rPr>
        <w:t xml:space="preserve"> </w:t>
      </w:r>
      <w:r>
        <w:rPr>
          <w:rFonts w:cs="Traditional Arabic" w:hint="eastAsia"/>
          <w:color w:val="000000"/>
          <w:sz w:val="32"/>
          <w:szCs w:val="32"/>
          <w:rtl/>
        </w:rPr>
        <w:t>فيجب</w:t>
      </w:r>
      <w:r>
        <w:rPr>
          <w:rFonts w:cs="Traditional Arabic"/>
          <w:color w:val="000000"/>
          <w:sz w:val="32"/>
          <w:szCs w:val="32"/>
          <w:rtl/>
        </w:rPr>
        <w:t xml:space="preserve"> </w:t>
      </w:r>
      <w:r>
        <w:rPr>
          <w:rFonts w:cs="Traditional Arabic" w:hint="eastAsia"/>
          <w:color w:val="000000"/>
          <w:sz w:val="32"/>
          <w:szCs w:val="32"/>
          <w:rtl/>
        </w:rPr>
        <w:t>عليهم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يقوموا</w:t>
      </w:r>
      <w:r>
        <w:rPr>
          <w:rFonts w:cs="Traditional Arabic"/>
          <w:color w:val="000000"/>
          <w:sz w:val="32"/>
          <w:szCs w:val="32"/>
          <w:rtl/>
        </w:rPr>
        <w:t xml:space="preserve"> </w:t>
      </w:r>
      <w:r>
        <w:rPr>
          <w:rFonts w:cs="Traditional Arabic" w:hint="eastAsia"/>
          <w:color w:val="000000"/>
          <w:sz w:val="32"/>
          <w:szCs w:val="32"/>
          <w:rtl/>
        </w:rPr>
        <w:t>جماعة</w:t>
      </w:r>
      <w:r>
        <w:rPr>
          <w:rFonts w:cs="Traditional Arabic"/>
          <w:color w:val="000000"/>
          <w:sz w:val="32"/>
          <w:szCs w:val="32"/>
          <w:rtl/>
        </w:rPr>
        <w:t xml:space="preserve"> </w:t>
      </w:r>
      <w:r>
        <w:rPr>
          <w:rFonts w:cs="Traditional Arabic" w:hint="eastAsia"/>
          <w:color w:val="000000"/>
          <w:sz w:val="32"/>
          <w:szCs w:val="32"/>
          <w:rtl/>
        </w:rPr>
        <w:t>بعضهم</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فريدا</w:t>
      </w:r>
      <w:r>
        <w:rPr>
          <w:rFonts w:cs="Traditional Arabic"/>
          <w:color w:val="000000"/>
          <w:sz w:val="32"/>
          <w:szCs w:val="32"/>
          <w:rtl/>
        </w:rPr>
        <w:t xml:space="preserve"> </w:t>
      </w:r>
      <w:r>
        <w:rPr>
          <w:rFonts w:cs="Traditional Arabic" w:hint="eastAsia"/>
          <w:color w:val="000000"/>
          <w:sz w:val="32"/>
          <w:szCs w:val="32"/>
          <w:rtl/>
        </w:rPr>
        <w:t>وحيدا</w:t>
      </w:r>
      <w:r>
        <w:rPr>
          <w:rFonts w:cs="Traditional Arabic"/>
          <w:color w:val="000000"/>
          <w:sz w:val="32"/>
          <w:szCs w:val="32"/>
          <w:rtl/>
        </w:rPr>
        <w:t xml:space="preserve"> </w:t>
      </w:r>
      <w:r>
        <w:rPr>
          <w:rFonts w:cs="Traditional Arabic" w:hint="eastAsia"/>
          <w:color w:val="000000"/>
          <w:sz w:val="32"/>
          <w:szCs w:val="32"/>
          <w:rtl/>
        </w:rPr>
        <w:t>فكما</w:t>
      </w:r>
      <w:r>
        <w:rPr>
          <w:rFonts w:cs="Traditional Arabic"/>
          <w:color w:val="000000"/>
          <w:sz w:val="32"/>
          <w:szCs w:val="32"/>
          <w:rtl/>
        </w:rPr>
        <w:t xml:space="preserve"> </w:t>
      </w:r>
      <w:r>
        <w:rPr>
          <w:rFonts w:cs="Traditional Arabic" w:hint="eastAsia"/>
          <w:color w:val="000000"/>
          <w:sz w:val="32"/>
          <w:szCs w:val="32"/>
          <w:rtl/>
        </w:rPr>
        <w:t>قلنا</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لصلاته</w:t>
      </w:r>
      <w:r>
        <w:rPr>
          <w:rFonts w:cs="Traditional Arabic"/>
          <w:color w:val="000000"/>
          <w:sz w:val="32"/>
          <w:szCs w:val="32"/>
          <w:rtl/>
        </w:rPr>
        <w:t xml:space="preserve"> </w:t>
      </w:r>
      <w:r>
        <w:rPr>
          <w:rFonts w:cs="Traditional Arabic" w:hint="eastAsia"/>
          <w:color w:val="000000"/>
          <w:sz w:val="32"/>
          <w:szCs w:val="32"/>
          <w:rtl/>
        </w:rPr>
        <w:t>للجمعة</w:t>
      </w:r>
      <w:r>
        <w:rPr>
          <w:rFonts w:cs="Traditional Arabic"/>
          <w:color w:val="000000"/>
          <w:sz w:val="32"/>
          <w:szCs w:val="32"/>
          <w:rtl/>
        </w:rPr>
        <w:t xml:space="preserve"> ,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صلاها</w:t>
      </w:r>
      <w:r>
        <w:rPr>
          <w:rFonts w:cs="Traditional Arabic"/>
          <w:color w:val="000000"/>
          <w:sz w:val="32"/>
          <w:szCs w:val="32"/>
          <w:rtl/>
        </w:rPr>
        <w:t xml:space="preserve"> </w:t>
      </w:r>
      <w:r>
        <w:rPr>
          <w:rFonts w:cs="Traditional Arabic" w:hint="eastAsia"/>
          <w:color w:val="000000"/>
          <w:sz w:val="32"/>
          <w:szCs w:val="32"/>
          <w:rtl/>
        </w:rPr>
        <w:t>معهم</w:t>
      </w:r>
      <w:r>
        <w:rPr>
          <w:rFonts w:cs="Traditional Arabic"/>
          <w:color w:val="000000"/>
          <w:sz w:val="32"/>
          <w:szCs w:val="32"/>
          <w:rtl/>
        </w:rPr>
        <w:t xml:space="preserve"> </w:t>
      </w:r>
      <w:r>
        <w:rPr>
          <w:rFonts w:cs="Traditional Arabic" w:hint="eastAsia"/>
          <w:color w:val="000000"/>
          <w:sz w:val="32"/>
          <w:szCs w:val="32"/>
          <w:rtl/>
        </w:rPr>
        <w:t>سقط</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الفرض</w:t>
      </w:r>
      <w:r>
        <w:rPr>
          <w:rFonts w:cs="Traditional Arabic"/>
          <w:color w:val="000000"/>
          <w:sz w:val="32"/>
          <w:szCs w:val="32"/>
          <w:rtl/>
        </w:rPr>
        <w:t xml:space="preserve"> , </w:t>
      </w:r>
      <w:r>
        <w:rPr>
          <w:rFonts w:cs="Traditional Arabic" w:hint="eastAsia"/>
          <w:color w:val="000000"/>
          <w:sz w:val="32"/>
          <w:szCs w:val="32"/>
          <w:rtl/>
        </w:rPr>
        <w:t>وإن</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الظهر</w:t>
      </w:r>
      <w:r>
        <w:rPr>
          <w:rFonts w:cs="Traditional Arabic"/>
          <w:color w:val="000000"/>
          <w:sz w:val="32"/>
          <w:szCs w:val="32"/>
          <w:rtl/>
        </w:rPr>
        <w:t xml:space="preserve"> </w:t>
      </w:r>
      <w:r>
        <w:rPr>
          <w:rFonts w:cs="Traditional Arabic" w:hint="eastAsia"/>
          <w:color w:val="000000"/>
          <w:sz w:val="32"/>
          <w:szCs w:val="32"/>
          <w:rtl/>
        </w:rPr>
        <w:t>معهم</w:t>
      </w:r>
      <w:r>
        <w:rPr>
          <w:rFonts w:cs="Traditional Arabic"/>
          <w:color w:val="000000"/>
          <w:sz w:val="32"/>
          <w:szCs w:val="32"/>
          <w:rtl/>
        </w:rPr>
        <w:t xml:space="preserve"> </w:t>
      </w:r>
      <w:r>
        <w:rPr>
          <w:rFonts w:cs="Traditional Arabic" w:hint="eastAsia"/>
          <w:color w:val="000000"/>
          <w:sz w:val="32"/>
          <w:szCs w:val="32"/>
          <w:rtl/>
        </w:rPr>
        <w:t>سقط</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الفرض</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ملاحظة</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المخالفة</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البحث</w:t>
      </w:r>
      <w:r>
        <w:rPr>
          <w:rFonts w:cs="Traditional Arabic"/>
          <w:color w:val="000000"/>
          <w:sz w:val="32"/>
          <w:szCs w:val="32"/>
          <w:rtl/>
        </w:rPr>
        <w:t xml:space="preserve"> . </w:t>
      </w:r>
      <w:r>
        <w:rPr>
          <w:rFonts w:cs="Traditional Arabic" w:hint="eastAsia"/>
          <w:color w:val="000000"/>
          <w:sz w:val="32"/>
          <w:szCs w:val="32"/>
          <w:rtl/>
        </w:rPr>
        <w:t>لعلي</w:t>
      </w:r>
      <w:r>
        <w:rPr>
          <w:rFonts w:cs="Traditional Arabic"/>
          <w:color w:val="000000"/>
          <w:sz w:val="32"/>
          <w:szCs w:val="32"/>
          <w:rtl/>
        </w:rPr>
        <w:t xml:space="preserve"> </w:t>
      </w:r>
      <w:r>
        <w:rPr>
          <w:rFonts w:cs="Traditional Arabic" w:hint="eastAsia"/>
          <w:color w:val="000000"/>
          <w:sz w:val="32"/>
          <w:szCs w:val="32"/>
          <w:rtl/>
        </w:rPr>
        <w:t>قدمت</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سألت</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جاي</w:t>
      </w:r>
      <w:r>
        <w:rPr>
          <w:rFonts w:cs="Traditional Arabic"/>
          <w:color w:val="000000"/>
          <w:sz w:val="32"/>
          <w:szCs w:val="32"/>
          <w:rtl/>
        </w:rPr>
        <w:t xml:space="preserve"> </w:t>
      </w:r>
      <w:r>
        <w:rPr>
          <w:rFonts w:cs="Traditional Arabic" w:hint="eastAsia"/>
          <w:color w:val="000000"/>
          <w:sz w:val="32"/>
          <w:szCs w:val="32"/>
          <w:rtl/>
        </w:rPr>
        <w:t>مسافر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الحافلة</w:t>
      </w:r>
      <w:r>
        <w:rPr>
          <w:rFonts w:cs="Traditional Arabic"/>
          <w:color w:val="000000"/>
          <w:sz w:val="32"/>
          <w:szCs w:val="32"/>
          <w:rtl/>
        </w:rPr>
        <w:t xml:space="preserve"> </w:t>
      </w:r>
      <w:r>
        <w:rPr>
          <w:rFonts w:cs="Traditional Arabic" w:hint="eastAsia"/>
          <w:color w:val="000000"/>
          <w:sz w:val="32"/>
          <w:szCs w:val="32"/>
          <w:rtl/>
        </w:rPr>
        <w:t>فطبعا</w:t>
      </w:r>
      <w:r>
        <w:rPr>
          <w:rFonts w:cs="Traditional Arabic"/>
          <w:color w:val="000000"/>
          <w:sz w:val="32"/>
          <w:szCs w:val="32"/>
          <w:rtl/>
        </w:rPr>
        <w:t xml:space="preserve"> </w:t>
      </w:r>
      <w:r>
        <w:rPr>
          <w:rFonts w:cs="Traditional Arabic" w:hint="eastAsia"/>
          <w:color w:val="000000"/>
          <w:sz w:val="32"/>
          <w:szCs w:val="32"/>
          <w:rtl/>
        </w:rPr>
        <w:t>تحديد</w:t>
      </w:r>
      <w:r>
        <w:rPr>
          <w:rFonts w:cs="Traditional Arabic"/>
          <w:color w:val="000000"/>
          <w:sz w:val="32"/>
          <w:szCs w:val="32"/>
          <w:rtl/>
        </w:rPr>
        <w:t xml:space="preserve"> </w:t>
      </w:r>
      <w:r>
        <w:rPr>
          <w:rFonts w:cs="Traditional Arabic" w:hint="eastAsia"/>
          <w:color w:val="000000"/>
          <w:sz w:val="32"/>
          <w:szCs w:val="32"/>
          <w:rtl/>
        </w:rPr>
        <w:t>القبلة</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صعب</w:t>
      </w:r>
      <w:r>
        <w:rPr>
          <w:rFonts w:cs="Traditional Arabic"/>
          <w:color w:val="000000"/>
          <w:sz w:val="32"/>
          <w:szCs w:val="32"/>
          <w:rtl/>
        </w:rPr>
        <w:t xml:space="preserve"> ,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اتجاه</w:t>
      </w:r>
      <w:r>
        <w:rPr>
          <w:rFonts w:cs="Traditional Arabic"/>
          <w:color w:val="000000"/>
          <w:sz w:val="32"/>
          <w:szCs w:val="32"/>
          <w:rtl/>
        </w:rPr>
        <w:t xml:space="preserve"> </w:t>
      </w:r>
      <w:r>
        <w:rPr>
          <w:rFonts w:cs="Traditional Arabic" w:hint="eastAsia"/>
          <w:color w:val="000000"/>
          <w:sz w:val="32"/>
          <w:szCs w:val="32"/>
          <w:rtl/>
        </w:rPr>
        <w:t>القبلة</w:t>
      </w:r>
      <w:r>
        <w:rPr>
          <w:rFonts w:cs="Traditional Arabic"/>
          <w:color w:val="000000"/>
          <w:sz w:val="32"/>
          <w:szCs w:val="32"/>
          <w:rtl/>
        </w:rPr>
        <w:t xml:space="preserve"> , </w:t>
      </w:r>
      <w:r>
        <w:rPr>
          <w:rFonts w:cs="Traditional Arabic" w:hint="eastAsia"/>
          <w:color w:val="000000"/>
          <w:sz w:val="32"/>
          <w:szCs w:val="32"/>
          <w:rtl/>
        </w:rPr>
        <w:t>فأصلي</w:t>
      </w:r>
      <w:r>
        <w:rPr>
          <w:rFonts w:cs="Traditional Arabic"/>
          <w:color w:val="000000"/>
          <w:sz w:val="32"/>
          <w:szCs w:val="32"/>
          <w:rtl/>
        </w:rPr>
        <w:t xml:space="preserve">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جالس</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الكرسي</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متجه</w:t>
      </w:r>
      <w:r>
        <w:rPr>
          <w:rFonts w:cs="Traditional Arabic"/>
          <w:color w:val="000000"/>
          <w:sz w:val="32"/>
          <w:szCs w:val="32"/>
          <w:rtl/>
        </w:rPr>
        <w:t xml:space="preserve"> </w:t>
      </w:r>
      <w:r>
        <w:rPr>
          <w:rFonts w:cs="Traditional Arabic" w:hint="eastAsia"/>
          <w:color w:val="000000"/>
          <w:sz w:val="32"/>
          <w:szCs w:val="32"/>
          <w:rtl/>
        </w:rPr>
        <w:t>هكذا</w:t>
      </w:r>
      <w:r>
        <w:rPr>
          <w:rFonts w:cs="Traditional Arabic"/>
          <w:color w:val="000000"/>
          <w:sz w:val="32"/>
          <w:szCs w:val="32"/>
          <w:rtl/>
        </w:rPr>
        <w:t xml:space="preserve"> </w:t>
      </w:r>
      <w:r>
        <w:rPr>
          <w:rFonts w:cs="Traditional Arabic" w:hint="eastAsia"/>
          <w:color w:val="000000"/>
          <w:sz w:val="32"/>
          <w:szCs w:val="32"/>
          <w:rtl/>
        </w:rPr>
        <w:t>وهكذا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طرق</w:t>
      </w:r>
      <w:r>
        <w:rPr>
          <w:rFonts w:cs="Traditional Arabic"/>
          <w:color w:val="000000"/>
          <w:sz w:val="32"/>
          <w:szCs w:val="32"/>
          <w:rtl/>
        </w:rPr>
        <w:t xml:space="preserve"> </w:t>
      </w:r>
      <w:r>
        <w:rPr>
          <w:rFonts w:cs="Traditional Arabic" w:hint="eastAsia"/>
          <w:color w:val="000000"/>
          <w:sz w:val="32"/>
          <w:szCs w:val="32"/>
          <w:rtl/>
        </w:rPr>
        <w:t>ملتوية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تعلم</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السيارة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ممتطيها</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مراحل</w:t>
      </w:r>
      <w:r>
        <w:rPr>
          <w:rFonts w:cs="Traditional Arabic"/>
          <w:color w:val="000000"/>
          <w:sz w:val="32"/>
          <w:szCs w:val="32"/>
          <w:rtl/>
        </w:rPr>
        <w:t xml:space="preserve"> </w:t>
      </w:r>
      <w:r>
        <w:rPr>
          <w:rFonts w:cs="Traditional Arabic" w:hint="eastAsia"/>
          <w:color w:val="000000"/>
          <w:sz w:val="32"/>
          <w:szCs w:val="32"/>
          <w:rtl/>
        </w:rPr>
        <w:t>تستريح</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وركابها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محطة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lastRenderedPageBreak/>
        <w:t>هي</w:t>
      </w:r>
      <w:r>
        <w:rPr>
          <w:rFonts w:cs="Traditional Arabic"/>
          <w:color w:val="000000"/>
          <w:sz w:val="32"/>
          <w:szCs w:val="32"/>
          <w:rtl/>
        </w:rPr>
        <w:t xml:space="preserve"> </w:t>
      </w:r>
      <w:r>
        <w:rPr>
          <w:rFonts w:cs="Traditional Arabic" w:hint="eastAsia"/>
          <w:color w:val="000000"/>
          <w:sz w:val="32"/>
          <w:szCs w:val="32"/>
          <w:rtl/>
        </w:rPr>
        <w:t>تمشي</w:t>
      </w:r>
      <w:r>
        <w:rPr>
          <w:rFonts w:cs="Traditional Arabic"/>
          <w:color w:val="000000"/>
          <w:sz w:val="32"/>
          <w:szCs w:val="32"/>
          <w:rtl/>
        </w:rPr>
        <w:t xml:space="preserve"> </w:t>
      </w:r>
      <w:r>
        <w:rPr>
          <w:rFonts w:cs="Traditional Arabic" w:hint="eastAsia"/>
          <w:color w:val="000000"/>
          <w:sz w:val="32"/>
          <w:szCs w:val="32"/>
          <w:rtl/>
        </w:rPr>
        <w:t>منطلقة</w:t>
      </w:r>
      <w:r>
        <w:rPr>
          <w:rFonts w:cs="Traditional Arabic"/>
          <w:color w:val="000000"/>
          <w:sz w:val="32"/>
          <w:szCs w:val="32"/>
          <w:rtl/>
        </w:rPr>
        <w:t xml:space="preserve"> </w:t>
      </w:r>
      <w:r>
        <w:rPr>
          <w:rFonts w:cs="Traditional Arabic" w:hint="eastAsia"/>
          <w:color w:val="000000"/>
          <w:sz w:val="32"/>
          <w:szCs w:val="32"/>
          <w:rtl/>
        </w:rPr>
        <w:t>سحبة</w:t>
      </w:r>
      <w:r>
        <w:rPr>
          <w:rFonts w:cs="Traditional Arabic"/>
          <w:color w:val="000000"/>
          <w:sz w:val="32"/>
          <w:szCs w:val="32"/>
          <w:rtl/>
        </w:rPr>
        <w:t xml:space="preserve"> </w:t>
      </w:r>
      <w:r>
        <w:rPr>
          <w:rFonts w:cs="Traditional Arabic" w:hint="eastAsia"/>
          <w:color w:val="000000"/>
          <w:sz w:val="32"/>
          <w:szCs w:val="32"/>
          <w:rtl/>
        </w:rPr>
        <w:t>واحدة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بلد</w:t>
      </w:r>
      <w:r>
        <w:rPr>
          <w:rFonts w:cs="Traditional Arabic"/>
          <w:color w:val="000000"/>
          <w:sz w:val="32"/>
          <w:szCs w:val="32"/>
          <w:rtl/>
        </w:rPr>
        <w:t xml:space="preserve"> </w:t>
      </w:r>
      <w:r>
        <w:rPr>
          <w:rFonts w:cs="Traditional Arabic" w:hint="eastAsia"/>
          <w:color w:val="000000"/>
          <w:sz w:val="32"/>
          <w:szCs w:val="32"/>
          <w:rtl/>
        </w:rPr>
        <w:t>كذا</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بلد</w:t>
      </w:r>
      <w:r>
        <w:rPr>
          <w:rFonts w:cs="Traditional Arabic"/>
          <w:color w:val="000000"/>
          <w:sz w:val="32"/>
          <w:szCs w:val="32"/>
          <w:rtl/>
        </w:rPr>
        <w:t xml:space="preserve"> </w:t>
      </w:r>
      <w:r>
        <w:rPr>
          <w:rFonts w:cs="Traditional Arabic" w:hint="eastAsia"/>
          <w:color w:val="000000"/>
          <w:sz w:val="32"/>
          <w:szCs w:val="32"/>
          <w:rtl/>
        </w:rPr>
        <w:t>كذا</w:t>
      </w:r>
      <w:r>
        <w:rPr>
          <w:rFonts w:cs="Traditional Arabic"/>
          <w:color w:val="000000"/>
          <w:sz w:val="32"/>
          <w:szCs w:val="32"/>
          <w:rtl/>
        </w:rPr>
        <w:t xml:space="preserve"> </w:t>
      </w:r>
      <w:r>
        <w:rPr>
          <w:rFonts w:cs="Traditional Arabic" w:hint="eastAsia"/>
          <w:color w:val="000000"/>
          <w:sz w:val="32"/>
          <w:szCs w:val="32"/>
          <w:rtl/>
        </w:rPr>
        <w:t>بحيث</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يفوتك</w:t>
      </w:r>
      <w:r>
        <w:rPr>
          <w:rFonts w:cs="Traditional Arabic"/>
          <w:color w:val="000000"/>
          <w:sz w:val="32"/>
          <w:szCs w:val="32"/>
          <w:rtl/>
        </w:rPr>
        <w:t xml:space="preserve"> </w:t>
      </w:r>
      <w:r>
        <w:rPr>
          <w:rFonts w:cs="Traditional Arabic" w:hint="eastAsia"/>
          <w:color w:val="000000"/>
          <w:sz w:val="32"/>
          <w:szCs w:val="32"/>
          <w:rtl/>
        </w:rPr>
        <w:t>وقت</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الأوقات</w:t>
      </w:r>
      <w:r>
        <w:rPr>
          <w:rFonts w:cs="Traditional Arabic"/>
          <w:color w:val="000000"/>
          <w:sz w:val="32"/>
          <w:szCs w:val="32"/>
          <w:rtl/>
        </w:rPr>
        <w:t xml:space="preserve"> , </w:t>
      </w:r>
      <w:r>
        <w:rPr>
          <w:rFonts w:cs="Traditional Arabic" w:hint="eastAsia"/>
          <w:color w:val="000000"/>
          <w:sz w:val="32"/>
          <w:szCs w:val="32"/>
          <w:rtl/>
        </w:rPr>
        <w:t>فحينذاك</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السيارة</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تصلي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الطائرة</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عليك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تجتهد</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معرفة</w:t>
      </w:r>
      <w:r>
        <w:rPr>
          <w:rFonts w:cs="Traditional Arabic"/>
          <w:color w:val="000000"/>
          <w:sz w:val="32"/>
          <w:szCs w:val="32"/>
          <w:rtl/>
        </w:rPr>
        <w:t xml:space="preserve"> </w:t>
      </w:r>
      <w:r>
        <w:rPr>
          <w:rFonts w:cs="Traditional Arabic" w:hint="eastAsia"/>
          <w:color w:val="000000"/>
          <w:sz w:val="32"/>
          <w:szCs w:val="32"/>
          <w:rtl/>
        </w:rPr>
        <w:t>القبلة</w:t>
      </w:r>
      <w:r>
        <w:rPr>
          <w:rFonts w:cs="Traditional Arabic"/>
          <w:color w:val="000000"/>
          <w:sz w:val="32"/>
          <w:szCs w:val="32"/>
          <w:rtl/>
        </w:rPr>
        <w:t xml:space="preserve"> ,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علامات</w:t>
      </w:r>
      <w:r>
        <w:rPr>
          <w:rFonts w:cs="Traditional Arabic"/>
          <w:color w:val="000000"/>
          <w:sz w:val="32"/>
          <w:szCs w:val="32"/>
          <w:rtl/>
        </w:rPr>
        <w:t xml:space="preserve"> </w:t>
      </w:r>
      <w:r>
        <w:rPr>
          <w:rFonts w:cs="Traditional Arabic" w:hint="eastAsia"/>
          <w:color w:val="000000"/>
          <w:sz w:val="32"/>
          <w:szCs w:val="32"/>
          <w:rtl/>
        </w:rPr>
        <w:t>وأمارات</w:t>
      </w:r>
      <w:r>
        <w:rPr>
          <w:rFonts w:cs="Traditional Arabic"/>
          <w:color w:val="000000"/>
          <w:sz w:val="32"/>
          <w:szCs w:val="32"/>
          <w:rtl/>
        </w:rPr>
        <w:t xml:space="preserve"> </w:t>
      </w:r>
      <w:r>
        <w:rPr>
          <w:rFonts w:cs="Traditional Arabic" w:hint="eastAsia"/>
          <w:color w:val="000000"/>
          <w:sz w:val="32"/>
          <w:szCs w:val="32"/>
          <w:rtl/>
        </w:rPr>
        <w:t>وضعها</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الأرض</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لمن</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عناية</w:t>
      </w:r>
      <w:r>
        <w:rPr>
          <w:rFonts w:cs="Traditional Arabic"/>
          <w:color w:val="000000"/>
          <w:sz w:val="32"/>
          <w:szCs w:val="32"/>
          <w:rtl/>
        </w:rPr>
        <w:t xml:space="preserve"> </w:t>
      </w:r>
      <w:r>
        <w:rPr>
          <w:rFonts w:cs="Traditional Arabic" w:hint="eastAsia"/>
          <w:color w:val="000000"/>
          <w:sz w:val="32"/>
          <w:szCs w:val="32"/>
          <w:rtl/>
        </w:rPr>
        <w:t>واهتمام</w:t>
      </w:r>
      <w:r>
        <w:rPr>
          <w:rFonts w:cs="Traditional Arabic"/>
          <w:color w:val="000000"/>
          <w:sz w:val="32"/>
          <w:szCs w:val="32"/>
          <w:rtl/>
        </w:rPr>
        <w:t xml:space="preserve"> </w:t>
      </w:r>
      <w:r>
        <w:rPr>
          <w:rFonts w:cs="Traditional Arabic" w:hint="eastAsia"/>
          <w:color w:val="000000"/>
          <w:sz w:val="32"/>
          <w:szCs w:val="32"/>
          <w:rtl/>
        </w:rPr>
        <w:t>بمعرفة</w:t>
      </w:r>
      <w:r>
        <w:rPr>
          <w:rFonts w:cs="Traditional Arabic"/>
          <w:color w:val="000000"/>
          <w:sz w:val="32"/>
          <w:szCs w:val="32"/>
          <w:rtl/>
        </w:rPr>
        <w:t xml:space="preserve"> </w:t>
      </w:r>
      <w:r>
        <w:rPr>
          <w:rFonts w:cs="Traditional Arabic" w:hint="eastAsia"/>
          <w:color w:val="000000"/>
          <w:sz w:val="32"/>
          <w:szCs w:val="32"/>
          <w:rtl/>
        </w:rPr>
        <w:t>الجهة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يستقبلها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اجتهد</w:t>
      </w:r>
      <w:r>
        <w:rPr>
          <w:rFonts w:cs="Traditional Arabic"/>
          <w:color w:val="000000"/>
          <w:sz w:val="32"/>
          <w:szCs w:val="32"/>
          <w:rtl/>
        </w:rPr>
        <w:t xml:space="preserve"> </w:t>
      </w:r>
      <w:r>
        <w:rPr>
          <w:rFonts w:cs="Traditional Arabic" w:hint="eastAsia"/>
          <w:color w:val="000000"/>
          <w:sz w:val="32"/>
          <w:szCs w:val="32"/>
          <w:rtl/>
        </w:rPr>
        <w:t>فيتريث</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يحرم</w:t>
      </w:r>
      <w:r>
        <w:rPr>
          <w:rFonts w:cs="Traditional Arabic"/>
          <w:color w:val="000000"/>
          <w:sz w:val="32"/>
          <w:szCs w:val="32"/>
          <w:rtl/>
        </w:rPr>
        <w:t xml:space="preserve"> </w:t>
      </w:r>
      <w:r>
        <w:rPr>
          <w:rFonts w:cs="Traditional Arabic" w:hint="eastAsia"/>
          <w:color w:val="000000"/>
          <w:sz w:val="32"/>
          <w:szCs w:val="32"/>
          <w:rtl/>
        </w:rPr>
        <w:t>بالصلاة</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تتوجه</w:t>
      </w:r>
      <w:r>
        <w:rPr>
          <w:rFonts w:cs="Traditional Arabic"/>
          <w:color w:val="000000"/>
          <w:sz w:val="32"/>
          <w:szCs w:val="32"/>
          <w:rtl/>
        </w:rPr>
        <w:t xml:space="preserve"> </w:t>
      </w:r>
      <w:r>
        <w:rPr>
          <w:rFonts w:cs="Traditional Arabic" w:hint="eastAsia"/>
          <w:color w:val="000000"/>
          <w:sz w:val="32"/>
          <w:szCs w:val="32"/>
          <w:rtl/>
        </w:rPr>
        <w:t>السيارة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جهة</w:t>
      </w:r>
      <w:r>
        <w:rPr>
          <w:rFonts w:cs="Traditional Arabic"/>
          <w:color w:val="000000"/>
          <w:sz w:val="32"/>
          <w:szCs w:val="32"/>
          <w:rtl/>
        </w:rPr>
        <w:t xml:space="preserve"> </w:t>
      </w:r>
      <w:r>
        <w:rPr>
          <w:rFonts w:cs="Traditional Arabic" w:hint="eastAsia"/>
          <w:color w:val="000000"/>
          <w:sz w:val="32"/>
          <w:szCs w:val="32"/>
          <w:rtl/>
        </w:rPr>
        <w:t>القبلة</w:t>
      </w:r>
      <w:r>
        <w:rPr>
          <w:rFonts w:cs="Traditional Arabic"/>
          <w:color w:val="000000"/>
          <w:sz w:val="32"/>
          <w:szCs w:val="32"/>
          <w:rtl/>
        </w:rPr>
        <w:t xml:space="preserve"> ,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يكبر</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يضره</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أخذت</w:t>
      </w:r>
      <w:r>
        <w:rPr>
          <w:rFonts w:cs="Traditional Arabic"/>
          <w:color w:val="000000"/>
          <w:sz w:val="32"/>
          <w:szCs w:val="32"/>
          <w:rtl/>
        </w:rPr>
        <w:t xml:space="preserve"> </w:t>
      </w:r>
      <w:r>
        <w:rPr>
          <w:rFonts w:cs="Traditional Arabic" w:hint="eastAsia"/>
          <w:color w:val="000000"/>
          <w:sz w:val="32"/>
          <w:szCs w:val="32"/>
          <w:rtl/>
        </w:rPr>
        <w:t>السيارة</w:t>
      </w:r>
      <w:r>
        <w:rPr>
          <w:rFonts w:cs="Traditional Arabic"/>
          <w:color w:val="000000"/>
          <w:sz w:val="32"/>
          <w:szCs w:val="32"/>
          <w:rtl/>
        </w:rPr>
        <w:t xml:space="preserve"> </w:t>
      </w:r>
      <w:r>
        <w:rPr>
          <w:rFonts w:cs="Traditional Arabic" w:hint="eastAsia"/>
          <w:color w:val="000000"/>
          <w:sz w:val="32"/>
          <w:szCs w:val="32"/>
          <w:rtl/>
        </w:rPr>
        <w:t>يمينها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يسارها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المشكل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الفجر</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السيارة</w:t>
      </w:r>
      <w:r>
        <w:rPr>
          <w:rFonts w:cs="Traditional Arabic"/>
          <w:color w:val="000000"/>
          <w:sz w:val="32"/>
          <w:szCs w:val="32"/>
          <w:rtl/>
        </w:rPr>
        <w:t xml:space="preserve"> </w:t>
      </w:r>
      <w:r>
        <w:rPr>
          <w:rFonts w:cs="Traditional Arabic" w:hint="eastAsia"/>
          <w:color w:val="000000"/>
          <w:sz w:val="32"/>
          <w:szCs w:val="32"/>
          <w:rtl/>
        </w:rPr>
        <w:t>ستصل</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شروق</w:t>
      </w:r>
      <w:r>
        <w:rPr>
          <w:rFonts w:cs="Traditional Arabic"/>
          <w:color w:val="000000"/>
          <w:sz w:val="32"/>
          <w:szCs w:val="32"/>
          <w:rtl/>
        </w:rPr>
        <w:t xml:space="preserve"> </w:t>
      </w:r>
      <w:r>
        <w:rPr>
          <w:rFonts w:cs="Traditional Arabic" w:hint="eastAsia"/>
          <w:color w:val="000000"/>
          <w:sz w:val="32"/>
          <w:szCs w:val="32"/>
          <w:rtl/>
        </w:rPr>
        <w:t>الشمس</w:t>
      </w:r>
      <w:r>
        <w:rPr>
          <w:rFonts w:cs="Traditional Arabic"/>
          <w:color w:val="000000"/>
          <w:sz w:val="32"/>
          <w:szCs w:val="32"/>
          <w:rtl/>
        </w:rPr>
        <w:t xml:space="preserve"> ,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تقف</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الطريق</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شروق</w:t>
      </w:r>
      <w:r>
        <w:rPr>
          <w:rFonts w:cs="Traditional Arabic"/>
          <w:color w:val="000000"/>
          <w:sz w:val="32"/>
          <w:szCs w:val="32"/>
          <w:rtl/>
        </w:rPr>
        <w:t xml:space="preserve"> </w:t>
      </w:r>
      <w:r>
        <w:rPr>
          <w:rFonts w:cs="Traditional Arabic" w:hint="eastAsia"/>
          <w:color w:val="000000"/>
          <w:sz w:val="32"/>
          <w:szCs w:val="32"/>
          <w:rtl/>
        </w:rPr>
        <w:t>الشمس</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حوالي</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ونصف</w:t>
      </w:r>
      <w:r>
        <w:rPr>
          <w:rFonts w:cs="Traditional Arabic"/>
          <w:color w:val="000000"/>
          <w:sz w:val="32"/>
          <w:szCs w:val="32"/>
          <w:rtl/>
        </w:rPr>
        <w:t xml:space="preserve"> </w:t>
      </w:r>
      <w:r>
        <w:rPr>
          <w:rFonts w:cs="Traditional Arabic" w:hint="eastAsia"/>
          <w:color w:val="000000"/>
          <w:sz w:val="32"/>
          <w:szCs w:val="32"/>
          <w:rtl/>
        </w:rPr>
        <w:t>نصل</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أؤخر</w:t>
      </w:r>
      <w:r>
        <w:rPr>
          <w:rFonts w:cs="Traditional Arabic"/>
          <w:color w:val="000000"/>
          <w:sz w:val="32"/>
          <w:szCs w:val="32"/>
          <w:rtl/>
        </w:rPr>
        <w:t xml:space="preserve"> </w:t>
      </w:r>
      <w:r>
        <w:rPr>
          <w:rFonts w:cs="Traditional Arabic" w:hint="eastAsia"/>
          <w:color w:val="000000"/>
          <w:sz w:val="32"/>
          <w:szCs w:val="32"/>
          <w:rtl/>
        </w:rPr>
        <w:t>صلاة</w:t>
      </w:r>
      <w:r>
        <w:rPr>
          <w:rFonts w:cs="Traditional Arabic"/>
          <w:color w:val="000000"/>
          <w:sz w:val="32"/>
          <w:szCs w:val="32"/>
          <w:rtl/>
        </w:rPr>
        <w:t xml:space="preserve"> </w:t>
      </w:r>
      <w:r>
        <w:rPr>
          <w:rFonts w:cs="Traditional Arabic" w:hint="eastAsia"/>
          <w:color w:val="000000"/>
          <w:sz w:val="32"/>
          <w:szCs w:val="32"/>
          <w:rtl/>
        </w:rPr>
        <w:t>الصبح</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شروق</w:t>
      </w:r>
      <w:r>
        <w:rPr>
          <w:rFonts w:cs="Traditional Arabic"/>
          <w:color w:val="000000"/>
          <w:sz w:val="32"/>
          <w:szCs w:val="32"/>
          <w:rtl/>
        </w:rPr>
        <w:t xml:space="preserve"> </w:t>
      </w:r>
      <w:r>
        <w:rPr>
          <w:rFonts w:cs="Traditional Arabic" w:hint="eastAsia"/>
          <w:color w:val="000000"/>
          <w:sz w:val="32"/>
          <w:szCs w:val="32"/>
          <w:rtl/>
        </w:rPr>
        <w:t>الشمس</w:t>
      </w:r>
      <w:r>
        <w:rPr>
          <w:rFonts w:cs="Traditional Arabic"/>
          <w:color w:val="000000"/>
          <w:sz w:val="32"/>
          <w:szCs w:val="32"/>
          <w:rtl/>
        </w:rPr>
        <w:t xml:space="preserve"> </w:t>
      </w:r>
      <w:r>
        <w:rPr>
          <w:rFonts w:cs="Traditional Arabic" w:hint="eastAsia"/>
          <w:color w:val="000000"/>
          <w:sz w:val="32"/>
          <w:szCs w:val="32"/>
          <w:rtl/>
        </w:rPr>
        <w:t>بساعة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ونصف</w:t>
      </w:r>
      <w:r>
        <w:rPr>
          <w:rFonts w:cs="Traditional Arabic"/>
          <w:color w:val="000000"/>
          <w:sz w:val="32"/>
          <w:szCs w:val="32"/>
          <w:rtl/>
        </w:rPr>
        <w:t xml:space="preserve"> </w:t>
      </w:r>
      <w:r>
        <w:rPr>
          <w:rFonts w:cs="Traditional Arabic" w:hint="eastAsia"/>
          <w:color w:val="000000"/>
          <w:sz w:val="32"/>
          <w:szCs w:val="32"/>
          <w:rtl/>
        </w:rPr>
        <w:t>لأجل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أصلي</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الأرض</w:t>
      </w:r>
      <w:r>
        <w:rPr>
          <w:rFonts w:cs="Traditional Arabic"/>
          <w:color w:val="000000"/>
          <w:sz w:val="32"/>
          <w:szCs w:val="32"/>
          <w:rtl/>
        </w:rPr>
        <w:t xml:space="preserve"> </w:t>
      </w:r>
      <w:r>
        <w:rPr>
          <w:rFonts w:cs="Traditional Arabic" w:hint="eastAsia"/>
          <w:color w:val="000000"/>
          <w:sz w:val="32"/>
          <w:szCs w:val="32"/>
          <w:rtl/>
        </w:rPr>
        <w:t>ناحية</w:t>
      </w:r>
      <w:r>
        <w:rPr>
          <w:rFonts w:cs="Traditional Arabic"/>
          <w:color w:val="000000"/>
          <w:sz w:val="32"/>
          <w:szCs w:val="32"/>
          <w:rtl/>
        </w:rPr>
        <w:t xml:space="preserve"> </w:t>
      </w:r>
      <w:r>
        <w:rPr>
          <w:rFonts w:cs="Traditional Arabic" w:hint="eastAsia"/>
          <w:color w:val="000000"/>
          <w:sz w:val="32"/>
          <w:szCs w:val="32"/>
          <w:rtl/>
        </w:rPr>
        <w:t>القبلة</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عياذا</w:t>
      </w:r>
      <w:r>
        <w:rPr>
          <w:rFonts w:cs="Traditional Arabic"/>
          <w:color w:val="000000"/>
          <w:sz w:val="32"/>
          <w:szCs w:val="32"/>
          <w:rtl/>
        </w:rPr>
        <w:t xml:space="preserve"> </w:t>
      </w:r>
      <w:r>
        <w:rPr>
          <w:rFonts w:cs="Traditional Arabic" w:hint="eastAsia"/>
          <w:color w:val="000000"/>
          <w:sz w:val="32"/>
          <w:szCs w:val="32"/>
          <w:rtl/>
        </w:rPr>
        <w:t>بالله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إخراج</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وقتها</w:t>
      </w:r>
      <w:r>
        <w:rPr>
          <w:rFonts w:cs="Traditional Arabic"/>
          <w:color w:val="000000"/>
          <w:sz w:val="32"/>
          <w:szCs w:val="32"/>
          <w:rtl/>
        </w:rPr>
        <w:t xml:space="preserve"> , </w:t>
      </w:r>
      <w:r>
        <w:rPr>
          <w:rFonts w:cs="Traditional Arabic" w:hint="eastAsia"/>
          <w:color w:val="000000"/>
          <w:sz w:val="32"/>
          <w:szCs w:val="32"/>
          <w:rtl/>
        </w:rPr>
        <w:t>صل</w:t>
      </w:r>
      <w:r>
        <w:rPr>
          <w:rFonts w:cs="Traditional Arabic"/>
          <w:color w:val="000000"/>
          <w:sz w:val="32"/>
          <w:szCs w:val="32"/>
          <w:rtl/>
        </w:rPr>
        <w:t xml:space="preserve"> </w:t>
      </w:r>
      <w:r>
        <w:rPr>
          <w:rFonts w:cs="Traditional Arabic" w:hint="eastAsia"/>
          <w:color w:val="000000"/>
          <w:sz w:val="32"/>
          <w:szCs w:val="32"/>
          <w:rtl/>
        </w:rPr>
        <w:t>قائما</w:t>
      </w:r>
      <w:r>
        <w:rPr>
          <w:rFonts w:cs="Traditional Arabic"/>
          <w:color w:val="000000"/>
          <w:sz w:val="32"/>
          <w:szCs w:val="32"/>
          <w:rtl/>
        </w:rPr>
        <w:t xml:space="preserve">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تستطع</w:t>
      </w:r>
      <w:r>
        <w:rPr>
          <w:rFonts w:cs="Traditional Arabic"/>
          <w:color w:val="000000"/>
          <w:sz w:val="32"/>
          <w:szCs w:val="32"/>
          <w:rtl/>
        </w:rPr>
        <w:t xml:space="preserve"> </w:t>
      </w:r>
      <w:r>
        <w:rPr>
          <w:rFonts w:cs="Traditional Arabic" w:hint="eastAsia"/>
          <w:color w:val="000000"/>
          <w:sz w:val="32"/>
          <w:szCs w:val="32"/>
          <w:rtl/>
        </w:rPr>
        <w:t>فقاعدا</w:t>
      </w:r>
      <w:r>
        <w:rPr>
          <w:rFonts w:cs="Traditional Arabic"/>
          <w:color w:val="000000"/>
          <w:sz w:val="32"/>
          <w:szCs w:val="32"/>
          <w:rtl/>
        </w:rPr>
        <w:t xml:space="preserve"> </w:t>
      </w:r>
      <w:r>
        <w:rPr>
          <w:rFonts w:cs="Traditional Arabic" w:hint="eastAsia"/>
          <w:color w:val="000000"/>
          <w:sz w:val="32"/>
          <w:szCs w:val="32"/>
          <w:rtl/>
        </w:rPr>
        <w:t>فإن</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تستطع</w:t>
      </w:r>
      <w:r>
        <w:rPr>
          <w:rFonts w:cs="Traditional Arabic"/>
          <w:color w:val="000000"/>
          <w:sz w:val="32"/>
          <w:szCs w:val="32"/>
          <w:rtl/>
        </w:rPr>
        <w:t xml:space="preserve"> </w:t>
      </w:r>
      <w:r>
        <w:rPr>
          <w:rFonts w:cs="Traditional Arabic" w:hint="eastAsia"/>
          <w:color w:val="000000"/>
          <w:sz w:val="32"/>
          <w:szCs w:val="32"/>
          <w:rtl/>
        </w:rPr>
        <w:t>فعلى</w:t>
      </w:r>
      <w:r>
        <w:rPr>
          <w:rFonts w:cs="Traditional Arabic"/>
          <w:color w:val="000000"/>
          <w:sz w:val="32"/>
          <w:szCs w:val="32"/>
          <w:rtl/>
        </w:rPr>
        <w:t xml:space="preserve"> </w:t>
      </w:r>
      <w:r>
        <w:rPr>
          <w:rFonts w:cs="Traditional Arabic" w:hint="eastAsia"/>
          <w:color w:val="000000"/>
          <w:sz w:val="32"/>
          <w:szCs w:val="32"/>
          <w:rtl/>
        </w:rPr>
        <w:t>جنب</w:t>
      </w:r>
      <w:r>
        <w:rPr>
          <w:rFonts w:cs="Traditional Arabic"/>
          <w:color w:val="000000"/>
          <w:sz w:val="32"/>
          <w:szCs w:val="32"/>
          <w:rtl/>
        </w:rPr>
        <w:t xml:space="preserve"> ,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يكلف</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نفسا</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وسعها</w:t>
      </w:r>
      <w:r>
        <w:rPr>
          <w:rFonts w:cs="Traditional Arabic"/>
          <w:color w:val="000000"/>
          <w:sz w:val="32"/>
          <w:szCs w:val="32"/>
          <w:rtl/>
        </w:rPr>
        <w:t xml:space="preserve"> ,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إنسان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يملك</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يدري</w:t>
      </w:r>
      <w:r>
        <w:rPr>
          <w:rFonts w:cs="Traditional Arabic"/>
          <w:color w:val="000000"/>
          <w:sz w:val="32"/>
          <w:szCs w:val="32"/>
          <w:rtl/>
        </w:rPr>
        <w:t xml:space="preserve"> </w:t>
      </w:r>
      <w:r>
        <w:rPr>
          <w:rFonts w:cs="Traditional Arabic" w:hint="eastAsia"/>
          <w:color w:val="000000"/>
          <w:sz w:val="32"/>
          <w:szCs w:val="32"/>
          <w:rtl/>
        </w:rPr>
        <w:t>ماذا</w:t>
      </w:r>
      <w:r>
        <w:rPr>
          <w:rFonts w:cs="Traditional Arabic"/>
          <w:color w:val="000000"/>
          <w:sz w:val="32"/>
          <w:szCs w:val="32"/>
          <w:rtl/>
        </w:rPr>
        <w:t xml:space="preserve"> </w:t>
      </w:r>
      <w:r>
        <w:rPr>
          <w:rFonts w:cs="Traditional Arabic" w:hint="eastAsia"/>
          <w:color w:val="000000"/>
          <w:sz w:val="32"/>
          <w:szCs w:val="32"/>
          <w:rtl/>
        </w:rPr>
        <w:t>سيصيبه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قدره</w:t>
      </w:r>
      <w:r>
        <w:rPr>
          <w:rFonts w:cs="Traditional Arabic"/>
          <w:color w:val="000000"/>
          <w:sz w:val="32"/>
          <w:szCs w:val="32"/>
          <w:rtl/>
        </w:rPr>
        <w:t xml:space="preserve"> ,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السيارة</w:t>
      </w:r>
      <w:r>
        <w:rPr>
          <w:rFonts w:cs="Traditional Arabic"/>
          <w:color w:val="000000"/>
          <w:sz w:val="32"/>
          <w:szCs w:val="32"/>
          <w:rtl/>
        </w:rPr>
        <w:t xml:space="preserve"> ,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ينوي</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تصل</w:t>
      </w:r>
      <w:r>
        <w:rPr>
          <w:rFonts w:cs="Traditional Arabic"/>
          <w:color w:val="000000"/>
          <w:sz w:val="32"/>
          <w:szCs w:val="32"/>
          <w:rtl/>
        </w:rPr>
        <w:t xml:space="preserve"> </w:t>
      </w:r>
      <w:r>
        <w:rPr>
          <w:rFonts w:cs="Traditional Arabic" w:hint="eastAsia"/>
          <w:color w:val="000000"/>
          <w:sz w:val="32"/>
          <w:szCs w:val="32"/>
          <w:rtl/>
        </w:rPr>
        <w:t>السيارة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محطتها</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ينزل</w:t>
      </w:r>
      <w:r>
        <w:rPr>
          <w:rFonts w:cs="Traditional Arabic"/>
          <w:color w:val="000000"/>
          <w:sz w:val="32"/>
          <w:szCs w:val="32"/>
          <w:rtl/>
        </w:rPr>
        <w:t xml:space="preserve"> </w:t>
      </w:r>
      <w:r>
        <w:rPr>
          <w:rFonts w:cs="Traditional Arabic" w:hint="eastAsia"/>
          <w:color w:val="000000"/>
          <w:sz w:val="32"/>
          <w:szCs w:val="32"/>
          <w:rtl/>
        </w:rPr>
        <w:t>ويتوضأ</w:t>
      </w:r>
      <w:r>
        <w:rPr>
          <w:rFonts w:cs="Traditional Arabic"/>
          <w:color w:val="000000"/>
          <w:sz w:val="32"/>
          <w:szCs w:val="32"/>
          <w:rtl/>
        </w:rPr>
        <w:t xml:space="preserve"> </w:t>
      </w:r>
      <w:r>
        <w:rPr>
          <w:rFonts w:cs="Traditional Arabic" w:hint="eastAsia"/>
          <w:color w:val="000000"/>
          <w:sz w:val="32"/>
          <w:szCs w:val="32"/>
          <w:rtl/>
        </w:rPr>
        <w:t>ويصلي</w:t>
      </w:r>
      <w:r>
        <w:rPr>
          <w:rFonts w:cs="Traditional Arabic"/>
          <w:color w:val="000000"/>
          <w:sz w:val="32"/>
          <w:szCs w:val="32"/>
          <w:rtl/>
        </w:rPr>
        <w:t xml:space="preserve"> </w:t>
      </w:r>
      <w:r>
        <w:rPr>
          <w:rFonts w:cs="Traditional Arabic" w:hint="eastAsia"/>
          <w:color w:val="000000"/>
          <w:sz w:val="32"/>
          <w:szCs w:val="32"/>
          <w:rtl/>
        </w:rPr>
        <w:t>بقيام</w:t>
      </w:r>
      <w:r>
        <w:rPr>
          <w:rFonts w:cs="Traditional Arabic"/>
          <w:color w:val="000000"/>
          <w:sz w:val="32"/>
          <w:szCs w:val="32"/>
          <w:rtl/>
        </w:rPr>
        <w:t xml:space="preserve"> </w:t>
      </w:r>
      <w:r>
        <w:rPr>
          <w:rFonts w:cs="Traditional Arabic" w:hint="eastAsia"/>
          <w:color w:val="000000"/>
          <w:sz w:val="32"/>
          <w:szCs w:val="32"/>
          <w:rtl/>
        </w:rPr>
        <w:t>وسجود</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ضامن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ينزل</w:t>
      </w:r>
      <w:r>
        <w:rPr>
          <w:rFonts w:cs="Traditional Arabic"/>
          <w:color w:val="000000"/>
          <w:sz w:val="32"/>
          <w:szCs w:val="32"/>
          <w:rtl/>
        </w:rPr>
        <w:t xml:space="preserve"> </w:t>
      </w:r>
      <w:r>
        <w:rPr>
          <w:rFonts w:cs="Traditional Arabic" w:hint="eastAsia"/>
          <w:color w:val="000000"/>
          <w:sz w:val="32"/>
          <w:szCs w:val="32"/>
          <w:rtl/>
        </w:rPr>
        <w:t>حيا</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يصلي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حدود</w:t>
      </w:r>
      <w:r>
        <w:rPr>
          <w:rFonts w:cs="Traditional Arabic"/>
          <w:color w:val="000000"/>
          <w:sz w:val="32"/>
          <w:szCs w:val="32"/>
          <w:rtl/>
        </w:rPr>
        <w:t xml:space="preserve"> </w:t>
      </w:r>
      <w:r>
        <w:rPr>
          <w:rFonts w:cs="Traditional Arabic" w:hint="eastAsia"/>
          <w:color w:val="000000"/>
          <w:sz w:val="32"/>
          <w:szCs w:val="32"/>
          <w:rtl/>
        </w:rPr>
        <w:t>الاستطاعة</w:t>
      </w:r>
      <w:r>
        <w:rPr>
          <w:rFonts w:cs="Traditional Arabic"/>
          <w:color w:val="000000"/>
          <w:sz w:val="32"/>
          <w:szCs w:val="32"/>
          <w:rtl/>
        </w:rPr>
        <w:t xml:space="preserve"> ,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يخرج</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وقتها</w:t>
      </w:r>
      <w:r>
        <w:rPr>
          <w:rFonts w:cs="Traditional Arabic"/>
          <w:color w:val="000000"/>
          <w:sz w:val="32"/>
          <w:szCs w:val="32"/>
          <w:rtl/>
        </w:rPr>
        <w:t xml:space="preserve">. </w:t>
      </w:r>
      <w:r>
        <w:rPr>
          <w:rFonts w:cs="Traditional Arabic" w:hint="eastAsia"/>
          <w:color w:val="000000"/>
          <w:sz w:val="32"/>
          <w:szCs w:val="32"/>
          <w:rtl/>
        </w:rPr>
        <w:t>يكفي</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الساعة</w:t>
      </w:r>
      <w:r>
        <w:rPr>
          <w:rFonts w:cs="Traditional Arabic"/>
          <w:color w:val="000000"/>
          <w:sz w:val="32"/>
          <w:szCs w:val="32"/>
          <w:rtl/>
        </w:rPr>
        <w:t xml:space="preserve"> </w:t>
      </w:r>
      <w:r>
        <w:rPr>
          <w:rFonts w:cs="Traditional Arabic" w:hint="eastAsia"/>
          <w:color w:val="000000"/>
          <w:sz w:val="32"/>
          <w:szCs w:val="32"/>
          <w:rtl/>
        </w:rPr>
        <w:t>العاشرة</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ربع</w:t>
      </w:r>
      <w:r>
        <w:rPr>
          <w:rFonts w:cs="Traditional Arabic"/>
          <w:color w:val="000000"/>
          <w:sz w:val="32"/>
          <w:szCs w:val="32"/>
          <w:rtl/>
        </w:rPr>
        <w:t xml:space="preserve"> , </w:t>
      </w:r>
      <w:r>
        <w:rPr>
          <w:rFonts w:cs="Traditional Arabic" w:hint="eastAsia"/>
          <w:color w:val="000000"/>
          <w:sz w:val="32"/>
          <w:szCs w:val="32"/>
          <w:rtl/>
        </w:rPr>
        <w:t>ونريد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نصلي</w:t>
      </w:r>
      <w:r>
        <w:rPr>
          <w:rFonts w:cs="Traditional Arabic"/>
          <w:color w:val="000000"/>
          <w:sz w:val="32"/>
          <w:szCs w:val="32"/>
          <w:rtl/>
        </w:rPr>
        <w:t xml:space="preserve"> </w:t>
      </w:r>
      <w:r>
        <w:rPr>
          <w:rFonts w:cs="Traditional Arabic" w:hint="eastAsia"/>
          <w:color w:val="000000"/>
          <w:sz w:val="32"/>
          <w:szCs w:val="32"/>
          <w:rtl/>
        </w:rPr>
        <w:t>العشاء</w:t>
      </w:r>
      <w:r>
        <w:rPr>
          <w:rFonts w:cs="Traditional Arabic"/>
          <w:color w:val="000000"/>
          <w:sz w:val="32"/>
          <w:szCs w:val="32"/>
          <w:rtl/>
        </w:rPr>
        <w:t xml:space="preserve"> </w:t>
      </w:r>
      <w:r>
        <w:rPr>
          <w:rFonts w:cs="Traditional Arabic" w:hint="eastAsia"/>
          <w:color w:val="000000"/>
          <w:sz w:val="32"/>
          <w:szCs w:val="32"/>
          <w:rtl/>
        </w:rPr>
        <w:t>وننطلق</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شاء</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أسأل</w:t>
      </w:r>
      <w:r>
        <w:rPr>
          <w:rFonts w:cs="Traditional Arabic"/>
          <w:color w:val="000000"/>
          <w:sz w:val="32"/>
          <w:szCs w:val="32"/>
          <w:rtl/>
        </w:rPr>
        <w:t xml:space="preserve"> </w:t>
      </w:r>
      <w:r>
        <w:rPr>
          <w:rFonts w:cs="Traditional Arabic" w:hint="eastAsia"/>
          <w:color w:val="000000"/>
          <w:sz w:val="32"/>
          <w:szCs w:val="32"/>
          <w:rtl/>
        </w:rPr>
        <w:t>سؤالا</w:t>
      </w:r>
      <w:r>
        <w:rPr>
          <w:rFonts w:cs="Traditional Arabic"/>
          <w:color w:val="000000"/>
          <w:sz w:val="32"/>
          <w:szCs w:val="32"/>
          <w:rtl/>
        </w:rPr>
        <w:t xml:space="preserve"> , </w:t>
      </w:r>
      <w:r>
        <w:rPr>
          <w:rFonts w:cs="Traditional Arabic" w:hint="eastAsia"/>
          <w:color w:val="000000"/>
          <w:sz w:val="32"/>
          <w:szCs w:val="32"/>
          <w:rtl/>
        </w:rPr>
        <w:t>فأقول</w:t>
      </w:r>
      <w:r>
        <w:rPr>
          <w:rFonts w:cs="Traditional Arabic"/>
          <w:color w:val="000000"/>
          <w:sz w:val="32"/>
          <w:szCs w:val="32"/>
          <w:rtl/>
        </w:rPr>
        <w:t xml:space="preserve"> </w:t>
      </w:r>
      <w:r>
        <w:rPr>
          <w:rFonts w:cs="Traditional Arabic" w:hint="eastAsia"/>
          <w:color w:val="000000"/>
          <w:sz w:val="32"/>
          <w:szCs w:val="32"/>
          <w:rtl/>
        </w:rPr>
        <w:t>سأل</w:t>
      </w:r>
      <w:r>
        <w:rPr>
          <w:rFonts w:cs="Traditional Arabic"/>
          <w:color w:val="000000"/>
          <w:sz w:val="32"/>
          <w:szCs w:val="32"/>
          <w:rtl/>
        </w:rPr>
        <w:t xml:space="preserve"> </w:t>
      </w:r>
      <w:r>
        <w:rPr>
          <w:rFonts w:cs="Traditional Arabic" w:hint="eastAsia"/>
          <w:color w:val="000000"/>
          <w:sz w:val="32"/>
          <w:szCs w:val="32"/>
          <w:rtl/>
        </w:rPr>
        <w:t>سائل</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للرجل</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زوجته</w:t>
      </w:r>
      <w:r>
        <w:rPr>
          <w:rFonts w:cs="Traditional Arabic"/>
          <w:color w:val="000000"/>
          <w:sz w:val="32"/>
          <w:szCs w:val="32"/>
          <w:rtl/>
        </w:rPr>
        <w:t xml:space="preserve"> </w:t>
      </w:r>
      <w:r>
        <w:rPr>
          <w:rFonts w:cs="Traditional Arabic" w:hint="eastAsia"/>
          <w:color w:val="000000"/>
          <w:sz w:val="32"/>
          <w:szCs w:val="32"/>
          <w:rtl/>
        </w:rPr>
        <w:t>حاملا</w:t>
      </w:r>
      <w:r>
        <w:rPr>
          <w:rFonts w:cs="Traditional Arabic"/>
          <w:color w:val="000000"/>
          <w:sz w:val="32"/>
          <w:szCs w:val="32"/>
          <w:rtl/>
        </w:rPr>
        <w:t xml:space="preserve"> </w:t>
      </w:r>
      <w:r>
        <w:rPr>
          <w:rFonts w:cs="Traditional Arabic" w:hint="eastAsia"/>
          <w:color w:val="000000"/>
          <w:sz w:val="32"/>
          <w:szCs w:val="32"/>
          <w:rtl/>
        </w:rPr>
        <w:t>تسعة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عشرة</w:t>
      </w:r>
      <w:r>
        <w:rPr>
          <w:rFonts w:cs="Traditional Arabic"/>
          <w:color w:val="000000"/>
          <w:sz w:val="32"/>
          <w:szCs w:val="32"/>
          <w:rtl/>
        </w:rPr>
        <w:t xml:space="preserve"> </w:t>
      </w:r>
      <w:r>
        <w:rPr>
          <w:rFonts w:cs="Traditional Arabic" w:hint="eastAsia"/>
          <w:color w:val="000000"/>
          <w:sz w:val="32"/>
          <w:szCs w:val="32"/>
          <w:rtl/>
        </w:rPr>
        <w:t>أيام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الأيام</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يأمرها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تفعل</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ليسقط</w:t>
      </w:r>
      <w:r>
        <w:rPr>
          <w:rFonts w:cs="Traditional Arabic"/>
          <w:color w:val="000000"/>
          <w:sz w:val="32"/>
          <w:szCs w:val="32"/>
          <w:rtl/>
        </w:rPr>
        <w:t xml:space="preserve"> </w:t>
      </w:r>
      <w:r>
        <w:rPr>
          <w:rFonts w:cs="Traditional Arabic" w:hint="eastAsia"/>
          <w:color w:val="000000"/>
          <w:sz w:val="32"/>
          <w:szCs w:val="32"/>
          <w:rtl/>
        </w:rPr>
        <w:t>حملها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الأيام</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نشوف</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w:t>
      </w:r>
      <w:r>
        <w:rPr>
          <w:rFonts w:cs="Traditional Arabic" w:hint="eastAsia"/>
          <w:color w:val="000000"/>
          <w:sz w:val="32"/>
          <w:szCs w:val="32"/>
          <w:rtl/>
        </w:rPr>
        <w:t>الدافع</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الدافع</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بده</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بده</w:t>
      </w:r>
      <w:r>
        <w:rPr>
          <w:rFonts w:cs="Traditional Arabic"/>
          <w:color w:val="000000"/>
          <w:sz w:val="32"/>
          <w:szCs w:val="32"/>
          <w:rtl/>
        </w:rPr>
        <w:t xml:space="preserve"> </w:t>
      </w:r>
      <w:r>
        <w:rPr>
          <w:rFonts w:cs="Traditional Arabic" w:hint="eastAsia"/>
          <w:color w:val="000000"/>
          <w:sz w:val="32"/>
          <w:szCs w:val="32"/>
          <w:rtl/>
        </w:rPr>
        <w:t>ليه</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بده</w:t>
      </w:r>
      <w:r>
        <w:rPr>
          <w:rFonts w:cs="Traditional Arabic"/>
          <w:color w:val="000000"/>
          <w:sz w:val="32"/>
          <w:szCs w:val="32"/>
          <w:rtl/>
        </w:rPr>
        <w:t xml:space="preserve"> </w:t>
      </w:r>
      <w:r>
        <w:rPr>
          <w:rFonts w:cs="Traditional Arabic" w:hint="eastAsia"/>
          <w:color w:val="000000"/>
          <w:sz w:val="32"/>
          <w:szCs w:val="32"/>
          <w:rtl/>
        </w:rPr>
        <w:t>هيك</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هيك</w:t>
      </w:r>
      <w:r>
        <w:rPr>
          <w:rFonts w:cs="Traditional Arabic"/>
          <w:color w:val="000000"/>
          <w:sz w:val="32"/>
          <w:szCs w:val="32"/>
          <w:rtl/>
        </w:rPr>
        <w:t xml:space="preserve"> , </w:t>
      </w:r>
      <w:r>
        <w:rPr>
          <w:rFonts w:cs="Traditional Arabic" w:hint="eastAsia"/>
          <w:color w:val="000000"/>
          <w:sz w:val="32"/>
          <w:szCs w:val="32"/>
          <w:rtl/>
        </w:rPr>
        <w:t>هيك</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 </w:t>
      </w:r>
      <w:r>
        <w:rPr>
          <w:rFonts w:cs="Traditional Arabic" w:hint="eastAsia"/>
          <w:color w:val="000000"/>
          <w:sz w:val="32"/>
          <w:szCs w:val="32"/>
          <w:rtl/>
        </w:rPr>
        <w:t>لابد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وراء</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هيك</w:t>
      </w:r>
      <w:r>
        <w:rPr>
          <w:rFonts w:cs="Traditional Arabic"/>
          <w:color w:val="000000"/>
          <w:sz w:val="32"/>
          <w:szCs w:val="32"/>
          <w:rtl/>
        </w:rPr>
        <w:t xml:space="preserve"> </w:t>
      </w:r>
      <w:r>
        <w:rPr>
          <w:rFonts w:cs="Traditional Arabic" w:hint="eastAsia"/>
          <w:color w:val="000000"/>
          <w:sz w:val="32"/>
          <w:szCs w:val="32"/>
          <w:rtl/>
        </w:rPr>
        <w:t>سبق</w:t>
      </w:r>
      <w:r>
        <w:rPr>
          <w:rFonts w:cs="Traditional Arabic"/>
          <w:color w:val="000000"/>
          <w:sz w:val="32"/>
          <w:szCs w:val="32"/>
          <w:rtl/>
        </w:rPr>
        <w:t xml:space="preserve"> </w:t>
      </w:r>
      <w:r>
        <w:rPr>
          <w:rFonts w:cs="Traditional Arabic" w:hint="eastAsia"/>
          <w:color w:val="000000"/>
          <w:sz w:val="32"/>
          <w:szCs w:val="32"/>
          <w:rtl/>
        </w:rPr>
        <w:t>نريد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نعرف</w:t>
      </w:r>
      <w:r>
        <w:rPr>
          <w:rFonts w:cs="Traditional Arabic"/>
          <w:color w:val="000000"/>
          <w:sz w:val="32"/>
          <w:szCs w:val="32"/>
          <w:rtl/>
        </w:rPr>
        <w:t xml:space="preserve"> </w:t>
      </w:r>
      <w:r>
        <w:rPr>
          <w:rFonts w:cs="Traditional Arabic" w:hint="eastAsia"/>
          <w:color w:val="000000"/>
          <w:sz w:val="32"/>
          <w:szCs w:val="32"/>
          <w:rtl/>
        </w:rPr>
        <w:lastRenderedPageBreak/>
        <w:t>السبب</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شئت</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احتمالات</w:t>
      </w:r>
      <w:r>
        <w:rPr>
          <w:rFonts w:cs="Traditional Arabic"/>
          <w:color w:val="000000"/>
          <w:sz w:val="32"/>
          <w:szCs w:val="32"/>
          <w:rtl/>
        </w:rPr>
        <w:t xml:space="preserve"> , </w:t>
      </w:r>
      <w:r>
        <w:rPr>
          <w:rFonts w:cs="Traditional Arabic" w:hint="eastAsia"/>
          <w:color w:val="000000"/>
          <w:sz w:val="32"/>
          <w:szCs w:val="32"/>
          <w:rtl/>
        </w:rPr>
        <w:t>ولكل</w:t>
      </w:r>
      <w:r>
        <w:rPr>
          <w:rFonts w:cs="Traditional Arabic"/>
          <w:color w:val="000000"/>
          <w:sz w:val="32"/>
          <w:szCs w:val="32"/>
          <w:rtl/>
        </w:rPr>
        <w:t xml:space="preserve"> </w:t>
      </w:r>
      <w:r>
        <w:rPr>
          <w:rFonts w:cs="Traditional Arabic" w:hint="eastAsia"/>
          <w:color w:val="000000"/>
          <w:sz w:val="32"/>
          <w:szCs w:val="32"/>
          <w:rtl/>
        </w:rPr>
        <w:t>سؤال</w:t>
      </w:r>
      <w:r>
        <w:rPr>
          <w:rFonts w:cs="Traditional Arabic"/>
          <w:color w:val="000000"/>
          <w:sz w:val="32"/>
          <w:szCs w:val="32"/>
          <w:rtl/>
        </w:rPr>
        <w:t xml:space="preserve"> </w:t>
      </w:r>
      <w:r>
        <w:rPr>
          <w:rFonts w:cs="Traditional Arabic" w:hint="eastAsia"/>
          <w:color w:val="000000"/>
          <w:sz w:val="32"/>
          <w:szCs w:val="32"/>
          <w:rtl/>
        </w:rPr>
        <w:t>جواب</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مريضة</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أظن</w:t>
      </w:r>
      <w:r>
        <w:rPr>
          <w:rFonts w:cs="Traditional Arabic"/>
          <w:color w:val="000000"/>
          <w:sz w:val="32"/>
          <w:szCs w:val="32"/>
          <w:rtl/>
        </w:rPr>
        <w:t xml:space="preserve"> </w:t>
      </w:r>
      <w:r>
        <w:rPr>
          <w:rFonts w:cs="Traditional Arabic" w:hint="eastAsia"/>
          <w:color w:val="000000"/>
          <w:sz w:val="32"/>
          <w:szCs w:val="32"/>
          <w:rtl/>
        </w:rPr>
        <w:t>أستاذي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جائز</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ذكرت</w:t>
      </w:r>
      <w:r>
        <w:rPr>
          <w:rFonts w:cs="Traditional Arabic"/>
          <w:color w:val="000000"/>
          <w:sz w:val="32"/>
          <w:szCs w:val="32"/>
          <w:rtl/>
        </w:rPr>
        <w:t xml:space="preserve"> </w:t>
      </w:r>
      <w:r>
        <w:rPr>
          <w:rFonts w:cs="Traditional Arabic" w:hint="eastAsia"/>
          <w:color w:val="000000"/>
          <w:sz w:val="32"/>
          <w:szCs w:val="32"/>
          <w:rtl/>
        </w:rPr>
        <w:t>مريضة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آه</w:t>
      </w:r>
      <w:r>
        <w:rPr>
          <w:rFonts w:cs="Traditional Arabic"/>
          <w:color w:val="000000"/>
          <w:sz w:val="32"/>
          <w:szCs w:val="32"/>
          <w:rtl/>
        </w:rPr>
        <w:t xml:space="preserve">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بدك</w:t>
      </w:r>
      <w:r>
        <w:rPr>
          <w:rFonts w:cs="Traditional Arabic"/>
          <w:color w:val="000000"/>
          <w:sz w:val="32"/>
          <w:szCs w:val="32"/>
          <w:rtl/>
        </w:rPr>
        <w:t xml:space="preserve"> </w:t>
      </w:r>
      <w:r>
        <w:rPr>
          <w:rFonts w:cs="Traditional Arabic" w:hint="eastAsia"/>
          <w:color w:val="000000"/>
          <w:sz w:val="32"/>
          <w:szCs w:val="32"/>
          <w:rtl/>
        </w:rPr>
        <w:t>تسأل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الشيء</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تعرف</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جائز</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جائز</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حال</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تكلمنا</w:t>
      </w:r>
      <w:r>
        <w:rPr>
          <w:rFonts w:cs="Traditional Arabic"/>
          <w:color w:val="000000"/>
          <w:sz w:val="32"/>
          <w:szCs w:val="32"/>
          <w:rtl/>
        </w:rPr>
        <w:t xml:space="preserve"> </w:t>
      </w:r>
      <w:r>
        <w:rPr>
          <w:rFonts w:cs="Traditional Arabic" w:hint="eastAsia"/>
          <w:color w:val="000000"/>
          <w:sz w:val="32"/>
          <w:szCs w:val="32"/>
          <w:rtl/>
        </w:rPr>
        <w:t>مرارا</w:t>
      </w:r>
      <w:r>
        <w:rPr>
          <w:rFonts w:cs="Traditional Arabic"/>
          <w:color w:val="000000"/>
          <w:sz w:val="32"/>
          <w:szCs w:val="32"/>
          <w:rtl/>
        </w:rPr>
        <w:t xml:space="preserve"> </w:t>
      </w:r>
      <w:r>
        <w:rPr>
          <w:rFonts w:cs="Traditional Arabic" w:hint="eastAsia"/>
          <w:color w:val="000000"/>
          <w:sz w:val="32"/>
          <w:szCs w:val="32"/>
          <w:rtl/>
        </w:rPr>
        <w:t>وتكرارا</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وظيفة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الدنيا</w:t>
      </w:r>
      <w:r>
        <w:rPr>
          <w:rFonts w:cs="Traditional Arabic"/>
          <w:color w:val="000000"/>
          <w:sz w:val="32"/>
          <w:szCs w:val="32"/>
          <w:rtl/>
        </w:rPr>
        <w:t xml:space="preserve"> </w:t>
      </w:r>
      <w:r>
        <w:rPr>
          <w:rFonts w:cs="Traditional Arabic" w:hint="eastAsia"/>
          <w:color w:val="000000"/>
          <w:sz w:val="32"/>
          <w:szCs w:val="32"/>
          <w:rtl/>
        </w:rPr>
        <w:t>يجب</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يقوم</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بحسبه</w:t>
      </w:r>
      <w:r>
        <w:rPr>
          <w:rFonts w:cs="Traditional Arabic"/>
          <w:color w:val="000000"/>
          <w:sz w:val="32"/>
          <w:szCs w:val="32"/>
          <w:rtl/>
        </w:rPr>
        <w:t xml:space="preserve"> , </w:t>
      </w:r>
      <w:r>
        <w:rPr>
          <w:rFonts w:cs="Traditional Arabic" w:hint="eastAsia"/>
          <w:color w:val="000000"/>
          <w:sz w:val="32"/>
          <w:szCs w:val="32"/>
          <w:rtl/>
        </w:rPr>
        <w:t>وأقل</w:t>
      </w:r>
      <w:r>
        <w:rPr>
          <w:rFonts w:cs="Traditional Arabic"/>
          <w:color w:val="000000"/>
          <w:sz w:val="32"/>
          <w:szCs w:val="32"/>
          <w:rtl/>
        </w:rPr>
        <w:t xml:space="preserve"> </w:t>
      </w:r>
      <w:r>
        <w:rPr>
          <w:rFonts w:cs="Traditional Arabic" w:hint="eastAsia"/>
          <w:color w:val="000000"/>
          <w:sz w:val="32"/>
          <w:szCs w:val="32"/>
          <w:rtl/>
        </w:rPr>
        <w:t>الوظائف</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للمسلم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يكثر</w:t>
      </w:r>
      <w:r>
        <w:rPr>
          <w:rFonts w:cs="Traditional Arabic"/>
          <w:color w:val="000000"/>
          <w:sz w:val="32"/>
          <w:szCs w:val="32"/>
          <w:rtl/>
        </w:rPr>
        <w:t xml:space="preserve"> </w:t>
      </w:r>
      <w:r>
        <w:rPr>
          <w:rFonts w:cs="Traditional Arabic" w:hint="eastAsia"/>
          <w:color w:val="000000"/>
          <w:sz w:val="32"/>
          <w:szCs w:val="32"/>
          <w:rtl/>
        </w:rPr>
        <w:t>القائلين</w:t>
      </w:r>
      <w:r>
        <w:rPr>
          <w:rFonts w:cs="Traditional Arabic"/>
          <w:color w:val="000000"/>
          <w:sz w:val="32"/>
          <w:szCs w:val="32"/>
          <w:rtl/>
        </w:rPr>
        <w:t xml:space="preserve"> </w:t>
      </w:r>
      <w:r>
        <w:rPr>
          <w:rFonts w:cs="Traditional Arabic" w:hint="eastAsia"/>
          <w:color w:val="000000"/>
          <w:sz w:val="32"/>
          <w:szCs w:val="32"/>
          <w:rtl/>
        </w:rPr>
        <w:t>بـ</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إله</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محمد</w:t>
      </w:r>
      <w:r>
        <w:rPr>
          <w:rFonts w:cs="Traditional Arabic"/>
          <w:color w:val="000000"/>
          <w:sz w:val="32"/>
          <w:szCs w:val="32"/>
          <w:rtl/>
        </w:rPr>
        <w:t xml:space="preserve"> </w:t>
      </w:r>
      <w:r>
        <w:rPr>
          <w:rFonts w:cs="Traditional Arabic" w:hint="eastAsia"/>
          <w:color w:val="000000"/>
          <w:sz w:val="32"/>
          <w:szCs w:val="32"/>
          <w:rtl/>
        </w:rPr>
        <w:t>رسول</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hint="eastAsia"/>
          <w:color w:val="000000"/>
          <w:sz w:val="32"/>
          <w:szCs w:val="32"/>
          <w:rtl/>
        </w:rPr>
        <w:t>فمن</w:t>
      </w:r>
      <w:r>
        <w:rPr>
          <w:rFonts w:cs="Traditional Arabic"/>
          <w:color w:val="000000"/>
          <w:sz w:val="32"/>
          <w:szCs w:val="32"/>
          <w:rtl/>
        </w:rPr>
        <w:t xml:space="preserve"> </w:t>
      </w:r>
      <w:r>
        <w:rPr>
          <w:rFonts w:cs="Traditional Arabic" w:hint="eastAsia"/>
          <w:color w:val="000000"/>
          <w:sz w:val="32"/>
          <w:szCs w:val="32"/>
          <w:rtl/>
        </w:rPr>
        <w:t>أجل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أذكركم</w:t>
      </w:r>
      <w:r>
        <w:rPr>
          <w:rFonts w:cs="Traditional Arabic"/>
          <w:color w:val="000000"/>
          <w:sz w:val="32"/>
          <w:szCs w:val="32"/>
          <w:rtl/>
        </w:rPr>
        <w:t xml:space="preserve"> </w:t>
      </w:r>
      <w:r>
        <w:rPr>
          <w:rFonts w:cs="Traditional Arabic" w:hint="eastAsia"/>
          <w:color w:val="000000"/>
          <w:sz w:val="32"/>
          <w:szCs w:val="32"/>
          <w:rtl/>
        </w:rPr>
        <w:t>دائما</w:t>
      </w:r>
      <w:r>
        <w:rPr>
          <w:rFonts w:cs="Traditional Arabic"/>
          <w:color w:val="000000"/>
          <w:sz w:val="32"/>
          <w:szCs w:val="32"/>
          <w:rtl/>
        </w:rPr>
        <w:t xml:space="preserve"> </w:t>
      </w:r>
      <w:r>
        <w:rPr>
          <w:rFonts w:cs="Traditional Arabic" w:hint="eastAsia"/>
          <w:color w:val="000000"/>
          <w:sz w:val="32"/>
          <w:szCs w:val="32"/>
          <w:rtl/>
        </w:rPr>
        <w:t>بقوله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b/>
          <w:bCs/>
          <w:color w:val="0000FF"/>
          <w:sz w:val="32"/>
          <w:szCs w:val="32"/>
          <w:rtl/>
        </w:rPr>
        <w:t xml:space="preserve">( </w:t>
      </w:r>
      <w:r>
        <w:rPr>
          <w:rFonts w:cs="Traditional Arabic" w:hint="eastAsia"/>
          <w:b/>
          <w:bCs/>
          <w:color w:val="0000FF"/>
          <w:sz w:val="32"/>
          <w:szCs w:val="32"/>
          <w:rtl/>
        </w:rPr>
        <w:t>تزوجوا</w:t>
      </w:r>
      <w:r>
        <w:rPr>
          <w:rFonts w:cs="Traditional Arabic"/>
          <w:b/>
          <w:bCs/>
          <w:color w:val="0000FF"/>
          <w:sz w:val="32"/>
          <w:szCs w:val="32"/>
          <w:rtl/>
        </w:rPr>
        <w:t xml:space="preserve"> </w:t>
      </w:r>
      <w:r>
        <w:rPr>
          <w:rFonts w:cs="Traditional Arabic" w:hint="eastAsia"/>
          <w:b/>
          <w:bCs/>
          <w:color w:val="0000FF"/>
          <w:sz w:val="32"/>
          <w:szCs w:val="32"/>
          <w:rtl/>
        </w:rPr>
        <w:t>الودود</w:t>
      </w:r>
      <w:r>
        <w:rPr>
          <w:rFonts w:cs="Traditional Arabic"/>
          <w:b/>
          <w:bCs/>
          <w:color w:val="0000FF"/>
          <w:sz w:val="32"/>
          <w:szCs w:val="32"/>
          <w:rtl/>
        </w:rPr>
        <w:t xml:space="preserve"> </w:t>
      </w:r>
      <w:r>
        <w:rPr>
          <w:rFonts w:cs="Traditional Arabic" w:hint="eastAsia"/>
          <w:b/>
          <w:bCs/>
          <w:color w:val="0000FF"/>
          <w:sz w:val="32"/>
          <w:szCs w:val="32"/>
          <w:rtl/>
        </w:rPr>
        <w:t>الولود</w:t>
      </w:r>
      <w:r>
        <w:rPr>
          <w:rFonts w:cs="Traditional Arabic"/>
          <w:b/>
          <w:bCs/>
          <w:color w:val="0000FF"/>
          <w:sz w:val="32"/>
          <w:szCs w:val="32"/>
          <w:rtl/>
        </w:rPr>
        <w:t xml:space="preserve"> </w:t>
      </w:r>
      <w:r>
        <w:rPr>
          <w:rFonts w:cs="Traditional Arabic" w:hint="eastAsia"/>
          <w:b/>
          <w:bCs/>
          <w:color w:val="0000FF"/>
          <w:sz w:val="32"/>
          <w:szCs w:val="32"/>
          <w:rtl/>
        </w:rPr>
        <w:t>فإن</w:t>
      </w:r>
      <w:r>
        <w:rPr>
          <w:rFonts w:cs="Traditional Arabic"/>
          <w:b/>
          <w:bCs/>
          <w:color w:val="0000FF"/>
          <w:sz w:val="32"/>
          <w:szCs w:val="32"/>
          <w:rtl/>
        </w:rPr>
        <w:t xml:space="preserve"> </w:t>
      </w:r>
      <w:r>
        <w:rPr>
          <w:rFonts w:cs="Traditional Arabic" w:hint="eastAsia"/>
          <w:b/>
          <w:bCs/>
          <w:color w:val="0000FF"/>
          <w:sz w:val="32"/>
          <w:szCs w:val="32"/>
          <w:rtl/>
        </w:rPr>
        <w:t>مباه</w:t>
      </w:r>
      <w:r>
        <w:rPr>
          <w:rFonts w:cs="Traditional Arabic"/>
          <w:b/>
          <w:bCs/>
          <w:color w:val="0000FF"/>
          <w:sz w:val="32"/>
          <w:szCs w:val="32"/>
          <w:rtl/>
        </w:rPr>
        <w:t xml:space="preserve"> </w:t>
      </w:r>
      <w:r>
        <w:rPr>
          <w:rFonts w:cs="Traditional Arabic" w:hint="eastAsia"/>
          <w:b/>
          <w:bCs/>
          <w:color w:val="0000FF"/>
          <w:sz w:val="32"/>
          <w:szCs w:val="32"/>
          <w:rtl/>
        </w:rPr>
        <w:t>بكم</w:t>
      </w:r>
      <w:r>
        <w:rPr>
          <w:rFonts w:cs="Traditional Arabic"/>
          <w:b/>
          <w:bCs/>
          <w:color w:val="0000FF"/>
          <w:sz w:val="32"/>
          <w:szCs w:val="32"/>
          <w:rtl/>
        </w:rPr>
        <w:t xml:space="preserve"> </w:t>
      </w:r>
      <w:r>
        <w:rPr>
          <w:rFonts w:cs="Traditional Arabic" w:hint="eastAsia"/>
          <w:b/>
          <w:bCs/>
          <w:color w:val="0000FF"/>
          <w:sz w:val="32"/>
          <w:szCs w:val="32"/>
          <w:rtl/>
        </w:rPr>
        <w:t>الأمم</w:t>
      </w:r>
      <w:r>
        <w:rPr>
          <w:rFonts w:cs="Traditional Arabic"/>
          <w:b/>
          <w:bCs/>
          <w:color w:val="0000FF"/>
          <w:sz w:val="32"/>
          <w:szCs w:val="32"/>
          <w:rtl/>
        </w:rPr>
        <w:t xml:space="preserve"> </w:t>
      </w:r>
      <w:r>
        <w:rPr>
          <w:rFonts w:cs="Traditional Arabic" w:hint="eastAsia"/>
          <w:b/>
          <w:bCs/>
          <w:color w:val="0000FF"/>
          <w:sz w:val="32"/>
          <w:szCs w:val="32"/>
          <w:rtl/>
        </w:rPr>
        <w:t>يوم</w:t>
      </w:r>
      <w:r>
        <w:rPr>
          <w:rFonts w:cs="Traditional Arabic"/>
          <w:b/>
          <w:bCs/>
          <w:color w:val="0000FF"/>
          <w:sz w:val="32"/>
          <w:szCs w:val="32"/>
          <w:rtl/>
        </w:rPr>
        <w:t xml:space="preserve"> </w:t>
      </w:r>
      <w:r>
        <w:rPr>
          <w:rFonts w:cs="Traditional Arabic" w:hint="eastAsia"/>
          <w:b/>
          <w:bCs/>
          <w:color w:val="0000FF"/>
          <w:sz w:val="32"/>
          <w:szCs w:val="32"/>
          <w:rtl/>
        </w:rPr>
        <w:t>القيامة</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وعجيب</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ناس</w:t>
      </w:r>
      <w:r>
        <w:rPr>
          <w:rFonts w:cs="Traditional Arabic"/>
          <w:color w:val="000000"/>
          <w:sz w:val="32"/>
          <w:szCs w:val="32"/>
          <w:rtl/>
        </w:rPr>
        <w:t xml:space="preserve"> </w:t>
      </w:r>
      <w:r>
        <w:rPr>
          <w:rFonts w:cs="Traditional Arabic" w:hint="eastAsia"/>
          <w:color w:val="000000"/>
          <w:sz w:val="32"/>
          <w:szCs w:val="32"/>
          <w:rtl/>
        </w:rPr>
        <w:t>تنحرف</w:t>
      </w:r>
      <w:r>
        <w:rPr>
          <w:rFonts w:cs="Traditional Arabic"/>
          <w:color w:val="000000"/>
          <w:sz w:val="32"/>
          <w:szCs w:val="32"/>
          <w:rtl/>
        </w:rPr>
        <w:t xml:space="preserve"> </w:t>
      </w:r>
      <w:r>
        <w:rPr>
          <w:rFonts w:cs="Traditional Arabic" w:hint="eastAsia"/>
          <w:color w:val="000000"/>
          <w:sz w:val="32"/>
          <w:szCs w:val="32"/>
          <w:rtl/>
        </w:rPr>
        <w:t>بهم</w:t>
      </w:r>
      <w:r>
        <w:rPr>
          <w:rFonts w:cs="Traditional Arabic"/>
          <w:color w:val="000000"/>
          <w:sz w:val="32"/>
          <w:szCs w:val="32"/>
          <w:rtl/>
        </w:rPr>
        <w:t xml:space="preserve"> </w:t>
      </w:r>
      <w:r>
        <w:rPr>
          <w:rFonts w:cs="Traditional Arabic" w:hint="eastAsia"/>
          <w:color w:val="000000"/>
          <w:sz w:val="32"/>
          <w:szCs w:val="32"/>
          <w:rtl/>
        </w:rPr>
        <w:t>فطرهم</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يرسل</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مالا</w:t>
      </w:r>
      <w:r>
        <w:rPr>
          <w:rFonts w:cs="Traditional Arabic"/>
          <w:color w:val="000000"/>
          <w:sz w:val="32"/>
          <w:szCs w:val="32"/>
          <w:rtl/>
        </w:rPr>
        <w:t xml:space="preserve"> </w:t>
      </w:r>
      <w:r>
        <w:rPr>
          <w:rFonts w:cs="Traditional Arabic" w:hint="eastAsia"/>
          <w:color w:val="000000"/>
          <w:sz w:val="32"/>
          <w:szCs w:val="32"/>
          <w:rtl/>
        </w:rPr>
        <w:t>حلالا</w:t>
      </w:r>
      <w:r>
        <w:rPr>
          <w:rFonts w:cs="Traditional Arabic"/>
          <w:color w:val="000000"/>
          <w:sz w:val="32"/>
          <w:szCs w:val="32"/>
          <w:rtl/>
        </w:rPr>
        <w:t xml:space="preserve"> </w:t>
      </w:r>
      <w:r>
        <w:rPr>
          <w:rFonts w:cs="Traditional Arabic" w:hint="eastAsia"/>
          <w:color w:val="000000"/>
          <w:sz w:val="32"/>
          <w:szCs w:val="32"/>
          <w:rtl/>
        </w:rPr>
        <w:t>بدون</w:t>
      </w:r>
      <w:r>
        <w:rPr>
          <w:rFonts w:cs="Traditional Arabic"/>
          <w:color w:val="000000"/>
          <w:sz w:val="32"/>
          <w:szCs w:val="32"/>
          <w:rtl/>
        </w:rPr>
        <w:t xml:space="preserve">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جهد</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نصب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تعب</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أريده</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عجيب</w:t>
      </w:r>
      <w:r>
        <w:rPr>
          <w:rFonts w:cs="Traditional Arabic"/>
          <w:color w:val="000000"/>
          <w:sz w:val="32"/>
          <w:szCs w:val="32"/>
          <w:rtl/>
        </w:rPr>
        <w:t xml:space="preserve"> , </w:t>
      </w:r>
      <w:r>
        <w:rPr>
          <w:rFonts w:cs="Traditional Arabic" w:hint="eastAsia"/>
          <w:color w:val="000000"/>
          <w:sz w:val="32"/>
          <w:szCs w:val="32"/>
          <w:rtl/>
        </w:rPr>
        <w:t>ناس</w:t>
      </w:r>
      <w:r>
        <w:rPr>
          <w:rFonts w:cs="Traditional Arabic"/>
          <w:color w:val="000000"/>
          <w:sz w:val="32"/>
          <w:szCs w:val="32"/>
          <w:rtl/>
        </w:rPr>
        <w:t xml:space="preserve"> </w:t>
      </w:r>
      <w:r>
        <w:rPr>
          <w:rFonts w:cs="Traditional Arabic" w:hint="eastAsia"/>
          <w:color w:val="000000"/>
          <w:sz w:val="32"/>
          <w:szCs w:val="32"/>
          <w:rtl/>
        </w:rPr>
        <w:t>بيحكو</w:t>
      </w:r>
      <w:r>
        <w:rPr>
          <w:rFonts w:cs="Traditional Arabic"/>
          <w:color w:val="000000"/>
          <w:sz w:val="32"/>
          <w:szCs w:val="32"/>
          <w:rtl/>
        </w:rPr>
        <w:t xml:space="preserve"> </w:t>
      </w:r>
      <w:r>
        <w:rPr>
          <w:rFonts w:cs="Traditional Arabic" w:hint="eastAsia"/>
          <w:color w:val="000000"/>
          <w:sz w:val="32"/>
          <w:szCs w:val="32"/>
          <w:rtl/>
        </w:rPr>
        <w:t>لنا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العقم</w:t>
      </w:r>
      <w:r>
        <w:rPr>
          <w:rFonts w:cs="Traditional Arabic"/>
          <w:color w:val="000000"/>
          <w:sz w:val="32"/>
          <w:szCs w:val="32"/>
          <w:rtl/>
        </w:rPr>
        <w:t xml:space="preserve"> , </w:t>
      </w:r>
      <w:r>
        <w:rPr>
          <w:rFonts w:cs="Traditional Arabic" w:hint="eastAsia"/>
          <w:color w:val="000000"/>
          <w:sz w:val="32"/>
          <w:szCs w:val="32"/>
          <w:rtl/>
        </w:rPr>
        <w:t>فيتعاطون</w:t>
      </w:r>
      <w:r>
        <w:rPr>
          <w:rFonts w:cs="Traditional Arabic"/>
          <w:color w:val="000000"/>
          <w:sz w:val="32"/>
          <w:szCs w:val="32"/>
          <w:rtl/>
        </w:rPr>
        <w:t xml:space="preserve"> </w:t>
      </w:r>
      <w:r>
        <w:rPr>
          <w:rFonts w:cs="Traditional Arabic" w:hint="eastAsia"/>
          <w:color w:val="000000"/>
          <w:sz w:val="32"/>
          <w:szCs w:val="32"/>
          <w:rtl/>
        </w:rPr>
        <w:t>الأسباب</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بدو</w:t>
      </w:r>
      <w:r>
        <w:rPr>
          <w:rFonts w:cs="Traditional Arabic"/>
          <w:color w:val="000000"/>
          <w:sz w:val="32"/>
          <w:szCs w:val="32"/>
          <w:rtl/>
        </w:rPr>
        <w:t xml:space="preserve"> </w:t>
      </w:r>
      <w:r>
        <w:rPr>
          <w:rFonts w:cs="Traditional Arabic" w:hint="eastAsia"/>
          <w:color w:val="000000"/>
          <w:sz w:val="32"/>
          <w:szCs w:val="32"/>
          <w:rtl/>
        </w:rPr>
        <w:t>يحبلها</w:t>
      </w:r>
      <w:r>
        <w:rPr>
          <w:rFonts w:cs="Traditional Arabic"/>
          <w:color w:val="000000"/>
          <w:sz w:val="32"/>
          <w:szCs w:val="32"/>
          <w:rtl/>
        </w:rPr>
        <w:t xml:space="preserve"> , </w:t>
      </w:r>
      <w:r>
        <w:rPr>
          <w:rFonts w:cs="Traditional Arabic" w:hint="eastAsia"/>
          <w:color w:val="000000"/>
          <w:sz w:val="32"/>
          <w:szCs w:val="32"/>
          <w:rtl/>
        </w:rPr>
        <w:t>شايف</w:t>
      </w:r>
      <w:r>
        <w:rPr>
          <w:rFonts w:cs="Traditional Arabic"/>
          <w:color w:val="000000"/>
          <w:sz w:val="32"/>
          <w:szCs w:val="32"/>
          <w:rtl/>
        </w:rPr>
        <w:t xml:space="preserve"> , </w:t>
      </w:r>
      <w:r>
        <w:rPr>
          <w:rFonts w:cs="Traditional Arabic" w:hint="eastAsia"/>
          <w:color w:val="000000"/>
          <w:sz w:val="32"/>
          <w:szCs w:val="32"/>
          <w:rtl/>
        </w:rPr>
        <w:t>ناس</w:t>
      </w:r>
      <w:r>
        <w:rPr>
          <w:rFonts w:cs="Traditional Arabic"/>
          <w:color w:val="000000"/>
          <w:sz w:val="32"/>
          <w:szCs w:val="32"/>
          <w:rtl/>
        </w:rPr>
        <w:t xml:space="preserve"> </w:t>
      </w:r>
      <w:r>
        <w:rPr>
          <w:rFonts w:cs="Traditional Arabic" w:hint="eastAsia"/>
          <w:color w:val="000000"/>
          <w:sz w:val="32"/>
          <w:szCs w:val="32"/>
          <w:rtl/>
        </w:rPr>
        <w:t>آخرين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w:t>
      </w:r>
      <w:r>
        <w:rPr>
          <w:rFonts w:cs="Traditional Arabic" w:hint="eastAsia"/>
          <w:color w:val="000000"/>
          <w:sz w:val="32"/>
          <w:szCs w:val="32"/>
          <w:rtl/>
        </w:rPr>
        <w:t>يقدر</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حبلى</w:t>
      </w:r>
      <w:r>
        <w:rPr>
          <w:rFonts w:cs="Traditional Arabic"/>
          <w:color w:val="000000"/>
          <w:sz w:val="32"/>
          <w:szCs w:val="32"/>
          <w:rtl/>
        </w:rPr>
        <w:t xml:space="preserve"> ,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بدو</w:t>
      </w:r>
      <w:r>
        <w:rPr>
          <w:rFonts w:cs="Traditional Arabic"/>
          <w:color w:val="000000"/>
          <w:sz w:val="32"/>
          <w:szCs w:val="32"/>
          <w:rtl/>
        </w:rPr>
        <w:t xml:space="preserve"> </w:t>
      </w:r>
      <w:r>
        <w:rPr>
          <w:rFonts w:cs="Traditional Arabic" w:hint="eastAsia"/>
          <w:color w:val="000000"/>
          <w:sz w:val="32"/>
          <w:szCs w:val="32"/>
          <w:rtl/>
        </w:rPr>
        <w:t>هلا</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كفر</w:t>
      </w:r>
      <w:r>
        <w:rPr>
          <w:rFonts w:cs="Traditional Arabic"/>
          <w:color w:val="000000"/>
          <w:sz w:val="32"/>
          <w:szCs w:val="32"/>
          <w:rtl/>
        </w:rPr>
        <w:t xml:space="preserve"> </w:t>
      </w:r>
      <w:r>
        <w:rPr>
          <w:rFonts w:cs="Traditional Arabic" w:hint="eastAsia"/>
          <w:color w:val="000000"/>
          <w:sz w:val="32"/>
          <w:szCs w:val="32"/>
          <w:rtl/>
        </w:rPr>
        <w:t>بحكمة</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وبنعم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عز</w:t>
      </w:r>
      <w:r>
        <w:rPr>
          <w:rFonts w:cs="Traditional Arabic"/>
          <w:color w:val="000000"/>
          <w:sz w:val="32"/>
          <w:szCs w:val="32"/>
          <w:rtl/>
        </w:rPr>
        <w:t xml:space="preserve"> </w:t>
      </w:r>
      <w:r>
        <w:rPr>
          <w:rFonts w:cs="Traditional Arabic" w:hint="eastAsia"/>
          <w:color w:val="000000"/>
          <w:sz w:val="32"/>
          <w:szCs w:val="32"/>
          <w:rtl/>
        </w:rPr>
        <w:t>وجل</w:t>
      </w:r>
      <w:r>
        <w:rPr>
          <w:rFonts w:cs="Traditional Arabic"/>
          <w:color w:val="000000"/>
          <w:sz w:val="32"/>
          <w:szCs w:val="32"/>
          <w:rtl/>
        </w:rPr>
        <w:t xml:space="preserve"> ,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العزل</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تبدأ</w:t>
      </w:r>
      <w:r>
        <w:rPr>
          <w:rFonts w:cs="Traditional Arabic"/>
          <w:color w:val="000000"/>
          <w:sz w:val="32"/>
          <w:szCs w:val="32"/>
          <w:rtl/>
        </w:rPr>
        <w:t xml:space="preserve"> </w:t>
      </w:r>
      <w:r>
        <w:rPr>
          <w:rFonts w:cs="Traditional Arabic" w:hint="eastAsia"/>
          <w:color w:val="000000"/>
          <w:sz w:val="32"/>
          <w:szCs w:val="32"/>
          <w:rtl/>
        </w:rPr>
        <w:t>النطفة</w:t>
      </w:r>
      <w:r>
        <w:rPr>
          <w:rFonts w:cs="Traditional Arabic"/>
          <w:color w:val="000000"/>
          <w:sz w:val="32"/>
          <w:szCs w:val="32"/>
          <w:rtl/>
        </w:rPr>
        <w:t xml:space="preserve"> </w:t>
      </w:r>
      <w:r>
        <w:rPr>
          <w:rFonts w:cs="Traditional Arabic" w:hint="eastAsia"/>
          <w:color w:val="000000"/>
          <w:sz w:val="32"/>
          <w:szCs w:val="32"/>
          <w:rtl/>
        </w:rPr>
        <w:t>تتخمر</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تمشي</w:t>
      </w:r>
      <w:r>
        <w:rPr>
          <w:rFonts w:cs="Traditional Arabic"/>
          <w:color w:val="000000"/>
          <w:sz w:val="32"/>
          <w:szCs w:val="32"/>
          <w:rtl/>
        </w:rPr>
        <w:t xml:space="preserve"> </w:t>
      </w:r>
      <w:r>
        <w:rPr>
          <w:rFonts w:cs="Traditional Arabic" w:hint="eastAsia"/>
          <w:color w:val="000000"/>
          <w:sz w:val="32"/>
          <w:szCs w:val="32"/>
          <w:rtl/>
        </w:rPr>
        <w:t>طريقها</w:t>
      </w:r>
      <w:r>
        <w:rPr>
          <w:rFonts w:cs="Traditional Arabic"/>
          <w:color w:val="000000"/>
          <w:sz w:val="32"/>
          <w:szCs w:val="32"/>
          <w:rtl/>
        </w:rPr>
        <w:t xml:space="preserve"> </w:t>
      </w:r>
      <w:r>
        <w:rPr>
          <w:rFonts w:cs="Traditional Arabic" w:hint="eastAsia"/>
          <w:color w:val="000000"/>
          <w:sz w:val="32"/>
          <w:szCs w:val="32"/>
          <w:rtl/>
        </w:rPr>
        <w:t>المقدر</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 </w:t>
      </w:r>
      <w:r>
        <w:rPr>
          <w:rFonts w:cs="Traditional Arabic" w:hint="eastAsia"/>
          <w:color w:val="000000"/>
          <w:sz w:val="32"/>
          <w:szCs w:val="32"/>
          <w:rtl/>
        </w:rPr>
        <w:t>فالعزل</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مكروه</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ينافي</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تزوجوا</w:t>
      </w:r>
      <w:r>
        <w:rPr>
          <w:rFonts w:cs="Traditional Arabic"/>
          <w:b/>
          <w:bCs/>
          <w:color w:val="0000FF"/>
          <w:sz w:val="32"/>
          <w:szCs w:val="32"/>
          <w:rtl/>
        </w:rPr>
        <w:t xml:space="preserve"> </w:t>
      </w:r>
      <w:r>
        <w:rPr>
          <w:rFonts w:cs="Traditional Arabic" w:hint="eastAsia"/>
          <w:b/>
          <w:bCs/>
          <w:color w:val="0000FF"/>
          <w:sz w:val="32"/>
          <w:szCs w:val="32"/>
          <w:rtl/>
        </w:rPr>
        <w:t>الودود</w:t>
      </w:r>
      <w:r>
        <w:rPr>
          <w:rFonts w:cs="Traditional Arabic"/>
          <w:b/>
          <w:bCs/>
          <w:color w:val="0000FF"/>
          <w:sz w:val="32"/>
          <w:szCs w:val="32"/>
          <w:rtl/>
        </w:rPr>
        <w:t xml:space="preserve"> </w:t>
      </w:r>
      <w:r>
        <w:rPr>
          <w:rFonts w:cs="Traditional Arabic" w:hint="eastAsia"/>
          <w:b/>
          <w:bCs/>
          <w:color w:val="0000FF"/>
          <w:sz w:val="32"/>
          <w:szCs w:val="32"/>
          <w:rtl/>
        </w:rPr>
        <w:t>الولود</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ربك</w:t>
      </w:r>
      <w:r>
        <w:rPr>
          <w:rFonts w:cs="Traditional Arabic"/>
          <w:color w:val="000000"/>
          <w:sz w:val="32"/>
          <w:szCs w:val="32"/>
          <w:rtl/>
        </w:rPr>
        <w:t xml:space="preserve"> </w:t>
      </w:r>
      <w:r>
        <w:rPr>
          <w:rFonts w:cs="Traditional Arabic" w:hint="eastAsia"/>
          <w:color w:val="000000"/>
          <w:sz w:val="32"/>
          <w:szCs w:val="32"/>
          <w:rtl/>
        </w:rPr>
        <w:t>قدر</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زوجة</w:t>
      </w:r>
      <w:r>
        <w:rPr>
          <w:rFonts w:cs="Traditional Arabic"/>
          <w:color w:val="000000"/>
          <w:sz w:val="32"/>
          <w:szCs w:val="32"/>
          <w:rtl/>
        </w:rPr>
        <w:t xml:space="preserve"> </w:t>
      </w:r>
      <w:r>
        <w:rPr>
          <w:rFonts w:cs="Traditional Arabic" w:hint="eastAsia"/>
          <w:color w:val="000000"/>
          <w:sz w:val="32"/>
          <w:szCs w:val="32"/>
          <w:rtl/>
        </w:rPr>
        <w:t>ولودا</w:t>
      </w:r>
      <w:r>
        <w:rPr>
          <w:rFonts w:cs="Traditional Arabic"/>
          <w:color w:val="000000"/>
          <w:sz w:val="32"/>
          <w:szCs w:val="32"/>
          <w:rtl/>
        </w:rPr>
        <w:t xml:space="preserve"> </w:t>
      </w:r>
      <w:r>
        <w:rPr>
          <w:rFonts w:cs="Traditional Arabic" w:hint="eastAsia"/>
          <w:color w:val="000000"/>
          <w:sz w:val="32"/>
          <w:szCs w:val="32"/>
          <w:rtl/>
        </w:rPr>
        <w:t>فاحمد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ربك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سرك</w:t>
      </w:r>
      <w:r>
        <w:rPr>
          <w:rFonts w:cs="Traditional Arabic"/>
          <w:color w:val="000000"/>
          <w:sz w:val="32"/>
          <w:szCs w:val="32"/>
          <w:rtl/>
        </w:rPr>
        <w:t xml:space="preserve"> , </w:t>
      </w:r>
      <w:r>
        <w:rPr>
          <w:rFonts w:cs="Traditional Arabic" w:hint="eastAsia"/>
          <w:color w:val="000000"/>
          <w:sz w:val="32"/>
          <w:szCs w:val="32"/>
          <w:rtl/>
        </w:rPr>
        <w:t>بينما</w:t>
      </w:r>
      <w:r>
        <w:rPr>
          <w:rFonts w:cs="Traditional Arabic"/>
          <w:color w:val="000000"/>
          <w:sz w:val="32"/>
          <w:szCs w:val="32"/>
          <w:rtl/>
        </w:rPr>
        <w:t xml:space="preserve"> </w:t>
      </w:r>
      <w:r>
        <w:rPr>
          <w:rFonts w:cs="Traditional Arabic" w:hint="eastAsia"/>
          <w:color w:val="000000"/>
          <w:sz w:val="32"/>
          <w:szCs w:val="32"/>
          <w:rtl/>
        </w:rPr>
        <w:t>غيرك</w:t>
      </w:r>
      <w:r>
        <w:rPr>
          <w:rFonts w:cs="Traditional Arabic"/>
          <w:color w:val="000000"/>
          <w:sz w:val="32"/>
          <w:szCs w:val="32"/>
          <w:rtl/>
        </w:rPr>
        <w:t xml:space="preserve"> </w:t>
      </w:r>
      <w:r>
        <w:rPr>
          <w:rFonts w:cs="Traditional Arabic" w:hint="eastAsia"/>
          <w:color w:val="000000"/>
          <w:sz w:val="32"/>
          <w:szCs w:val="32"/>
          <w:rtl/>
        </w:rPr>
        <w:t>عم</w:t>
      </w:r>
      <w:r>
        <w:rPr>
          <w:rFonts w:cs="Traditional Arabic"/>
          <w:color w:val="000000"/>
          <w:sz w:val="32"/>
          <w:szCs w:val="32"/>
          <w:rtl/>
        </w:rPr>
        <w:t xml:space="preserve"> </w:t>
      </w:r>
      <w:r>
        <w:rPr>
          <w:rFonts w:cs="Traditional Arabic" w:hint="eastAsia"/>
          <w:color w:val="000000"/>
          <w:sz w:val="32"/>
          <w:szCs w:val="32"/>
          <w:rtl/>
        </w:rPr>
        <w:t>ينفق</w:t>
      </w:r>
      <w:r>
        <w:rPr>
          <w:rFonts w:cs="Traditional Arabic"/>
          <w:color w:val="000000"/>
          <w:sz w:val="32"/>
          <w:szCs w:val="32"/>
          <w:rtl/>
        </w:rPr>
        <w:t xml:space="preserve"> </w:t>
      </w:r>
      <w:r>
        <w:rPr>
          <w:rFonts w:cs="Traditional Arabic" w:hint="eastAsia"/>
          <w:color w:val="000000"/>
          <w:sz w:val="32"/>
          <w:szCs w:val="32"/>
          <w:rtl/>
        </w:rPr>
        <w:t>الأموال</w:t>
      </w:r>
      <w:r>
        <w:rPr>
          <w:rFonts w:cs="Traditional Arabic"/>
          <w:color w:val="000000"/>
          <w:sz w:val="32"/>
          <w:szCs w:val="32"/>
          <w:rtl/>
        </w:rPr>
        <w:t xml:space="preserve"> </w:t>
      </w:r>
      <w:r>
        <w:rPr>
          <w:rFonts w:cs="Traditional Arabic" w:hint="eastAsia"/>
          <w:color w:val="000000"/>
          <w:sz w:val="32"/>
          <w:szCs w:val="32"/>
          <w:rtl/>
        </w:rPr>
        <w:t>الطائلة</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تنقلب</w:t>
      </w:r>
      <w:r>
        <w:rPr>
          <w:rFonts w:cs="Traditional Arabic"/>
          <w:color w:val="000000"/>
          <w:sz w:val="32"/>
          <w:szCs w:val="32"/>
          <w:rtl/>
        </w:rPr>
        <w:t xml:space="preserve"> </w:t>
      </w:r>
      <w:r>
        <w:rPr>
          <w:rFonts w:cs="Traditional Arabic" w:hint="eastAsia"/>
          <w:color w:val="000000"/>
          <w:sz w:val="32"/>
          <w:szCs w:val="32"/>
          <w:rtl/>
        </w:rPr>
        <w:t>زوجته</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ولود</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كفر</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 </w:t>
      </w:r>
      <w:r>
        <w:rPr>
          <w:rFonts w:cs="Traditional Arabic" w:hint="eastAsia"/>
          <w:color w:val="000000"/>
          <w:sz w:val="32"/>
          <w:szCs w:val="32"/>
          <w:rtl/>
        </w:rPr>
        <w:t>صاحب</w:t>
      </w:r>
      <w:r>
        <w:rPr>
          <w:rFonts w:cs="Traditional Arabic"/>
          <w:color w:val="000000"/>
          <w:sz w:val="32"/>
          <w:szCs w:val="32"/>
          <w:rtl/>
        </w:rPr>
        <w:t xml:space="preserve"> </w:t>
      </w:r>
      <w:r>
        <w:rPr>
          <w:rFonts w:cs="Traditional Arabic" w:hint="eastAsia"/>
          <w:color w:val="000000"/>
          <w:sz w:val="32"/>
          <w:szCs w:val="32"/>
          <w:rtl/>
        </w:rPr>
        <w:t>الزوجة</w:t>
      </w:r>
      <w:r>
        <w:rPr>
          <w:rFonts w:cs="Traditional Arabic"/>
          <w:color w:val="000000"/>
          <w:sz w:val="32"/>
          <w:szCs w:val="32"/>
          <w:rtl/>
        </w:rPr>
        <w:t xml:space="preserve"> </w:t>
      </w:r>
      <w:r>
        <w:rPr>
          <w:rFonts w:cs="Traditional Arabic" w:hint="eastAsia"/>
          <w:color w:val="000000"/>
          <w:sz w:val="32"/>
          <w:szCs w:val="32"/>
          <w:rtl/>
        </w:rPr>
        <w:t>العقيم</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رضيان</w:t>
      </w:r>
      <w:r>
        <w:rPr>
          <w:rFonts w:cs="Traditional Arabic"/>
          <w:color w:val="000000"/>
          <w:sz w:val="32"/>
          <w:szCs w:val="32"/>
          <w:rtl/>
        </w:rPr>
        <w:t xml:space="preserve"> </w:t>
      </w:r>
      <w:r>
        <w:rPr>
          <w:rFonts w:cs="Traditional Arabic" w:hint="eastAsia"/>
          <w:color w:val="000000"/>
          <w:sz w:val="32"/>
          <w:szCs w:val="32"/>
          <w:rtl/>
        </w:rPr>
        <w:t>وصاحب</w:t>
      </w:r>
      <w:r>
        <w:rPr>
          <w:rFonts w:cs="Traditional Arabic"/>
          <w:color w:val="000000"/>
          <w:sz w:val="32"/>
          <w:szCs w:val="32"/>
          <w:rtl/>
        </w:rPr>
        <w:t xml:space="preserve"> </w:t>
      </w:r>
      <w:r>
        <w:rPr>
          <w:rFonts w:cs="Traditional Arabic" w:hint="eastAsia"/>
          <w:color w:val="000000"/>
          <w:sz w:val="32"/>
          <w:szCs w:val="32"/>
          <w:rtl/>
        </w:rPr>
        <w:t>الزوجة</w:t>
      </w:r>
      <w:r>
        <w:rPr>
          <w:rFonts w:cs="Traditional Arabic"/>
          <w:color w:val="000000"/>
          <w:sz w:val="32"/>
          <w:szCs w:val="32"/>
          <w:rtl/>
        </w:rPr>
        <w:t xml:space="preserve"> </w:t>
      </w:r>
      <w:r>
        <w:rPr>
          <w:rFonts w:cs="Traditional Arabic" w:hint="eastAsia"/>
          <w:color w:val="000000"/>
          <w:sz w:val="32"/>
          <w:szCs w:val="32"/>
          <w:rtl/>
        </w:rPr>
        <w:t>الولود</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رضيان</w:t>
      </w:r>
      <w:r>
        <w:rPr>
          <w:rFonts w:cs="Traditional Arabic"/>
          <w:color w:val="000000"/>
          <w:sz w:val="32"/>
          <w:szCs w:val="32"/>
          <w:rtl/>
        </w:rPr>
        <w:t xml:space="preserve"> ,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يرضي</w:t>
      </w:r>
      <w:r>
        <w:rPr>
          <w:rFonts w:cs="Traditional Arabic"/>
          <w:color w:val="000000"/>
          <w:sz w:val="32"/>
          <w:szCs w:val="32"/>
          <w:rtl/>
        </w:rPr>
        <w:t xml:space="preserve"> </w:t>
      </w:r>
      <w:r>
        <w:rPr>
          <w:rFonts w:cs="Traditional Arabic" w:hint="eastAsia"/>
          <w:color w:val="000000"/>
          <w:sz w:val="32"/>
          <w:szCs w:val="32"/>
          <w:rtl/>
        </w:rPr>
        <w:t>البشر</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الإيمان</w:t>
      </w:r>
      <w:r>
        <w:rPr>
          <w:rFonts w:cs="Traditional Arabic"/>
          <w:color w:val="000000"/>
          <w:sz w:val="32"/>
          <w:szCs w:val="32"/>
          <w:rtl/>
        </w:rPr>
        <w:t xml:space="preserve"> </w:t>
      </w:r>
      <w:r>
        <w:rPr>
          <w:rFonts w:cs="Traditional Arabic" w:hint="eastAsia"/>
          <w:color w:val="000000"/>
          <w:sz w:val="32"/>
          <w:szCs w:val="32"/>
          <w:rtl/>
        </w:rPr>
        <w:t>بس</w:t>
      </w:r>
      <w:r>
        <w:rPr>
          <w:rFonts w:cs="Traditional Arabic"/>
          <w:color w:val="000000"/>
          <w:sz w:val="32"/>
          <w:szCs w:val="32"/>
          <w:rtl/>
        </w:rPr>
        <w:t xml:space="preserve"> ,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العزل</w:t>
      </w:r>
      <w:r>
        <w:rPr>
          <w:rFonts w:cs="Traditional Arabic"/>
          <w:color w:val="000000"/>
          <w:sz w:val="32"/>
          <w:szCs w:val="32"/>
          <w:rtl/>
        </w:rPr>
        <w:t xml:space="preserve"> </w:t>
      </w:r>
      <w:r>
        <w:rPr>
          <w:rFonts w:cs="Traditional Arabic" w:hint="eastAsia"/>
          <w:color w:val="000000"/>
          <w:sz w:val="32"/>
          <w:szCs w:val="32"/>
          <w:rtl/>
        </w:rPr>
        <w:t>مكروه</w:t>
      </w:r>
      <w:r>
        <w:rPr>
          <w:rFonts w:cs="Traditional Arabic"/>
          <w:color w:val="000000"/>
          <w:sz w:val="32"/>
          <w:szCs w:val="32"/>
          <w:rtl/>
        </w:rPr>
        <w:t xml:space="preserve"> ,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انعقد</w:t>
      </w:r>
      <w:r>
        <w:rPr>
          <w:rFonts w:cs="Traditional Arabic"/>
          <w:color w:val="000000"/>
          <w:sz w:val="32"/>
          <w:szCs w:val="32"/>
          <w:rtl/>
        </w:rPr>
        <w:t xml:space="preserve"> </w:t>
      </w:r>
      <w:r>
        <w:rPr>
          <w:rFonts w:cs="Traditional Arabic" w:hint="eastAsia"/>
          <w:color w:val="000000"/>
          <w:sz w:val="32"/>
          <w:szCs w:val="32"/>
          <w:rtl/>
        </w:rPr>
        <w:t>الماء</w:t>
      </w:r>
      <w:r>
        <w:rPr>
          <w:rFonts w:cs="Traditional Arabic"/>
          <w:color w:val="000000"/>
          <w:sz w:val="32"/>
          <w:szCs w:val="32"/>
          <w:rtl/>
        </w:rPr>
        <w:t xml:space="preserve"> </w:t>
      </w:r>
      <w:r>
        <w:rPr>
          <w:rFonts w:cs="Traditional Arabic" w:hint="eastAsia"/>
          <w:color w:val="000000"/>
          <w:sz w:val="32"/>
          <w:szCs w:val="32"/>
          <w:rtl/>
        </w:rPr>
        <w:t>اشتدت</w:t>
      </w:r>
      <w:r>
        <w:rPr>
          <w:rFonts w:cs="Traditional Arabic"/>
          <w:color w:val="000000"/>
          <w:sz w:val="32"/>
          <w:szCs w:val="32"/>
          <w:rtl/>
        </w:rPr>
        <w:t xml:space="preserve"> </w:t>
      </w:r>
      <w:r>
        <w:rPr>
          <w:rFonts w:cs="Traditional Arabic" w:hint="eastAsia"/>
          <w:color w:val="000000"/>
          <w:sz w:val="32"/>
          <w:szCs w:val="32"/>
          <w:rtl/>
        </w:rPr>
        <w:t>الكراهة</w:t>
      </w:r>
      <w:r>
        <w:rPr>
          <w:rFonts w:cs="Traditional Arabic"/>
          <w:color w:val="000000"/>
          <w:sz w:val="32"/>
          <w:szCs w:val="32"/>
          <w:rtl/>
        </w:rPr>
        <w:t xml:space="preserve"> ,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نفخت</w:t>
      </w:r>
      <w:r>
        <w:rPr>
          <w:rFonts w:cs="Traditional Arabic"/>
          <w:color w:val="000000"/>
          <w:sz w:val="32"/>
          <w:szCs w:val="32"/>
          <w:rtl/>
        </w:rPr>
        <w:t xml:space="preserve"> </w:t>
      </w:r>
      <w:r>
        <w:rPr>
          <w:rFonts w:cs="Traditional Arabic" w:hint="eastAsia"/>
          <w:color w:val="000000"/>
          <w:sz w:val="32"/>
          <w:szCs w:val="32"/>
          <w:rtl/>
        </w:rPr>
        <w:t>الروح</w:t>
      </w:r>
      <w:r>
        <w:rPr>
          <w:rFonts w:cs="Traditional Arabic"/>
          <w:color w:val="000000"/>
          <w:sz w:val="32"/>
          <w:szCs w:val="32"/>
          <w:rtl/>
        </w:rPr>
        <w:t xml:space="preserve"> </w:t>
      </w:r>
      <w:r>
        <w:rPr>
          <w:rFonts w:cs="Traditional Arabic" w:hint="eastAsia"/>
          <w:color w:val="000000"/>
          <w:sz w:val="32"/>
          <w:szCs w:val="32"/>
          <w:rtl/>
        </w:rPr>
        <w:t>صار</w:t>
      </w:r>
      <w:r>
        <w:rPr>
          <w:rFonts w:cs="Traditional Arabic"/>
          <w:color w:val="000000"/>
          <w:sz w:val="32"/>
          <w:szCs w:val="32"/>
          <w:rtl/>
        </w:rPr>
        <w:t xml:space="preserve"> </w:t>
      </w:r>
      <w:r>
        <w:rPr>
          <w:rFonts w:cs="Traditional Arabic" w:hint="eastAsia"/>
          <w:color w:val="000000"/>
          <w:sz w:val="32"/>
          <w:szCs w:val="32"/>
          <w:rtl/>
        </w:rPr>
        <w:t>الإسقاط</w:t>
      </w:r>
      <w:r>
        <w:rPr>
          <w:rFonts w:cs="Traditional Arabic"/>
          <w:color w:val="000000"/>
          <w:sz w:val="32"/>
          <w:szCs w:val="32"/>
          <w:rtl/>
        </w:rPr>
        <w:t xml:space="preserve"> </w:t>
      </w:r>
      <w:r>
        <w:rPr>
          <w:rFonts w:cs="Traditional Arabic" w:hint="eastAsia"/>
          <w:color w:val="000000"/>
          <w:sz w:val="32"/>
          <w:szCs w:val="32"/>
          <w:rtl/>
        </w:rPr>
        <w:t>والإجهاض</w:t>
      </w:r>
      <w:r>
        <w:rPr>
          <w:rFonts w:cs="Traditional Arabic"/>
          <w:color w:val="000000"/>
          <w:sz w:val="32"/>
          <w:szCs w:val="32"/>
          <w:rtl/>
        </w:rPr>
        <w:t xml:space="preserve"> </w:t>
      </w:r>
      <w:r>
        <w:rPr>
          <w:rFonts w:cs="Traditional Arabic" w:hint="eastAsia"/>
          <w:color w:val="000000"/>
          <w:sz w:val="32"/>
          <w:szCs w:val="32"/>
          <w:rtl/>
        </w:rPr>
        <w:t>محرما</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بقى</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ضرورات</w:t>
      </w:r>
      <w:r>
        <w:rPr>
          <w:rFonts w:cs="Traditional Arabic"/>
          <w:color w:val="000000"/>
          <w:sz w:val="32"/>
          <w:szCs w:val="32"/>
          <w:rtl/>
        </w:rPr>
        <w:t xml:space="preserve"> , </w:t>
      </w:r>
      <w:r>
        <w:rPr>
          <w:rFonts w:cs="Traditional Arabic" w:hint="eastAsia"/>
          <w:color w:val="000000"/>
          <w:sz w:val="32"/>
          <w:szCs w:val="32"/>
          <w:rtl/>
        </w:rPr>
        <w:t>ضرورات</w:t>
      </w:r>
      <w:r>
        <w:rPr>
          <w:rFonts w:cs="Traditional Arabic"/>
          <w:color w:val="000000"/>
          <w:sz w:val="32"/>
          <w:szCs w:val="32"/>
          <w:rtl/>
        </w:rPr>
        <w:t xml:space="preserve"> </w:t>
      </w:r>
      <w:r>
        <w:rPr>
          <w:rFonts w:cs="Traditional Arabic" w:hint="eastAsia"/>
          <w:color w:val="000000"/>
          <w:sz w:val="32"/>
          <w:szCs w:val="32"/>
          <w:rtl/>
        </w:rPr>
        <w:t>تبيح</w:t>
      </w:r>
      <w:r>
        <w:rPr>
          <w:rFonts w:cs="Traditional Arabic"/>
          <w:color w:val="000000"/>
          <w:sz w:val="32"/>
          <w:szCs w:val="32"/>
          <w:rtl/>
        </w:rPr>
        <w:t xml:space="preserve"> </w:t>
      </w:r>
      <w:r>
        <w:rPr>
          <w:rFonts w:cs="Traditional Arabic" w:hint="eastAsia"/>
          <w:color w:val="000000"/>
          <w:sz w:val="32"/>
          <w:szCs w:val="32"/>
          <w:rtl/>
        </w:rPr>
        <w:t>المحظورات</w:t>
      </w:r>
      <w:r>
        <w:rPr>
          <w:rFonts w:cs="Traditional Arabic"/>
          <w:color w:val="000000"/>
          <w:sz w:val="32"/>
          <w:szCs w:val="32"/>
          <w:rtl/>
        </w:rPr>
        <w:t xml:space="preserve"> , </w:t>
      </w:r>
      <w:r>
        <w:rPr>
          <w:rFonts w:cs="Traditional Arabic" w:hint="eastAsia"/>
          <w:color w:val="000000"/>
          <w:sz w:val="32"/>
          <w:szCs w:val="32"/>
          <w:rtl/>
        </w:rPr>
        <w:t>والحمد</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w:t>
      </w:r>
      <w:r>
        <w:rPr>
          <w:rFonts w:cs="Traditional Arabic" w:hint="eastAsia"/>
          <w:color w:val="000000"/>
          <w:sz w:val="32"/>
          <w:szCs w:val="32"/>
          <w:rtl/>
        </w:rPr>
        <w:t>رب</w:t>
      </w:r>
      <w:r>
        <w:rPr>
          <w:rFonts w:cs="Traditional Arabic"/>
          <w:color w:val="000000"/>
          <w:sz w:val="32"/>
          <w:szCs w:val="32"/>
          <w:rtl/>
        </w:rPr>
        <w:t xml:space="preserve"> </w:t>
      </w:r>
      <w:r>
        <w:rPr>
          <w:rFonts w:cs="Traditional Arabic" w:hint="eastAsia"/>
          <w:color w:val="000000"/>
          <w:sz w:val="32"/>
          <w:szCs w:val="32"/>
          <w:rtl/>
        </w:rPr>
        <w:t>العالمين</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متى</w:t>
      </w:r>
      <w:r>
        <w:rPr>
          <w:rFonts w:cs="Traditional Arabic"/>
          <w:color w:val="000000"/>
          <w:sz w:val="32"/>
          <w:szCs w:val="32"/>
          <w:rtl/>
        </w:rPr>
        <w:t xml:space="preserve"> </w:t>
      </w:r>
      <w:r>
        <w:rPr>
          <w:rFonts w:cs="Traditional Arabic" w:hint="eastAsia"/>
          <w:color w:val="000000"/>
          <w:sz w:val="32"/>
          <w:szCs w:val="32"/>
          <w:rtl/>
        </w:rPr>
        <w:t>نعده</w:t>
      </w:r>
      <w:r>
        <w:rPr>
          <w:rFonts w:cs="Traditional Arabic"/>
          <w:color w:val="000000"/>
          <w:sz w:val="32"/>
          <w:szCs w:val="32"/>
          <w:rtl/>
        </w:rPr>
        <w:t xml:space="preserve"> </w:t>
      </w:r>
      <w:r>
        <w:rPr>
          <w:rFonts w:cs="Traditional Arabic" w:hint="eastAsia"/>
          <w:color w:val="000000"/>
          <w:sz w:val="32"/>
          <w:szCs w:val="32"/>
          <w:rtl/>
        </w:rPr>
        <w:t>قتلا</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نفخ</w:t>
      </w:r>
      <w:r>
        <w:rPr>
          <w:rFonts w:cs="Traditional Arabic"/>
          <w:color w:val="000000"/>
          <w:sz w:val="32"/>
          <w:szCs w:val="32"/>
          <w:rtl/>
        </w:rPr>
        <w:t xml:space="preserve"> </w:t>
      </w:r>
      <w:r>
        <w:rPr>
          <w:rFonts w:cs="Traditional Arabic" w:hint="eastAsia"/>
          <w:color w:val="000000"/>
          <w:sz w:val="32"/>
          <w:szCs w:val="32"/>
          <w:rtl/>
        </w:rPr>
        <w:t>الروح</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نفخ</w:t>
      </w:r>
      <w:r>
        <w:rPr>
          <w:rFonts w:cs="Traditional Arabic"/>
          <w:color w:val="000000"/>
          <w:sz w:val="32"/>
          <w:szCs w:val="32"/>
          <w:rtl/>
        </w:rPr>
        <w:t xml:space="preserve"> </w:t>
      </w:r>
      <w:r>
        <w:rPr>
          <w:rFonts w:cs="Traditional Arabic" w:hint="eastAsia"/>
          <w:color w:val="000000"/>
          <w:sz w:val="32"/>
          <w:szCs w:val="32"/>
          <w:rtl/>
        </w:rPr>
        <w:t>الروح</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يوم</w:t>
      </w:r>
      <w:r>
        <w:rPr>
          <w:rFonts w:cs="Traditional Arabic"/>
          <w:color w:val="000000"/>
          <w:sz w:val="32"/>
          <w:szCs w:val="32"/>
          <w:rtl/>
        </w:rPr>
        <w:t xml:space="preserve"> </w:t>
      </w:r>
      <w:r>
        <w:rPr>
          <w:rFonts w:cs="Traditional Arabic" w:hint="eastAsia"/>
          <w:color w:val="000000"/>
          <w:sz w:val="32"/>
          <w:szCs w:val="32"/>
          <w:rtl/>
        </w:rPr>
        <w:t>الخميس</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ليلة</w:t>
      </w:r>
      <w:r>
        <w:rPr>
          <w:rFonts w:cs="Traditional Arabic"/>
          <w:color w:val="000000"/>
          <w:sz w:val="32"/>
          <w:szCs w:val="32"/>
          <w:rtl/>
        </w:rPr>
        <w:t xml:space="preserve"> </w:t>
      </w:r>
      <w:r>
        <w:rPr>
          <w:rFonts w:cs="Traditional Arabic" w:hint="eastAsia"/>
          <w:color w:val="000000"/>
          <w:sz w:val="32"/>
          <w:szCs w:val="32"/>
          <w:rtl/>
        </w:rPr>
        <w:t>الجمعة</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مجلس</w:t>
      </w:r>
      <w:r>
        <w:rPr>
          <w:rFonts w:cs="Traditional Arabic"/>
          <w:color w:val="000000"/>
          <w:sz w:val="32"/>
          <w:szCs w:val="32"/>
          <w:rtl/>
        </w:rPr>
        <w:t xml:space="preserve"> , </w:t>
      </w:r>
      <w:r>
        <w:rPr>
          <w:rFonts w:cs="Traditional Arabic" w:hint="eastAsia"/>
          <w:color w:val="000000"/>
          <w:sz w:val="32"/>
          <w:szCs w:val="32"/>
          <w:rtl/>
        </w:rPr>
        <w:t>باختصار</w:t>
      </w:r>
      <w:r>
        <w:rPr>
          <w:rFonts w:cs="Traditional Arabic"/>
          <w:color w:val="000000"/>
          <w:sz w:val="32"/>
          <w:szCs w:val="32"/>
          <w:rtl/>
        </w:rPr>
        <w:t xml:space="preserve"> </w:t>
      </w:r>
      <w:r>
        <w:rPr>
          <w:rFonts w:cs="Traditional Arabic" w:hint="eastAsia"/>
          <w:color w:val="000000"/>
          <w:sz w:val="32"/>
          <w:szCs w:val="32"/>
          <w:rtl/>
        </w:rPr>
        <w:t>تكلم</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لسانك</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ذهبت</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ناصر</w:t>
      </w:r>
      <w:r>
        <w:rPr>
          <w:rFonts w:cs="Traditional Arabic"/>
          <w:color w:val="000000"/>
          <w:sz w:val="32"/>
          <w:szCs w:val="32"/>
          <w:rtl/>
        </w:rPr>
        <w:t xml:space="preserve"> </w:t>
      </w:r>
      <w:r>
        <w:rPr>
          <w:rFonts w:cs="Traditional Arabic" w:hint="eastAsia"/>
          <w:color w:val="000000"/>
          <w:sz w:val="32"/>
          <w:szCs w:val="32"/>
          <w:rtl/>
        </w:rPr>
        <w:t>وأفتاني</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البيع</w:t>
      </w:r>
      <w:r>
        <w:rPr>
          <w:rFonts w:cs="Traditional Arabic"/>
          <w:color w:val="000000"/>
          <w:sz w:val="32"/>
          <w:szCs w:val="32"/>
          <w:rtl/>
        </w:rPr>
        <w:t xml:space="preserve"> </w:t>
      </w:r>
      <w:r>
        <w:rPr>
          <w:rFonts w:cs="Traditional Arabic" w:hint="eastAsia"/>
          <w:color w:val="000000"/>
          <w:sz w:val="32"/>
          <w:szCs w:val="32"/>
          <w:rtl/>
        </w:rPr>
        <w:t>بالتقسيط</w:t>
      </w:r>
      <w:r>
        <w:rPr>
          <w:rFonts w:cs="Traditional Arabic"/>
          <w:color w:val="000000"/>
          <w:sz w:val="32"/>
          <w:szCs w:val="32"/>
          <w:rtl/>
        </w:rPr>
        <w:t xml:space="preserve"> </w:t>
      </w:r>
      <w:r>
        <w:rPr>
          <w:rFonts w:cs="Traditional Arabic" w:hint="eastAsia"/>
          <w:color w:val="000000"/>
          <w:sz w:val="32"/>
          <w:szCs w:val="32"/>
          <w:rtl/>
        </w:rPr>
        <w:t>حرام</w:t>
      </w:r>
      <w:r>
        <w:rPr>
          <w:rFonts w:cs="Traditional Arabic"/>
          <w:color w:val="000000"/>
          <w:sz w:val="32"/>
          <w:szCs w:val="32"/>
          <w:rtl/>
        </w:rPr>
        <w:t xml:space="preserve"> ,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أخ</w:t>
      </w:r>
      <w:r>
        <w:rPr>
          <w:rFonts w:cs="Traditional Arabic"/>
          <w:color w:val="000000"/>
          <w:sz w:val="32"/>
          <w:szCs w:val="32"/>
          <w:rtl/>
        </w:rPr>
        <w:t xml:space="preserve"> , </w:t>
      </w:r>
      <w:r>
        <w:rPr>
          <w:rFonts w:cs="Traditional Arabic" w:hint="eastAsia"/>
          <w:color w:val="000000"/>
          <w:sz w:val="32"/>
          <w:szCs w:val="32"/>
          <w:rtl/>
        </w:rPr>
        <w:t>أجبته</w:t>
      </w:r>
      <w:r>
        <w:rPr>
          <w:rFonts w:cs="Traditional Arabic"/>
          <w:color w:val="000000"/>
          <w:sz w:val="32"/>
          <w:szCs w:val="32"/>
          <w:rtl/>
        </w:rPr>
        <w:t xml:space="preserve"> </w:t>
      </w:r>
      <w:r>
        <w:rPr>
          <w:rFonts w:cs="Traditional Arabic" w:hint="eastAsia"/>
          <w:color w:val="000000"/>
          <w:sz w:val="32"/>
          <w:szCs w:val="32"/>
          <w:rtl/>
        </w:rPr>
        <w:t>بما</w:t>
      </w:r>
      <w:r>
        <w:rPr>
          <w:rFonts w:cs="Traditional Arabic"/>
          <w:color w:val="000000"/>
          <w:sz w:val="32"/>
          <w:szCs w:val="32"/>
          <w:rtl/>
        </w:rPr>
        <w:t xml:space="preserve"> </w:t>
      </w:r>
      <w:r>
        <w:rPr>
          <w:rFonts w:cs="Traditional Arabic" w:hint="eastAsia"/>
          <w:color w:val="000000"/>
          <w:sz w:val="32"/>
          <w:szCs w:val="32"/>
          <w:rtl/>
        </w:rPr>
        <w:t>يلي</w:t>
      </w:r>
      <w:r>
        <w:rPr>
          <w:rFonts w:cs="Traditional Arabic"/>
          <w:color w:val="000000"/>
          <w:sz w:val="32"/>
          <w:szCs w:val="32"/>
          <w:rtl/>
        </w:rPr>
        <w:t xml:space="preserve"> :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lastRenderedPageBreak/>
        <w:t>فتوى</w:t>
      </w:r>
      <w:r>
        <w:rPr>
          <w:rFonts w:cs="Traditional Arabic"/>
          <w:color w:val="000000"/>
          <w:sz w:val="32"/>
          <w:szCs w:val="32"/>
          <w:rtl/>
        </w:rPr>
        <w:t xml:space="preserve"> </w:t>
      </w:r>
      <w:r>
        <w:rPr>
          <w:rFonts w:cs="Traditional Arabic" w:hint="eastAsia"/>
          <w:color w:val="000000"/>
          <w:sz w:val="32"/>
          <w:szCs w:val="32"/>
          <w:rtl/>
        </w:rPr>
        <w:t>وأرجو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تتقي</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 </w:t>
      </w:r>
      <w:r>
        <w:rPr>
          <w:rFonts w:cs="Traditional Arabic" w:hint="eastAsia"/>
          <w:color w:val="000000"/>
          <w:sz w:val="32"/>
          <w:szCs w:val="32"/>
          <w:rtl/>
        </w:rPr>
        <w:t>بيع</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 xml:space="preserve"> </w:t>
      </w:r>
      <w:r>
        <w:rPr>
          <w:rFonts w:cs="Traditional Arabic" w:hint="eastAsia"/>
          <w:color w:val="000000"/>
          <w:sz w:val="32"/>
          <w:szCs w:val="32"/>
          <w:rtl/>
        </w:rPr>
        <w:t>ربما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تعط</w:t>
      </w:r>
      <w:r>
        <w:rPr>
          <w:rFonts w:cs="Traditional Arabic"/>
          <w:color w:val="000000"/>
          <w:sz w:val="32"/>
          <w:szCs w:val="32"/>
          <w:rtl/>
        </w:rPr>
        <w:t xml:space="preserve"> </w:t>
      </w:r>
      <w:r>
        <w:rPr>
          <w:rFonts w:cs="Traditional Arabic" w:hint="eastAsia"/>
          <w:color w:val="000000"/>
          <w:sz w:val="32"/>
          <w:szCs w:val="32"/>
          <w:rtl/>
        </w:rPr>
        <w:t>للشيخ</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الصحيح</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جئت</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وقلت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دار</w:t>
      </w:r>
      <w:r>
        <w:rPr>
          <w:rFonts w:cs="Traditional Arabic"/>
          <w:color w:val="000000"/>
          <w:sz w:val="32"/>
          <w:szCs w:val="32"/>
          <w:rtl/>
        </w:rPr>
        <w:t xml:space="preserve"> </w:t>
      </w:r>
      <w:r>
        <w:rPr>
          <w:rFonts w:cs="Traditional Arabic" w:hint="eastAsia"/>
          <w:color w:val="000000"/>
          <w:sz w:val="32"/>
          <w:szCs w:val="32"/>
          <w:rtl/>
        </w:rPr>
        <w:t>بكم</w:t>
      </w:r>
      <w:r>
        <w:rPr>
          <w:rFonts w:cs="Traditional Arabic"/>
          <w:color w:val="000000"/>
          <w:sz w:val="32"/>
          <w:szCs w:val="32"/>
          <w:rtl/>
        </w:rPr>
        <w:t xml:space="preserve"> </w:t>
      </w:r>
      <w:r>
        <w:rPr>
          <w:rFonts w:cs="Traditional Arabic" w:hint="eastAsia"/>
          <w:color w:val="000000"/>
          <w:sz w:val="32"/>
          <w:szCs w:val="32"/>
          <w:rtl/>
        </w:rPr>
        <w:t>ثمنها</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فقال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ضربت</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بألف</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 </w:t>
      </w:r>
      <w:r>
        <w:rPr>
          <w:rFonts w:cs="Traditional Arabic" w:hint="eastAsia"/>
          <w:color w:val="000000"/>
          <w:sz w:val="32"/>
          <w:szCs w:val="32"/>
          <w:rtl/>
        </w:rPr>
        <w:t>قلت</w:t>
      </w:r>
      <w:r>
        <w:rPr>
          <w:rFonts w:cs="Traditional Arabic"/>
          <w:color w:val="000000"/>
          <w:sz w:val="32"/>
          <w:szCs w:val="32"/>
          <w:rtl/>
        </w:rPr>
        <w:t xml:space="preserve"> :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أملك</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أدفع</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خمس</w:t>
      </w:r>
      <w:r>
        <w:rPr>
          <w:rFonts w:cs="Traditional Arabic"/>
          <w:color w:val="000000"/>
          <w:sz w:val="32"/>
          <w:szCs w:val="32"/>
          <w:rtl/>
        </w:rPr>
        <w:t xml:space="preserve"> </w:t>
      </w:r>
      <w:r>
        <w:rPr>
          <w:rFonts w:cs="Traditional Arabic" w:hint="eastAsia"/>
          <w:color w:val="000000"/>
          <w:sz w:val="32"/>
          <w:szCs w:val="32"/>
          <w:rtl/>
        </w:rPr>
        <w:t>مئة</w:t>
      </w:r>
      <w:r>
        <w:rPr>
          <w:rFonts w:cs="Traditional Arabic"/>
          <w:color w:val="000000"/>
          <w:sz w:val="32"/>
          <w:szCs w:val="32"/>
          <w:rtl/>
        </w:rPr>
        <w:t xml:space="preserve"> </w:t>
      </w:r>
      <w:r>
        <w:rPr>
          <w:rFonts w:cs="Traditional Arabic" w:hint="eastAsia"/>
          <w:color w:val="000000"/>
          <w:sz w:val="32"/>
          <w:szCs w:val="32"/>
          <w:rtl/>
        </w:rPr>
        <w:t>وتقسط</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مئة</w:t>
      </w:r>
      <w:r>
        <w:rPr>
          <w:rFonts w:cs="Traditional Arabic"/>
          <w:color w:val="000000"/>
          <w:sz w:val="32"/>
          <w:szCs w:val="32"/>
          <w:rtl/>
        </w:rPr>
        <w:t xml:space="preserve"> </w:t>
      </w:r>
      <w:r>
        <w:rPr>
          <w:rFonts w:cs="Traditional Arabic" w:hint="eastAsia"/>
          <w:color w:val="000000"/>
          <w:sz w:val="32"/>
          <w:szCs w:val="32"/>
          <w:rtl/>
        </w:rPr>
        <w:t>مئة</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أمر</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أظن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يحرمه</w:t>
      </w:r>
      <w:r>
        <w:rPr>
          <w:rFonts w:cs="Traditional Arabic"/>
          <w:color w:val="000000"/>
          <w:sz w:val="32"/>
          <w:szCs w:val="32"/>
          <w:rtl/>
        </w:rPr>
        <w:t xml:space="preserve"> , </w:t>
      </w:r>
      <w:r>
        <w:rPr>
          <w:rFonts w:cs="Traditional Arabic" w:hint="eastAsia"/>
          <w:color w:val="000000"/>
          <w:sz w:val="32"/>
          <w:szCs w:val="32"/>
          <w:rtl/>
        </w:rPr>
        <w:t>ولكن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لهذا</w:t>
      </w:r>
      <w:r>
        <w:rPr>
          <w:rFonts w:cs="Traditional Arabic"/>
          <w:color w:val="000000"/>
          <w:sz w:val="32"/>
          <w:szCs w:val="32"/>
          <w:rtl/>
        </w:rPr>
        <w:t xml:space="preserve"> </w:t>
      </w: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الدار</w:t>
      </w:r>
      <w:r>
        <w:rPr>
          <w:rFonts w:cs="Traditional Arabic"/>
          <w:color w:val="000000"/>
          <w:sz w:val="32"/>
          <w:szCs w:val="32"/>
          <w:rtl/>
        </w:rPr>
        <w:t xml:space="preserve"> </w:t>
      </w:r>
      <w:r>
        <w:rPr>
          <w:rFonts w:cs="Traditional Arabic" w:hint="eastAsia"/>
          <w:color w:val="000000"/>
          <w:sz w:val="32"/>
          <w:szCs w:val="32"/>
          <w:rtl/>
        </w:rPr>
        <w:t>بألف</w:t>
      </w:r>
      <w:r>
        <w:rPr>
          <w:rFonts w:cs="Traditional Arabic"/>
          <w:color w:val="000000"/>
          <w:sz w:val="32"/>
          <w:szCs w:val="32"/>
          <w:rtl/>
        </w:rPr>
        <w:t xml:space="preserve"> , </w:t>
      </w:r>
      <w:r>
        <w:rPr>
          <w:rFonts w:cs="Traditional Arabic" w:hint="eastAsia"/>
          <w:color w:val="000000"/>
          <w:sz w:val="32"/>
          <w:szCs w:val="32"/>
          <w:rtl/>
        </w:rPr>
        <w:t>فلما</w:t>
      </w:r>
      <w:r>
        <w:rPr>
          <w:rFonts w:cs="Traditional Arabic"/>
          <w:color w:val="000000"/>
          <w:sz w:val="32"/>
          <w:szCs w:val="32"/>
          <w:rtl/>
        </w:rPr>
        <w:t xml:space="preserve"> </w:t>
      </w:r>
      <w:r>
        <w:rPr>
          <w:rFonts w:cs="Traditional Arabic" w:hint="eastAsia"/>
          <w:color w:val="000000"/>
          <w:sz w:val="32"/>
          <w:szCs w:val="32"/>
          <w:rtl/>
        </w:rPr>
        <w:t>علم</w:t>
      </w:r>
      <w:r>
        <w:rPr>
          <w:rFonts w:cs="Traditional Arabic"/>
          <w:color w:val="000000"/>
          <w:sz w:val="32"/>
          <w:szCs w:val="32"/>
          <w:rtl/>
        </w:rPr>
        <w:t xml:space="preserve"> </w:t>
      </w: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أملك</w:t>
      </w:r>
      <w:r>
        <w:rPr>
          <w:rFonts w:cs="Traditional Arabic"/>
          <w:color w:val="000000"/>
          <w:sz w:val="32"/>
          <w:szCs w:val="32"/>
          <w:rtl/>
        </w:rPr>
        <w:t xml:space="preserve"> </w:t>
      </w:r>
      <w:r>
        <w:rPr>
          <w:rFonts w:cs="Traditional Arabic" w:hint="eastAsia"/>
          <w:color w:val="000000"/>
          <w:sz w:val="32"/>
          <w:szCs w:val="32"/>
          <w:rtl/>
        </w:rPr>
        <w:t>الألف</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الدار</w:t>
      </w:r>
      <w:r>
        <w:rPr>
          <w:rFonts w:cs="Traditional Arabic"/>
          <w:color w:val="000000"/>
          <w:sz w:val="32"/>
          <w:szCs w:val="32"/>
          <w:rtl/>
        </w:rPr>
        <w:t xml:space="preserve"> </w:t>
      </w:r>
      <w:r>
        <w:rPr>
          <w:rFonts w:cs="Traditional Arabic" w:hint="eastAsia"/>
          <w:color w:val="000000"/>
          <w:sz w:val="32"/>
          <w:szCs w:val="32"/>
          <w:rtl/>
        </w:rPr>
        <w:t>بدل</w:t>
      </w:r>
      <w:r>
        <w:rPr>
          <w:rFonts w:cs="Traditional Arabic"/>
          <w:color w:val="000000"/>
          <w:sz w:val="32"/>
          <w:szCs w:val="32"/>
          <w:rtl/>
        </w:rPr>
        <w:t xml:space="preserve"> </w:t>
      </w:r>
      <w:r>
        <w:rPr>
          <w:rFonts w:cs="Traditional Arabic" w:hint="eastAsia"/>
          <w:color w:val="000000"/>
          <w:sz w:val="32"/>
          <w:szCs w:val="32"/>
          <w:rtl/>
        </w:rPr>
        <w:t>ألف</w:t>
      </w:r>
      <w:r>
        <w:rPr>
          <w:rFonts w:cs="Traditional Arabic"/>
          <w:color w:val="000000"/>
          <w:sz w:val="32"/>
          <w:szCs w:val="32"/>
          <w:rtl/>
        </w:rPr>
        <w:t xml:space="preserve"> </w:t>
      </w:r>
      <w:r>
        <w:rPr>
          <w:rFonts w:cs="Traditional Arabic" w:hint="eastAsia"/>
          <w:color w:val="000000"/>
          <w:sz w:val="32"/>
          <w:szCs w:val="32"/>
          <w:rtl/>
        </w:rPr>
        <w:t>ألف</w:t>
      </w:r>
      <w:r>
        <w:rPr>
          <w:rFonts w:cs="Traditional Arabic"/>
          <w:color w:val="000000"/>
          <w:sz w:val="32"/>
          <w:szCs w:val="32"/>
          <w:rtl/>
        </w:rPr>
        <w:t xml:space="preserve"> </w:t>
      </w:r>
      <w:r>
        <w:rPr>
          <w:rFonts w:cs="Traditional Arabic" w:hint="eastAsia"/>
          <w:color w:val="000000"/>
          <w:sz w:val="32"/>
          <w:szCs w:val="32"/>
          <w:rtl/>
        </w:rPr>
        <w:t>ومئتين</w:t>
      </w:r>
      <w:r>
        <w:rPr>
          <w:rFonts w:cs="Traditional Arabic"/>
          <w:color w:val="000000"/>
          <w:sz w:val="32"/>
          <w:szCs w:val="32"/>
          <w:rtl/>
        </w:rPr>
        <w:t xml:space="preserve"> ,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حرام</w:t>
      </w:r>
      <w:r>
        <w:rPr>
          <w:rFonts w:cs="Traditional Arabic"/>
          <w:color w:val="000000"/>
          <w:sz w:val="32"/>
          <w:szCs w:val="32"/>
          <w:rtl/>
        </w:rPr>
        <w:t xml:space="preserve"> ,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أدري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هكذا</w:t>
      </w:r>
      <w:r>
        <w:rPr>
          <w:rFonts w:cs="Traditional Arabic"/>
          <w:color w:val="000000"/>
          <w:sz w:val="32"/>
          <w:szCs w:val="32"/>
          <w:rtl/>
        </w:rPr>
        <w:t xml:space="preserve"> </w:t>
      </w:r>
      <w:r>
        <w:rPr>
          <w:rFonts w:cs="Traditional Arabic" w:hint="eastAsia"/>
          <w:color w:val="000000"/>
          <w:sz w:val="32"/>
          <w:szCs w:val="32"/>
          <w:rtl/>
        </w:rPr>
        <w:t>وردت</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صورة</w:t>
      </w:r>
      <w:r>
        <w:rPr>
          <w:rFonts w:cs="Traditional Arabic"/>
          <w:color w:val="000000"/>
          <w:sz w:val="32"/>
          <w:szCs w:val="32"/>
          <w:rtl/>
        </w:rPr>
        <w:t xml:space="preserve"> </w:t>
      </w:r>
      <w:r>
        <w:rPr>
          <w:rFonts w:cs="Traditional Arabic" w:hint="eastAsia"/>
          <w:color w:val="000000"/>
          <w:sz w:val="32"/>
          <w:szCs w:val="32"/>
          <w:rtl/>
        </w:rPr>
        <w:t>البيع</w:t>
      </w:r>
      <w:r>
        <w:rPr>
          <w:rFonts w:cs="Traditional Arabic"/>
          <w:color w:val="000000"/>
          <w:sz w:val="32"/>
          <w:szCs w:val="32"/>
          <w:rtl/>
        </w:rPr>
        <w:t xml:space="preserve"> </w:t>
      </w:r>
      <w:r>
        <w:rPr>
          <w:rFonts w:cs="Traditional Arabic" w:hint="eastAsia"/>
          <w:color w:val="000000"/>
          <w:sz w:val="32"/>
          <w:szCs w:val="32"/>
          <w:rtl/>
        </w:rPr>
        <w:t>بالتقسيط</w:t>
      </w:r>
      <w:r>
        <w:rPr>
          <w:rFonts w:cs="Traditional Arabic"/>
          <w:color w:val="000000"/>
          <w:sz w:val="32"/>
          <w:szCs w:val="32"/>
          <w:rtl/>
        </w:rPr>
        <w:t xml:space="preserve"> </w:t>
      </w:r>
      <w:r>
        <w:rPr>
          <w:rFonts w:cs="Traditional Arabic" w:hint="eastAsia"/>
          <w:color w:val="000000"/>
          <w:sz w:val="32"/>
          <w:szCs w:val="32"/>
          <w:rtl/>
        </w:rPr>
        <w:t>أنك</w:t>
      </w:r>
      <w:r>
        <w:rPr>
          <w:rFonts w:cs="Traditional Arabic"/>
          <w:color w:val="000000"/>
          <w:sz w:val="32"/>
          <w:szCs w:val="32"/>
          <w:rtl/>
        </w:rPr>
        <w:t xml:space="preserve"> </w:t>
      </w:r>
      <w:r>
        <w:rPr>
          <w:rFonts w:cs="Traditional Arabic" w:hint="eastAsia"/>
          <w:color w:val="000000"/>
          <w:sz w:val="32"/>
          <w:szCs w:val="32"/>
          <w:rtl/>
        </w:rPr>
        <w:t>حرمتها</w:t>
      </w:r>
      <w:r>
        <w:rPr>
          <w:rFonts w:cs="Traditional Arabic"/>
          <w:color w:val="000000"/>
          <w:sz w:val="32"/>
          <w:szCs w:val="32"/>
          <w:rtl/>
        </w:rPr>
        <w:t xml:space="preserve"> </w:t>
      </w:r>
      <w:r>
        <w:rPr>
          <w:rFonts w:cs="Traditional Arabic" w:hint="eastAsia"/>
          <w:color w:val="000000"/>
          <w:sz w:val="32"/>
          <w:szCs w:val="32"/>
          <w:rtl/>
        </w:rPr>
        <w:t>كلية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صدق</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صدق</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إليك</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أحرم</w:t>
      </w:r>
      <w:r>
        <w:rPr>
          <w:rFonts w:cs="Traditional Arabic"/>
          <w:color w:val="000000"/>
          <w:sz w:val="32"/>
          <w:szCs w:val="32"/>
          <w:rtl/>
        </w:rPr>
        <w:t xml:space="preserve"> </w:t>
      </w:r>
      <w:r>
        <w:rPr>
          <w:rFonts w:cs="Traditional Arabic" w:hint="eastAsia"/>
          <w:color w:val="000000"/>
          <w:sz w:val="32"/>
          <w:szCs w:val="32"/>
          <w:rtl/>
        </w:rPr>
        <w:t>بيع</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 xml:space="preserve"> </w:t>
      </w:r>
      <w:r>
        <w:rPr>
          <w:rFonts w:cs="Traditional Arabic" w:hint="eastAsia"/>
          <w:color w:val="000000"/>
          <w:sz w:val="32"/>
          <w:szCs w:val="32"/>
          <w:rtl/>
        </w:rPr>
        <w:t>بالكلية</w:t>
      </w:r>
      <w:r>
        <w:rPr>
          <w:rFonts w:cs="Traditional Arabic"/>
          <w:color w:val="000000"/>
          <w:sz w:val="32"/>
          <w:szCs w:val="32"/>
          <w:rtl/>
        </w:rPr>
        <w:t xml:space="preserve"> , </w:t>
      </w:r>
      <w:r>
        <w:rPr>
          <w:rFonts w:cs="Traditional Arabic" w:hint="eastAsia"/>
          <w:color w:val="000000"/>
          <w:sz w:val="32"/>
          <w:szCs w:val="32"/>
          <w:rtl/>
        </w:rPr>
        <w:t>والتفصيل</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ذكرته</w:t>
      </w:r>
      <w:r>
        <w:rPr>
          <w:rFonts w:cs="Traditional Arabic"/>
          <w:color w:val="000000"/>
          <w:sz w:val="32"/>
          <w:szCs w:val="32"/>
          <w:rtl/>
        </w:rPr>
        <w:t xml:space="preserve"> </w:t>
      </w:r>
      <w:r>
        <w:rPr>
          <w:rFonts w:cs="Traditional Arabic" w:hint="eastAsia"/>
          <w:color w:val="000000"/>
          <w:sz w:val="32"/>
          <w:szCs w:val="32"/>
          <w:rtl/>
        </w:rPr>
        <w:t>إن</w:t>
      </w:r>
      <w:r>
        <w:rPr>
          <w:rFonts w:cs="Traditional Arabic"/>
          <w:color w:val="000000"/>
          <w:sz w:val="32"/>
          <w:szCs w:val="32"/>
          <w:rtl/>
        </w:rPr>
        <w:t xml:space="preserve"> </w:t>
      </w:r>
      <w:r>
        <w:rPr>
          <w:rFonts w:cs="Traditional Arabic" w:hint="eastAsia"/>
          <w:color w:val="000000"/>
          <w:sz w:val="32"/>
          <w:szCs w:val="32"/>
          <w:rtl/>
        </w:rPr>
        <w:t>كنت</w:t>
      </w:r>
      <w:r>
        <w:rPr>
          <w:rFonts w:cs="Traditional Arabic"/>
          <w:color w:val="000000"/>
          <w:sz w:val="32"/>
          <w:szCs w:val="32"/>
          <w:rtl/>
        </w:rPr>
        <w:t xml:space="preserve"> </w:t>
      </w:r>
      <w:r>
        <w:rPr>
          <w:rFonts w:cs="Traditional Arabic" w:hint="eastAsia"/>
          <w:color w:val="000000"/>
          <w:sz w:val="32"/>
          <w:szCs w:val="32"/>
          <w:rtl/>
        </w:rPr>
        <w:t>فهمته</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معقول</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شرعا</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عقلا</w:t>
      </w:r>
      <w:r>
        <w:rPr>
          <w:rFonts w:cs="Traditional Arabic"/>
          <w:color w:val="000000"/>
          <w:sz w:val="32"/>
          <w:szCs w:val="32"/>
          <w:rtl/>
        </w:rPr>
        <w:t xml:space="preserve"> ,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أراك</w:t>
      </w:r>
      <w:r>
        <w:rPr>
          <w:rFonts w:cs="Traditional Arabic"/>
          <w:color w:val="000000"/>
          <w:sz w:val="32"/>
          <w:szCs w:val="32"/>
          <w:rtl/>
        </w:rPr>
        <w:t xml:space="preserve"> </w:t>
      </w:r>
      <w:r>
        <w:rPr>
          <w:rFonts w:cs="Traditional Arabic" w:hint="eastAsia"/>
          <w:color w:val="000000"/>
          <w:sz w:val="32"/>
          <w:szCs w:val="32"/>
          <w:rtl/>
        </w:rPr>
        <w:t>تذكر</w:t>
      </w:r>
      <w:r>
        <w:rPr>
          <w:rFonts w:cs="Traditional Arabic"/>
          <w:color w:val="000000"/>
          <w:sz w:val="32"/>
          <w:szCs w:val="32"/>
          <w:rtl/>
        </w:rPr>
        <w:t xml:space="preserve"> </w:t>
      </w:r>
      <w:r>
        <w:rPr>
          <w:rFonts w:cs="Traditional Arabic" w:hint="eastAsia"/>
          <w:color w:val="000000"/>
          <w:sz w:val="32"/>
          <w:szCs w:val="32"/>
          <w:rtl/>
        </w:rPr>
        <w:t>العقل</w:t>
      </w:r>
      <w:r>
        <w:rPr>
          <w:rFonts w:cs="Traditional Arabic"/>
          <w:color w:val="000000"/>
          <w:sz w:val="32"/>
          <w:szCs w:val="32"/>
          <w:rtl/>
        </w:rPr>
        <w:t xml:space="preserve"> </w:t>
      </w:r>
      <w:r>
        <w:rPr>
          <w:rFonts w:cs="Traditional Arabic" w:hint="eastAsia"/>
          <w:color w:val="000000"/>
          <w:sz w:val="32"/>
          <w:szCs w:val="32"/>
          <w:rtl/>
        </w:rPr>
        <w:t>كثيرا</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الأحكام</w:t>
      </w:r>
      <w:r>
        <w:rPr>
          <w:rFonts w:cs="Traditional Arabic"/>
          <w:color w:val="000000"/>
          <w:sz w:val="32"/>
          <w:szCs w:val="32"/>
          <w:rtl/>
        </w:rPr>
        <w:t xml:space="preserve"> </w:t>
      </w:r>
      <w:r>
        <w:rPr>
          <w:rFonts w:cs="Traditional Arabic" w:hint="eastAsia"/>
          <w:color w:val="000000"/>
          <w:sz w:val="32"/>
          <w:szCs w:val="32"/>
          <w:rtl/>
        </w:rPr>
        <w:t>الشرعية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يمكن</w:t>
      </w:r>
      <w:r>
        <w:rPr>
          <w:rFonts w:cs="Traditional Arabic"/>
          <w:color w:val="000000"/>
          <w:sz w:val="32"/>
          <w:szCs w:val="32"/>
          <w:rtl/>
        </w:rPr>
        <w:t xml:space="preserve"> </w:t>
      </w:r>
      <w:r>
        <w:rPr>
          <w:rFonts w:cs="Traditional Arabic" w:hint="eastAsia"/>
          <w:color w:val="000000"/>
          <w:sz w:val="32"/>
          <w:szCs w:val="32"/>
          <w:rtl/>
        </w:rPr>
        <w:t>فهمها</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بالعقل</w:t>
      </w:r>
      <w:r>
        <w:rPr>
          <w:rFonts w:cs="Traditional Arabic"/>
          <w:color w:val="000000"/>
          <w:sz w:val="32"/>
          <w:szCs w:val="32"/>
          <w:rtl/>
        </w:rPr>
        <w:t xml:space="preserve"> ,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تجوز</w:t>
      </w:r>
      <w:r>
        <w:rPr>
          <w:rFonts w:cs="Traditional Arabic"/>
          <w:color w:val="000000"/>
          <w:sz w:val="32"/>
          <w:szCs w:val="32"/>
          <w:rtl/>
        </w:rPr>
        <w:t xml:space="preserve"> </w:t>
      </w:r>
      <w:r>
        <w:rPr>
          <w:rFonts w:cs="Traditional Arabic" w:hint="eastAsia"/>
          <w:color w:val="000000"/>
          <w:sz w:val="32"/>
          <w:szCs w:val="32"/>
          <w:rtl/>
        </w:rPr>
        <w:t>والصورة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تجوز</w:t>
      </w:r>
      <w:r>
        <w:rPr>
          <w:rFonts w:cs="Traditional Arabic"/>
          <w:color w:val="000000"/>
          <w:sz w:val="32"/>
          <w:szCs w:val="32"/>
          <w:rtl/>
        </w:rPr>
        <w:t xml:space="preserve"> ,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شكلي</w:t>
      </w:r>
      <w:r>
        <w:rPr>
          <w:rFonts w:cs="Traditional Arabic"/>
          <w:color w:val="000000"/>
          <w:sz w:val="32"/>
          <w:szCs w:val="32"/>
          <w:rtl/>
        </w:rPr>
        <w:t xml:space="preserve"> </w:t>
      </w:r>
      <w:r>
        <w:rPr>
          <w:rFonts w:cs="Traditional Arabic" w:hint="eastAsia"/>
          <w:color w:val="000000"/>
          <w:sz w:val="32"/>
          <w:szCs w:val="32"/>
          <w:rtl/>
        </w:rPr>
        <w:t>محض</w:t>
      </w:r>
      <w:r>
        <w:rPr>
          <w:rFonts w:cs="Traditional Arabic"/>
          <w:color w:val="000000"/>
          <w:sz w:val="32"/>
          <w:szCs w:val="32"/>
          <w:rtl/>
        </w:rPr>
        <w:t xml:space="preserve"> , </w:t>
      </w:r>
      <w:r>
        <w:rPr>
          <w:rFonts w:cs="Traditional Arabic" w:hint="eastAsia"/>
          <w:color w:val="000000"/>
          <w:sz w:val="32"/>
          <w:szCs w:val="32"/>
          <w:rtl/>
        </w:rPr>
        <w:t>بمعنى</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القائل</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المسجلة</w:t>
      </w:r>
      <w:r>
        <w:rPr>
          <w:rFonts w:cs="Traditional Arabic"/>
          <w:color w:val="000000"/>
          <w:sz w:val="32"/>
          <w:szCs w:val="32"/>
          <w:rtl/>
        </w:rPr>
        <w:t xml:space="preserve"> </w:t>
      </w:r>
      <w:r>
        <w:rPr>
          <w:rFonts w:cs="Traditional Arabic" w:hint="eastAsia"/>
          <w:color w:val="000000"/>
          <w:sz w:val="32"/>
          <w:szCs w:val="32"/>
          <w:rtl/>
        </w:rPr>
        <w:t>بمئة</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w:t>
      </w:r>
      <w:r>
        <w:rPr>
          <w:rFonts w:cs="Traditional Arabic" w:hint="eastAsia"/>
          <w:color w:val="000000"/>
          <w:sz w:val="32"/>
          <w:szCs w:val="32"/>
          <w:rtl/>
        </w:rPr>
        <w:t>نقدا</w:t>
      </w:r>
      <w:r>
        <w:rPr>
          <w:rFonts w:cs="Traditional Arabic"/>
          <w:color w:val="000000"/>
          <w:sz w:val="32"/>
          <w:szCs w:val="32"/>
          <w:rtl/>
        </w:rPr>
        <w:t xml:space="preserve"> , </w:t>
      </w:r>
      <w:r>
        <w:rPr>
          <w:rFonts w:cs="Traditional Arabic" w:hint="eastAsia"/>
          <w:color w:val="000000"/>
          <w:sz w:val="32"/>
          <w:szCs w:val="32"/>
          <w:rtl/>
        </w:rPr>
        <w:t>وبمئة</w:t>
      </w:r>
      <w:r>
        <w:rPr>
          <w:rFonts w:cs="Traditional Arabic"/>
          <w:color w:val="000000"/>
          <w:sz w:val="32"/>
          <w:szCs w:val="32"/>
          <w:rtl/>
        </w:rPr>
        <w:t xml:space="preserve"> </w:t>
      </w:r>
      <w:r>
        <w:rPr>
          <w:rFonts w:cs="Traditional Arabic" w:hint="eastAsia"/>
          <w:color w:val="000000"/>
          <w:sz w:val="32"/>
          <w:szCs w:val="32"/>
          <w:rtl/>
        </w:rPr>
        <w:t>وعشر</w:t>
      </w:r>
      <w:r>
        <w:rPr>
          <w:rFonts w:cs="Traditional Arabic"/>
          <w:color w:val="000000"/>
          <w:sz w:val="32"/>
          <w:szCs w:val="32"/>
          <w:rtl/>
        </w:rPr>
        <w:t xml:space="preserve"> </w:t>
      </w:r>
      <w:r>
        <w:rPr>
          <w:rFonts w:cs="Traditional Arabic" w:hint="eastAsia"/>
          <w:color w:val="000000"/>
          <w:sz w:val="32"/>
          <w:szCs w:val="32"/>
          <w:rtl/>
        </w:rPr>
        <w:t>دنانير</w:t>
      </w:r>
      <w:r>
        <w:rPr>
          <w:rFonts w:cs="Traditional Arabic"/>
          <w:color w:val="000000"/>
          <w:sz w:val="32"/>
          <w:szCs w:val="32"/>
          <w:rtl/>
        </w:rPr>
        <w:t xml:space="preserve"> </w:t>
      </w:r>
      <w:r>
        <w:rPr>
          <w:rFonts w:cs="Traditional Arabic" w:hint="eastAsia"/>
          <w:color w:val="000000"/>
          <w:sz w:val="32"/>
          <w:szCs w:val="32"/>
          <w:rtl/>
        </w:rPr>
        <w:t>نسيئة</w:t>
      </w:r>
      <w:r>
        <w:rPr>
          <w:rFonts w:cs="Traditional Arabic"/>
          <w:color w:val="000000"/>
          <w:sz w:val="32"/>
          <w:szCs w:val="32"/>
          <w:rtl/>
        </w:rPr>
        <w:t xml:space="preserve"> , </w:t>
      </w:r>
      <w:r>
        <w:rPr>
          <w:rFonts w:cs="Traditional Arabic" w:hint="eastAsia"/>
          <w:color w:val="000000"/>
          <w:sz w:val="32"/>
          <w:szCs w:val="32"/>
          <w:rtl/>
        </w:rPr>
        <w:t>لماذا</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 </w:t>
      </w:r>
      <w:r>
        <w:rPr>
          <w:rFonts w:cs="Traditional Arabic" w:hint="eastAsia"/>
          <w:color w:val="000000"/>
          <w:sz w:val="32"/>
          <w:szCs w:val="32"/>
          <w:rtl/>
        </w:rPr>
        <w:t>وإذا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ابتداء</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المسجلة</w:t>
      </w:r>
      <w:r>
        <w:rPr>
          <w:rFonts w:cs="Traditional Arabic"/>
          <w:color w:val="000000"/>
          <w:sz w:val="32"/>
          <w:szCs w:val="32"/>
          <w:rtl/>
        </w:rPr>
        <w:t xml:space="preserve"> </w:t>
      </w:r>
      <w:r>
        <w:rPr>
          <w:rFonts w:cs="Traditional Arabic" w:hint="eastAsia"/>
          <w:color w:val="000000"/>
          <w:sz w:val="32"/>
          <w:szCs w:val="32"/>
          <w:rtl/>
        </w:rPr>
        <w:t>تقسيط</w:t>
      </w:r>
      <w:r>
        <w:rPr>
          <w:rFonts w:cs="Traditional Arabic"/>
          <w:color w:val="000000"/>
          <w:sz w:val="32"/>
          <w:szCs w:val="32"/>
          <w:rtl/>
        </w:rPr>
        <w:t xml:space="preserve"> </w:t>
      </w:r>
      <w:r>
        <w:rPr>
          <w:rFonts w:cs="Traditional Arabic" w:hint="eastAsia"/>
          <w:color w:val="000000"/>
          <w:sz w:val="32"/>
          <w:szCs w:val="32"/>
          <w:rtl/>
        </w:rPr>
        <w:t>بمئة</w:t>
      </w:r>
      <w:r>
        <w:rPr>
          <w:rFonts w:cs="Traditional Arabic"/>
          <w:color w:val="000000"/>
          <w:sz w:val="32"/>
          <w:szCs w:val="32"/>
          <w:rtl/>
        </w:rPr>
        <w:t xml:space="preserve"> </w:t>
      </w:r>
      <w:r>
        <w:rPr>
          <w:rFonts w:cs="Traditional Arabic" w:hint="eastAsia"/>
          <w:color w:val="000000"/>
          <w:sz w:val="32"/>
          <w:szCs w:val="32"/>
          <w:rtl/>
        </w:rPr>
        <w:t>وعشرة</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وتلك</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الحكمة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التفريق</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سمحت</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تفضل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جئت</w:t>
      </w:r>
      <w:r>
        <w:rPr>
          <w:rFonts w:cs="Traditional Arabic"/>
          <w:color w:val="000000"/>
          <w:sz w:val="32"/>
          <w:szCs w:val="32"/>
          <w:rtl/>
        </w:rPr>
        <w:t xml:space="preserve"> </w:t>
      </w:r>
      <w:r>
        <w:rPr>
          <w:rFonts w:cs="Traditional Arabic" w:hint="eastAsia"/>
          <w:color w:val="000000"/>
          <w:sz w:val="32"/>
          <w:szCs w:val="32"/>
          <w:rtl/>
        </w:rPr>
        <w:t>إليك</w:t>
      </w:r>
      <w:r>
        <w:rPr>
          <w:rFonts w:cs="Traditional Arabic"/>
          <w:color w:val="000000"/>
          <w:sz w:val="32"/>
          <w:szCs w:val="32"/>
          <w:rtl/>
        </w:rPr>
        <w:t xml:space="preserve"> </w:t>
      </w:r>
      <w:r>
        <w:rPr>
          <w:rFonts w:cs="Traditional Arabic" w:hint="eastAsia"/>
          <w:color w:val="000000"/>
          <w:sz w:val="32"/>
          <w:szCs w:val="32"/>
          <w:rtl/>
        </w:rPr>
        <w:t>فقلت</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المسجلة</w:t>
      </w:r>
      <w:r>
        <w:rPr>
          <w:rFonts w:cs="Traditional Arabic"/>
          <w:color w:val="000000"/>
          <w:sz w:val="32"/>
          <w:szCs w:val="32"/>
          <w:rtl/>
        </w:rPr>
        <w:t xml:space="preserve"> </w:t>
      </w:r>
      <w:r>
        <w:rPr>
          <w:rFonts w:cs="Traditional Arabic" w:hint="eastAsia"/>
          <w:color w:val="000000"/>
          <w:sz w:val="32"/>
          <w:szCs w:val="32"/>
          <w:rtl/>
        </w:rPr>
        <w:t>بمئة</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أدفع</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خمسين</w:t>
      </w:r>
      <w:r>
        <w:rPr>
          <w:rFonts w:cs="Traditional Arabic"/>
          <w:color w:val="000000"/>
          <w:sz w:val="32"/>
          <w:szCs w:val="32"/>
          <w:rtl/>
        </w:rPr>
        <w:t xml:space="preserve"> </w:t>
      </w:r>
      <w:r>
        <w:rPr>
          <w:rFonts w:cs="Traditional Arabic" w:hint="eastAsia"/>
          <w:color w:val="000000"/>
          <w:sz w:val="32"/>
          <w:szCs w:val="32"/>
          <w:rtl/>
        </w:rPr>
        <w:t>وتقسط</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الباقي</w:t>
      </w:r>
      <w:r>
        <w:rPr>
          <w:rFonts w:cs="Traditional Arabic"/>
          <w:color w:val="000000"/>
          <w:sz w:val="32"/>
          <w:szCs w:val="32"/>
          <w:rtl/>
        </w:rPr>
        <w:t xml:space="preserve"> ,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جئتك</w:t>
      </w:r>
      <w:r>
        <w:rPr>
          <w:rFonts w:cs="Traditional Arabic"/>
          <w:color w:val="000000"/>
          <w:sz w:val="32"/>
          <w:szCs w:val="32"/>
          <w:rtl/>
        </w:rPr>
        <w:t xml:space="preserve"> </w:t>
      </w:r>
      <w:r>
        <w:rPr>
          <w:rFonts w:cs="Traditional Arabic" w:hint="eastAsia"/>
          <w:color w:val="000000"/>
          <w:sz w:val="32"/>
          <w:szCs w:val="32"/>
          <w:rtl/>
        </w:rPr>
        <w:t>بهذه</w:t>
      </w:r>
      <w:r>
        <w:rPr>
          <w:rFonts w:cs="Traditional Arabic"/>
          <w:color w:val="000000"/>
          <w:sz w:val="32"/>
          <w:szCs w:val="32"/>
          <w:rtl/>
        </w:rPr>
        <w:t xml:space="preserve"> </w:t>
      </w:r>
      <w:r>
        <w:rPr>
          <w:rFonts w:cs="Traditional Arabic" w:hint="eastAsia"/>
          <w:color w:val="000000"/>
          <w:sz w:val="32"/>
          <w:szCs w:val="32"/>
          <w:rtl/>
        </w:rPr>
        <w:t>المئة</w:t>
      </w:r>
      <w:r>
        <w:rPr>
          <w:rFonts w:cs="Traditional Arabic"/>
          <w:color w:val="000000"/>
          <w:sz w:val="32"/>
          <w:szCs w:val="32"/>
          <w:rtl/>
        </w:rPr>
        <w:t xml:space="preserve"> ,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خمسين</w:t>
      </w:r>
      <w:r>
        <w:rPr>
          <w:rFonts w:cs="Traditional Arabic"/>
          <w:color w:val="000000"/>
          <w:sz w:val="32"/>
          <w:szCs w:val="32"/>
          <w:rtl/>
        </w:rPr>
        <w:t xml:space="preserve"> </w:t>
      </w:r>
      <w:r>
        <w:rPr>
          <w:rFonts w:cs="Traditional Arabic" w:hint="eastAsia"/>
          <w:color w:val="000000"/>
          <w:sz w:val="32"/>
          <w:szCs w:val="32"/>
          <w:rtl/>
        </w:rPr>
        <w:t>وتقسط</w:t>
      </w:r>
      <w:r>
        <w:rPr>
          <w:rFonts w:cs="Traditional Arabic"/>
          <w:color w:val="000000"/>
          <w:sz w:val="32"/>
          <w:szCs w:val="32"/>
          <w:rtl/>
        </w:rPr>
        <w:t xml:space="preserve"> </w:t>
      </w:r>
      <w:r>
        <w:rPr>
          <w:rFonts w:cs="Traditional Arabic" w:hint="eastAsia"/>
          <w:color w:val="000000"/>
          <w:sz w:val="32"/>
          <w:szCs w:val="32"/>
          <w:rtl/>
        </w:rPr>
        <w:t>علي</w:t>
      </w:r>
      <w:r>
        <w:rPr>
          <w:rFonts w:cs="Traditional Arabic"/>
          <w:color w:val="000000"/>
          <w:sz w:val="32"/>
          <w:szCs w:val="32"/>
          <w:rtl/>
        </w:rPr>
        <w:t xml:space="preserve"> </w:t>
      </w:r>
      <w:r>
        <w:rPr>
          <w:rFonts w:cs="Traditional Arabic" w:hint="eastAsia"/>
          <w:color w:val="000000"/>
          <w:sz w:val="32"/>
          <w:szCs w:val="32"/>
          <w:rtl/>
        </w:rPr>
        <w:t>الخمسين</w:t>
      </w:r>
      <w:r>
        <w:rPr>
          <w:rFonts w:cs="Traditional Arabic"/>
          <w:color w:val="000000"/>
          <w:sz w:val="32"/>
          <w:szCs w:val="32"/>
          <w:rtl/>
        </w:rPr>
        <w:t xml:space="preserve"> , </w:t>
      </w:r>
      <w:r>
        <w:rPr>
          <w:rFonts w:cs="Traditional Arabic" w:hint="eastAsia"/>
          <w:color w:val="000000"/>
          <w:sz w:val="32"/>
          <w:szCs w:val="32"/>
          <w:rtl/>
        </w:rPr>
        <w:t>كل</w:t>
      </w:r>
      <w:r>
        <w:rPr>
          <w:rFonts w:cs="Traditional Arabic"/>
          <w:color w:val="000000"/>
          <w:sz w:val="32"/>
          <w:szCs w:val="32"/>
          <w:rtl/>
        </w:rPr>
        <w:t xml:space="preserve"> </w:t>
      </w:r>
      <w:r>
        <w:rPr>
          <w:rFonts w:cs="Traditional Arabic" w:hint="eastAsia"/>
          <w:color w:val="000000"/>
          <w:sz w:val="32"/>
          <w:szCs w:val="32"/>
          <w:rtl/>
        </w:rPr>
        <w:t>شهر</w:t>
      </w:r>
      <w:r>
        <w:rPr>
          <w:rFonts w:cs="Traditional Arabic"/>
          <w:color w:val="000000"/>
          <w:sz w:val="32"/>
          <w:szCs w:val="32"/>
          <w:rtl/>
        </w:rPr>
        <w:t xml:space="preserve"> </w:t>
      </w:r>
      <w:r>
        <w:rPr>
          <w:rFonts w:cs="Traditional Arabic" w:hint="eastAsia"/>
          <w:color w:val="000000"/>
          <w:sz w:val="32"/>
          <w:szCs w:val="32"/>
          <w:rtl/>
        </w:rPr>
        <w:t>أعطيك</w:t>
      </w:r>
      <w:r>
        <w:rPr>
          <w:rFonts w:cs="Traditional Arabic"/>
          <w:color w:val="000000"/>
          <w:sz w:val="32"/>
          <w:szCs w:val="32"/>
          <w:rtl/>
        </w:rPr>
        <w:t xml:space="preserve"> </w:t>
      </w:r>
      <w:r>
        <w:rPr>
          <w:rFonts w:cs="Traditional Arabic" w:hint="eastAsia"/>
          <w:color w:val="000000"/>
          <w:sz w:val="32"/>
          <w:szCs w:val="32"/>
          <w:rtl/>
        </w:rPr>
        <w:t>عشرة</w:t>
      </w:r>
      <w:r>
        <w:rPr>
          <w:rFonts w:cs="Traditional Arabic"/>
          <w:color w:val="000000"/>
          <w:sz w:val="32"/>
          <w:szCs w:val="32"/>
          <w:rtl/>
        </w:rPr>
        <w:t xml:space="preserve"> </w:t>
      </w:r>
      <w:r>
        <w:rPr>
          <w:rFonts w:cs="Traditional Arabic" w:hint="eastAsia"/>
          <w:color w:val="000000"/>
          <w:sz w:val="32"/>
          <w:szCs w:val="32"/>
          <w:rtl/>
        </w:rPr>
        <w:t>دنانير</w:t>
      </w:r>
      <w:r>
        <w:rPr>
          <w:rFonts w:cs="Traditional Arabic"/>
          <w:color w:val="000000"/>
          <w:sz w:val="32"/>
          <w:szCs w:val="32"/>
          <w:rtl/>
        </w:rPr>
        <w:t xml:space="preserve"> ,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هنا</w:t>
      </w:r>
      <w:r>
        <w:rPr>
          <w:rFonts w:cs="Traditional Arabic"/>
          <w:color w:val="000000"/>
          <w:sz w:val="32"/>
          <w:szCs w:val="32"/>
          <w:rtl/>
        </w:rPr>
        <w:t xml:space="preserve"> </w:t>
      </w:r>
      <w:r>
        <w:rPr>
          <w:rFonts w:cs="Traditional Arabic" w:hint="eastAsia"/>
          <w:color w:val="000000"/>
          <w:sz w:val="32"/>
          <w:szCs w:val="32"/>
          <w:rtl/>
        </w:rPr>
        <w:t>صار</w:t>
      </w:r>
      <w:r>
        <w:rPr>
          <w:rFonts w:cs="Traditional Arabic"/>
          <w:color w:val="000000"/>
          <w:sz w:val="32"/>
          <w:szCs w:val="32"/>
          <w:rtl/>
        </w:rPr>
        <w:t xml:space="preserve"> </w:t>
      </w:r>
      <w:r>
        <w:rPr>
          <w:rFonts w:cs="Traditional Arabic" w:hint="eastAsia"/>
          <w:color w:val="000000"/>
          <w:sz w:val="32"/>
          <w:szCs w:val="32"/>
          <w:rtl/>
        </w:rPr>
        <w:t>حرام</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حرمة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w:t>
      </w:r>
      <w:r>
        <w:rPr>
          <w:rFonts w:cs="Traditional Arabic" w:hint="eastAsia"/>
          <w:color w:val="000000"/>
          <w:sz w:val="32"/>
          <w:szCs w:val="32"/>
          <w:rtl/>
        </w:rPr>
        <w:t>حرام</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الحرام</w:t>
      </w:r>
      <w:r>
        <w:rPr>
          <w:rFonts w:cs="Traditional Arabic"/>
          <w:color w:val="000000"/>
          <w:sz w:val="32"/>
          <w:szCs w:val="32"/>
          <w:rtl/>
        </w:rPr>
        <w:t xml:space="preserve"> </w:t>
      </w:r>
      <w:r>
        <w:rPr>
          <w:rFonts w:cs="Traditional Arabic" w:hint="eastAsia"/>
          <w:color w:val="000000"/>
          <w:sz w:val="32"/>
          <w:szCs w:val="32"/>
          <w:rtl/>
        </w:rPr>
        <w:t>بيحدث</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جئت</w:t>
      </w:r>
      <w:r>
        <w:rPr>
          <w:rFonts w:cs="Traditional Arabic"/>
          <w:color w:val="000000"/>
          <w:sz w:val="32"/>
          <w:szCs w:val="32"/>
          <w:rtl/>
        </w:rPr>
        <w:t xml:space="preserve"> </w:t>
      </w:r>
      <w:r>
        <w:rPr>
          <w:rFonts w:cs="Traditional Arabic" w:hint="eastAsia"/>
          <w:color w:val="000000"/>
          <w:sz w:val="32"/>
          <w:szCs w:val="32"/>
          <w:rtl/>
        </w:rPr>
        <w:t>إليك</w:t>
      </w:r>
      <w:r>
        <w:rPr>
          <w:rFonts w:cs="Traditional Arabic"/>
          <w:color w:val="000000"/>
          <w:sz w:val="32"/>
          <w:szCs w:val="32"/>
          <w:rtl/>
        </w:rPr>
        <w:t xml:space="preserve"> </w:t>
      </w:r>
      <w:r>
        <w:rPr>
          <w:rFonts w:cs="Traditional Arabic" w:hint="eastAsia"/>
          <w:color w:val="000000"/>
          <w:sz w:val="32"/>
          <w:szCs w:val="32"/>
          <w:rtl/>
        </w:rPr>
        <w:t>مباشرة</w:t>
      </w:r>
      <w:r>
        <w:rPr>
          <w:rFonts w:cs="Traditional Arabic"/>
          <w:color w:val="000000"/>
          <w:sz w:val="32"/>
          <w:szCs w:val="32"/>
          <w:rtl/>
        </w:rPr>
        <w:t xml:space="preserve"> , </w:t>
      </w:r>
      <w:r>
        <w:rPr>
          <w:rFonts w:cs="Traditional Arabic" w:hint="eastAsia"/>
          <w:color w:val="000000"/>
          <w:sz w:val="32"/>
          <w:szCs w:val="32"/>
          <w:rtl/>
        </w:rPr>
        <w:t>وقلت</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مئتين</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w:t>
      </w:r>
      <w:r>
        <w:rPr>
          <w:rFonts w:cs="Traditional Arabic" w:hint="eastAsia"/>
          <w:color w:val="000000"/>
          <w:sz w:val="32"/>
          <w:szCs w:val="32"/>
          <w:rtl/>
        </w:rPr>
        <w:t>تقسيط</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جئت</w:t>
      </w:r>
      <w:r>
        <w:rPr>
          <w:rFonts w:cs="Traditional Arabic"/>
          <w:color w:val="000000"/>
          <w:sz w:val="32"/>
          <w:szCs w:val="32"/>
          <w:rtl/>
        </w:rPr>
        <w:t xml:space="preserve"> </w:t>
      </w:r>
      <w:r>
        <w:rPr>
          <w:rFonts w:cs="Traditional Arabic" w:hint="eastAsia"/>
          <w:color w:val="000000"/>
          <w:sz w:val="32"/>
          <w:szCs w:val="32"/>
          <w:rtl/>
        </w:rPr>
        <w:t>وأنت</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رأسا</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أجبتني</w:t>
      </w:r>
      <w:r>
        <w:rPr>
          <w:rFonts w:cs="Traditional Arabic"/>
          <w:color w:val="000000"/>
          <w:sz w:val="32"/>
          <w:szCs w:val="32"/>
          <w:rtl/>
        </w:rPr>
        <w:t xml:space="preserve"> , </w:t>
      </w:r>
      <w:r>
        <w:rPr>
          <w:rFonts w:cs="Traditional Arabic" w:hint="eastAsia"/>
          <w:color w:val="000000"/>
          <w:sz w:val="32"/>
          <w:szCs w:val="32"/>
          <w:rtl/>
        </w:rPr>
        <w:t>بكم</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السلعة</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 </w:t>
      </w:r>
      <w:r>
        <w:rPr>
          <w:rFonts w:cs="Traditional Arabic" w:hint="eastAsia"/>
          <w:color w:val="000000"/>
          <w:sz w:val="32"/>
          <w:szCs w:val="32"/>
          <w:rtl/>
        </w:rPr>
        <w:t>بمئتي</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w:t>
      </w:r>
      <w:r>
        <w:rPr>
          <w:rFonts w:cs="Traditional Arabic" w:hint="eastAsia"/>
          <w:color w:val="000000"/>
          <w:sz w:val="32"/>
          <w:szCs w:val="32"/>
          <w:rtl/>
        </w:rPr>
        <w:t>تقسيط</w:t>
      </w:r>
      <w:r>
        <w:rPr>
          <w:rFonts w:cs="Traditional Arabic"/>
          <w:color w:val="000000"/>
          <w:sz w:val="32"/>
          <w:szCs w:val="32"/>
          <w:rtl/>
        </w:rPr>
        <w:t xml:space="preserve"> , </w:t>
      </w:r>
      <w:r>
        <w:rPr>
          <w:rFonts w:cs="Traditional Arabic" w:hint="eastAsia"/>
          <w:color w:val="000000"/>
          <w:sz w:val="32"/>
          <w:szCs w:val="32"/>
          <w:rtl/>
        </w:rPr>
        <w:t>فما</w:t>
      </w:r>
      <w:r>
        <w:rPr>
          <w:rFonts w:cs="Traditional Arabic"/>
          <w:color w:val="000000"/>
          <w:sz w:val="32"/>
          <w:szCs w:val="32"/>
          <w:rtl/>
        </w:rPr>
        <w:t xml:space="preserve"> </w:t>
      </w:r>
      <w:r>
        <w:rPr>
          <w:rFonts w:cs="Traditional Arabic" w:hint="eastAsia"/>
          <w:color w:val="000000"/>
          <w:sz w:val="32"/>
          <w:szCs w:val="32"/>
          <w:rtl/>
        </w:rPr>
        <w:t>وجه</w:t>
      </w:r>
      <w:r>
        <w:rPr>
          <w:rFonts w:cs="Traditional Arabic"/>
          <w:color w:val="000000"/>
          <w:sz w:val="32"/>
          <w:szCs w:val="32"/>
          <w:rtl/>
        </w:rPr>
        <w:t xml:space="preserve"> </w:t>
      </w:r>
      <w:r>
        <w:rPr>
          <w:rFonts w:cs="Traditional Arabic" w:hint="eastAsia"/>
          <w:color w:val="000000"/>
          <w:sz w:val="32"/>
          <w:szCs w:val="32"/>
          <w:rtl/>
        </w:rPr>
        <w:t>الحرام</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رأسا</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مئتي</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w:t>
      </w:r>
      <w:r>
        <w:rPr>
          <w:rFonts w:cs="Traditional Arabic" w:hint="eastAsia"/>
          <w:color w:val="000000"/>
          <w:sz w:val="32"/>
          <w:szCs w:val="32"/>
          <w:rtl/>
        </w:rPr>
        <w:t>تقسيط</w:t>
      </w:r>
      <w:r>
        <w:rPr>
          <w:rFonts w:cs="Traditional Arabic"/>
          <w:color w:val="000000"/>
          <w:sz w:val="32"/>
          <w:szCs w:val="32"/>
          <w:rtl/>
        </w:rPr>
        <w:t xml:space="preserve"> ,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اتفقنا</w:t>
      </w:r>
      <w:r>
        <w:rPr>
          <w:rFonts w:cs="Traditional Arabic"/>
          <w:color w:val="000000"/>
          <w:sz w:val="32"/>
          <w:szCs w:val="32"/>
          <w:rtl/>
        </w:rPr>
        <w:t xml:space="preserve"> , </w:t>
      </w:r>
      <w:r>
        <w:rPr>
          <w:rFonts w:cs="Traditional Arabic" w:hint="eastAsia"/>
          <w:color w:val="000000"/>
          <w:sz w:val="32"/>
          <w:szCs w:val="32"/>
          <w:rtl/>
        </w:rPr>
        <w:t>السلعة</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رأسا</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أعطيتني</w:t>
      </w:r>
      <w:r>
        <w:rPr>
          <w:rFonts w:cs="Traditional Arabic"/>
          <w:color w:val="000000"/>
          <w:sz w:val="32"/>
          <w:szCs w:val="32"/>
          <w:rtl/>
        </w:rPr>
        <w:t xml:space="preserve"> </w:t>
      </w:r>
      <w:r>
        <w:rPr>
          <w:rFonts w:cs="Traditional Arabic" w:hint="eastAsia"/>
          <w:color w:val="000000"/>
          <w:sz w:val="32"/>
          <w:szCs w:val="32"/>
          <w:rtl/>
        </w:rPr>
        <w:t>السعر</w:t>
      </w:r>
      <w:r>
        <w:rPr>
          <w:rFonts w:cs="Traditional Arabic"/>
          <w:color w:val="000000"/>
          <w:sz w:val="32"/>
          <w:szCs w:val="32"/>
          <w:rtl/>
        </w:rPr>
        <w:t xml:space="preserve"> </w:t>
      </w:r>
      <w:r>
        <w:rPr>
          <w:rFonts w:cs="Traditional Arabic" w:hint="eastAsia"/>
          <w:color w:val="000000"/>
          <w:sz w:val="32"/>
          <w:szCs w:val="32"/>
          <w:rtl/>
        </w:rPr>
        <w:t>دون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 </w:t>
      </w:r>
      <w:r>
        <w:rPr>
          <w:rFonts w:cs="Traditional Arabic" w:hint="eastAsia"/>
          <w:color w:val="000000"/>
          <w:sz w:val="32"/>
          <w:szCs w:val="32"/>
          <w:rtl/>
        </w:rPr>
        <w:t>مئة</w:t>
      </w:r>
      <w:r>
        <w:rPr>
          <w:rFonts w:cs="Traditional Arabic"/>
          <w:color w:val="000000"/>
          <w:sz w:val="32"/>
          <w:szCs w:val="32"/>
          <w:rtl/>
        </w:rPr>
        <w:t xml:space="preserve"> </w:t>
      </w:r>
      <w:r>
        <w:rPr>
          <w:rFonts w:cs="Traditional Arabic" w:hint="eastAsia"/>
          <w:color w:val="000000"/>
          <w:sz w:val="32"/>
          <w:szCs w:val="32"/>
          <w:rtl/>
        </w:rPr>
        <w:t>ومئة</w:t>
      </w:r>
      <w:r>
        <w:rPr>
          <w:rFonts w:cs="Traditional Arabic"/>
          <w:color w:val="000000"/>
          <w:sz w:val="32"/>
          <w:szCs w:val="32"/>
          <w:rtl/>
        </w:rPr>
        <w:t xml:space="preserve"> </w:t>
      </w:r>
      <w:r>
        <w:rPr>
          <w:rFonts w:cs="Traditional Arabic" w:hint="eastAsia"/>
          <w:color w:val="000000"/>
          <w:sz w:val="32"/>
          <w:szCs w:val="32"/>
          <w:rtl/>
        </w:rPr>
        <w:t>وعشرين</w:t>
      </w:r>
      <w:r>
        <w:rPr>
          <w:rFonts w:cs="Traditional Arabic"/>
          <w:color w:val="000000"/>
          <w:sz w:val="32"/>
          <w:szCs w:val="32"/>
          <w:rtl/>
        </w:rPr>
        <w:t xml:space="preserve"> , </w:t>
      </w:r>
      <w:r>
        <w:rPr>
          <w:rFonts w:cs="Traditional Arabic" w:hint="eastAsia"/>
          <w:color w:val="000000"/>
          <w:sz w:val="32"/>
          <w:szCs w:val="32"/>
          <w:rtl/>
        </w:rPr>
        <w:t>مئتين</w:t>
      </w:r>
      <w:r>
        <w:rPr>
          <w:rFonts w:cs="Traditional Arabic"/>
          <w:color w:val="000000"/>
          <w:sz w:val="32"/>
          <w:szCs w:val="32"/>
          <w:rtl/>
        </w:rPr>
        <w:t xml:space="preserve"> ,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تقسيط</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الفرق</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وهذه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 </w:t>
      </w:r>
      <w:r>
        <w:rPr>
          <w:rFonts w:cs="Traditional Arabic" w:hint="eastAsia"/>
          <w:color w:val="000000"/>
          <w:sz w:val="32"/>
          <w:szCs w:val="32"/>
          <w:rtl/>
        </w:rPr>
        <w:t>والآن</w:t>
      </w:r>
      <w:r>
        <w:rPr>
          <w:rFonts w:cs="Traditional Arabic"/>
          <w:color w:val="000000"/>
          <w:sz w:val="32"/>
          <w:szCs w:val="32"/>
          <w:rtl/>
        </w:rPr>
        <w:t xml:space="preserve"> </w:t>
      </w:r>
      <w:r>
        <w:rPr>
          <w:rFonts w:cs="Traditional Arabic" w:hint="eastAsia"/>
          <w:color w:val="000000"/>
          <w:sz w:val="32"/>
          <w:szCs w:val="32"/>
          <w:rtl/>
        </w:rPr>
        <w:t>نمشي</w:t>
      </w:r>
      <w:r>
        <w:rPr>
          <w:rFonts w:cs="Traditional Arabic"/>
          <w:color w:val="000000"/>
          <w:sz w:val="32"/>
          <w:szCs w:val="32"/>
          <w:rtl/>
        </w:rPr>
        <w:t xml:space="preserve"> </w:t>
      </w:r>
      <w:r>
        <w:rPr>
          <w:rFonts w:cs="Traditional Arabic" w:hint="eastAsia"/>
          <w:color w:val="000000"/>
          <w:sz w:val="32"/>
          <w:szCs w:val="32"/>
          <w:rtl/>
        </w:rPr>
        <w:t>ونمضي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التفاهم</w:t>
      </w:r>
      <w:r>
        <w:rPr>
          <w:rFonts w:cs="Traditional Arabic"/>
          <w:color w:val="000000"/>
          <w:sz w:val="32"/>
          <w:szCs w:val="32"/>
          <w:rtl/>
        </w:rPr>
        <w:t xml:space="preserve"> </w:t>
      </w:r>
      <w:r>
        <w:rPr>
          <w:rFonts w:cs="Traditional Arabic"/>
          <w:color w:val="000000"/>
          <w:sz w:val="32"/>
          <w:szCs w:val="32"/>
          <w:rtl/>
        </w:rPr>
        <w:lastRenderedPageBreak/>
        <w:t xml:space="preserve">, </w:t>
      </w:r>
      <w:r>
        <w:rPr>
          <w:rFonts w:cs="Traditional Arabic" w:hint="eastAsia"/>
          <w:color w:val="000000"/>
          <w:sz w:val="32"/>
          <w:szCs w:val="32"/>
          <w:rtl/>
        </w:rPr>
        <w:t>مسجلة</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r>
        <w:rPr>
          <w:rFonts w:cs="Traditional Arabic" w:hint="eastAsia"/>
          <w:color w:val="000000"/>
          <w:sz w:val="32"/>
          <w:szCs w:val="32"/>
          <w:rtl/>
        </w:rPr>
        <w:t>بالتقسيط</w:t>
      </w:r>
      <w:r>
        <w:rPr>
          <w:rFonts w:cs="Traditional Arabic"/>
          <w:color w:val="000000"/>
          <w:sz w:val="32"/>
          <w:szCs w:val="32"/>
          <w:rtl/>
        </w:rPr>
        <w:t xml:space="preserve"> </w:t>
      </w:r>
      <w:r>
        <w:rPr>
          <w:rFonts w:cs="Traditional Arabic" w:hint="eastAsia"/>
          <w:color w:val="000000"/>
          <w:sz w:val="32"/>
          <w:szCs w:val="32"/>
          <w:rtl/>
        </w:rPr>
        <w:t>مئتين</w:t>
      </w:r>
      <w:r>
        <w:rPr>
          <w:rFonts w:cs="Traditional Arabic"/>
          <w:color w:val="000000"/>
          <w:sz w:val="32"/>
          <w:szCs w:val="32"/>
          <w:rtl/>
        </w:rPr>
        <w:t xml:space="preserve"> ,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بائع</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بكم</w:t>
      </w:r>
      <w:r>
        <w:rPr>
          <w:rFonts w:cs="Traditional Arabic"/>
          <w:color w:val="000000"/>
          <w:sz w:val="32"/>
          <w:szCs w:val="32"/>
          <w:rtl/>
        </w:rPr>
        <w:t xml:space="preserve"> </w:t>
      </w:r>
      <w:r>
        <w:rPr>
          <w:rFonts w:cs="Traditional Arabic" w:hint="eastAsia"/>
          <w:color w:val="000000"/>
          <w:sz w:val="32"/>
          <w:szCs w:val="32"/>
          <w:rtl/>
        </w:rPr>
        <w:t>بالنقد</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مئتين</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عشر</w:t>
      </w:r>
      <w:r>
        <w:rPr>
          <w:rFonts w:cs="Traditional Arabic"/>
          <w:color w:val="000000"/>
          <w:sz w:val="32"/>
          <w:szCs w:val="32"/>
          <w:rtl/>
        </w:rPr>
        <w:t xml:space="preserve"> ,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اشتريت</w:t>
      </w:r>
      <w:r>
        <w:rPr>
          <w:rFonts w:cs="Traditional Arabic"/>
          <w:color w:val="000000"/>
          <w:sz w:val="32"/>
          <w:szCs w:val="32"/>
          <w:rtl/>
        </w:rPr>
        <w:t xml:space="preserve"> </w:t>
      </w:r>
      <w:r>
        <w:rPr>
          <w:rFonts w:cs="Traditional Arabic" w:hint="eastAsia"/>
          <w:color w:val="000000"/>
          <w:sz w:val="32"/>
          <w:szCs w:val="32"/>
          <w:rtl/>
        </w:rPr>
        <w:t>إما</w:t>
      </w:r>
      <w:r>
        <w:rPr>
          <w:rFonts w:cs="Traditional Arabic"/>
          <w:color w:val="000000"/>
          <w:sz w:val="32"/>
          <w:szCs w:val="32"/>
          <w:rtl/>
        </w:rPr>
        <w:t xml:space="preserve"> </w:t>
      </w:r>
      <w:r>
        <w:rPr>
          <w:rFonts w:cs="Traditional Arabic" w:hint="eastAsia"/>
          <w:color w:val="000000"/>
          <w:sz w:val="32"/>
          <w:szCs w:val="32"/>
          <w:rtl/>
        </w:rPr>
        <w:t>نقدا</w:t>
      </w:r>
      <w:r>
        <w:rPr>
          <w:rFonts w:cs="Traditional Arabic"/>
          <w:color w:val="000000"/>
          <w:sz w:val="32"/>
          <w:szCs w:val="32"/>
          <w:rtl/>
        </w:rPr>
        <w:t xml:space="preserve"> </w:t>
      </w:r>
      <w:r>
        <w:rPr>
          <w:rFonts w:cs="Traditional Arabic" w:hint="eastAsia"/>
          <w:color w:val="000000"/>
          <w:sz w:val="32"/>
          <w:szCs w:val="32"/>
          <w:rtl/>
        </w:rPr>
        <w:t>وإما</w:t>
      </w:r>
      <w:r>
        <w:rPr>
          <w:rFonts w:cs="Traditional Arabic"/>
          <w:color w:val="000000"/>
          <w:sz w:val="32"/>
          <w:szCs w:val="32"/>
          <w:rtl/>
        </w:rPr>
        <w:t xml:space="preserve"> </w:t>
      </w:r>
      <w:r>
        <w:rPr>
          <w:rFonts w:cs="Traditional Arabic" w:hint="eastAsia"/>
          <w:color w:val="000000"/>
          <w:sz w:val="32"/>
          <w:szCs w:val="32"/>
          <w:rtl/>
        </w:rPr>
        <w:t>نسيئة</w:t>
      </w:r>
      <w:r>
        <w:rPr>
          <w:rFonts w:cs="Traditional Arabic"/>
          <w:color w:val="000000"/>
          <w:sz w:val="32"/>
          <w:szCs w:val="32"/>
          <w:rtl/>
        </w:rPr>
        <w:t xml:space="preserve"> </w:t>
      </w:r>
      <w:r>
        <w:rPr>
          <w:rFonts w:cs="Traditional Arabic" w:hint="eastAsia"/>
          <w:color w:val="000000"/>
          <w:sz w:val="32"/>
          <w:szCs w:val="32"/>
          <w:rtl/>
        </w:rPr>
        <w:t>جاز</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جاز</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سمحتم</w:t>
      </w:r>
      <w:r>
        <w:rPr>
          <w:rFonts w:cs="Traditional Arabic"/>
          <w:color w:val="000000"/>
          <w:sz w:val="32"/>
          <w:szCs w:val="32"/>
          <w:rtl/>
        </w:rPr>
        <w:t xml:space="preserve"> </w:t>
      </w:r>
      <w:r>
        <w:rPr>
          <w:rFonts w:cs="Traditional Arabic" w:hint="eastAsia"/>
          <w:color w:val="000000"/>
          <w:sz w:val="32"/>
          <w:szCs w:val="32"/>
          <w:rtl/>
        </w:rPr>
        <w:t>حسب</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الفقهاء</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دعني</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 </w:t>
      </w:r>
      <w:r>
        <w:rPr>
          <w:rFonts w:cs="Traditional Arabic" w:hint="eastAsia"/>
          <w:color w:val="000000"/>
          <w:sz w:val="32"/>
          <w:szCs w:val="32"/>
          <w:rtl/>
        </w:rPr>
        <w:t>قل</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تقول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خلال</w:t>
      </w:r>
      <w:r>
        <w:rPr>
          <w:rFonts w:cs="Traditional Arabic"/>
          <w:color w:val="000000"/>
          <w:sz w:val="32"/>
          <w:szCs w:val="32"/>
          <w:rtl/>
        </w:rPr>
        <w:t xml:space="preserve"> </w:t>
      </w:r>
      <w:r>
        <w:rPr>
          <w:rFonts w:cs="Traditional Arabic" w:hint="eastAsia"/>
          <w:color w:val="000000"/>
          <w:sz w:val="32"/>
          <w:szCs w:val="32"/>
          <w:rtl/>
        </w:rPr>
        <w:t>المقارنة</w:t>
      </w:r>
      <w:r>
        <w:rPr>
          <w:rFonts w:cs="Traditional Arabic"/>
          <w:color w:val="000000"/>
          <w:sz w:val="32"/>
          <w:szCs w:val="32"/>
          <w:rtl/>
        </w:rPr>
        <w:t xml:space="preserve"> </w:t>
      </w:r>
      <w:r>
        <w:rPr>
          <w:rFonts w:cs="Traditional Arabic" w:hint="eastAsia"/>
          <w:color w:val="000000"/>
          <w:sz w:val="32"/>
          <w:szCs w:val="32"/>
          <w:rtl/>
        </w:rPr>
        <w:t>الفقهية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أقبل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الربا</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دخل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كويس</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نقله</w:t>
      </w:r>
      <w:r>
        <w:rPr>
          <w:rFonts w:cs="Traditional Arabic"/>
          <w:color w:val="000000"/>
          <w:sz w:val="32"/>
          <w:szCs w:val="32"/>
          <w:rtl/>
        </w:rPr>
        <w:t xml:space="preserve"> </w:t>
      </w:r>
      <w:r>
        <w:rPr>
          <w:rFonts w:cs="Traditional Arabic" w:hint="eastAsia"/>
          <w:color w:val="000000"/>
          <w:sz w:val="32"/>
          <w:szCs w:val="32"/>
          <w:rtl/>
        </w:rPr>
        <w:t>إليك</w:t>
      </w:r>
      <w:r>
        <w:rPr>
          <w:rFonts w:cs="Traditional Arabic"/>
          <w:color w:val="000000"/>
          <w:sz w:val="32"/>
          <w:szCs w:val="32"/>
          <w:rtl/>
        </w:rPr>
        <w:t xml:space="preserve"> </w:t>
      </w:r>
      <w:r>
        <w:rPr>
          <w:rFonts w:cs="Traditional Arabic" w:hint="eastAsia"/>
          <w:color w:val="000000"/>
          <w:sz w:val="32"/>
          <w:szCs w:val="32"/>
          <w:rtl/>
        </w:rPr>
        <w:t>ذاك</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الأولى</w:t>
      </w:r>
      <w:r>
        <w:rPr>
          <w:rFonts w:cs="Traditional Arabic"/>
          <w:color w:val="000000"/>
          <w:sz w:val="32"/>
          <w:szCs w:val="32"/>
          <w:rtl/>
        </w:rPr>
        <w:t xml:space="preserve"> </w:t>
      </w:r>
      <w:r>
        <w:rPr>
          <w:rFonts w:cs="Traditional Arabic" w:hint="eastAsia"/>
          <w:color w:val="000000"/>
          <w:sz w:val="32"/>
          <w:szCs w:val="32"/>
          <w:rtl/>
        </w:rPr>
        <w:t>فأنا</w:t>
      </w:r>
      <w:r>
        <w:rPr>
          <w:rFonts w:cs="Traditional Arabic"/>
          <w:color w:val="000000"/>
          <w:sz w:val="32"/>
          <w:szCs w:val="32"/>
          <w:rtl/>
        </w:rPr>
        <w:t xml:space="preserve"> </w:t>
      </w:r>
      <w:r>
        <w:rPr>
          <w:rFonts w:cs="Traditional Arabic" w:hint="eastAsia"/>
          <w:color w:val="000000"/>
          <w:sz w:val="32"/>
          <w:szCs w:val="32"/>
          <w:rtl/>
        </w:rPr>
        <w:t>ناقشته</w:t>
      </w:r>
      <w:r>
        <w:rPr>
          <w:rFonts w:cs="Traditional Arabic"/>
          <w:color w:val="000000"/>
          <w:sz w:val="32"/>
          <w:szCs w:val="32"/>
          <w:rtl/>
        </w:rPr>
        <w:t xml:space="preserve"> ,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جئت</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محل</w:t>
      </w:r>
      <w:r>
        <w:rPr>
          <w:rFonts w:cs="Traditional Arabic"/>
          <w:color w:val="000000"/>
          <w:sz w:val="32"/>
          <w:szCs w:val="32"/>
          <w:rtl/>
        </w:rPr>
        <w:t xml:space="preserve"> ,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نقلها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عنك</w:t>
      </w:r>
      <w:r>
        <w:rPr>
          <w:rFonts w:cs="Traditional Arabic"/>
          <w:color w:val="000000"/>
          <w:sz w:val="32"/>
          <w:szCs w:val="32"/>
          <w:rtl/>
        </w:rPr>
        <w:t xml:space="preserve">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الرجاء</w:t>
      </w:r>
      <w:r>
        <w:rPr>
          <w:rFonts w:cs="Traditional Arabic"/>
          <w:color w:val="000000"/>
          <w:sz w:val="32"/>
          <w:szCs w:val="32"/>
          <w:rtl/>
        </w:rPr>
        <w:t xml:space="preserve"> </w:t>
      </w:r>
      <w:r>
        <w:rPr>
          <w:rFonts w:cs="Traditional Arabic" w:hint="eastAsia"/>
          <w:color w:val="000000"/>
          <w:sz w:val="32"/>
          <w:szCs w:val="32"/>
          <w:rtl/>
        </w:rPr>
        <w:t>التثبت</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نقل</w:t>
      </w:r>
      <w:r>
        <w:rPr>
          <w:rFonts w:cs="Traditional Arabic"/>
          <w:color w:val="000000"/>
          <w:sz w:val="32"/>
          <w:szCs w:val="32"/>
          <w:rtl/>
        </w:rPr>
        <w:t xml:space="preserve"> </w:t>
      </w:r>
      <w:r>
        <w:rPr>
          <w:rFonts w:cs="Traditional Arabic" w:hint="eastAsia"/>
          <w:color w:val="000000"/>
          <w:sz w:val="32"/>
          <w:szCs w:val="32"/>
          <w:rtl/>
        </w:rPr>
        <w:t>صورة</w:t>
      </w:r>
      <w:r>
        <w:rPr>
          <w:rFonts w:cs="Traditional Arabic"/>
          <w:color w:val="000000"/>
          <w:sz w:val="32"/>
          <w:szCs w:val="32"/>
          <w:rtl/>
        </w:rPr>
        <w:t xml:space="preserve"> </w:t>
      </w:r>
      <w:r>
        <w:rPr>
          <w:rFonts w:cs="Traditional Arabic" w:hint="eastAsia"/>
          <w:color w:val="000000"/>
          <w:sz w:val="32"/>
          <w:szCs w:val="32"/>
          <w:rtl/>
        </w:rPr>
        <w:t>مباشرة</w:t>
      </w:r>
      <w:r>
        <w:rPr>
          <w:rFonts w:cs="Traditional Arabic"/>
          <w:color w:val="000000"/>
          <w:sz w:val="32"/>
          <w:szCs w:val="32"/>
          <w:rtl/>
        </w:rPr>
        <w:t xml:space="preserve"> </w:t>
      </w:r>
      <w:r>
        <w:rPr>
          <w:rFonts w:cs="Traditional Arabic" w:hint="eastAsia"/>
          <w:color w:val="000000"/>
          <w:sz w:val="32"/>
          <w:szCs w:val="32"/>
          <w:rtl/>
        </w:rPr>
        <w:t>لأني</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جئت</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 </w:t>
      </w:r>
      <w:r>
        <w:rPr>
          <w:rFonts w:cs="Traditional Arabic" w:hint="eastAsia"/>
          <w:color w:val="000000"/>
          <w:sz w:val="32"/>
          <w:szCs w:val="32"/>
          <w:rtl/>
        </w:rPr>
        <w:t>ويعرف</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أنني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أملك</w:t>
      </w:r>
      <w:r>
        <w:rPr>
          <w:rFonts w:cs="Traditional Arabic"/>
          <w:color w:val="000000"/>
          <w:sz w:val="32"/>
          <w:szCs w:val="32"/>
          <w:rtl/>
        </w:rPr>
        <w:t xml:space="preserve"> </w:t>
      </w:r>
      <w:r>
        <w:rPr>
          <w:rFonts w:cs="Traditional Arabic" w:hint="eastAsia"/>
          <w:color w:val="000000"/>
          <w:sz w:val="32"/>
          <w:szCs w:val="32"/>
          <w:rtl/>
        </w:rPr>
        <w:t>الثمن</w:t>
      </w:r>
      <w:r>
        <w:rPr>
          <w:rFonts w:cs="Traditional Arabic"/>
          <w:color w:val="000000"/>
          <w:sz w:val="32"/>
          <w:szCs w:val="32"/>
          <w:rtl/>
        </w:rPr>
        <w:t xml:space="preserve"> ,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مسبقا</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أني</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أملك</w:t>
      </w:r>
      <w:r>
        <w:rPr>
          <w:rFonts w:cs="Traditional Arabic"/>
          <w:color w:val="000000"/>
          <w:sz w:val="32"/>
          <w:szCs w:val="32"/>
          <w:rtl/>
        </w:rPr>
        <w:t xml:space="preserve"> </w:t>
      </w:r>
      <w:r>
        <w:rPr>
          <w:rFonts w:cs="Traditional Arabic" w:hint="eastAsia"/>
          <w:color w:val="000000"/>
          <w:sz w:val="32"/>
          <w:szCs w:val="32"/>
          <w:rtl/>
        </w:rPr>
        <w:t>الثمن</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المشكلة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رأسا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نقدا</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المئتين</w:t>
      </w:r>
      <w:r>
        <w:rPr>
          <w:rFonts w:cs="Traditional Arabic"/>
          <w:color w:val="000000"/>
          <w:sz w:val="32"/>
          <w:szCs w:val="32"/>
          <w:rtl/>
        </w:rPr>
        <w:t xml:space="preserve"> </w:t>
      </w:r>
      <w:r>
        <w:rPr>
          <w:rFonts w:cs="Traditional Arabic" w:hint="eastAsia"/>
          <w:color w:val="000000"/>
          <w:sz w:val="32"/>
          <w:szCs w:val="32"/>
          <w:rtl/>
        </w:rPr>
        <w:t>أقسط</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إياها</w:t>
      </w:r>
      <w:r>
        <w:rPr>
          <w:rFonts w:cs="Traditional Arabic"/>
          <w:color w:val="000000"/>
          <w:sz w:val="32"/>
          <w:szCs w:val="32"/>
          <w:rtl/>
        </w:rPr>
        <w:t xml:space="preserve"> </w:t>
      </w:r>
      <w:r>
        <w:rPr>
          <w:rFonts w:cs="Traditional Arabic" w:hint="eastAsia"/>
          <w:color w:val="000000"/>
          <w:sz w:val="32"/>
          <w:szCs w:val="32"/>
          <w:rtl/>
        </w:rPr>
        <w:t>تقسيط</w:t>
      </w:r>
      <w:r>
        <w:rPr>
          <w:rFonts w:cs="Traditional Arabic"/>
          <w:color w:val="000000"/>
          <w:sz w:val="32"/>
          <w:szCs w:val="32"/>
          <w:rtl/>
        </w:rPr>
        <w:t xml:space="preserve"> ,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اتفقنا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أخي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نفسها</w:t>
      </w:r>
      <w:r>
        <w:rPr>
          <w:rFonts w:cs="Traditional Arabic"/>
          <w:color w:val="000000"/>
          <w:sz w:val="32"/>
          <w:szCs w:val="32"/>
          <w:rtl/>
        </w:rPr>
        <w:t xml:space="preserve"> ,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زيد</w:t>
      </w:r>
      <w:r>
        <w:rPr>
          <w:rFonts w:cs="Traditional Arabic"/>
          <w:color w:val="000000"/>
          <w:sz w:val="32"/>
          <w:szCs w:val="32"/>
          <w:rtl/>
        </w:rPr>
        <w:t xml:space="preserve"> </w:t>
      </w:r>
      <w:r>
        <w:rPr>
          <w:rFonts w:cs="Traditional Arabic" w:hint="eastAsia"/>
          <w:color w:val="000000"/>
          <w:sz w:val="32"/>
          <w:szCs w:val="32"/>
          <w:rtl/>
        </w:rPr>
        <w:t>الهلالي</w:t>
      </w:r>
      <w:r>
        <w:rPr>
          <w:rFonts w:cs="Traditional Arabic"/>
          <w:color w:val="000000"/>
          <w:sz w:val="32"/>
          <w:szCs w:val="32"/>
          <w:rtl/>
        </w:rPr>
        <w:t xml:space="preserve"> ,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مش</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أحمد</w:t>
      </w:r>
      <w:r>
        <w:rPr>
          <w:rFonts w:cs="Traditional Arabic"/>
          <w:color w:val="000000"/>
          <w:sz w:val="32"/>
          <w:szCs w:val="32"/>
          <w:rtl/>
        </w:rPr>
        <w:t xml:space="preserve"> </w:t>
      </w:r>
      <w:r>
        <w:rPr>
          <w:rFonts w:cs="Traditional Arabic" w:hint="eastAsia"/>
          <w:color w:val="000000"/>
          <w:sz w:val="32"/>
          <w:szCs w:val="32"/>
          <w:rtl/>
        </w:rPr>
        <w:t>وبيعرف</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زيد</w:t>
      </w:r>
      <w:r>
        <w:rPr>
          <w:rFonts w:cs="Traditional Arabic"/>
          <w:color w:val="000000"/>
          <w:sz w:val="32"/>
          <w:szCs w:val="32"/>
          <w:rtl/>
        </w:rPr>
        <w:t xml:space="preserve"> </w:t>
      </w:r>
      <w:r>
        <w:rPr>
          <w:rFonts w:cs="Traditional Arabic" w:hint="eastAsia"/>
          <w:color w:val="000000"/>
          <w:sz w:val="32"/>
          <w:szCs w:val="32"/>
          <w:rtl/>
        </w:rPr>
        <w:t>الهلالي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جاي</w:t>
      </w:r>
      <w:r>
        <w:rPr>
          <w:rFonts w:cs="Traditional Arabic"/>
          <w:color w:val="000000"/>
          <w:sz w:val="32"/>
          <w:szCs w:val="32"/>
          <w:rtl/>
        </w:rPr>
        <w:t xml:space="preserve"> </w:t>
      </w:r>
      <w:r>
        <w:rPr>
          <w:rFonts w:cs="Traditional Arabic" w:hint="eastAsia"/>
          <w:color w:val="000000"/>
          <w:sz w:val="32"/>
          <w:szCs w:val="32"/>
          <w:rtl/>
        </w:rPr>
        <w:t>زبون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عنده</w:t>
      </w:r>
      <w:r>
        <w:rPr>
          <w:rFonts w:cs="Traditional Arabic"/>
          <w:color w:val="000000"/>
          <w:sz w:val="32"/>
          <w:szCs w:val="32"/>
          <w:rtl/>
        </w:rPr>
        <w:t xml:space="preserve"> </w:t>
      </w:r>
      <w:r>
        <w:rPr>
          <w:rFonts w:cs="Traditional Arabic" w:hint="eastAsia"/>
          <w:color w:val="000000"/>
          <w:sz w:val="32"/>
          <w:szCs w:val="32"/>
          <w:rtl/>
        </w:rPr>
        <w:t>فلوس</w:t>
      </w:r>
      <w:r>
        <w:rPr>
          <w:rFonts w:cs="Traditional Arabic"/>
          <w:color w:val="000000"/>
          <w:sz w:val="32"/>
          <w:szCs w:val="32"/>
          <w:rtl/>
        </w:rPr>
        <w:t xml:space="preserve"> </w:t>
      </w:r>
      <w:r>
        <w:rPr>
          <w:rFonts w:cs="Traditional Arabic" w:hint="eastAsia"/>
          <w:color w:val="000000"/>
          <w:sz w:val="32"/>
          <w:szCs w:val="32"/>
          <w:rtl/>
        </w:rPr>
        <w:t>بدو</w:t>
      </w:r>
      <w:r>
        <w:rPr>
          <w:rFonts w:cs="Traditional Arabic"/>
          <w:color w:val="000000"/>
          <w:sz w:val="32"/>
          <w:szCs w:val="32"/>
          <w:rtl/>
        </w:rPr>
        <w:t xml:space="preserve"> </w:t>
      </w:r>
      <w:r>
        <w:rPr>
          <w:rFonts w:cs="Traditional Arabic" w:hint="eastAsia"/>
          <w:color w:val="000000"/>
          <w:sz w:val="32"/>
          <w:szCs w:val="32"/>
          <w:rtl/>
        </w:rPr>
        <w:t>يشتري</w:t>
      </w:r>
      <w:r>
        <w:rPr>
          <w:rFonts w:cs="Traditional Arabic"/>
          <w:color w:val="000000"/>
          <w:sz w:val="32"/>
          <w:szCs w:val="32"/>
          <w:rtl/>
        </w:rPr>
        <w:t xml:space="preserve"> </w:t>
      </w:r>
      <w:r>
        <w:rPr>
          <w:rFonts w:cs="Traditional Arabic" w:hint="eastAsia"/>
          <w:color w:val="000000"/>
          <w:sz w:val="32"/>
          <w:szCs w:val="32"/>
          <w:rtl/>
        </w:rPr>
        <w:t>نقدا</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البائع</w:t>
      </w:r>
      <w:r>
        <w:rPr>
          <w:rFonts w:cs="Traditional Arabic"/>
          <w:color w:val="000000"/>
          <w:sz w:val="32"/>
          <w:szCs w:val="32"/>
          <w:rtl/>
        </w:rPr>
        <w:t xml:space="preserve"> </w:t>
      </w:r>
      <w:r>
        <w:rPr>
          <w:rFonts w:cs="Traditional Arabic" w:hint="eastAsia"/>
          <w:color w:val="000000"/>
          <w:sz w:val="32"/>
          <w:szCs w:val="32"/>
          <w:rtl/>
        </w:rPr>
        <w:t>عادة</w:t>
      </w:r>
      <w:r>
        <w:rPr>
          <w:rFonts w:cs="Traditional Arabic"/>
          <w:color w:val="000000"/>
          <w:sz w:val="32"/>
          <w:szCs w:val="32"/>
          <w:rtl/>
        </w:rPr>
        <w:t xml:space="preserve"> </w:t>
      </w:r>
      <w:r>
        <w:rPr>
          <w:rFonts w:cs="Traditional Arabic" w:hint="eastAsia"/>
          <w:color w:val="000000"/>
          <w:sz w:val="32"/>
          <w:szCs w:val="32"/>
          <w:rtl/>
        </w:rPr>
        <w:t>يبيع</w:t>
      </w:r>
      <w:r>
        <w:rPr>
          <w:rFonts w:cs="Traditional Arabic"/>
          <w:color w:val="000000"/>
          <w:sz w:val="32"/>
          <w:szCs w:val="32"/>
          <w:rtl/>
        </w:rPr>
        <w:t xml:space="preserve"> </w:t>
      </w:r>
      <w:r>
        <w:rPr>
          <w:rFonts w:cs="Traditional Arabic" w:hint="eastAsia"/>
          <w:color w:val="000000"/>
          <w:sz w:val="32"/>
          <w:szCs w:val="32"/>
          <w:rtl/>
        </w:rPr>
        <w:t>بسعرين</w:t>
      </w:r>
      <w:r>
        <w:rPr>
          <w:rFonts w:cs="Traditional Arabic"/>
          <w:color w:val="000000"/>
          <w:sz w:val="32"/>
          <w:szCs w:val="32"/>
          <w:rtl/>
        </w:rPr>
        <w:t xml:space="preserve"> </w:t>
      </w:r>
      <w:r>
        <w:rPr>
          <w:rFonts w:cs="Traditional Arabic" w:hint="eastAsia"/>
          <w:color w:val="000000"/>
          <w:sz w:val="32"/>
          <w:szCs w:val="32"/>
          <w:rtl/>
        </w:rPr>
        <w:t>سعر</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w:t>
      </w:r>
      <w:r>
        <w:rPr>
          <w:rFonts w:cs="Traditional Arabic" w:hint="eastAsia"/>
          <w:color w:val="000000"/>
          <w:sz w:val="32"/>
          <w:szCs w:val="32"/>
          <w:rtl/>
        </w:rPr>
        <w:t>وسعر</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 xml:space="preserve"> , </w:t>
      </w:r>
      <w:r>
        <w:rPr>
          <w:rFonts w:cs="Traditional Arabic" w:hint="eastAsia"/>
          <w:color w:val="000000"/>
          <w:sz w:val="32"/>
          <w:szCs w:val="32"/>
          <w:rtl/>
        </w:rPr>
        <w:t>فلما</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أبي</w:t>
      </w:r>
      <w:r>
        <w:rPr>
          <w:rFonts w:cs="Traditional Arabic"/>
          <w:color w:val="000000"/>
          <w:sz w:val="32"/>
          <w:szCs w:val="32"/>
          <w:rtl/>
        </w:rPr>
        <w:t xml:space="preserve"> </w:t>
      </w:r>
      <w:r>
        <w:rPr>
          <w:rFonts w:cs="Traditional Arabic" w:hint="eastAsia"/>
          <w:color w:val="000000"/>
          <w:sz w:val="32"/>
          <w:szCs w:val="32"/>
          <w:rtl/>
        </w:rPr>
        <w:t>زيد</w:t>
      </w:r>
      <w:r>
        <w:rPr>
          <w:rFonts w:cs="Traditional Arabic"/>
          <w:color w:val="000000"/>
          <w:sz w:val="32"/>
          <w:szCs w:val="32"/>
          <w:rtl/>
        </w:rPr>
        <w:t xml:space="preserve"> </w:t>
      </w:r>
      <w:r>
        <w:rPr>
          <w:rFonts w:cs="Traditional Arabic" w:hint="eastAsia"/>
          <w:color w:val="000000"/>
          <w:sz w:val="32"/>
          <w:szCs w:val="32"/>
          <w:rtl/>
        </w:rPr>
        <w:t>وبيعرف</w:t>
      </w:r>
      <w:r>
        <w:rPr>
          <w:rFonts w:cs="Traditional Arabic"/>
          <w:color w:val="000000"/>
          <w:sz w:val="32"/>
          <w:szCs w:val="32"/>
          <w:rtl/>
        </w:rPr>
        <w:t xml:space="preserve"> </w:t>
      </w:r>
      <w:r>
        <w:rPr>
          <w:rFonts w:cs="Traditional Arabic" w:hint="eastAsia"/>
          <w:color w:val="000000"/>
          <w:sz w:val="32"/>
          <w:szCs w:val="32"/>
          <w:rtl/>
        </w:rPr>
        <w:t>أبو</w:t>
      </w:r>
      <w:r>
        <w:rPr>
          <w:rFonts w:cs="Traditional Arabic"/>
          <w:color w:val="000000"/>
          <w:sz w:val="32"/>
          <w:szCs w:val="32"/>
          <w:rtl/>
        </w:rPr>
        <w:t xml:space="preserve"> </w:t>
      </w:r>
      <w:r>
        <w:rPr>
          <w:rFonts w:cs="Traditional Arabic" w:hint="eastAsia"/>
          <w:color w:val="000000"/>
          <w:sz w:val="32"/>
          <w:szCs w:val="32"/>
          <w:rtl/>
        </w:rPr>
        <w:t>زيد</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بدو</w:t>
      </w:r>
      <w:r>
        <w:rPr>
          <w:rFonts w:cs="Traditional Arabic"/>
          <w:color w:val="000000"/>
          <w:sz w:val="32"/>
          <w:szCs w:val="32"/>
          <w:rtl/>
        </w:rPr>
        <w:t xml:space="preserve"> </w:t>
      </w:r>
      <w:r>
        <w:rPr>
          <w:rFonts w:cs="Traditional Arabic" w:hint="eastAsia"/>
          <w:color w:val="000000"/>
          <w:sz w:val="32"/>
          <w:szCs w:val="32"/>
          <w:rtl/>
        </w:rPr>
        <w:t>يشتري</w:t>
      </w:r>
      <w:r>
        <w:rPr>
          <w:rFonts w:cs="Traditional Arabic"/>
          <w:color w:val="000000"/>
          <w:sz w:val="32"/>
          <w:szCs w:val="32"/>
          <w:rtl/>
        </w:rPr>
        <w:t xml:space="preserve"> </w:t>
      </w:r>
      <w:r>
        <w:rPr>
          <w:rFonts w:cs="Traditional Arabic" w:hint="eastAsia"/>
          <w:color w:val="000000"/>
          <w:sz w:val="32"/>
          <w:szCs w:val="32"/>
          <w:rtl/>
        </w:rPr>
        <w:t>بالتقسيط</w:t>
      </w:r>
      <w:r>
        <w:rPr>
          <w:rFonts w:cs="Traditional Arabic"/>
          <w:color w:val="000000"/>
          <w:sz w:val="32"/>
          <w:szCs w:val="32"/>
          <w:rtl/>
        </w:rPr>
        <w:t xml:space="preserve"> </w:t>
      </w:r>
      <w:r>
        <w:rPr>
          <w:rFonts w:cs="Traditional Arabic" w:hint="eastAsia"/>
          <w:color w:val="000000"/>
          <w:sz w:val="32"/>
          <w:szCs w:val="32"/>
          <w:rtl/>
        </w:rPr>
        <w:t>أعطاه</w:t>
      </w:r>
      <w:r>
        <w:rPr>
          <w:rFonts w:cs="Traditional Arabic"/>
          <w:color w:val="000000"/>
          <w:sz w:val="32"/>
          <w:szCs w:val="32"/>
          <w:rtl/>
        </w:rPr>
        <w:t xml:space="preserve"> </w:t>
      </w:r>
      <w:r>
        <w:rPr>
          <w:rFonts w:cs="Traditional Arabic" w:hint="eastAsia"/>
          <w:color w:val="000000"/>
          <w:sz w:val="32"/>
          <w:szCs w:val="32"/>
          <w:rtl/>
        </w:rPr>
        <w:t>سعر</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فورا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أخذ</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زيادة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الثمن</w:t>
      </w:r>
      <w:r>
        <w:rPr>
          <w:rFonts w:cs="Traditional Arabic"/>
          <w:color w:val="000000"/>
          <w:sz w:val="32"/>
          <w:szCs w:val="32"/>
          <w:rtl/>
        </w:rPr>
        <w:t xml:space="preserve"> </w:t>
      </w:r>
      <w:r>
        <w:rPr>
          <w:rFonts w:cs="Traditional Arabic" w:hint="eastAsia"/>
          <w:color w:val="000000"/>
          <w:sz w:val="32"/>
          <w:szCs w:val="32"/>
          <w:rtl/>
        </w:rPr>
        <w:t>مقابل</w:t>
      </w:r>
      <w:r>
        <w:rPr>
          <w:rFonts w:cs="Traditional Arabic"/>
          <w:color w:val="000000"/>
          <w:sz w:val="32"/>
          <w:szCs w:val="32"/>
          <w:rtl/>
        </w:rPr>
        <w:t xml:space="preserve"> </w:t>
      </w:r>
      <w:r>
        <w:rPr>
          <w:rFonts w:cs="Traditional Arabic" w:hint="eastAsia"/>
          <w:color w:val="000000"/>
          <w:sz w:val="32"/>
          <w:szCs w:val="32"/>
          <w:rtl/>
        </w:rPr>
        <w:t>الصبر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الوفاء</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أخيه</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حققت</w:t>
      </w:r>
      <w:r>
        <w:rPr>
          <w:rFonts w:cs="Traditional Arabic"/>
          <w:color w:val="000000"/>
          <w:sz w:val="32"/>
          <w:szCs w:val="32"/>
          <w:rtl/>
        </w:rPr>
        <w:t xml:space="preserve"> </w:t>
      </w:r>
      <w:r>
        <w:rPr>
          <w:rFonts w:cs="Traditional Arabic" w:hint="eastAsia"/>
          <w:color w:val="000000"/>
          <w:sz w:val="32"/>
          <w:szCs w:val="32"/>
          <w:rtl/>
        </w:rPr>
        <w:t>معك</w:t>
      </w:r>
      <w:r>
        <w:rPr>
          <w:rFonts w:cs="Traditional Arabic"/>
          <w:color w:val="000000"/>
          <w:sz w:val="32"/>
          <w:szCs w:val="32"/>
          <w:rtl/>
        </w:rPr>
        <w:t xml:space="preserve"> </w:t>
      </w:r>
      <w:r>
        <w:rPr>
          <w:rFonts w:cs="Traditional Arabic" w:hint="eastAsia"/>
          <w:color w:val="000000"/>
          <w:sz w:val="32"/>
          <w:szCs w:val="32"/>
          <w:rtl/>
        </w:rPr>
        <w:t>وقلت</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دع</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يقولون</w:t>
      </w:r>
      <w:r>
        <w:rPr>
          <w:rFonts w:cs="Traditional Arabic"/>
          <w:color w:val="000000"/>
          <w:sz w:val="32"/>
          <w:szCs w:val="32"/>
          <w:rtl/>
        </w:rPr>
        <w:t xml:space="preserve"> </w:t>
      </w:r>
      <w:r>
        <w:rPr>
          <w:rFonts w:cs="Traditional Arabic" w:hint="eastAsia"/>
          <w:color w:val="000000"/>
          <w:sz w:val="32"/>
          <w:szCs w:val="32"/>
          <w:rtl/>
        </w:rPr>
        <w:t>قل</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تراه</w:t>
      </w:r>
      <w:r>
        <w:rPr>
          <w:rFonts w:cs="Traditional Arabic"/>
          <w:color w:val="000000"/>
          <w:sz w:val="32"/>
          <w:szCs w:val="32"/>
          <w:rtl/>
        </w:rPr>
        <w:t xml:space="preserve"> , </w:t>
      </w:r>
      <w:r>
        <w:rPr>
          <w:rFonts w:cs="Traditional Arabic" w:hint="eastAsia"/>
          <w:color w:val="000000"/>
          <w:sz w:val="32"/>
          <w:szCs w:val="32"/>
          <w:rtl/>
        </w:rPr>
        <w:t>قلت</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باب</w:t>
      </w:r>
      <w:r>
        <w:rPr>
          <w:rFonts w:cs="Traditional Arabic"/>
          <w:color w:val="000000"/>
          <w:sz w:val="32"/>
          <w:szCs w:val="32"/>
          <w:rtl/>
        </w:rPr>
        <w:t xml:space="preserve"> </w:t>
      </w:r>
      <w:r>
        <w:rPr>
          <w:rFonts w:cs="Traditional Arabic" w:hint="eastAsia"/>
          <w:color w:val="000000"/>
          <w:sz w:val="32"/>
          <w:szCs w:val="32"/>
          <w:rtl/>
        </w:rPr>
        <w:t>الربا</w:t>
      </w:r>
      <w:r>
        <w:rPr>
          <w:rFonts w:cs="Traditional Arabic"/>
          <w:color w:val="000000"/>
          <w:sz w:val="32"/>
          <w:szCs w:val="32"/>
          <w:rtl/>
        </w:rPr>
        <w:t xml:space="preserve"> , </w:t>
      </w:r>
      <w:r>
        <w:rPr>
          <w:rFonts w:cs="Traditional Arabic" w:hint="eastAsia"/>
          <w:color w:val="000000"/>
          <w:sz w:val="32"/>
          <w:szCs w:val="32"/>
          <w:rtl/>
        </w:rPr>
        <w:t>فالقضية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علاقة</w:t>
      </w:r>
      <w:r>
        <w:rPr>
          <w:rFonts w:cs="Traditional Arabic"/>
          <w:color w:val="000000"/>
          <w:sz w:val="32"/>
          <w:szCs w:val="32"/>
          <w:rtl/>
        </w:rPr>
        <w:t xml:space="preserve"> </w:t>
      </w:r>
      <w:r>
        <w:rPr>
          <w:rFonts w:cs="Traditional Arabic" w:hint="eastAsia"/>
          <w:color w:val="000000"/>
          <w:sz w:val="32"/>
          <w:szCs w:val="32"/>
          <w:rtl/>
        </w:rPr>
        <w:t>شكلية</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ثمنين</w:t>
      </w:r>
      <w:r>
        <w:rPr>
          <w:rFonts w:cs="Traditional Arabic"/>
          <w:color w:val="000000"/>
          <w:sz w:val="32"/>
          <w:szCs w:val="32"/>
          <w:rtl/>
        </w:rPr>
        <w:t xml:space="preserve"> </w:t>
      </w:r>
      <w:r>
        <w:rPr>
          <w:rFonts w:cs="Traditional Arabic" w:hint="eastAsia"/>
          <w:color w:val="000000"/>
          <w:sz w:val="32"/>
          <w:szCs w:val="32"/>
          <w:rtl/>
        </w:rPr>
        <w:t>نقدا</w:t>
      </w:r>
      <w:r>
        <w:rPr>
          <w:rFonts w:cs="Traditional Arabic"/>
          <w:color w:val="000000"/>
          <w:sz w:val="32"/>
          <w:szCs w:val="32"/>
          <w:rtl/>
        </w:rPr>
        <w:t xml:space="preserve"> </w:t>
      </w:r>
      <w:r>
        <w:rPr>
          <w:rFonts w:cs="Traditional Arabic" w:hint="eastAsia"/>
          <w:color w:val="000000"/>
          <w:sz w:val="32"/>
          <w:szCs w:val="32"/>
          <w:rtl/>
        </w:rPr>
        <w:t>بكذا</w:t>
      </w:r>
      <w:r>
        <w:rPr>
          <w:rFonts w:cs="Traditional Arabic"/>
          <w:color w:val="000000"/>
          <w:sz w:val="32"/>
          <w:szCs w:val="32"/>
          <w:rtl/>
        </w:rPr>
        <w:t xml:space="preserve"> </w:t>
      </w:r>
      <w:r>
        <w:rPr>
          <w:rFonts w:cs="Traditional Arabic" w:hint="eastAsia"/>
          <w:color w:val="000000"/>
          <w:sz w:val="32"/>
          <w:szCs w:val="32"/>
          <w:rtl/>
        </w:rPr>
        <w:t>وتقسيطا</w:t>
      </w:r>
      <w:r>
        <w:rPr>
          <w:rFonts w:cs="Traditional Arabic"/>
          <w:color w:val="000000"/>
          <w:sz w:val="32"/>
          <w:szCs w:val="32"/>
          <w:rtl/>
        </w:rPr>
        <w:t xml:space="preserve"> </w:t>
      </w:r>
      <w:r>
        <w:rPr>
          <w:rFonts w:cs="Traditional Arabic" w:hint="eastAsia"/>
          <w:color w:val="000000"/>
          <w:sz w:val="32"/>
          <w:szCs w:val="32"/>
          <w:rtl/>
        </w:rPr>
        <w:t>بكذا</w:t>
      </w:r>
      <w:r>
        <w:rPr>
          <w:rFonts w:cs="Traditional Arabic"/>
          <w:color w:val="000000"/>
          <w:sz w:val="32"/>
          <w:szCs w:val="32"/>
          <w:rtl/>
        </w:rPr>
        <w:t xml:space="preserve"> ,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ثمن</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شكلية</w:t>
      </w:r>
      <w:r>
        <w:rPr>
          <w:rFonts w:cs="Traditional Arabic"/>
          <w:color w:val="000000"/>
          <w:sz w:val="32"/>
          <w:szCs w:val="32"/>
          <w:rtl/>
        </w:rPr>
        <w:t xml:space="preserve"> </w:t>
      </w:r>
      <w:r>
        <w:rPr>
          <w:rFonts w:cs="Traditional Arabic" w:hint="eastAsia"/>
          <w:color w:val="000000"/>
          <w:sz w:val="32"/>
          <w:szCs w:val="32"/>
          <w:rtl/>
        </w:rPr>
        <w:t>محضة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يقولها</w:t>
      </w:r>
      <w:r>
        <w:rPr>
          <w:rFonts w:cs="Traditional Arabic"/>
          <w:color w:val="000000"/>
          <w:sz w:val="32"/>
          <w:szCs w:val="32"/>
          <w:rtl/>
        </w:rPr>
        <w:t xml:space="preserve"> </w:t>
      </w:r>
      <w:r>
        <w:rPr>
          <w:rFonts w:cs="Traditional Arabic" w:hint="eastAsia"/>
          <w:color w:val="000000"/>
          <w:sz w:val="32"/>
          <w:szCs w:val="32"/>
          <w:rtl/>
        </w:rPr>
        <w:t>إنسان</w:t>
      </w:r>
      <w:r>
        <w:rPr>
          <w:rFonts w:cs="Traditional Arabic"/>
          <w:color w:val="000000"/>
          <w:sz w:val="32"/>
          <w:szCs w:val="32"/>
          <w:rtl/>
        </w:rPr>
        <w:t xml:space="preserve"> </w:t>
      </w:r>
      <w:r>
        <w:rPr>
          <w:rFonts w:cs="Traditional Arabic" w:hint="eastAsia"/>
          <w:color w:val="000000"/>
          <w:sz w:val="32"/>
          <w:szCs w:val="32"/>
          <w:rtl/>
        </w:rPr>
        <w:t>فقيه</w:t>
      </w:r>
      <w:r>
        <w:rPr>
          <w:rFonts w:cs="Traditional Arabic"/>
          <w:color w:val="000000"/>
          <w:sz w:val="32"/>
          <w:szCs w:val="32"/>
          <w:rtl/>
        </w:rPr>
        <w:t xml:space="preserve"> </w:t>
      </w:r>
      <w:r>
        <w:rPr>
          <w:rFonts w:cs="Traditional Arabic" w:hint="eastAsia"/>
          <w:color w:val="000000"/>
          <w:sz w:val="32"/>
          <w:szCs w:val="32"/>
          <w:rtl/>
        </w:rPr>
        <w:t>وعاقل</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نقدا</w:t>
      </w:r>
      <w:r>
        <w:rPr>
          <w:rFonts w:cs="Traditional Arabic"/>
          <w:color w:val="000000"/>
          <w:sz w:val="32"/>
          <w:szCs w:val="32"/>
          <w:rtl/>
        </w:rPr>
        <w:t xml:space="preserve"> </w:t>
      </w:r>
      <w:r>
        <w:rPr>
          <w:rFonts w:cs="Traditional Arabic" w:hint="eastAsia"/>
          <w:color w:val="000000"/>
          <w:sz w:val="32"/>
          <w:szCs w:val="32"/>
          <w:rtl/>
        </w:rPr>
        <w:t>بمئة</w:t>
      </w:r>
      <w:r>
        <w:rPr>
          <w:rFonts w:cs="Traditional Arabic"/>
          <w:color w:val="000000"/>
          <w:sz w:val="32"/>
          <w:szCs w:val="32"/>
          <w:rtl/>
        </w:rPr>
        <w:t xml:space="preserve"> </w:t>
      </w:r>
      <w:r>
        <w:rPr>
          <w:rFonts w:cs="Traditional Arabic" w:hint="eastAsia"/>
          <w:color w:val="000000"/>
          <w:sz w:val="32"/>
          <w:szCs w:val="32"/>
          <w:rtl/>
        </w:rPr>
        <w:t>وبالتقسيط</w:t>
      </w:r>
      <w:r>
        <w:rPr>
          <w:rFonts w:cs="Traditional Arabic"/>
          <w:color w:val="000000"/>
          <w:sz w:val="32"/>
          <w:szCs w:val="32"/>
          <w:rtl/>
        </w:rPr>
        <w:t xml:space="preserve"> </w:t>
      </w:r>
      <w:r>
        <w:rPr>
          <w:rFonts w:cs="Traditional Arabic" w:hint="eastAsia"/>
          <w:color w:val="000000"/>
          <w:sz w:val="32"/>
          <w:szCs w:val="32"/>
          <w:rtl/>
        </w:rPr>
        <w:t>بمئة</w:t>
      </w:r>
      <w:r>
        <w:rPr>
          <w:rFonts w:cs="Traditional Arabic"/>
          <w:color w:val="000000"/>
          <w:sz w:val="32"/>
          <w:szCs w:val="32"/>
          <w:rtl/>
        </w:rPr>
        <w:t xml:space="preserve"> </w:t>
      </w:r>
      <w:r>
        <w:rPr>
          <w:rFonts w:cs="Traditional Arabic" w:hint="eastAsia"/>
          <w:color w:val="000000"/>
          <w:sz w:val="32"/>
          <w:szCs w:val="32"/>
          <w:rtl/>
        </w:rPr>
        <w:t>وعشرة</w:t>
      </w:r>
      <w:r>
        <w:rPr>
          <w:rFonts w:cs="Traditional Arabic"/>
          <w:color w:val="000000"/>
          <w:sz w:val="32"/>
          <w:szCs w:val="32"/>
          <w:rtl/>
        </w:rPr>
        <w:t xml:space="preserve"> </w:t>
      </w:r>
      <w:r>
        <w:rPr>
          <w:rFonts w:cs="Traditional Arabic" w:hint="eastAsia"/>
          <w:color w:val="000000"/>
          <w:sz w:val="32"/>
          <w:szCs w:val="32"/>
          <w:rtl/>
        </w:rPr>
        <w:t>مفهوم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أخذ</w:t>
      </w:r>
      <w:r>
        <w:rPr>
          <w:rFonts w:cs="Traditional Arabic"/>
          <w:color w:val="000000"/>
          <w:sz w:val="32"/>
          <w:szCs w:val="32"/>
          <w:rtl/>
        </w:rPr>
        <w:t xml:space="preserve"> </w:t>
      </w:r>
      <w:r>
        <w:rPr>
          <w:rFonts w:cs="Traditional Arabic" w:hint="eastAsia"/>
          <w:color w:val="000000"/>
          <w:sz w:val="32"/>
          <w:szCs w:val="32"/>
          <w:rtl/>
        </w:rPr>
        <w:t>العشرة</w:t>
      </w:r>
      <w:r>
        <w:rPr>
          <w:rFonts w:cs="Traditional Arabic"/>
          <w:color w:val="000000"/>
          <w:sz w:val="32"/>
          <w:szCs w:val="32"/>
          <w:rtl/>
        </w:rPr>
        <w:t xml:space="preserve"> </w:t>
      </w:r>
      <w:r>
        <w:rPr>
          <w:rFonts w:cs="Traditional Arabic" w:hint="eastAsia"/>
          <w:color w:val="000000"/>
          <w:sz w:val="32"/>
          <w:szCs w:val="32"/>
          <w:rtl/>
        </w:rPr>
        <w:t>مقابل</w:t>
      </w:r>
      <w:r>
        <w:rPr>
          <w:rFonts w:cs="Traditional Arabic"/>
          <w:color w:val="000000"/>
          <w:sz w:val="32"/>
          <w:szCs w:val="32"/>
          <w:rtl/>
        </w:rPr>
        <w:t xml:space="preserve"> </w:t>
      </w:r>
      <w:r>
        <w:rPr>
          <w:rFonts w:cs="Traditional Arabic" w:hint="eastAsia"/>
          <w:color w:val="000000"/>
          <w:sz w:val="32"/>
          <w:szCs w:val="32"/>
          <w:rtl/>
        </w:rPr>
        <w:t>إيش</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الدين</w:t>
      </w:r>
      <w:r>
        <w:rPr>
          <w:rFonts w:cs="Traditional Arabic"/>
          <w:color w:val="000000"/>
          <w:sz w:val="32"/>
          <w:szCs w:val="32"/>
          <w:rtl/>
        </w:rPr>
        <w:t xml:space="preserve"> , </w:t>
      </w:r>
      <w:r>
        <w:rPr>
          <w:rFonts w:cs="Traditional Arabic" w:hint="eastAsia"/>
          <w:color w:val="000000"/>
          <w:sz w:val="32"/>
          <w:szCs w:val="32"/>
          <w:rtl/>
        </w:rPr>
        <w:t>صح</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قيمة</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ذكره</w:t>
      </w:r>
      <w:r>
        <w:rPr>
          <w:rFonts w:cs="Traditional Arabic"/>
          <w:color w:val="000000"/>
          <w:sz w:val="32"/>
          <w:szCs w:val="32"/>
          <w:rtl/>
        </w:rPr>
        <w:t xml:space="preserve"> ,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قيمة</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 xml:space="preserve"> </w:t>
      </w:r>
      <w:r>
        <w:rPr>
          <w:rFonts w:cs="Traditional Arabic" w:hint="eastAsia"/>
          <w:color w:val="000000"/>
          <w:sz w:val="32"/>
          <w:szCs w:val="32"/>
          <w:rtl/>
        </w:rPr>
        <w:t>فورا</w:t>
      </w:r>
      <w:r>
        <w:rPr>
          <w:rFonts w:cs="Traditional Arabic"/>
          <w:color w:val="000000"/>
          <w:sz w:val="32"/>
          <w:szCs w:val="32"/>
          <w:rtl/>
        </w:rPr>
        <w:t xml:space="preserve"> ,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حكالك</w:t>
      </w:r>
      <w:r>
        <w:rPr>
          <w:rFonts w:cs="Traditional Arabic"/>
          <w:color w:val="000000"/>
          <w:sz w:val="32"/>
          <w:szCs w:val="32"/>
          <w:rtl/>
        </w:rPr>
        <w:t xml:space="preserve"> </w:t>
      </w:r>
      <w:r>
        <w:rPr>
          <w:rFonts w:cs="Traditional Arabic" w:hint="eastAsia"/>
          <w:color w:val="000000"/>
          <w:sz w:val="32"/>
          <w:szCs w:val="32"/>
          <w:rtl/>
        </w:rPr>
        <w:t>هذاك</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 </w:t>
      </w:r>
      <w:r>
        <w:rPr>
          <w:rFonts w:cs="Traditional Arabic" w:hint="eastAsia"/>
          <w:color w:val="000000"/>
          <w:sz w:val="32"/>
          <w:szCs w:val="32"/>
          <w:rtl/>
        </w:rPr>
        <w:t>ذكر</w:t>
      </w:r>
      <w:r>
        <w:rPr>
          <w:rFonts w:cs="Traditional Arabic"/>
          <w:color w:val="000000"/>
          <w:sz w:val="32"/>
          <w:szCs w:val="32"/>
          <w:rtl/>
        </w:rPr>
        <w:t xml:space="preserve"> </w:t>
      </w:r>
      <w:r>
        <w:rPr>
          <w:rFonts w:cs="Traditional Arabic" w:hint="eastAsia"/>
          <w:color w:val="000000"/>
          <w:sz w:val="32"/>
          <w:szCs w:val="32"/>
          <w:rtl/>
        </w:rPr>
        <w:t>ثمن</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 xml:space="preserve"> </w:t>
      </w:r>
      <w:r>
        <w:rPr>
          <w:rFonts w:cs="Traditional Arabic" w:hint="eastAsia"/>
          <w:color w:val="000000"/>
          <w:sz w:val="32"/>
          <w:szCs w:val="32"/>
          <w:rtl/>
        </w:rPr>
        <w:t>فورا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مئة</w:t>
      </w:r>
      <w:r>
        <w:rPr>
          <w:rFonts w:cs="Traditional Arabic"/>
          <w:color w:val="000000"/>
          <w:sz w:val="32"/>
          <w:szCs w:val="32"/>
          <w:rtl/>
        </w:rPr>
        <w:t xml:space="preserve"> </w:t>
      </w:r>
      <w:r>
        <w:rPr>
          <w:rFonts w:cs="Traditional Arabic" w:hint="eastAsia"/>
          <w:color w:val="000000"/>
          <w:sz w:val="32"/>
          <w:szCs w:val="32"/>
          <w:rtl/>
        </w:rPr>
        <w:t>وعشرة</w:t>
      </w:r>
      <w:r>
        <w:rPr>
          <w:rFonts w:cs="Traditional Arabic"/>
          <w:color w:val="000000"/>
          <w:sz w:val="32"/>
          <w:szCs w:val="32"/>
          <w:rtl/>
        </w:rPr>
        <w:t xml:space="preserve"> , </w:t>
      </w:r>
      <w:r>
        <w:rPr>
          <w:rFonts w:cs="Traditional Arabic" w:hint="eastAsia"/>
          <w:color w:val="000000"/>
          <w:sz w:val="32"/>
          <w:szCs w:val="32"/>
          <w:rtl/>
        </w:rPr>
        <w:t>فلو</w:t>
      </w:r>
      <w:r>
        <w:rPr>
          <w:rFonts w:cs="Traditional Arabic"/>
          <w:color w:val="000000"/>
          <w:sz w:val="32"/>
          <w:szCs w:val="32"/>
          <w:rtl/>
        </w:rPr>
        <w:t xml:space="preserve"> </w:t>
      </w:r>
      <w:r>
        <w:rPr>
          <w:rFonts w:cs="Traditional Arabic" w:hint="eastAsia"/>
          <w:color w:val="000000"/>
          <w:sz w:val="32"/>
          <w:szCs w:val="32"/>
          <w:rtl/>
        </w:rPr>
        <w:t>قيل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بكم</w:t>
      </w:r>
      <w:r>
        <w:rPr>
          <w:rFonts w:cs="Traditional Arabic"/>
          <w:color w:val="000000"/>
          <w:sz w:val="32"/>
          <w:szCs w:val="32"/>
          <w:rtl/>
        </w:rPr>
        <w:t xml:space="preserve"> </w:t>
      </w:r>
      <w:r>
        <w:rPr>
          <w:rFonts w:cs="Traditional Arabic" w:hint="eastAsia"/>
          <w:color w:val="000000"/>
          <w:sz w:val="32"/>
          <w:szCs w:val="32"/>
          <w:rtl/>
        </w:rPr>
        <w:t>نقدا</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راح</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مئة</w:t>
      </w:r>
      <w:r>
        <w:rPr>
          <w:rFonts w:cs="Traditional Arabic"/>
          <w:color w:val="000000"/>
          <w:sz w:val="32"/>
          <w:szCs w:val="32"/>
          <w:rtl/>
        </w:rPr>
        <w:t xml:space="preserve"> ,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الصورة</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قالها</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فهي</w:t>
      </w:r>
      <w:r>
        <w:rPr>
          <w:rFonts w:cs="Traditional Arabic"/>
          <w:color w:val="000000"/>
          <w:sz w:val="32"/>
          <w:szCs w:val="32"/>
          <w:rtl/>
        </w:rPr>
        <w:t xml:space="preserve"> </w:t>
      </w:r>
      <w:r>
        <w:rPr>
          <w:rFonts w:cs="Traditional Arabic" w:hint="eastAsia"/>
          <w:color w:val="000000"/>
          <w:sz w:val="32"/>
          <w:szCs w:val="32"/>
          <w:rtl/>
        </w:rPr>
        <w:t>صورة</w:t>
      </w:r>
      <w:r>
        <w:rPr>
          <w:rFonts w:cs="Traditional Arabic"/>
          <w:color w:val="000000"/>
          <w:sz w:val="32"/>
          <w:szCs w:val="32"/>
          <w:rtl/>
        </w:rPr>
        <w:t xml:space="preserve"> </w:t>
      </w:r>
      <w:r>
        <w:rPr>
          <w:rFonts w:cs="Traditional Arabic" w:hint="eastAsia"/>
          <w:color w:val="000000"/>
          <w:sz w:val="32"/>
          <w:szCs w:val="32"/>
          <w:rtl/>
        </w:rPr>
        <w:t>صحيحة</w:t>
      </w:r>
      <w:r>
        <w:rPr>
          <w:rFonts w:cs="Traditional Arabic"/>
          <w:color w:val="000000"/>
          <w:sz w:val="32"/>
          <w:szCs w:val="32"/>
          <w:rtl/>
        </w:rPr>
        <w:t xml:space="preserve"> </w:t>
      </w:r>
      <w:r>
        <w:rPr>
          <w:rFonts w:cs="Traditional Arabic" w:hint="eastAsia"/>
          <w:color w:val="000000"/>
          <w:sz w:val="32"/>
          <w:szCs w:val="32"/>
          <w:rtl/>
        </w:rPr>
        <w:t>بعد</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أنت</w:t>
      </w:r>
      <w:r>
        <w:rPr>
          <w:rFonts w:cs="Traditional Arabic"/>
          <w:color w:val="000000"/>
          <w:sz w:val="32"/>
          <w:szCs w:val="32"/>
          <w:rtl/>
        </w:rPr>
        <w:t xml:space="preserve"> </w:t>
      </w:r>
      <w:r>
        <w:rPr>
          <w:rFonts w:cs="Traditional Arabic" w:hint="eastAsia"/>
          <w:color w:val="000000"/>
          <w:sz w:val="32"/>
          <w:szCs w:val="32"/>
          <w:rtl/>
        </w:rPr>
        <w:t>أوضحت</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أبا</w:t>
      </w:r>
      <w:r>
        <w:rPr>
          <w:rFonts w:cs="Traditional Arabic"/>
          <w:color w:val="000000"/>
          <w:sz w:val="32"/>
          <w:szCs w:val="32"/>
          <w:rtl/>
        </w:rPr>
        <w:t xml:space="preserve"> </w:t>
      </w:r>
      <w:r>
        <w:rPr>
          <w:rFonts w:cs="Traditional Arabic" w:hint="eastAsia"/>
          <w:color w:val="000000"/>
          <w:sz w:val="32"/>
          <w:szCs w:val="32"/>
          <w:rtl/>
        </w:rPr>
        <w:t>زيد</w:t>
      </w:r>
      <w:r>
        <w:rPr>
          <w:rFonts w:cs="Traditional Arabic"/>
          <w:color w:val="000000"/>
          <w:sz w:val="32"/>
          <w:szCs w:val="32"/>
          <w:rtl/>
        </w:rPr>
        <w:t xml:space="preserve"> </w:t>
      </w:r>
      <w:r>
        <w:rPr>
          <w:rFonts w:cs="Traditional Arabic" w:hint="eastAsia"/>
          <w:color w:val="000000"/>
          <w:sz w:val="32"/>
          <w:szCs w:val="32"/>
          <w:rtl/>
        </w:rPr>
        <w:t>بيعرف</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هذاك</w:t>
      </w:r>
      <w:r>
        <w:rPr>
          <w:rFonts w:cs="Traditional Arabic"/>
          <w:color w:val="000000"/>
          <w:sz w:val="32"/>
          <w:szCs w:val="32"/>
          <w:rtl/>
        </w:rPr>
        <w:t xml:space="preserve"> </w:t>
      </w:r>
      <w:r>
        <w:rPr>
          <w:rFonts w:cs="Traditional Arabic" w:hint="eastAsia"/>
          <w:color w:val="000000"/>
          <w:sz w:val="32"/>
          <w:szCs w:val="32"/>
          <w:rtl/>
        </w:rPr>
        <w:t>جاي</w:t>
      </w:r>
      <w:r>
        <w:rPr>
          <w:rFonts w:cs="Traditional Arabic"/>
          <w:color w:val="000000"/>
          <w:sz w:val="32"/>
          <w:szCs w:val="32"/>
          <w:rtl/>
        </w:rPr>
        <w:t xml:space="preserve"> </w:t>
      </w:r>
      <w:r>
        <w:rPr>
          <w:rFonts w:cs="Traditional Arabic" w:hint="eastAsia"/>
          <w:color w:val="000000"/>
          <w:sz w:val="32"/>
          <w:szCs w:val="32"/>
          <w:rtl/>
        </w:rPr>
        <w:t>وما</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فلوس</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راح</w:t>
      </w:r>
      <w:r>
        <w:rPr>
          <w:rFonts w:cs="Traditional Arabic"/>
          <w:color w:val="000000"/>
          <w:sz w:val="32"/>
          <w:szCs w:val="32"/>
          <w:rtl/>
        </w:rPr>
        <w:t xml:space="preserve"> </w:t>
      </w:r>
      <w:r>
        <w:rPr>
          <w:rFonts w:cs="Traditional Arabic" w:hint="eastAsia"/>
          <w:color w:val="000000"/>
          <w:sz w:val="32"/>
          <w:szCs w:val="32"/>
          <w:rtl/>
        </w:rPr>
        <w:t>يقدم</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ثمن</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 xml:space="preserve"> , </w:t>
      </w:r>
      <w:r>
        <w:rPr>
          <w:rFonts w:cs="Traditional Arabic" w:hint="eastAsia"/>
          <w:color w:val="000000"/>
          <w:sz w:val="32"/>
          <w:szCs w:val="32"/>
          <w:rtl/>
        </w:rPr>
        <w:t>أي</w:t>
      </w:r>
      <w:r>
        <w:rPr>
          <w:rFonts w:cs="Traditional Arabic"/>
          <w:color w:val="000000"/>
          <w:sz w:val="32"/>
          <w:szCs w:val="32"/>
          <w:rtl/>
        </w:rPr>
        <w:t xml:space="preserve"> </w:t>
      </w:r>
      <w:r>
        <w:rPr>
          <w:rFonts w:cs="Traditional Arabic" w:hint="eastAsia"/>
          <w:color w:val="000000"/>
          <w:sz w:val="32"/>
          <w:szCs w:val="32"/>
          <w:rtl/>
        </w:rPr>
        <w:t>حيطلب</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ثمن</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w:t>
      </w:r>
      <w:r>
        <w:rPr>
          <w:rFonts w:cs="Traditional Arabic" w:hint="eastAsia"/>
          <w:color w:val="000000"/>
          <w:sz w:val="32"/>
          <w:szCs w:val="32"/>
          <w:rtl/>
        </w:rPr>
        <w:t>زائد</w:t>
      </w:r>
      <w:r>
        <w:rPr>
          <w:rFonts w:cs="Traditional Arabic"/>
          <w:color w:val="000000"/>
          <w:sz w:val="32"/>
          <w:szCs w:val="32"/>
          <w:rtl/>
        </w:rPr>
        <w:t xml:space="preserve"> </w:t>
      </w:r>
      <w:r>
        <w:rPr>
          <w:rFonts w:cs="Traditional Arabic" w:hint="eastAsia"/>
          <w:color w:val="000000"/>
          <w:sz w:val="32"/>
          <w:szCs w:val="32"/>
          <w:rtl/>
        </w:rPr>
        <w:t>ثمن</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وهنا</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بهيك</w:t>
      </w:r>
      <w:r>
        <w:rPr>
          <w:rFonts w:cs="Traditional Arabic"/>
          <w:color w:val="000000"/>
          <w:sz w:val="32"/>
          <w:szCs w:val="32"/>
          <w:rtl/>
        </w:rPr>
        <w:t xml:space="preserve"> </w:t>
      </w:r>
      <w:r>
        <w:rPr>
          <w:rFonts w:cs="Traditional Arabic" w:hint="eastAsia"/>
          <w:color w:val="000000"/>
          <w:sz w:val="32"/>
          <w:szCs w:val="32"/>
          <w:rtl/>
        </w:rPr>
        <w:t>المناسبة</w:t>
      </w:r>
      <w:r>
        <w:rPr>
          <w:rFonts w:cs="Traditional Arabic"/>
          <w:color w:val="000000"/>
          <w:sz w:val="32"/>
          <w:szCs w:val="32"/>
          <w:rtl/>
        </w:rPr>
        <w:t xml:space="preserve"> ,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ببيعوا</w:t>
      </w:r>
      <w:r>
        <w:rPr>
          <w:rFonts w:cs="Traditional Arabic"/>
          <w:color w:val="000000"/>
          <w:sz w:val="32"/>
          <w:szCs w:val="32"/>
          <w:rtl/>
        </w:rPr>
        <w:t xml:space="preserve"> </w:t>
      </w:r>
      <w:r>
        <w:rPr>
          <w:rFonts w:cs="Traditional Arabic" w:hint="eastAsia"/>
          <w:color w:val="000000"/>
          <w:sz w:val="32"/>
          <w:szCs w:val="32"/>
          <w:rtl/>
        </w:rPr>
        <w:t>بالتقسيط</w:t>
      </w:r>
      <w:r>
        <w:rPr>
          <w:rFonts w:cs="Traditional Arabic"/>
          <w:color w:val="000000"/>
          <w:sz w:val="32"/>
          <w:szCs w:val="32"/>
          <w:rtl/>
        </w:rPr>
        <w:t xml:space="preserve"> </w:t>
      </w:r>
      <w:r>
        <w:rPr>
          <w:rFonts w:cs="Traditional Arabic" w:hint="eastAsia"/>
          <w:color w:val="000000"/>
          <w:sz w:val="32"/>
          <w:szCs w:val="32"/>
          <w:rtl/>
        </w:rPr>
        <w:t>بيربحوا</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أرباح</w:t>
      </w:r>
      <w:r>
        <w:rPr>
          <w:rFonts w:cs="Traditional Arabic"/>
          <w:color w:val="000000"/>
          <w:sz w:val="32"/>
          <w:szCs w:val="32"/>
          <w:rtl/>
        </w:rPr>
        <w:t xml:space="preserve"> ,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ربحين</w:t>
      </w:r>
      <w:r>
        <w:rPr>
          <w:rFonts w:cs="Traditional Arabic"/>
          <w:color w:val="000000"/>
          <w:sz w:val="32"/>
          <w:szCs w:val="32"/>
          <w:rtl/>
        </w:rPr>
        <w:t xml:space="preserve"> , </w:t>
      </w:r>
      <w:r>
        <w:rPr>
          <w:rFonts w:cs="Traditional Arabic" w:hint="eastAsia"/>
          <w:color w:val="000000"/>
          <w:sz w:val="32"/>
          <w:szCs w:val="32"/>
          <w:rtl/>
        </w:rPr>
        <w:t>أولا</w:t>
      </w:r>
      <w:r>
        <w:rPr>
          <w:rFonts w:cs="Traditional Arabic"/>
          <w:color w:val="000000"/>
          <w:sz w:val="32"/>
          <w:szCs w:val="32"/>
          <w:rtl/>
        </w:rPr>
        <w:t xml:space="preserve"> </w:t>
      </w:r>
      <w:r>
        <w:rPr>
          <w:rFonts w:cs="Traditional Arabic" w:hint="eastAsia"/>
          <w:color w:val="000000"/>
          <w:sz w:val="32"/>
          <w:szCs w:val="32"/>
          <w:rtl/>
        </w:rPr>
        <w:t>بيربح</w:t>
      </w:r>
      <w:r>
        <w:rPr>
          <w:rFonts w:cs="Traditional Arabic"/>
          <w:color w:val="000000"/>
          <w:sz w:val="32"/>
          <w:szCs w:val="32"/>
          <w:rtl/>
        </w:rPr>
        <w:t xml:space="preserve"> </w:t>
      </w:r>
      <w:r>
        <w:rPr>
          <w:rFonts w:cs="Traditional Arabic" w:hint="eastAsia"/>
          <w:color w:val="000000"/>
          <w:sz w:val="32"/>
          <w:szCs w:val="32"/>
          <w:rtl/>
        </w:rPr>
        <w:t>الربح</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 </w:t>
      </w:r>
      <w:r>
        <w:rPr>
          <w:rFonts w:cs="Traditional Arabic" w:hint="eastAsia"/>
          <w:color w:val="000000"/>
          <w:sz w:val="32"/>
          <w:szCs w:val="32"/>
          <w:rtl/>
        </w:rPr>
        <w:t>ربح</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حلال</w:t>
      </w:r>
      <w:r>
        <w:rPr>
          <w:rFonts w:cs="Traditional Arabic"/>
          <w:color w:val="000000"/>
          <w:sz w:val="32"/>
          <w:szCs w:val="32"/>
          <w:rtl/>
        </w:rPr>
        <w:t xml:space="preserve"> , </w:t>
      </w:r>
      <w:r>
        <w:rPr>
          <w:rFonts w:cs="Traditional Arabic" w:hint="eastAsia"/>
          <w:color w:val="000000"/>
          <w:sz w:val="32"/>
          <w:szCs w:val="32"/>
          <w:rtl/>
        </w:rPr>
        <w:t>نفترض</w:t>
      </w:r>
      <w:r>
        <w:rPr>
          <w:rFonts w:cs="Traditional Arabic"/>
          <w:color w:val="000000"/>
          <w:sz w:val="32"/>
          <w:szCs w:val="32"/>
          <w:rtl/>
        </w:rPr>
        <w:t xml:space="preserve"> </w:t>
      </w:r>
      <w:r>
        <w:rPr>
          <w:rFonts w:cs="Traditional Arabic" w:hint="eastAsia"/>
          <w:color w:val="000000"/>
          <w:sz w:val="32"/>
          <w:szCs w:val="32"/>
          <w:rtl/>
        </w:rPr>
        <w:t>زيد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واضع</w:t>
      </w:r>
      <w:r>
        <w:rPr>
          <w:rFonts w:cs="Traditional Arabic"/>
          <w:color w:val="000000"/>
          <w:sz w:val="32"/>
          <w:szCs w:val="32"/>
          <w:rtl/>
        </w:rPr>
        <w:t xml:space="preserve"> </w:t>
      </w:r>
      <w:r>
        <w:rPr>
          <w:rFonts w:cs="Traditional Arabic" w:hint="eastAsia"/>
          <w:color w:val="000000"/>
          <w:sz w:val="32"/>
          <w:szCs w:val="32"/>
          <w:rtl/>
        </w:rPr>
        <w:t>برنامج</w:t>
      </w:r>
      <w:r>
        <w:rPr>
          <w:rFonts w:cs="Traditional Arabic"/>
          <w:color w:val="000000"/>
          <w:sz w:val="32"/>
          <w:szCs w:val="32"/>
          <w:rtl/>
        </w:rPr>
        <w:t xml:space="preserve"> </w:t>
      </w:r>
      <w:r>
        <w:rPr>
          <w:rFonts w:cs="Traditional Arabic" w:hint="eastAsia"/>
          <w:color w:val="000000"/>
          <w:sz w:val="32"/>
          <w:szCs w:val="32"/>
          <w:rtl/>
        </w:rPr>
        <w:t>للربح</w:t>
      </w:r>
      <w:r>
        <w:rPr>
          <w:rFonts w:cs="Traditional Arabic"/>
          <w:color w:val="000000"/>
          <w:sz w:val="32"/>
          <w:szCs w:val="32"/>
          <w:rtl/>
        </w:rPr>
        <w:t xml:space="preserve"> ,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بدي</w:t>
      </w:r>
      <w:r>
        <w:rPr>
          <w:rFonts w:cs="Traditional Arabic"/>
          <w:color w:val="000000"/>
          <w:sz w:val="32"/>
          <w:szCs w:val="32"/>
          <w:rtl/>
        </w:rPr>
        <w:t xml:space="preserve"> </w:t>
      </w:r>
      <w:r>
        <w:rPr>
          <w:rFonts w:cs="Traditional Arabic" w:hint="eastAsia"/>
          <w:color w:val="000000"/>
          <w:sz w:val="32"/>
          <w:szCs w:val="32"/>
          <w:rtl/>
        </w:rPr>
        <w:t>أربح</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المئة</w:t>
      </w:r>
      <w:r>
        <w:rPr>
          <w:rFonts w:cs="Traditional Arabic"/>
          <w:color w:val="000000"/>
          <w:sz w:val="32"/>
          <w:szCs w:val="32"/>
          <w:rtl/>
        </w:rPr>
        <w:t xml:space="preserve"> </w:t>
      </w:r>
      <w:r>
        <w:rPr>
          <w:rFonts w:cs="Traditional Arabic" w:hint="eastAsia"/>
          <w:color w:val="000000"/>
          <w:sz w:val="32"/>
          <w:szCs w:val="32"/>
          <w:rtl/>
        </w:rPr>
        <w:t>عشرة</w:t>
      </w:r>
      <w:r>
        <w:rPr>
          <w:rFonts w:cs="Traditional Arabic"/>
          <w:color w:val="000000"/>
          <w:sz w:val="32"/>
          <w:szCs w:val="32"/>
          <w:rtl/>
        </w:rPr>
        <w:t xml:space="preserve"> </w:t>
      </w:r>
      <w:r>
        <w:rPr>
          <w:rFonts w:cs="Traditional Arabic" w:hint="eastAsia"/>
          <w:color w:val="000000"/>
          <w:sz w:val="32"/>
          <w:szCs w:val="32"/>
          <w:rtl/>
        </w:rPr>
        <w:t>يكفيني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بالتقسيط</w:t>
      </w:r>
      <w:r>
        <w:rPr>
          <w:rFonts w:cs="Traditional Arabic"/>
          <w:color w:val="000000"/>
          <w:sz w:val="32"/>
          <w:szCs w:val="32"/>
          <w:rtl/>
        </w:rPr>
        <w:t xml:space="preserve"> </w:t>
      </w:r>
      <w:r>
        <w:rPr>
          <w:rFonts w:cs="Traditional Arabic" w:hint="eastAsia"/>
          <w:color w:val="000000"/>
          <w:sz w:val="32"/>
          <w:szCs w:val="32"/>
          <w:rtl/>
        </w:rPr>
        <w:t>بدي</w:t>
      </w:r>
      <w:r>
        <w:rPr>
          <w:rFonts w:cs="Traditional Arabic"/>
          <w:color w:val="000000"/>
          <w:sz w:val="32"/>
          <w:szCs w:val="32"/>
          <w:rtl/>
        </w:rPr>
        <w:t xml:space="preserve"> </w:t>
      </w:r>
      <w:r>
        <w:rPr>
          <w:rFonts w:cs="Traditional Arabic" w:hint="eastAsia"/>
          <w:color w:val="000000"/>
          <w:sz w:val="32"/>
          <w:szCs w:val="32"/>
          <w:rtl/>
        </w:rPr>
        <w:t>بالمئة</w:t>
      </w:r>
      <w:r>
        <w:rPr>
          <w:rFonts w:cs="Traditional Arabic"/>
          <w:color w:val="000000"/>
          <w:sz w:val="32"/>
          <w:szCs w:val="32"/>
          <w:rtl/>
        </w:rPr>
        <w:t xml:space="preserve"> </w:t>
      </w:r>
      <w:r>
        <w:rPr>
          <w:rFonts w:cs="Traditional Arabic" w:hint="eastAsia"/>
          <w:color w:val="000000"/>
          <w:sz w:val="32"/>
          <w:szCs w:val="32"/>
          <w:rtl/>
        </w:rPr>
        <w:t>خمسة</w:t>
      </w:r>
      <w:r>
        <w:rPr>
          <w:rFonts w:cs="Traditional Arabic"/>
          <w:color w:val="000000"/>
          <w:sz w:val="32"/>
          <w:szCs w:val="32"/>
          <w:rtl/>
        </w:rPr>
        <w:t xml:space="preserve"> </w:t>
      </w:r>
      <w:r>
        <w:rPr>
          <w:rFonts w:cs="Traditional Arabic" w:hint="eastAsia"/>
          <w:color w:val="000000"/>
          <w:sz w:val="32"/>
          <w:szCs w:val="32"/>
          <w:rtl/>
        </w:rPr>
        <w:t>عشر</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يبيع</w:t>
      </w:r>
      <w:r>
        <w:rPr>
          <w:rFonts w:cs="Traditional Arabic"/>
          <w:color w:val="000000"/>
          <w:sz w:val="32"/>
          <w:szCs w:val="32"/>
          <w:rtl/>
        </w:rPr>
        <w:t xml:space="preserve"> </w:t>
      </w:r>
      <w:r>
        <w:rPr>
          <w:rFonts w:cs="Traditional Arabic" w:hint="eastAsia"/>
          <w:color w:val="000000"/>
          <w:sz w:val="32"/>
          <w:szCs w:val="32"/>
          <w:rtl/>
        </w:rPr>
        <w:t>بالتقسيط</w:t>
      </w:r>
      <w:r>
        <w:rPr>
          <w:rFonts w:cs="Traditional Arabic"/>
          <w:color w:val="000000"/>
          <w:sz w:val="32"/>
          <w:szCs w:val="32"/>
          <w:rtl/>
        </w:rPr>
        <w:t xml:space="preserve"> </w:t>
      </w:r>
      <w:r>
        <w:rPr>
          <w:rFonts w:cs="Traditional Arabic" w:hint="eastAsia"/>
          <w:color w:val="000000"/>
          <w:sz w:val="32"/>
          <w:szCs w:val="32"/>
          <w:rtl/>
        </w:rPr>
        <w:t>يربح</w:t>
      </w:r>
      <w:r>
        <w:rPr>
          <w:rFonts w:cs="Traditional Arabic"/>
          <w:color w:val="000000"/>
          <w:sz w:val="32"/>
          <w:szCs w:val="32"/>
          <w:rtl/>
        </w:rPr>
        <w:t xml:space="preserve"> </w:t>
      </w:r>
      <w:r>
        <w:rPr>
          <w:rFonts w:cs="Traditional Arabic" w:hint="eastAsia"/>
          <w:color w:val="000000"/>
          <w:sz w:val="32"/>
          <w:szCs w:val="32"/>
          <w:rtl/>
        </w:rPr>
        <w:t>ربحين</w:t>
      </w:r>
      <w:r>
        <w:rPr>
          <w:rFonts w:cs="Traditional Arabic"/>
          <w:color w:val="000000"/>
          <w:sz w:val="32"/>
          <w:szCs w:val="32"/>
          <w:rtl/>
        </w:rPr>
        <w:t xml:space="preserve"> , </w:t>
      </w:r>
      <w:r>
        <w:rPr>
          <w:rFonts w:cs="Traditional Arabic" w:hint="eastAsia"/>
          <w:color w:val="000000"/>
          <w:sz w:val="32"/>
          <w:szCs w:val="32"/>
          <w:rtl/>
        </w:rPr>
        <w:t>ربح</w:t>
      </w:r>
      <w:r>
        <w:rPr>
          <w:rFonts w:cs="Traditional Arabic"/>
          <w:color w:val="000000"/>
          <w:sz w:val="32"/>
          <w:szCs w:val="32"/>
          <w:rtl/>
        </w:rPr>
        <w:t xml:space="preserve"> </w:t>
      </w:r>
      <w:r>
        <w:rPr>
          <w:rFonts w:cs="Traditional Arabic" w:hint="eastAsia"/>
          <w:color w:val="000000"/>
          <w:sz w:val="32"/>
          <w:szCs w:val="32"/>
          <w:rtl/>
        </w:rPr>
        <w:t>النقد</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بالمئة</w:t>
      </w:r>
      <w:r>
        <w:rPr>
          <w:rFonts w:cs="Traditional Arabic"/>
          <w:color w:val="000000"/>
          <w:sz w:val="32"/>
          <w:szCs w:val="32"/>
          <w:rtl/>
        </w:rPr>
        <w:t xml:space="preserve"> </w:t>
      </w:r>
      <w:r>
        <w:rPr>
          <w:rFonts w:cs="Traditional Arabic" w:hint="eastAsia"/>
          <w:color w:val="000000"/>
          <w:sz w:val="32"/>
          <w:szCs w:val="32"/>
          <w:rtl/>
        </w:rPr>
        <w:t>عشرة</w:t>
      </w:r>
      <w:r>
        <w:rPr>
          <w:rFonts w:cs="Traditional Arabic"/>
          <w:color w:val="000000"/>
          <w:sz w:val="32"/>
          <w:szCs w:val="32"/>
          <w:rtl/>
        </w:rPr>
        <w:t xml:space="preserve"> , </w:t>
      </w:r>
      <w:r>
        <w:rPr>
          <w:rFonts w:cs="Traditional Arabic" w:hint="eastAsia"/>
          <w:color w:val="000000"/>
          <w:sz w:val="32"/>
          <w:szCs w:val="32"/>
          <w:rtl/>
        </w:rPr>
        <w:t>وربح</w:t>
      </w:r>
      <w:r>
        <w:rPr>
          <w:rFonts w:cs="Traditional Arabic"/>
          <w:color w:val="000000"/>
          <w:sz w:val="32"/>
          <w:szCs w:val="32"/>
          <w:rtl/>
        </w:rPr>
        <w:t xml:space="preserve"> </w:t>
      </w:r>
      <w:r>
        <w:rPr>
          <w:rFonts w:cs="Traditional Arabic" w:hint="eastAsia"/>
          <w:color w:val="000000"/>
          <w:sz w:val="32"/>
          <w:szCs w:val="32"/>
          <w:rtl/>
        </w:rPr>
        <w:t>التقسيط</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زائد</w:t>
      </w:r>
      <w:r>
        <w:rPr>
          <w:rFonts w:cs="Traditional Arabic"/>
          <w:color w:val="000000"/>
          <w:sz w:val="32"/>
          <w:szCs w:val="32"/>
          <w:rtl/>
        </w:rPr>
        <w:t xml:space="preserve"> </w:t>
      </w:r>
      <w:r>
        <w:rPr>
          <w:rFonts w:cs="Traditional Arabic" w:hint="eastAsia"/>
          <w:color w:val="000000"/>
          <w:sz w:val="32"/>
          <w:szCs w:val="32"/>
          <w:rtl/>
        </w:rPr>
        <w:t>بالمئة</w:t>
      </w:r>
      <w:r>
        <w:rPr>
          <w:rFonts w:cs="Traditional Arabic"/>
          <w:color w:val="000000"/>
          <w:sz w:val="32"/>
          <w:szCs w:val="32"/>
          <w:rtl/>
        </w:rPr>
        <w:t xml:space="preserve"> </w:t>
      </w:r>
      <w:r>
        <w:rPr>
          <w:rFonts w:cs="Traditional Arabic" w:hint="eastAsia"/>
          <w:color w:val="000000"/>
          <w:sz w:val="32"/>
          <w:szCs w:val="32"/>
          <w:rtl/>
        </w:rPr>
        <w:t>خمسة</w:t>
      </w:r>
      <w:r>
        <w:rPr>
          <w:rFonts w:cs="Traditional Arabic"/>
          <w:color w:val="000000"/>
          <w:sz w:val="32"/>
          <w:szCs w:val="32"/>
          <w:rtl/>
        </w:rPr>
        <w:t xml:space="preserve"> ,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يربح</w:t>
      </w:r>
      <w:r>
        <w:rPr>
          <w:rFonts w:cs="Traditional Arabic"/>
          <w:color w:val="000000"/>
          <w:sz w:val="32"/>
          <w:szCs w:val="32"/>
          <w:rtl/>
        </w:rPr>
        <w:t xml:space="preserve"> </w:t>
      </w:r>
      <w:r>
        <w:rPr>
          <w:rFonts w:cs="Traditional Arabic" w:hint="eastAsia"/>
          <w:color w:val="000000"/>
          <w:sz w:val="32"/>
          <w:szCs w:val="32"/>
          <w:rtl/>
        </w:rPr>
        <w:t>بالمئة</w:t>
      </w:r>
      <w:r>
        <w:rPr>
          <w:rFonts w:cs="Traditional Arabic"/>
          <w:color w:val="000000"/>
          <w:sz w:val="32"/>
          <w:szCs w:val="32"/>
          <w:rtl/>
        </w:rPr>
        <w:t xml:space="preserve"> </w:t>
      </w:r>
      <w:r>
        <w:rPr>
          <w:rFonts w:cs="Traditional Arabic" w:hint="eastAsia"/>
          <w:color w:val="000000"/>
          <w:sz w:val="32"/>
          <w:szCs w:val="32"/>
          <w:rtl/>
        </w:rPr>
        <w:t>خمسة</w:t>
      </w:r>
      <w:r>
        <w:rPr>
          <w:rFonts w:cs="Traditional Arabic"/>
          <w:color w:val="000000"/>
          <w:sz w:val="32"/>
          <w:szCs w:val="32"/>
          <w:rtl/>
        </w:rPr>
        <w:t xml:space="preserve"> </w:t>
      </w:r>
      <w:r>
        <w:rPr>
          <w:rFonts w:cs="Traditional Arabic" w:hint="eastAsia"/>
          <w:color w:val="000000"/>
          <w:sz w:val="32"/>
          <w:szCs w:val="32"/>
          <w:rtl/>
        </w:rPr>
        <w:t>عشر</w:t>
      </w:r>
      <w:r>
        <w:rPr>
          <w:rFonts w:cs="Traditional Arabic"/>
          <w:color w:val="000000"/>
          <w:sz w:val="32"/>
          <w:szCs w:val="32"/>
          <w:rtl/>
        </w:rPr>
        <w:t xml:space="preserve"> ,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الزيادة</w:t>
      </w:r>
      <w:r>
        <w:rPr>
          <w:rFonts w:cs="Traditional Arabic"/>
          <w:color w:val="000000"/>
          <w:sz w:val="32"/>
          <w:szCs w:val="32"/>
          <w:rtl/>
        </w:rPr>
        <w:t xml:space="preserve"> </w:t>
      </w:r>
      <w:r>
        <w:rPr>
          <w:rFonts w:cs="Traditional Arabic" w:hint="eastAsia"/>
          <w:color w:val="000000"/>
          <w:sz w:val="32"/>
          <w:szCs w:val="32"/>
          <w:rtl/>
        </w:rPr>
        <w:t>مقابل</w:t>
      </w:r>
      <w:r>
        <w:rPr>
          <w:rFonts w:cs="Traditional Arabic"/>
          <w:color w:val="000000"/>
          <w:sz w:val="32"/>
          <w:szCs w:val="32"/>
          <w:rtl/>
        </w:rPr>
        <w:t xml:space="preserve"> </w:t>
      </w:r>
      <w:r>
        <w:rPr>
          <w:rFonts w:cs="Traditional Arabic" w:hint="eastAsia"/>
          <w:color w:val="000000"/>
          <w:sz w:val="32"/>
          <w:szCs w:val="32"/>
          <w:rtl/>
        </w:rPr>
        <w:t>ماذا</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مقابل</w:t>
      </w:r>
      <w:r>
        <w:rPr>
          <w:rFonts w:cs="Traditional Arabic"/>
          <w:color w:val="000000"/>
          <w:sz w:val="32"/>
          <w:szCs w:val="32"/>
          <w:rtl/>
        </w:rPr>
        <w:t xml:space="preserve"> </w:t>
      </w:r>
      <w:r>
        <w:rPr>
          <w:rFonts w:cs="Traditional Arabic" w:hint="eastAsia"/>
          <w:color w:val="000000"/>
          <w:sz w:val="32"/>
          <w:szCs w:val="32"/>
          <w:rtl/>
        </w:rPr>
        <w:t>الصبر</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استغلال</w:t>
      </w:r>
      <w:r>
        <w:rPr>
          <w:rFonts w:cs="Traditional Arabic"/>
          <w:color w:val="000000"/>
          <w:sz w:val="32"/>
          <w:szCs w:val="32"/>
          <w:rtl/>
        </w:rPr>
        <w:t xml:space="preserve"> </w:t>
      </w:r>
      <w:r>
        <w:rPr>
          <w:rFonts w:cs="Traditional Arabic" w:hint="eastAsia"/>
          <w:color w:val="000000"/>
          <w:sz w:val="32"/>
          <w:szCs w:val="32"/>
          <w:rtl/>
        </w:rPr>
        <w:t>لحاجة</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 </w:t>
      </w:r>
      <w:r>
        <w:rPr>
          <w:rFonts w:cs="Traditional Arabic" w:hint="eastAsia"/>
          <w:color w:val="000000"/>
          <w:sz w:val="32"/>
          <w:szCs w:val="32"/>
          <w:rtl/>
        </w:rPr>
        <w:t>بهذا</w:t>
      </w:r>
      <w:r>
        <w:rPr>
          <w:rFonts w:cs="Traditional Arabic"/>
          <w:color w:val="000000"/>
          <w:sz w:val="32"/>
          <w:szCs w:val="32"/>
          <w:rtl/>
        </w:rPr>
        <w:t xml:space="preserve"> </w:t>
      </w:r>
      <w:r>
        <w:rPr>
          <w:rFonts w:cs="Traditional Arabic" w:hint="eastAsia"/>
          <w:color w:val="000000"/>
          <w:sz w:val="32"/>
          <w:szCs w:val="32"/>
          <w:rtl/>
        </w:rPr>
        <w:t>القدر</w:t>
      </w:r>
      <w:r>
        <w:rPr>
          <w:rFonts w:cs="Traditional Arabic"/>
          <w:color w:val="000000"/>
          <w:sz w:val="32"/>
          <w:szCs w:val="32"/>
          <w:rtl/>
        </w:rPr>
        <w:t xml:space="preserve"> </w:t>
      </w:r>
      <w:r>
        <w:rPr>
          <w:rFonts w:cs="Traditional Arabic" w:hint="eastAsia"/>
          <w:color w:val="000000"/>
          <w:sz w:val="32"/>
          <w:szCs w:val="32"/>
          <w:rtl/>
        </w:rPr>
        <w:t>كفاية</w:t>
      </w:r>
      <w:r>
        <w:rPr>
          <w:rFonts w:cs="Traditional Arabic"/>
          <w:color w:val="000000"/>
          <w:sz w:val="32"/>
          <w:szCs w:val="32"/>
          <w:rtl/>
        </w:rPr>
        <w:t xml:space="preserve"> , </w:t>
      </w:r>
      <w:r>
        <w:rPr>
          <w:rFonts w:cs="Traditional Arabic" w:hint="eastAsia"/>
          <w:color w:val="000000"/>
          <w:sz w:val="32"/>
          <w:szCs w:val="32"/>
          <w:rtl/>
        </w:rPr>
        <w:t>والحمد</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w:t>
      </w:r>
      <w:r>
        <w:rPr>
          <w:rFonts w:cs="Traditional Arabic" w:hint="eastAsia"/>
          <w:color w:val="000000"/>
          <w:sz w:val="32"/>
          <w:szCs w:val="32"/>
          <w:rtl/>
        </w:rPr>
        <w:t>رب</w:t>
      </w:r>
      <w:r>
        <w:rPr>
          <w:rFonts w:cs="Traditional Arabic"/>
          <w:color w:val="000000"/>
          <w:sz w:val="32"/>
          <w:szCs w:val="32"/>
          <w:rtl/>
        </w:rPr>
        <w:t xml:space="preserve"> </w:t>
      </w:r>
      <w:r>
        <w:rPr>
          <w:rFonts w:cs="Traditional Arabic" w:hint="eastAsia"/>
          <w:color w:val="000000"/>
          <w:sz w:val="32"/>
          <w:szCs w:val="32"/>
          <w:rtl/>
        </w:rPr>
        <w:t>العالمين</w:t>
      </w:r>
      <w:r>
        <w:rPr>
          <w:rFonts w:cs="Traditional Arabic"/>
          <w:color w:val="000000"/>
          <w:sz w:val="32"/>
          <w:szCs w:val="32"/>
          <w:rtl/>
        </w:rPr>
        <w:t xml:space="preserve"> .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مين</w:t>
      </w:r>
      <w:r>
        <w:rPr>
          <w:rFonts w:cs="Traditional Arabic"/>
          <w:color w:val="000000"/>
          <w:sz w:val="32"/>
          <w:szCs w:val="32"/>
          <w:rtl/>
        </w:rPr>
        <w:t xml:space="preserve"> </w:t>
      </w:r>
      <w:r>
        <w:rPr>
          <w:rFonts w:cs="Traditional Arabic" w:hint="eastAsia"/>
          <w:color w:val="000000"/>
          <w:sz w:val="32"/>
          <w:szCs w:val="32"/>
          <w:rtl/>
        </w:rPr>
        <w:t>رايح</w:t>
      </w:r>
      <w:r>
        <w:rPr>
          <w:rFonts w:cs="Traditional Arabic"/>
          <w:color w:val="000000"/>
          <w:sz w:val="32"/>
          <w:szCs w:val="32"/>
          <w:rtl/>
        </w:rPr>
        <w:t xml:space="preserve"> </w:t>
      </w:r>
      <w:r>
        <w:rPr>
          <w:rFonts w:cs="Traditional Arabic" w:hint="eastAsia"/>
          <w:color w:val="000000"/>
          <w:sz w:val="32"/>
          <w:szCs w:val="32"/>
          <w:rtl/>
        </w:rPr>
        <w:t>يؤذن</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الشوكاني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المجال</w:t>
      </w:r>
      <w:r>
        <w:rPr>
          <w:rFonts w:cs="Traditional Arabic"/>
          <w:color w:val="000000"/>
          <w:sz w:val="32"/>
          <w:szCs w:val="32"/>
          <w:rtl/>
        </w:rPr>
        <w:t xml:space="preserve"> </w:t>
      </w:r>
      <w:r>
        <w:rPr>
          <w:rFonts w:cs="Traditional Arabic" w:hint="eastAsia"/>
          <w:color w:val="000000"/>
          <w:sz w:val="32"/>
          <w:szCs w:val="32"/>
          <w:rtl/>
        </w:rPr>
        <w:t>لعلك</w:t>
      </w:r>
      <w:r>
        <w:rPr>
          <w:rFonts w:cs="Traditional Arabic"/>
          <w:color w:val="000000"/>
          <w:sz w:val="32"/>
          <w:szCs w:val="32"/>
          <w:rtl/>
        </w:rPr>
        <w:t xml:space="preserve"> </w:t>
      </w:r>
      <w:r>
        <w:rPr>
          <w:rFonts w:cs="Traditional Arabic" w:hint="eastAsia"/>
          <w:color w:val="000000"/>
          <w:sz w:val="32"/>
          <w:szCs w:val="32"/>
          <w:rtl/>
        </w:rPr>
        <w:t>اطلعت</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الشوكاني</w:t>
      </w:r>
      <w:r>
        <w:rPr>
          <w:rFonts w:cs="Traditional Arabic"/>
          <w:color w:val="000000"/>
          <w:sz w:val="32"/>
          <w:szCs w:val="32"/>
          <w:rtl/>
        </w:rPr>
        <w:t xml:space="preserve"> </w:t>
      </w:r>
      <w:r>
        <w:rPr>
          <w:rFonts w:cs="Traditional Arabic" w:hint="eastAsia"/>
          <w:color w:val="000000"/>
          <w:sz w:val="32"/>
          <w:szCs w:val="32"/>
          <w:rtl/>
        </w:rPr>
        <w:t>كأنه</w:t>
      </w:r>
      <w:r>
        <w:rPr>
          <w:rFonts w:cs="Traditional Arabic"/>
          <w:color w:val="000000"/>
          <w:sz w:val="32"/>
          <w:szCs w:val="32"/>
          <w:rtl/>
        </w:rPr>
        <w:t xml:space="preserve"> </w:t>
      </w:r>
      <w:r>
        <w:rPr>
          <w:rFonts w:cs="Traditional Arabic" w:hint="eastAsia"/>
          <w:color w:val="000000"/>
          <w:sz w:val="32"/>
          <w:szCs w:val="32"/>
          <w:rtl/>
        </w:rPr>
        <w:t>يميل</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تحريم</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رسالة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أسمع</w:t>
      </w:r>
      <w:r>
        <w:rPr>
          <w:rFonts w:cs="Traditional Arabic"/>
          <w:color w:val="000000"/>
          <w:sz w:val="32"/>
          <w:szCs w:val="32"/>
          <w:rtl/>
        </w:rPr>
        <w:t xml:space="preserve"> </w:t>
      </w:r>
      <w:r>
        <w:rPr>
          <w:rFonts w:cs="Traditional Arabic" w:hint="eastAsia"/>
          <w:color w:val="000000"/>
          <w:sz w:val="32"/>
          <w:szCs w:val="32"/>
          <w:rtl/>
        </w:rPr>
        <w:t>بالرسالة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السيل</w:t>
      </w:r>
      <w:r>
        <w:rPr>
          <w:rFonts w:cs="Traditional Arabic"/>
          <w:color w:val="000000"/>
          <w:sz w:val="32"/>
          <w:szCs w:val="32"/>
          <w:rtl/>
        </w:rPr>
        <w:t xml:space="preserve"> </w:t>
      </w:r>
      <w:r>
        <w:rPr>
          <w:rFonts w:cs="Traditional Arabic" w:hint="eastAsia"/>
          <w:color w:val="000000"/>
          <w:sz w:val="32"/>
          <w:szCs w:val="32"/>
          <w:rtl/>
        </w:rPr>
        <w:t>الجرار</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قرأته</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السيل</w:t>
      </w:r>
      <w:r>
        <w:rPr>
          <w:rFonts w:cs="Traditional Arabic"/>
          <w:color w:val="000000"/>
          <w:sz w:val="32"/>
          <w:szCs w:val="32"/>
          <w:rtl/>
        </w:rPr>
        <w:t xml:space="preserve"> </w:t>
      </w:r>
      <w:r>
        <w:rPr>
          <w:rFonts w:cs="Traditional Arabic" w:hint="eastAsia"/>
          <w:color w:val="000000"/>
          <w:sz w:val="32"/>
          <w:szCs w:val="32"/>
          <w:rtl/>
        </w:rPr>
        <w:t>الجرار</w:t>
      </w:r>
      <w:r>
        <w:rPr>
          <w:rFonts w:cs="Traditional Arabic"/>
          <w:color w:val="000000"/>
          <w:sz w:val="32"/>
          <w:szCs w:val="32"/>
          <w:rtl/>
        </w:rPr>
        <w:t xml:space="preserve"> </w:t>
      </w:r>
      <w:r>
        <w:rPr>
          <w:rFonts w:cs="Traditional Arabic" w:hint="eastAsia"/>
          <w:color w:val="000000"/>
          <w:sz w:val="32"/>
          <w:szCs w:val="32"/>
          <w:rtl/>
        </w:rPr>
        <w:t>كلامه</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أمس</w:t>
      </w:r>
      <w:r>
        <w:rPr>
          <w:rFonts w:cs="Traditional Arabic"/>
          <w:color w:val="000000"/>
          <w:sz w:val="32"/>
          <w:szCs w:val="32"/>
          <w:rtl/>
        </w:rPr>
        <w:t xml:space="preserve"> </w:t>
      </w:r>
      <w:r>
        <w:rPr>
          <w:rFonts w:cs="Traditional Arabic" w:hint="eastAsia"/>
          <w:color w:val="000000"/>
          <w:sz w:val="32"/>
          <w:szCs w:val="32"/>
          <w:rtl/>
        </w:rPr>
        <w:t>قرأته</w:t>
      </w:r>
      <w:r>
        <w:rPr>
          <w:rFonts w:cs="Traditional Arabic"/>
          <w:color w:val="000000"/>
          <w:sz w:val="32"/>
          <w:szCs w:val="32"/>
          <w:rtl/>
        </w:rPr>
        <w:t xml:space="preserve"> </w:t>
      </w:r>
      <w:r>
        <w:rPr>
          <w:rFonts w:cs="Traditional Arabic" w:hint="eastAsia"/>
          <w:color w:val="000000"/>
          <w:sz w:val="32"/>
          <w:szCs w:val="32"/>
          <w:rtl/>
        </w:rPr>
        <w:t>يشعر</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w:t>
      </w:r>
      <w:r>
        <w:rPr>
          <w:rFonts w:cs="Traditional Arabic" w:hint="eastAsia"/>
          <w:color w:val="000000"/>
          <w:sz w:val="32"/>
          <w:szCs w:val="32"/>
          <w:rtl/>
        </w:rPr>
        <w:t>بالتحريم</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الأذان</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أقول</w:t>
      </w:r>
      <w:r>
        <w:rPr>
          <w:rFonts w:cs="Traditional Arabic"/>
          <w:color w:val="800000"/>
          <w:sz w:val="32"/>
          <w:szCs w:val="32"/>
          <w:rtl/>
        </w:rPr>
        <w:t xml:space="preserve"> : </w:t>
      </w:r>
      <w:r>
        <w:rPr>
          <w:rFonts w:cs="Traditional Arabic" w:hint="eastAsia"/>
          <w:color w:val="800000"/>
          <w:sz w:val="32"/>
          <w:szCs w:val="32"/>
          <w:rtl/>
        </w:rPr>
        <w:t>يمكن</w:t>
      </w:r>
      <w:r>
        <w:rPr>
          <w:rFonts w:cs="Traditional Arabic"/>
          <w:color w:val="800000"/>
          <w:sz w:val="32"/>
          <w:szCs w:val="32"/>
          <w:rtl/>
        </w:rPr>
        <w:t xml:space="preserve"> </w:t>
      </w:r>
      <w:r>
        <w:rPr>
          <w:rFonts w:cs="Traditional Arabic" w:hint="eastAsia"/>
          <w:color w:val="800000"/>
          <w:sz w:val="32"/>
          <w:szCs w:val="32"/>
          <w:rtl/>
        </w:rPr>
        <w:t>الاستدلال</w:t>
      </w:r>
      <w:r>
        <w:rPr>
          <w:rFonts w:cs="Traditional Arabic"/>
          <w:color w:val="800000"/>
          <w:sz w:val="32"/>
          <w:szCs w:val="32"/>
          <w:rtl/>
        </w:rPr>
        <w:t xml:space="preserve"> </w:t>
      </w:r>
      <w:r>
        <w:rPr>
          <w:rFonts w:cs="Traditional Arabic" w:hint="eastAsia"/>
          <w:color w:val="800000"/>
          <w:sz w:val="32"/>
          <w:szCs w:val="32"/>
          <w:rtl/>
        </w:rPr>
        <w:t>لهذا</w:t>
      </w:r>
      <w:r>
        <w:rPr>
          <w:rFonts w:cs="Traditional Arabic"/>
          <w:color w:val="800000"/>
          <w:sz w:val="32"/>
          <w:szCs w:val="32"/>
          <w:rtl/>
        </w:rPr>
        <w:t xml:space="preserve"> </w:t>
      </w:r>
      <w:r>
        <w:rPr>
          <w:rFonts w:cs="Traditional Arabic" w:hint="eastAsia"/>
          <w:color w:val="800000"/>
          <w:sz w:val="32"/>
          <w:szCs w:val="32"/>
          <w:rtl/>
        </w:rPr>
        <w:t>المنع</w:t>
      </w:r>
      <w:r>
        <w:rPr>
          <w:rFonts w:cs="Traditional Arabic"/>
          <w:color w:val="800000"/>
          <w:sz w:val="32"/>
          <w:szCs w:val="32"/>
          <w:rtl/>
        </w:rPr>
        <w:t xml:space="preserve"> "</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يذكر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المباحات</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المحرمات</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المحرمات</w:t>
      </w:r>
      <w:r>
        <w:rPr>
          <w:rFonts w:cs="Traditional Arabic"/>
          <w:color w:val="000000"/>
          <w:sz w:val="32"/>
          <w:szCs w:val="32"/>
          <w:rtl/>
        </w:rPr>
        <w:t xml:space="preserve"> </w:t>
      </w:r>
      <w:r>
        <w:rPr>
          <w:rFonts w:cs="Traditional Arabic" w:hint="eastAsia"/>
          <w:color w:val="000000"/>
          <w:sz w:val="32"/>
          <w:szCs w:val="32"/>
          <w:rtl/>
        </w:rPr>
        <w:t>؛</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يمكن</w:t>
      </w:r>
      <w:r>
        <w:rPr>
          <w:rFonts w:cs="Traditional Arabic"/>
          <w:color w:val="800000"/>
          <w:sz w:val="32"/>
          <w:szCs w:val="32"/>
          <w:rtl/>
        </w:rPr>
        <w:t xml:space="preserve"> </w:t>
      </w:r>
      <w:r>
        <w:rPr>
          <w:rFonts w:cs="Traditional Arabic" w:hint="eastAsia"/>
          <w:color w:val="800000"/>
          <w:sz w:val="32"/>
          <w:szCs w:val="32"/>
          <w:rtl/>
        </w:rPr>
        <w:t>الاستدلال</w:t>
      </w:r>
      <w:r>
        <w:rPr>
          <w:rFonts w:cs="Traditional Arabic"/>
          <w:color w:val="800000"/>
          <w:sz w:val="32"/>
          <w:szCs w:val="32"/>
          <w:rtl/>
        </w:rPr>
        <w:t xml:space="preserve"> </w:t>
      </w:r>
      <w:r>
        <w:rPr>
          <w:rFonts w:cs="Traditional Arabic" w:hint="eastAsia"/>
          <w:color w:val="800000"/>
          <w:sz w:val="32"/>
          <w:szCs w:val="32"/>
          <w:rtl/>
        </w:rPr>
        <w:t>لهذا</w:t>
      </w:r>
      <w:r>
        <w:rPr>
          <w:rFonts w:cs="Traditional Arabic"/>
          <w:color w:val="800000"/>
          <w:sz w:val="32"/>
          <w:szCs w:val="32"/>
          <w:rtl/>
        </w:rPr>
        <w:t xml:space="preserve"> </w:t>
      </w:r>
      <w:r>
        <w:rPr>
          <w:rFonts w:cs="Traditional Arabic" w:hint="eastAsia"/>
          <w:color w:val="800000"/>
          <w:sz w:val="32"/>
          <w:szCs w:val="32"/>
          <w:rtl/>
        </w:rPr>
        <w:t>المنع</w:t>
      </w:r>
      <w:r>
        <w:rPr>
          <w:rFonts w:cs="Traditional Arabic"/>
          <w:color w:val="800000"/>
          <w:sz w:val="32"/>
          <w:szCs w:val="32"/>
          <w:rtl/>
        </w:rPr>
        <w:t xml:space="preserve"> </w:t>
      </w:r>
      <w:r>
        <w:rPr>
          <w:rFonts w:cs="Traditional Arabic" w:hint="eastAsia"/>
          <w:color w:val="800000"/>
          <w:sz w:val="32"/>
          <w:szCs w:val="32"/>
          <w:rtl/>
        </w:rPr>
        <w:t>بما</w:t>
      </w:r>
      <w:r>
        <w:rPr>
          <w:rFonts w:cs="Traditional Arabic"/>
          <w:color w:val="800000"/>
          <w:sz w:val="32"/>
          <w:szCs w:val="32"/>
          <w:rtl/>
        </w:rPr>
        <w:t xml:space="preserve"> </w:t>
      </w:r>
      <w:r>
        <w:rPr>
          <w:rFonts w:cs="Traditional Arabic" w:hint="eastAsia"/>
          <w:color w:val="800000"/>
          <w:sz w:val="32"/>
          <w:szCs w:val="32"/>
          <w:rtl/>
        </w:rPr>
        <w:t>أخرجه</w:t>
      </w:r>
      <w:r>
        <w:rPr>
          <w:rFonts w:cs="Traditional Arabic"/>
          <w:color w:val="800000"/>
          <w:sz w:val="32"/>
          <w:szCs w:val="32"/>
          <w:rtl/>
        </w:rPr>
        <w:t xml:space="preserve"> </w:t>
      </w:r>
      <w:r>
        <w:rPr>
          <w:rFonts w:cs="Traditional Arabic" w:hint="eastAsia"/>
          <w:color w:val="800000"/>
          <w:sz w:val="32"/>
          <w:szCs w:val="32"/>
          <w:rtl/>
        </w:rPr>
        <w:t>أحمد</w:t>
      </w:r>
      <w:r>
        <w:rPr>
          <w:rFonts w:cs="Traditional Arabic"/>
          <w:color w:val="800000"/>
          <w:sz w:val="32"/>
          <w:szCs w:val="32"/>
          <w:rtl/>
        </w:rPr>
        <w:t xml:space="preserve"> </w:t>
      </w:r>
      <w:r>
        <w:rPr>
          <w:rFonts w:cs="Traditional Arabic" w:hint="eastAsia"/>
          <w:color w:val="800000"/>
          <w:sz w:val="32"/>
          <w:szCs w:val="32"/>
          <w:rtl/>
        </w:rPr>
        <w:t>والنسائي</w:t>
      </w:r>
      <w:r>
        <w:rPr>
          <w:rFonts w:cs="Traditional Arabic"/>
          <w:color w:val="800000"/>
          <w:sz w:val="32"/>
          <w:szCs w:val="32"/>
          <w:rtl/>
        </w:rPr>
        <w:t xml:space="preserve"> </w:t>
      </w:r>
      <w:r>
        <w:rPr>
          <w:rFonts w:cs="Traditional Arabic" w:hint="eastAsia"/>
          <w:color w:val="800000"/>
          <w:sz w:val="32"/>
          <w:szCs w:val="32"/>
          <w:rtl/>
        </w:rPr>
        <w:t>والترمذي</w:t>
      </w:r>
      <w:r>
        <w:rPr>
          <w:rFonts w:cs="Traditional Arabic"/>
          <w:color w:val="800000"/>
          <w:sz w:val="32"/>
          <w:szCs w:val="32"/>
          <w:rtl/>
        </w:rPr>
        <w:t xml:space="preserve"> </w:t>
      </w:r>
      <w:r>
        <w:rPr>
          <w:rFonts w:cs="Traditional Arabic" w:hint="eastAsia"/>
          <w:color w:val="800000"/>
          <w:sz w:val="32"/>
          <w:szCs w:val="32"/>
          <w:rtl/>
        </w:rPr>
        <w:t>وصححه</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حديث</w:t>
      </w:r>
      <w:r>
        <w:rPr>
          <w:rFonts w:cs="Traditional Arabic"/>
          <w:color w:val="800000"/>
          <w:sz w:val="32"/>
          <w:szCs w:val="32"/>
          <w:rtl/>
        </w:rPr>
        <w:t xml:space="preserve"> </w:t>
      </w:r>
      <w:r>
        <w:rPr>
          <w:rFonts w:cs="Traditional Arabic" w:hint="eastAsia"/>
          <w:color w:val="800000"/>
          <w:sz w:val="32"/>
          <w:szCs w:val="32"/>
          <w:rtl/>
        </w:rPr>
        <w:t>أبي</w:t>
      </w:r>
      <w:r>
        <w:rPr>
          <w:rFonts w:cs="Traditional Arabic"/>
          <w:color w:val="800000"/>
          <w:sz w:val="32"/>
          <w:szCs w:val="32"/>
          <w:rtl/>
        </w:rPr>
        <w:t xml:space="preserve"> </w:t>
      </w:r>
      <w:r>
        <w:rPr>
          <w:rFonts w:cs="Traditional Arabic" w:hint="eastAsia"/>
          <w:color w:val="800000"/>
          <w:sz w:val="32"/>
          <w:szCs w:val="32"/>
          <w:rtl/>
        </w:rPr>
        <w:t>هريرة</w:t>
      </w:r>
      <w:r>
        <w:rPr>
          <w:rFonts w:cs="Traditional Arabic"/>
          <w:color w:val="800000"/>
          <w:sz w:val="32"/>
          <w:szCs w:val="32"/>
          <w:rtl/>
        </w:rPr>
        <w:t xml:space="preserve"> </w:t>
      </w:r>
      <w:r>
        <w:rPr>
          <w:rFonts w:cs="Traditional Arabic" w:hint="eastAsia"/>
          <w:color w:val="800000"/>
          <w:sz w:val="32"/>
          <w:szCs w:val="32"/>
          <w:rtl/>
        </w:rPr>
        <w:t>قال</w:t>
      </w:r>
      <w:r>
        <w:rPr>
          <w:rFonts w:cs="Traditional Arabic"/>
          <w:color w:val="800000"/>
          <w:sz w:val="32"/>
          <w:szCs w:val="32"/>
          <w:rtl/>
        </w:rPr>
        <w:t xml:space="preserve"> : </w:t>
      </w:r>
      <w:r>
        <w:rPr>
          <w:rFonts w:cs="Traditional Arabic" w:hint="eastAsia"/>
          <w:color w:val="800000"/>
          <w:sz w:val="32"/>
          <w:szCs w:val="32"/>
          <w:rtl/>
        </w:rPr>
        <w:t>قال</w:t>
      </w:r>
      <w:r>
        <w:rPr>
          <w:rFonts w:cs="Traditional Arabic"/>
          <w:color w:val="800000"/>
          <w:sz w:val="32"/>
          <w:szCs w:val="32"/>
          <w:rtl/>
        </w:rPr>
        <w:t xml:space="preserve"> </w:t>
      </w:r>
      <w:r>
        <w:rPr>
          <w:rFonts w:cs="Traditional Arabic" w:hint="eastAsia"/>
          <w:color w:val="800000"/>
          <w:sz w:val="32"/>
          <w:szCs w:val="32"/>
          <w:rtl/>
        </w:rPr>
        <w:t>رسول</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باع</w:t>
      </w:r>
      <w:r>
        <w:rPr>
          <w:rFonts w:cs="Traditional Arabic"/>
          <w:b/>
          <w:bCs/>
          <w:color w:val="0000FF"/>
          <w:sz w:val="32"/>
          <w:szCs w:val="32"/>
          <w:rtl/>
        </w:rPr>
        <w:t xml:space="preserve"> </w:t>
      </w:r>
      <w:r>
        <w:rPr>
          <w:rFonts w:cs="Traditional Arabic" w:hint="eastAsia"/>
          <w:b/>
          <w:bCs/>
          <w:color w:val="0000FF"/>
          <w:sz w:val="32"/>
          <w:szCs w:val="32"/>
          <w:rtl/>
        </w:rPr>
        <w:t>بيعتين</w:t>
      </w:r>
      <w:r>
        <w:rPr>
          <w:rFonts w:cs="Traditional Arabic"/>
          <w:b/>
          <w:bCs/>
          <w:color w:val="0000FF"/>
          <w:sz w:val="32"/>
          <w:szCs w:val="32"/>
          <w:rtl/>
        </w:rPr>
        <w:t xml:space="preserve"> </w:t>
      </w:r>
      <w:r>
        <w:rPr>
          <w:rFonts w:cs="Traditional Arabic" w:hint="eastAsia"/>
          <w:b/>
          <w:bCs/>
          <w:color w:val="0000FF"/>
          <w:sz w:val="32"/>
          <w:szCs w:val="32"/>
          <w:rtl/>
        </w:rPr>
        <w:t>في</w:t>
      </w:r>
      <w:r>
        <w:rPr>
          <w:rFonts w:cs="Traditional Arabic"/>
          <w:b/>
          <w:bCs/>
          <w:color w:val="0000FF"/>
          <w:sz w:val="32"/>
          <w:szCs w:val="32"/>
          <w:rtl/>
        </w:rPr>
        <w:t xml:space="preserve"> </w:t>
      </w:r>
      <w:r>
        <w:rPr>
          <w:rFonts w:cs="Traditional Arabic" w:hint="eastAsia"/>
          <w:b/>
          <w:bCs/>
          <w:color w:val="0000FF"/>
          <w:sz w:val="32"/>
          <w:szCs w:val="32"/>
          <w:rtl/>
        </w:rPr>
        <w:t>بيعة</w:t>
      </w:r>
      <w:r>
        <w:rPr>
          <w:rFonts w:cs="Traditional Arabic"/>
          <w:b/>
          <w:bCs/>
          <w:color w:val="0000FF"/>
          <w:sz w:val="32"/>
          <w:szCs w:val="32"/>
          <w:rtl/>
        </w:rPr>
        <w:t xml:space="preserve"> </w:t>
      </w:r>
      <w:r>
        <w:rPr>
          <w:rFonts w:cs="Traditional Arabic" w:hint="eastAsia"/>
          <w:b/>
          <w:bCs/>
          <w:color w:val="0000FF"/>
          <w:sz w:val="32"/>
          <w:szCs w:val="32"/>
          <w:rtl/>
        </w:rPr>
        <w:t>فله</w:t>
      </w:r>
      <w:r>
        <w:rPr>
          <w:rFonts w:cs="Traditional Arabic"/>
          <w:b/>
          <w:bCs/>
          <w:color w:val="0000FF"/>
          <w:sz w:val="32"/>
          <w:szCs w:val="32"/>
          <w:rtl/>
        </w:rPr>
        <w:t xml:space="preserve"> </w:t>
      </w:r>
      <w:r>
        <w:rPr>
          <w:rFonts w:cs="Traditional Arabic" w:hint="eastAsia"/>
          <w:b/>
          <w:bCs/>
          <w:color w:val="0000FF"/>
          <w:sz w:val="32"/>
          <w:szCs w:val="32"/>
          <w:rtl/>
        </w:rPr>
        <w:t>أوكسهما</w:t>
      </w:r>
      <w:r>
        <w:rPr>
          <w:rFonts w:cs="Traditional Arabic"/>
          <w:b/>
          <w:bCs/>
          <w:color w:val="0000FF"/>
          <w:sz w:val="32"/>
          <w:szCs w:val="32"/>
          <w:rtl/>
        </w:rPr>
        <w:t xml:space="preserve"> </w:t>
      </w:r>
      <w:r>
        <w:rPr>
          <w:rFonts w:cs="Traditional Arabic" w:hint="eastAsia"/>
          <w:b/>
          <w:bCs/>
          <w:color w:val="0000FF"/>
          <w:sz w:val="32"/>
          <w:szCs w:val="32"/>
          <w:rtl/>
        </w:rPr>
        <w:t>أو</w:t>
      </w:r>
      <w:r>
        <w:rPr>
          <w:rFonts w:cs="Traditional Arabic"/>
          <w:b/>
          <w:bCs/>
          <w:color w:val="0000FF"/>
          <w:sz w:val="32"/>
          <w:szCs w:val="32"/>
          <w:rtl/>
        </w:rPr>
        <w:t xml:space="preserve"> </w:t>
      </w:r>
      <w:r>
        <w:rPr>
          <w:rFonts w:cs="Traditional Arabic" w:hint="eastAsia"/>
          <w:b/>
          <w:bCs/>
          <w:color w:val="0000FF"/>
          <w:sz w:val="32"/>
          <w:szCs w:val="32"/>
          <w:rtl/>
        </w:rPr>
        <w:t>الربا</w:t>
      </w:r>
      <w:r>
        <w:rPr>
          <w:rFonts w:cs="Traditional Arabic"/>
          <w:b/>
          <w:bCs/>
          <w:color w:val="0000FF"/>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وبما</w:t>
      </w:r>
      <w:r>
        <w:rPr>
          <w:rFonts w:cs="Traditional Arabic"/>
          <w:color w:val="800000"/>
          <w:sz w:val="32"/>
          <w:szCs w:val="32"/>
          <w:rtl/>
        </w:rPr>
        <w:t xml:space="preserve"> </w:t>
      </w:r>
      <w:r>
        <w:rPr>
          <w:rFonts w:cs="Traditional Arabic" w:hint="eastAsia"/>
          <w:color w:val="800000"/>
          <w:sz w:val="32"/>
          <w:szCs w:val="32"/>
          <w:rtl/>
        </w:rPr>
        <w:t>أخرجه</w:t>
      </w:r>
      <w:r>
        <w:rPr>
          <w:rFonts w:cs="Traditional Arabic"/>
          <w:color w:val="800000"/>
          <w:sz w:val="32"/>
          <w:szCs w:val="32"/>
          <w:rtl/>
        </w:rPr>
        <w:t xml:space="preserve"> </w:t>
      </w:r>
      <w:r>
        <w:rPr>
          <w:rFonts w:cs="Traditional Arabic" w:hint="eastAsia"/>
          <w:color w:val="800000"/>
          <w:sz w:val="32"/>
          <w:szCs w:val="32"/>
          <w:rtl/>
        </w:rPr>
        <w:t>أحمد</w:t>
      </w:r>
      <w:r>
        <w:rPr>
          <w:rFonts w:cs="Traditional Arabic"/>
          <w:color w:val="800000"/>
          <w:sz w:val="32"/>
          <w:szCs w:val="32"/>
          <w:rtl/>
        </w:rPr>
        <w:t xml:space="preserve"> </w:t>
      </w:r>
      <w:r>
        <w:rPr>
          <w:rFonts w:cs="Traditional Arabic" w:hint="eastAsia"/>
          <w:color w:val="800000"/>
          <w:sz w:val="32"/>
          <w:szCs w:val="32"/>
          <w:rtl/>
        </w:rPr>
        <w:t>والبزار</w:t>
      </w:r>
      <w:r>
        <w:rPr>
          <w:rFonts w:cs="Traditional Arabic"/>
          <w:color w:val="800000"/>
          <w:sz w:val="32"/>
          <w:szCs w:val="32"/>
          <w:rtl/>
        </w:rPr>
        <w:t xml:space="preserve"> </w:t>
      </w:r>
      <w:r>
        <w:rPr>
          <w:rFonts w:cs="Traditional Arabic" w:hint="eastAsia"/>
          <w:color w:val="800000"/>
          <w:sz w:val="32"/>
          <w:szCs w:val="32"/>
          <w:rtl/>
        </w:rPr>
        <w:t>والطبراني</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الكبير</w:t>
      </w:r>
      <w:r>
        <w:rPr>
          <w:rFonts w:cs="Traditional Arabic"/>
          <w:color w:val="800000"/>
          <w:sz w:val="32"/>
          <w:szCs w:val="32"/>
          <w:rtl/>
        </w:rPr>
        <w:t xml:space="preserve"> </w:t>
      </w:r>
      <w:r>
        <w:rPr>
          <w:rFonts w:cs="Traditional Arabic" w:hint="eastAsia"/>
          <w:color w:val="800000"/>
          <w:sz w:val="32"/>
          <w:szCs w:val="32"/>
          <w:rtl/>
        </w:rPr>
        <w:t>والأوسط</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سماك</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عبد</w:t>
      </w:r>
      <w:r>
        <w:rPr>
          <w:rFonts w:cs="Traditional Arabic"/>
          <w:color w:val="800000"/>
          <w:sz w:val="32"/>
          <w:szCs w:val="32"/>
          <w:rtl/>
        </w:rPr>
        <w:t xml:space="preserve"> </w:t>
      </w:r>
      <w:r>
        <w:rPr>
          <w:rFonts w:cs="Traditional Arabic" w:hint="eastAsia"/>
          <w:color w:val="800000"/>
          <w:sz w:val="32"/>
          <w:szCs w:val="32"/>
          <w:rtl/>
        </w:rPr>
        <w:t>الرحمن</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سماك</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lastRenderedPageBreak/>
        <w:t>عبدالرحمن</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سماك</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الرحمن</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مسعود</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الطالب</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ابن</w:t>
      </w:r>
      <w:r>
        <w:rPr>
          <w:rFonts w:cs="Traditional Arabic"/>
          <w:color w:val="800000"/>
          <w:sz w:val="32"/>
          <w:szCs w:val="32"/>
          <w:rtl/>
        </w:rPr>
        <w:t xml:space="preserve"> </w:t>
      </w:r>
      <w:r>
        <w:rPr>
          <w:rFonts w:cs="Traditional Arabic" w:hint="eastAsia"/>
          <w:color w:val="800000"/>
          <w:sz w:val="32"/>
          <w:szCs w:val="32"/>
          <w:rtl/>
        </w:rPr>
        <w:t>عبدالله</w:t>
      </w:r>
      <w:r>
        <w:rPr>
          <w:rFonts w:cs="Traditional Arabic"/>
          <w:color w:val="800000"/>
          <w:sz w:val="32"/>
          <w:szCs w:val="32"/>
          <w:rtl/>
        </w:rPr>
        <w:t xml:space="preserve"> </w:t>
      </w:r>
      <w:r>
        <w:rPr>
          <w:rFonts w:cs="Traditional Arabic" w:hint="eastAsia"/>
          <w:color w:val="800000"/>
          <w:sz w:val="32"/>
          <w:szCs w:val="32"/>
          <w:rtl/>
        </w:rPr>
        <w:t>بن</w:t>
      </w:r>
      <w:r>
        <w:rPr>
          <w:rFonts w:cs="Traditional Arabic"/>
          <w:color w:val="800000"/>
          <w:sz w:val="32"/>
          <w:szCs w:val="32"/>
          <w:rtl/>
        </w:rPr>
        <w:t xml:space="preserve"> </w:t>
      </w:r>
      <w:r>
        <w:rPr>
          <w:rFonts w:cs="Traditional Arabic" w:hint="eastAsia"/>
          <w:color w:val="800000"/>
          <w:sz w:val="32"/>
          <w:szCs w:val="32"/>
          <w:rtl/>
        </w:rPr>
        <w:t>مسعود</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أبيه</w:t>
      </w:r>
      <w:r>
        <w:rPr>
          <w:rFonts w:cs="Traditional Arabic"/>
          <w:color w:val="800000"/>
          <w:sz w:val="32"/>
          <w:szCs w:val="32"/>
          <w:rtl/>
        </w:rPr>
        <w:t xml:space="preserve"> </w:t>
      </w:r>
      <w:r>
        <w:rPr>
          <w:rFonts w:cs="Traditional Arabic" w:hint="eastAsia"/>
          <w:color w:val="800000"/>
          <w:sz w:val="32"/>
          <w:szCs w:val="32"/>
          <w:rtl/>
        </w:rPr>
        <w:t>قال</w:t>
      </w:r>
      <w:r>
        <w:rPr>
          <w:rFonts w:cs="Traditional Arabic"/>
          <w:color w:val="800000"/>
          <w:sz w:val="32"/>
          <w:szCs w:val="32"/>
          <w:rtl/>
        </w:rPr>
        <w:t xml:space="preserve"> : </w:t>
      </w:r>
      <w:r>
        <w:rPr>
          <w:rFonts w:cs="Traditional Arabic" w:hint="eastAsia"/>
          <w:color w:val="800000"/>
          <w:sz w:val="32"/>
          <w:szCs w:val="32"/>
          <w:rtl/>
        </w:rPr>
        <w:t>نهى</w:t>
      </w:r>
      <w:r>
        <w:rPr>
          <w:rFonts w:cs="Traditional Arabic"/>
          <w:color w:val="800000"/>
          <w:sz w:val="32"/>
          <w:szCs w:val="32"/>
          <w:rtl/>
        </w:rPr>
        <w:t xml:space="preserve"> </w:t>
      </w:r>
      <w:r>
        <w:rPr>
          <w:rFonts w:cs="Traditional Arabic" w:hint="eastAsia"/>
          <w:color w:val="800000"/>
          <w:sz w:val="32"/>
          <w:szCs w:val="32"/>
          <w:rtl/>
        </w:rPr>
        <w:t>النبي</w:t>
      </w:r>
      <w:r>
        <w:rPr>
          <w:rFonts w:cs="Traditional Arabic"/>
          <w:color w:val="800000"/>
          <w:sz w:val="32"/>
          <w:szCs w:val="32"/>
          <w:rtl/>
        </w:rPr>
        <w:t xml:space="preserve"> </w:t>
      </w:r>
      <w:r>
        <w:rPr>
          <w:rFonts w:cs="Traditional Arabic" w:hint="eastAsia"/>
          <w:color w:val="800000"/>
          <w:sz w:val="32"/>
          <w:szCs w:val="32"/>
          <w:rtl/>
        </w:rPr>
        <w:t>صلى</w:t>
      </w:r>
      <w:r>
        <w:rPr>
          <w:rFonts w:cs="Traditional Arabic"/>
          <w:color w:val="800000"/>
          <w:sz w:val="32"/>
          <w:szCs w:val="32"/>
          <w:rtl/>
        </w:rPr>
        <w:t xml:space="preserve"> </w:t>
      </w:r>
      <w:r>
        <w:rPr>
          <w:rFonts w:cs="Traditional Arabic" w:hint="eastAsia"/>
          <w:color w:val="800000"/>
          <w:sz w:val="32"/>
          <w:szCs w:val="32"/>
          <w:rtl/>
        </w:rPr>
        <w:t>الله</w:t>
      </w:r>
      <w:r>
        <w:rPr>
          <w:rFonts w:cs="Traditional Arabic"/>
          <w:color w:val="800000"/>
          <w:sz w:val="32"/>
          <w:szCs w:val="32"/>
          <w:rtl/>
        </w:rPr>
        <w:t xml:space="preserve"> </w:t>
      </w:r>
      <w:r>
        <w:rPr>
          <w:rFonts w:cs="Traditional Arabic" w:hint="eastAsia"/>
          <w:color w:val="800000"/>
          <w:sz w:val="32"/>
          <w:szCs w:val="32"/>
          <w:rtl/>
        </w:rPr>
        <w:t>عليه</w:t>
      </w:r>
      <w:r>
        <w:rPr>
          <w:rFonts w:cs="Traditional Arabic"/>
          <w:color w:val="800000"/>
          <w:sz w:val="32"/>
          <w:szCs w:val="32"/>
          <w:rtl/>
        </w:rPr>
        <w:t xml:space="preserve"> </w:t>
      </w:r>
      <w:r>
        <w:rPr>
          <w:rFonts w:cs="Traditional Arabic" w:hint="eastAsia"/>
          <w:color w:val="800000"/>
          <w:sz w:val="32"/>
          <w:szCs w:val="32"/>
          <w:rtl/>
        </w:rPr>
        <w:t>وآله</w:t>
      </w:r>
      <w:r>
        <w:rPr>
          <w:rFonts w:cs="Traditional Arabic"/>
          <w:color w:val="800000"/>
          <w:sz w:val="32"/>
          <w:szCs w:val="32"/>
          <w:rtl/>
        </w:rPr>
        <w:t xml:space="preserve"> </w:t>
      </w:r>
      <w:r>
        <w:rPr>
          <w:rFonts w:cs="Traditional Arabic" w:hint="eastAsia"/>
          <w:color w:val="800000"/>
          <w:sz w:val="32"/>
          <w:szCs w:val="32"/>
          <w:rtl/>
        </w:rPr>
        <w:t>وسلم</w:t>
      </w:r>
      <w:r>
        <w:rPr>
          <w:rFonts w:cs="Traditional Arabic"/>
          <w:color w:val="800000"/>
          <w:sz w:val="32"/>
          <w:szCs w:val="32"/>
          <w:rtl/>
        </w:rPr>
        <w:t xml:space="preserve"> </w:t>
      </w:r>
      <w:r>
        <w:rPr>
          <w:rFonts w:cs="Traditional Arabic" w:hint="eastAsia"/>
          <w:color w:val="800000"/>
          <w:sz w:val="32"/>
          <w:szCs w:val="32"/>
          <w:rtl/>
        </w:rPr>
        <w:t>عن</w:t>
      </w:r>
      <w:r>
        <w:rPr>
          <w:rFonts w:cs="Traditional Arabic"/>
          <w:color w:val="800000"/>
          <w:sz w:val="32"/>
          <w:szCs w:val="32"/>
          <w:rtl/>
        </w:rPr>
        <w:t xml:space="preserve"> </w:t>
      </w:r>
      <w:r>
        <w:rPr>
          <w:rFonts w:cs="Traditional Arabic" w:hint="eastAsia"/>
          <w:color w:val="800000"/>
          <w:sz w:val="32"/>
          <w:szCs w:val="32"/>
          <w:rtl/>
        </w:rPr>
        <w:t>صفقتين</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صفقة</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قال</w:t>
      </w:r>
      <w:r>
        <w:rPr>
          <w:rFonts w:cs="Traditional Arabic"/>
          <w:color w:val="800000"/>
          <w:sz w:val="32"/>
          <w:szCs w:val="32"/>
          <w:rtl/>
        </w:rPr>
        <w:t xml:space="preserve"> </w:t>
      </w:r>
      <w:r>
        <w:rPr>
          <w:rFonts w:cs="Traditional Arabic" w:hint="eastAsia"/>
          <w:color w:val="800000"/>
          <w:sz w:val="32"/>
          <w:szCs w:val="32"/>
          <w:rtl/>
        </w:rPr>
        <w:t>سماك</w:t>
      </w:r>
      <w:r>
        <w:rPr>
          <w:rFonts w:cs="Traditional Arabic"/>
          <w:color w:val="800000"/>
          <w:sz w:val="32"/>
          <w:szCs w:val="32"/>
          <w:rtl/>
        </w:rPr>
        <w:t xml:space="preserve"> </w:t>
      </w:r>
      <w:r>
        <w:rPr>
          <w:rFonts w:cs="Traditional Arabic" w:hint="eastAsia"/>
          <w:color w:val="800000"/>
          <w:sz w:val="32"/>
          <w:szCs w:val="32"/>
          <w:rtl/>
        </w:rPr>
        <w:t>هو</w:t>
      </w:r>
      <w:r>
        <w:rPr>
          <w:rFonts w:cs="Traditional Arabic"/>
          <w:color w:val="800000"/>
          <w:sz w:val="32"/>
          <w:szCs w:val="32"/>
          <w:rtl/>
        </w:rPr>
        <w:t xml:space="preserve"> </w:t>
      </w:r>
      <w:r>
        <w:rPr>
          <w:rFonts w:cs="Traditional Arabic" w:hint="eastAsia"/>
          <w:color w:val="800000"/>
          <w:sz w:val="32"/>
          <w:szCs w:val="32"/>
          <w:rtl/>
        </w:rPr>
        <w:t>الرجل</w:t>
      </w:r>
      <w:r>
        <w:rPr>
          <w:rFonts w:cs="Traditional Arabic"/>
          <w:color w:val="800000"/>
          <w:sz w:val="32"/>
          <w:szCs w:val="32"/>
          <w:rtl/>
        </w:rPr>
        <w:t xml:space="preserve"> </w:t>
      </w:r>
      <w:r>
        <w:rPr>
          <w:rFonts w:cs="Traditional Arabic" w:hint="eastAsia"/>
          <w:color w:val="800000"/>
          <w:sz w:val="32"/>
          <w:szCs w:val="32"/>
          <w:rtl/>
        </w:rPr>
        <w:t>يبيع</w:t>
      </w:r>
      <w:r>
        <w:rPr>
          <w:rFonts w:cs="Traditional Arabic"/>
          <w:color w:val="800000"/>
          <w:sz w:val="32"/>
          <w:szCs w:val="32"/>
          <w:rtl/>
        </w:rPr>
        <w:t xml:space="preserve"> </w:t>
      </w:r>
      <w:r>
        <w:rPr>
          <w:rFonts w:cs="Traditional Arabic" w:hint="eastAsia"/>
          <w:color w:val="800000"/>
          <w:sz w:val="32"/>
          <w:szCs w:val="32"/>
          <w:rtl/>
        </w:rPr>
        <w:t>البيع</w:t>
      </w:r>
      <w:r>
        <w:rPr>
          <w:rFonts w:cs="Traditional Arabic"/>
          <w:color w:val="800000"/>
          <w:sz w:val="32"/>
          <w:szCs w:val="32"/>
          <w:rtl/>
        </w:rPr>
        <w:t xml:space="preserve"> </w:t>
      </w:r>
      <w:r>
        <w:rPr>
          <w:rFonts w:cs="Traditional Arabic" w:hint="eastAsia"/>
          <w:color w:val="800000"/>
          <w:sz w:val="32"/>
          <w:szCs w:val="32"/>
          <w:rtl/>
        </w:rPr>
        <w:t>فيقول</w:t>
      </w:r>
      <w:r>
        <w:rPr>
          <w:rFonts w:cs="Traditional Arabic"/>
          <w:color w:val="800000"/>
          <w:sz w:val="32"/>
          <w:szCs w:val="32"/>
          <w:rtl/>
        </w:rPr>
        <w:t xml:space="preserve"> </w:t>
      </w:r>
      <w:r>
        <w:rPr>
          <w:rFonts w:cs="Traditional Arabic" w:hint="eastAsia"/>
          <w:color w:val="800000"/>
          <w:sz w:val="32"/>
          <w:szCs w:val="32"/>
          <w:rtl/>
        </w:rPr>
        <w:t>هو</w:t>
      </w:r>
      <w:r>
        <w:rPr>
          <w:rFonts w:cs="Traditional Arabic"/>
          <w:color w:val="800000"/>
          <w:sz w:val="32"/>
          <w:szCs w:val="32"/>
          <w:rtl/>
        </w:rPr>
        <w:t xml:space="preserve"> </w:t>
      </w:r>
      <w:r>
        <w:rPr>
          <w:rFonts w:cs="Traditional Arabic" w:hint="eastAsia"/>
          <w:color w:val="800000"/>
          <w:sz w:val="32"/>
          <w:szCs w:val="32"/>
          <w:rtl/>
        </w:rPr>
        <w:t>بنسا</w:t>
      </w:r>
      <w:r>
        <w:rPr>
          <w:rFonts w:cs="Traditional Arabic"/>
          <w:color w:val="800000"/>
          <w:sz w:val="32"/>
          <w:szCs w:val="32"/>
          <w:rtl/>
        </w:rPr>
        <w:t xml:space="preserve"> </w:t>
      </w:r>
      <w:r>
        <w:rPr>
          <w:rFonts w:cs="Traditional Arabic" w:hint="eastAsia"/>
          <w:color w:val="800000"/>
          <w:sz w:val="32"/>
          <w:szCs w:val="32"/>
          <w:rtl/>
        </w:rPr>
        <w:t>بكذا</w:t>
      </w:r>
      <w:r>
        <w:rPr>
          <w:rFonts w:cs="Traditional Arabic"/>
          <w:color w:val="800000"/>
          <w:sz w:val="32"/>
          <w:szCs w:val="32"/>
          <w:rtl/>
        </w:rPr>
        <w:t xml:space="preserve"> </w:t>
      </w:r>
      <w:r>
        <w:rPr>
          <w:rFonts w:cs="Traditional Arabic" w:hint="eastAsia"/>
          <w:color w:val="800000"/>
          <w:sz w:val="32"/>
          <w:szCs w:val="32"/>
          <w:rtl/>
        </w:rPr>
        <w:t>وهو</w:t>
      </w:r>
      <w:r>
        <w:rPr>
          <w:rFonts w:cs="Traditional Arabic"/>
          <w:color w:val="800000"/>
          <w:sz w:val="32"/>
          <w:szCs w:val="32"/>
          <w:rtl/>
        </w:rPr>
        <w:t xml:space="preserve"> </w:t>
      </w:r>
      <w:r>
        <w:rPr>
          <w:rFonts w:cs="Traditional Arabic" w:hint="eastAsia"/>
          <w:color w:val="800000"/>
          <w:sz w:val="32"/>
          <w:szCs w:val="32"/>
          <w:rtl/>
        </w:rPr>
        <w:t>ينقد</w:t>
      </w:r>
      <w:r>
        <w:rPr>
          <w:rFonts w:cs="Traditional Arabic"/>
          <w:color w:val="800000"/>
          <w:sz w:val="32"/>
          <w:szCs w:val="32"/>
          <w:rtl/>
        </w:rPr>
        <w:t xml:space="preserve"> </w:t>
      </w:r>
      <w:r>
        <w:rPr>
          <w:rFonts w:cs="Traditional Arabic" w:hint="eastAsia"/>
          <w:color w:val="800000"/>
          <w:sz w:val="32"/>
          <w:szCs w:val="32"/>
          <w:rtl/>
        </w:rPr>
        <w:t>بكذا</w:t>
      </w:r>
      <w:r>
        <w:rPr>
          <w:rFonts w:cs="Traditional Arabic"/>
          <w:color w:val="800000"/>
          <w:sz w:val="32"/>
          <w:szCs w:val="32"/>
          <w:rtl/>
        </w:rPr>
        <w:t xml:space="preserve"> </w:t>
      </w:r>
      <w:r>
        <w:rPr>
          <w:rFonts w:cs="Traditional Arabic" w:hint="eastAsia"/>
          <w:color w:val="800000"/>
          <w:sz w:val="32"/>
          <w:szCs w:val="32"/>
          <w:rtl/>
        </w:rPr>
        <w:t>وكذا</w:t>
      </w:r>
      <w:r>
        <w:rPr>
          <w:rFonts w:cs="Traditional Arabic"/>
          <w:color w:val="800000"/>
          <w:sz w:val="32"/>
          <w:szCs w:val="32"/>
          <w:rtl/>
        </w:rPr>
        <w:t xml:space="preserve"> </w:t>
      </w:r>
      <w:r>
        <w:rPr>
          <w:rFonts w:cs="Traditional Arabic" w:hint="eastAsia"/>
          <w:color w:val="800000"/>
          <w:sz w:val="32"/>
          <w:szCs w:val="32"/>
          <w:rtl/>
        </w:rPr>
        <w:t>؛</w:t>
      </w:r>
      <w:r>
        <w:rPr>
          <w:rFonts w:cs="Traditional Arabic"/>
          <w:color w:val="800000"/>
          <w:sz w:val="32"/>
          <w:szCs w:val="32"/>
          <w:rtl/>
        </w:rPr>
        <w:t xml:space="preserve"> </w:t>
      </w:r>
      <w:r>
        <w:rPr>
          <w:rFonts w:cs="Traditional Arabic" w:hint="eastAsia"/>
          <w:color w:val="800000"/>
          <w:sz w:val="32"/>
          <w:szCs w:val="32"/>
          <w:rtl/>
        </w:rPr>
        <w:t>قال</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مجمع</w:t>
      </w:r>
      <w:r>
        <w:rPr>
          <w:rFonts w:cs="Traditional Arabic"/>
          <w:color w:val="800000"/>
          <w:sz w:val="32"/>
          <w:szCs w:val="32"/>
          <w:rtl/>
        </w:rPr>
        <w:t xml:space="preserve"> </w:t>
      </w:r>
      <w:r>
        <w:rPr>
          <w:rFonts w:cs="Traditional Arabic" w:hint="eastAsia"/>
          <w:color w:val="800000"/>
          <w:sz w:val="32"/>
          <w:szCs w:val="32"/>
          <w:rtl/>
        </w:rPr>
        <w:t>الزوائد</w:t>
      </w:r>
      <w:r>
        <w:rPr>
          <w:rFonts w:cs="Traditional Arabic"/>
          <w:color w:val="800000"/>
          <w:sz w:val="32"/>
          <w:szCs w:val="32"/>
          <w:rtl/>
        </w:rPr>
        <w:t xml:space="preserve"> </w:t>
      </w:r>
      <w:r>
        <w:rPr>
          <w:rFonts w:cs="Traditional Arabic" w:hint="eastAsia"/>
          <w:color w:val="800000"/>
          <w:sz w:val="32"/>
          <w:szCs w:val="32"/>
          <w:rtl/>
        </w:rPr>
        <w:t>رجال</w:t>
      </w:r>
      <w:r>
        <w:rPr>
          <w:rFonts w:cs="Traditional Arabic"/>
          <w:color w:val="800000"/>
          <w:sz w:val="32"/>
          <w:szCs w:val="32"/>
          <w:rtl/>
        </w:rPr>
        <w:t xml:space="preserve"> </w:t>
      </w:r>
      <w:r>
        <w:rPr>
          <w:rFonts w:cs="Traditional Arabic" w:hint="eastAsia"/>
          <w:color w:val="800000"/>
          <w:sz w:val="32"/>
          <w:szCs w:val="32"/>
          <w:rtl/>
        </w:rPr>
        <w:t>أحمد</w:t>
      </w:r>
      <w:r>
        <w:rPr>
          <w:rFonts w:cs="Traditional Arabic"/>
          <w:color w:val="800000"/>
          <w:sz w:val="32"/>
          <w:szCs w:val="32"/>
          <w:rtl/>
        </w:rPr>
        <w:t xml:space="preserve"> </w:t>
      </w:r>
      <w:r>
        <w:rPr>
          <w:rFonts w:cs="Traditional Arabic" w:hint="eastAsia"/>
          <w:color w:val="800000"/>
          <w:sz w:val="32"/>
          <w:szCs w:val="32"/>
          <w:rtl/>
        </w:rPr>
        <w:t>ثقات</w:t>
      </w:r>
      <w:r>
        <w:rPr>
          <w:rFonts w:cs="Traditional Arabic"/>
          <w:color w:val="800000"/>
          <w:sz w:val="32"/>
          <w:szCs w:val="32"/>
          <w:rtl/>
        </w:rPr>
        <w:t xml:space="preserve"> , </w:t>
      </w:r>
      <w:r>
        <w:rPr>
          <w:rFonts w:cs="Traditional Arabic" w:hint="eastAsia"/>
          <w:color w:val="800000"/>
          <w:sz w:val="32"/>
          <w:szCs w:val="32"/>
          <w:rtl/>
        </w:rPr>
        <w:t>فهذان</w:t>
      </w:r>
      <w:r>
        <w:rPr>
          <w:rFonts w:cs="Traditional Arabic"/>
          <w:color w:val="800000"/>
          <w:sz w:val="32"/>
          <w:szCs w:val="32"/>
          <w:rtl/>
        </w:rPr>
        <w:t xml:space="preserve"> </w:t>
      </w:r>
      <w:r>
        <w:rPr>
          <w:rFonts w:cs="Traditional Arabic" w:hint="eastAsia"/>
          <w:color w:val="800000"/>
          <w:sz w:val="32"/>
          <w:szCs w:val="32"/>
          <w:rtl/>
        </w:rPr>
        <w:t>الحديثان</w:t>
      </w:r>
      <w:r>
        <w:rPr>
          <w:rFonts w:cs="Traditional Arabic"/>
          <w:color w:val="800000"/>
          <w:sz w:val="32"/>
          <w:szCs w:val="32"/>
          <w:rtl/>
        </w:rPr>
        <w:t xml:space="preserve"> </w:t>
      </w:r>
      <w:r>
        <w:rPr>
          <w:rFonts w:cs="Traditional Arabic" w:hint="eastAsia"/>
          <w:color w:val="800000"/>
          <w:sz w:val="32"/>
          <w:szCs w:val="32"/>
          <w:rtl/>
        </w:rPr>
        <w:t>قد</w:t>
      </w:r>
      <w:r>
        <w:rPr>
          <w:rFonts w:cs="Traditional Arabic"/>
          <w:color w:val="800000"/>
          <w:sz w:val="32"/>
          <w:szCs w:val="32"/>
          <w:rtl/>
        </w:rPr>
        <w:t xml:space="preserve"> </w:t>
      </w:r>
      <w:r>
        <w:rPr>
          <w:rFonts w:cs="Traditional Arabic" w:hint="eastAsia"/>
          <w:color w:val="800000"/>
          <w:sz w:val="32"/>
          <w:szCs w:val="32"/>
          <w:rtl/>
        </w:rPr>
        <w:t>دلا</w:t>
      </w:r>
      <w:r>
        <w:rPr>
          <w:rFonts w:cs="Traditional Arabic"/>
          <w:color w:val="800000"/>
          <w:sz w:val="32"/>
          <w:szCs w:val="32"/>
          <w:rtl/>
        </w:rPr>
        <w:t xml:space="preserve">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أن</w:t>
      </w:r>
      <w:r>
        <w:rPr>
          <w:rFonts w:cs="Traditional Arabic"/>
          <w:color w:val="800000"/>
          <w:sz w:val="32"/>
          <w:szCs w:val="32"/>
          <w:rtl/>
        </w:rPr>
        <w:t xml:space="preserve"> </w:t>
      </w:r>
      <w:r>
        <w:rPr>
          <w:rFonts w:cs="Traditional Arabic" w:hint="eastAsia"/>
          <w:color w:val="800000"/>
          <w:sz w:val="32"/>
          <w:szCs w:val="32"/>
          <w:rtl/>
        </w:rPr>
        <w:t>الزيادة</w:t>
      </w:r>
      <w:r>
        <w:rPr>
          <w:rFonts w:cs="Traditional Arabic"/>
          <w:color w:val="800000"/>
          <w:sz w:val="32"/>
          <w:szCs w:val="32"/>
          <w:rtl/>
        </w:rPr>
        <w:t xml:space="preserve"> </w:t>
      </w:r>
      <w:r>
        <w:rPr>
          <w:rFonts w:cs="Traditional Arabic" w:hint="eastAsia"/>
          <w:color w:val="800000"/>
          <w:sz w:val="32"/>
          <w:szCs w:val="32"/>
          <w:rtl/>
        </w:rPr>
        <w:t>لأجل</w:t>
      </w:r>
      <w:r>
        <w:rPr>
          <w:rFonts w:cs="Traditional Arabic"/>
          <w:color w:val="800000"/>
          <w:sz w:val="32"/>
          <w:szCs w:val="32"/>
          <w:rtl/>
        </w:rPr>
        <w:t xml:space="preserve"> </w:t>
      </w:r>
      <w:r>
        <w:rPr>
          <w:rFonts w:cs="Traditional Arabic" w:hint="eastAsia"/>
          <w:color w:val="800000"/>
          <w:sz w:val="32"/>
          <w:szCs w:val="32"/>
          <w:rtl/>
        </w:rPr>
        <w:t>النسا</w:t>
      </w:r>
      <w:r>
        <w:rPr>
          <w:rFonts w:cs="Traditional Arabic"/>
          <w:color w:val="800000"/>
          <w:sz w:val="32"/>
          <w:szCs w:val="32"/>
          <w:rtl/>
        </w:rPr>
        <w:t xml:space="preserve"> </w:t>
      </w:r>
      <w:r>
        <w:rPr>
          <w:rFonts w:cs="Traditional Arabic" w:hint="eastAsia"/>
          <w:color w:val="800000"/>
          <w:sz w:val="32"/>
          <w:szCs w:val="32"/>
          <w:rtl/>
        </w:rPr>
        <w:t>ممنوعة</w:t>
      </w:r>
      <w:r>
        <w:rPr>
          <w:rFonts w:cs="Traditional Arabic"/>
          <w:color w:val="800000"/>
          <w:sz w:val="32"/>
          <w:szCs w:val="32"/>
          <w:rtl/>
        </w:rPr>
        <w:t xml:space="preserve"> </w:t>
      </w:r>
      <w:r>
        <w:rPr>
          <w:rFonts w:cs="Traditional Arabic" w:hint="eastAsia"/>
          <w:color w:val="800000"/>
          <w:sz w:val="32"/>
          <w:szCs w:val="32"/>
          <w:rtl/>
        </w:rPr>
        <w:t>ولهذا</w:t>
      </w:r>
      <w:r>
        <w:rPr>
          <w:rFonts w:cs="Traditional Arabic"/>
          <w:color w:val="800000"/>
          <w:sz w:val="32"/>
          <w:szCs w:val="32"/>
          <w:rtl/>
        </w:rPr>
        <w:t xml:space="preserve"> </w:t>
      </w:r>
      <w:r>
        <w:rPr>
          <w:rFonts w:cs="Traditional Arabic" w:hint="eastAsia"/>
          <w:color w:val="800000"/>
          <w:sz w:val="32"/>
          <w:szCs w:val="32"/>
          <w:rtl/>
        </w:rPr>
        <w:t>قال</w:t>
      </w:r>
      <w:r>
        <w:rPr>
          <w:rFonts w:cs="Traditional Arabic"/>
          <w:color w:val="8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فله</w:t>
      </w:r>
      <w:r>
        <w:rPr>
          <w:rFonts w:cs="Traditional Arabic"/>
          <w:b/>
          <w:bCs/>
          <w:color w:val="0000FF"/>
          <w:sz w:val="32"/>
          <w:szCs w:val="32"/>
          <w:rtl/>
        </w:rPr>
        <w:t xml:space="preserve"> </w:t>
      </w:r>
      <w:r>
        <w:rPr>
          <w:rFonts w:cs="Traditional Arabic" w:hint="eastAsia"/>
          <w:b/>
          <w:bCs/>
          <w:color w:val="0000FF"/>
          <w:sz w:val="32"/>
          <w:szCs w:val="32"/>
          <w:rtl/>
        </w:rPr>
        <w:t>أوكسهما</w:t>
      </w:r>
      <w:r>
        <w:rPr>
          <w:rFonts w:cs="Traditional Arabic"/>
          <w:b/>
          <w:bCs/>
          <w:color w:val="0000FF"/>
          <w:sz w:val="32"/>
          <w:szCs w:val="32"/>
          <w:rtl/>
        </w:rPr>
        <w:t xml:space="preserve"> </w:t>
      </w:r>
      <w:r>
        <w:rPr>
          <w:rFonts w:cs="Traditional Arabic" w:hint="eastAsia"/>
          <w:b/>
          <w:bCs/>
          <w:color w:val="0000FF"/>
          <w:sz w:val="32"/>
          <w:szCs w:val="32"/>
          <w:rtl/>
        </w:rPr>
        <w:t>أو</w:t>
      </w:r>
      <w:r>
        <w:rPr>
          <w:rFonts w:cs="Traditional Arabic"/>
          <w:b/>
          <w:bCs/>
          <w:color w:val="0000FF"/>
          <w:sz w:val="32"/>
          <w:szCs w:val="32"/>
          <w:rtl/>
        </w:rPr>
        <w:t xml:space="preserve"> </w:t>
      </w:r>
      <w:r>
        <w:rPr>
          <w:rFonts w:cs="Traditional Arabic" w:hint="eastAsia"/>
          <w:b/>
          <w:bCs/>
          <w:color w:val="0000FF"/>
          <w:sz w:val="32"/>
          <w:szCs w:val="32"/>
          <w:rtl/>
        </w:rPr>
        <w:t>الربا</w:t>
      </w:r>
      <w:r>
        <w:rPr>
          <w:rFonts w:cs="Traditional Arabic"/>
          <w:b/>
          <w:bCs/>
          <w:color w:val="0000FF"/>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والأعيان</w:t>
      </w:r>
      <w:r>
        <w:rPr>
          <w:rFonts w:cs="Traditional Arabic"/>
          <w:color w:val="800000"/>
          <w:sz w:val="32"/>
          <w:szCs w:val="32"/>
          <w:rtl/>
        </w:rPr>
        <w:t xml:space="preserve"> </w:t>
      </w:r>
      <w:r>
        <w:rPr>
          <w:rFonts w:cs="Traditional Arabic" w:hint="eastAsia"/>
          <w:color w:val="800000"/>
          <w:sz w:val="32"/>
          <w:szCs w:val="32"/>
          <w:rtl/>
        </w:rPr>
        <w:t>التي</w:t>
      </w:r>
      <w:r>
        <w:rPr>
          <w:rFonts w:cs="Traditional Arabic"/>
          <w:color w:val="800000"/>
          <w:sz w:val="32"/>
          <w:szCs w:val="32"/>
          <w:rtl/>
        </w:rPr>
        <w:t xml:space="preserve"> </w:t>
      </w:r>
      <w:r>
        <w:rPr>
          <w:rFonts w:cs="Traditional Arabic" w:hint="eastAsia"/>
          <w:color w:val="800000"/>
          <w:sz w:val="32"/>
          <w:szCs w:val="32"/>
          <w:rtl/>
        </w:rPr>
        <w:t>هي</w:t>
      </w:r>
      <w:r>
        <w:rPr>
          <w:rFonts w:cs="Traditional Arabic"/>
          <w:color w:val="800000"/>
          <w:sz w:val="32"/>
          <w:szCs w:val="32"/>
          <w:rtl/>
        </w:rPr>
        <w:t xml:space="preserve"> </w:t>
      </w:r>
      <w:r>
        <w:rPr>
          <w:rFonts w:cs="Traditional Arabic" w:hint="eastAsia"/>
          <w:color w:val="800000"/>
          <w:sz w:val="32"/>
          <w:szCs w:val="32"/>
          <w:rtl/>
        </w:rPr>
        <w:t>غير</w:t>
      </w:r>
      <w:r>
        <w:rPr>
          <w:rFonts w:cs="Traditional Arabic"/>
          <w:color w:val="800000"/>
          <w:sz w:val="32"/>
          <w:szCs w:val="32"/>
          <w:rtl/>
        </w:rPr>
        <w:t xml:space="preserve"> </w:t>
      </w:r>
      <w:r>
        <w:rPr>
          <w:rFonts w:cs="Traditional Arabic" w:hint="eastAsia"/>
          <w:color w:val="800000"/>
          <w:sz w:val="32"/>
          <w:szCs w:val="32"/>
          <w:rtl/>
        </w:rPr>
        <w:t>ربوية</w:t>
      </w:r>
      <w:r>
        <w:rPr>
          <w:rFonts w:cs="Traditional Arabic"/>
          <w:color w:val="800000"/>
          <w:sz w:val="32"/>
          <w:szCs w:val="32"/>
          <w:rtl/>
        </w:rPr>
        <w:t xml:space="preserve"> </w:t>
      </w:r>
      <w:r>
        <w:rPr>
          <w:rFonts w:cs="Traditional Arabic" w:hint="eastAsia"/>
          <w:color w:val="800000"/>
          <w:sz w:val="32"/>
          <w:szCs w:val="32"/>
          <w:rtl/>
        </w:rPr>
        <w:t>داخلة</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عموم</w:t>
      </w:r>
      <w:r>
        <w:rPr>
          <w:rFonts w:cs="Traditional Arabic"/>
          <w:color w:val="800000"/>
          <w:sz w:val="32"/>
          <w:szCs w:val="32"/>
          <w:rtl/>
        </w:rPr>
        <w:t xml:space="preserve"> </w:t>
      </w:r>
      <w:r>
        <w:rPr>
          <w:rFonts w:cs="Traditional Arabic" w:hint="eastAsia"/>
          <w:color w:val="800000"/>
          <w:sz w:val="32"/>
          <w:szCs w:val="32"/>
          <w:rtl/>
        </w:rPr>
        <w:t>الحديثين</w:t>
      </w:r>
      <w:r>
        <w:rPr>
          <w:rFonts w:cs="Traditional Arabic"/>
          <w:color w:val="800000"/>
          <w:sz w:val="32"/>
          <w:szCs w:val="32"/>
          <w:rtl/>
        </w:rPr>
        <w:t xml:space="preserve"> </w:t>
      </w:r>
      <w:r>
        <w:rPr>
          <w:rFonts w:cs="Traditional Arabic" w:hint="eastAsia"/>
          <w:color w:val="800000"/>
          <w:sz w:val="32"/>
          <w:szCs w:val="32"/>
          <w:rtl/>
        </w:rPr>
        <w:t>وقد</w:t>
      </w:r>
      <w:r>
        <w:rPr>
          <w:rFonts w:cs="Traditional Arabic"/>
          <w:color w:val="800000"/>
          <w:sz w:val="32"/>
          <w:szCs w:val="32"/>
          <w:rtl/>
        </w:rPr>
        <w:t xml:space="preserve"> </w:t>
      </w:r>
      <w:r>
        <w:rPr>
          <w:rFonts w:cs="Traditional Arabic" w:hint="eastAsia"/>
          <w:color w:val="800000"/>
          <w:sz w:val="32"/>
          <w:szCs w:val="32"/>
          <w:rtl/>
        </w:rPr>
        <w:t>أفردت</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البحث</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رسالة</w:t>
      </w:r>
      <w:r>
        <w:rPr>
          <w:rFonts w:cs="Traditional Arabic"/>
          <w:color w:val="800000"/>
          <w:sz w:val="32"/>
          <w:szCs w:val="32"/>
          <w:rtl/>
        </w:rPr>
        <w:t xml:space="preserve"> </w:t>
      </w:r>
      <w:r>
        <w:rPr>
          <w:rFonts w:cs="Traditional Arabic" w:hint="eastAsia"/>
          <w:color w:val="800000"/>
          <w:sz w:val="32"/>
          <w:szCs w:val="32"/>
          <w:rtl/>
        </w:rPr>
        <w:t>مستقلة</w:t>
      </w:r>
      <w:r>
        <w:rPr>
          <w:rFonts w:cs="Traditional Arabic"/>
          <w:color w:val="800000"/>
          <w:sz w:val="32"/>
          <w:szCs w:val="32"/>
          <w:rtl/>
        </w:rPr>
        <w:t xml:space="preserve"> </w:t>
      </w:r>
      <w:r>
        <w:rPr>
          <w:rFonts w:cs="Traditional Arabic" w:hint="eastAsia"/>
          <w:color w:val="800000"/>
          <w:sz w:val="32"/>
          <w:szCs w:val="32"/>
          <w:rtl/>
        </w:rPr>
        <w:t>سميتها</w:t>
      </w:r>
      <w:r>
        <w:rPr>
          <w:rFonts w:cs="Traditional Arabic"/>
          <w:color w:val="800000"/>
          <w:sz w:val="32"/>
          <w:szCs w:val="32"/>
          <w:rtl/>
        </w:rPr>
        <w:t xml:space="preserve"> </w:t>
      </w:r>
      <w:r>
        <w:rPr>
          <w:rFonts w:cs="Traditional Arabic" w:hint="eastAsia"/>
          <w:color w:val="800000"/>
          <w:sz w:val="32"/>
          <w:szCs w:val="32"/>
          <w:rtl/>
        </w:rPr>
        <w:t>شفاء</w:t>
      </w:r>
      <w:r>
        <w:rPr>
          <w:rFonts w:cs="Traditional Arabic"/>
          <w:color w:val="800000"/>
          <w:sz w:val="32"/>
          <w:szCs w:val="32"/>
          <w:rtl/>
        </w:rPr>
        <w:t xml:space="preserve"> </w:t>
      </w:r>
      <w:r>
        <w:rPr>
          <w:rFonts w:cs="Traditional Arabic" w:hint="eastAsia"/>
          <w:color w:val="800000"/>
          <w:sz w:val="32"/>
          <w:szCs w:val="32"/>
          <w:rtl/>
        </w:rPr>
        <w:t>العلل</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حكم</w:t>
      </w:r>
      <w:r>
        <w:rPr>
          <w:rFonts w:cs="Traditional Arabic"/>
          <w:color w:val="800000"/>
          <w:sz w:val="32"/>
          <w:szCs w:val="32"/>
          <w:rtl/>
        </w:rPr>
        <w:t xml:space="preserve"> </w:t>
      </w:r>
      <w:r>
        <w:rPr>
          <w:rFonts w:cs="Traditional Arabic" w:hint="eastAsia"/>
          <w:color w:val="800000"/>
          <w:sz w:val="32"/>
          <w:szCs w:val="32"/>
          <w:rtl/>
        </w:rPr>
        <w:t>زيادة</w:t>
      </w:r>
      <w:r>
        <w:rPr>
          <w:rFonts w:cs="Traditional Arabic"/>
          <w:color w:val="800000"/>
          <w:sz w:val="32"/>
          <w:szCs w:val="32"/>
          <w:rtl/>
        </w:rPr>
        <w:t xml:space="preserve"> </w:t>
      </w:r>
      <w:r>
        <w:rPr>
          <w:rFonts w:cs="Traditional Arabic" w:hint="eastAsia"/>
          <w:color w:val="800000"/>
          <w:sz w:val="32"/>
          <w:szCs w:val="32"/>
          <w:rtl/>
        </w:rPr>
        <w:t>الثمن</w:t>
      </w:r>
      <w:r>
        <w:rPr>
          <w:rFonts w:cs="Traditional Arabic"/>
          <w:color w:val="800000"/>
          <w:sz w:val="32"/>
          <w:szCs w:val="32"/>
          <w:rtl/>
        </w:rPr>
        <w:t xml:space="preserve"> </w:t>
      </w:r>
      <w:r>
        <w:rPr>
          <w:rFonts w:cs="Traditional Arabic" w:hint="eastAsia"/>
          <w:color w:val="800000"/>
          <w:sz w:val="32"/>
          <w:szCs w:val="32"/>
          <w:rtl/>
        </w:rPr>
        <w:t>لأجل</w:t>
      </w:r>
      <w:r>
        <w:rPr>
          <w:rFonts w:cs="Traditional Arabic"/>
          <w:color w:val="800000"/>
          <w:sz w:val="32"/>
          <w:szCs w:val="32"/>
          <w:rtl/>
        </w:rPr>
        <w:t xml:space="preserve"> </w:t>
      </w:r>
      <w:r>
        <w:rPr>
          <w:rFonts w:cs="Traditional Arabic" w:hint="eastAsia"/>
          <w:color w:val="800000"/>
          <w:sz w:val="32"/>
          <w:szCs w:val="32"/>
          <w:rtl/>
        </w:rPr>
        <w:t>الأجل</w:t>
      </w:r>
      <w:r>
        <w:rPr>
          <w:rFonts w:cs="Traditional Arabic"/>
          <w:color w:val="800000"/>
          <w:sz w:val="32"/>
          <w:szCs w:val="32"/>
          <w:rtl/>
        </w:rPr>
        <w:t xml:space="preserve"> , </w:t>
      </w:r>
      <w:r>
        <w:rPr>
          <w:rFonts w:cs="Traditional Arabic" w:hint="eastAsia"/>
          <w:color w:val="800000"/>
          <w:sz w:val="32"/>
          <w:szCs w:val="32"/>
          <w:rtl/>
        </w:rPr>
        <w:t>والكلام</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المقام</w:t>
      </w:r>
      <w:r>
        <w:rPr>
          <w:rFonts w:cs="Traditional Arabic"/>
          <w:color w:val="800000"/>
          <w:sz w:val="32"/>
          <w:szCs w:val="32"/>
          <w:rtl/>
        </w:rPr>
        <w:t xml:space="preserve"> </w:t>
      </w:r>
      <w:r>
        <w:rPr>
          <w:rFonts w:cs="Traditional Arabic" w:hint="eastAsia"/>
          <w:color w:val="800000"/>
          <w:sz w:val="32"/>
          <w:szCs w:val="32"/>
          <w:rtl/>
        </w:rPr>
        <w:t>يطول</w:t>
      </w:r>
      <w:r>
        <w:rPr>
          <w:rFonts w:cs="Traditional Arabic"/>
          <w:color w:val="800000"/>
          <w:sz w:val="32"/>
          <w:szCs w:val="32"/>
          <w:rtl/>
        </w:rPr>
        <w:t xml:space="preserve"> </w:t>
      </w:r>
      <w:r>
        <w:rPr>
          <w:rFonts w:cs="Traditional Arabic" w:hint="eastAsia"/>
          <w:color w:val="800000"/>
          <w:sz w:val="32"/>
          <w:szCs w:val="32"/>
          <w:rtl/>
        </w:rPr>
        <w:t>وقد</w:t>
      </w:r>
      <w:r>
        <w:rPr>
          <w:rFonts w:cs="Traditional Arabic"/>
          <w:color w:val="800000"/>
          <w:sz w:val="32"/>
          <w:szCs w:val="32"/>
          <w:rtl/>
        </w:rPr>
        <w:t xml:space="preserve"> </w:t>
      </w:r>
      <w:r>
        <w:rPr>
          <w:rFonts w:cs="Traditional Arabic" w:hint="eastAsia"/>
          <w:color w:val="800000"/>
          <w:sz w:val="32"/>
          <w:szCs w:val="32"/>
          <w:rtl/>
        </w:rPr>
        <w:t>ذهب</w:t>
      </w:r>
      <w:r>
        <w:rPr>
          <w:rFonts w:cs="Traditional Arabic"/>
          <w:color w:val="800000"/>
          <w:sz w:val="32"/>
          <w:szCs w:val="32"/>
          <w:rtl/>
        </w:rPr>
        <w:t xml:space="preserve"> </w:t>
      </w:r>
      <w:r>
        <w:rPr>
          <w:rFonts w:cs="Traditional Arabic" w:hint="eastAsia"/>
          <w:color w:val="800000"/>
          <w:sz w:val="32"/>
          <w:szCs w:val="32"/>
          <w:rtl/>
        </w:rPr>
        <w:t>الجمهور</w:t>
      </w:r>
      <w:r>
        <w:rPr>
          <w:rFonts w:cs="Traditional Arabic"/>
          <w:color w:val="800000"/>
          <w:sz w:val="32"/>
          <w:szCs w:val="32"/>
          <w:rtl/>
        </w:rPr>
        <w:t xml:space="preserve"> </w:t>
      </w:r>
      <w:r>
        <w:rPr>
          <w:rFonts w:cs="Traditional Arabic" w:hint="eastAsia"/>
          <w:color w:val="800000"/>
          <w:sz w:val="32"/>
          <w:szCs w:val="32"/>
          <w:rtl/>
        </w:rPr>
        <w:t>إلي</w:t>
      </w:r>
      <w:r>
        <w:rPr>
          <w:rFonts w:cs="Traditional Arabic"/>
          <w:color w:val="800000"/>
          <w:sz w:val="32"/>
          <w:szCs w:val="32"/>
          <w:rtl/>
        </w:rPr>
        <w:t xml:space="preserve"> </w:t>
      </w:r>
      <w:r>
        <w:rPr>
          <w:rFonts w:cs="Traditional Arabic" w:hint="eastAsia"/>
          <w:color w:val="800000"/>
          <w:sz w:val="32"/>
          <w:szCs w:val="32"/>
          <w:rtl/>
        </w:rPr>
        <w:t>جواز</w:t>
      </w:r>
      <w:r>
        <w:rPr>
          <w:rFonts w:cs="Traditional Arabic"/>
          <w:color w:val="800000"/>
          <w:sz w:val="32"/>
          <w:szCs w:val="32"/>
          <w:rtl/>
        </w:rPr>
        <w:t xml:space="preserve"> </w:t>
      </w:r>
      <w:r>
        <w:rPr>
          <w:rFonts w:cs="Traditional Arabic" w:hint="eastAsia"/>
          <w:color w:val="800000"/>
          <w:sz w:val="32"/>
          <w:szCs w:val="32"/>
          <w:rtl/>
        </w:rPr>
        <w:t>بيع</w:t>
      </w:r>
      <w:r>
        <w:rPr>
          <w:rFonts w:cs="Traditional Arabic"/>
          <w:color w:val="800000"/>
          <w:sz w:val="32"/>
          <w:szCs w:val="32"/>
          <w:rtl/>
        </w:rPr>
        <w:t xml:space="preserve"> </w:t>
      </w:r>
      <w:r>
        <w:rPr>
          <w:rFonts w:cs="Traditional Arabic" w:hint="eastAsia"/>
          <w:color w:val="800000"/>
          <w:sz w:val="32"/>
          <w:szCs w:val="32"/>
          <w:rtl/>
        </w:rPr>
        <w:t>الشيء</w:t>
      </w:r>
      <w:r>
        <w:rPr>
          <w:rFonts w:cs="Traditional Arabic"/>
          <w:color w:val="800000"/>
          <w:sz w:val="32"/>
          <w:szCs w:val="32"/>
          <w:rtl/>
        </w:rPr>
        <w:t xml:space="preserve"> </w:t>
      </w:r>
      <w:r>
        <w:rPr>
          <w:rFonts w:cs="Traditional Arabic" w:hint="eastAsia"/>
          <w:color w:val="800000"/>
          <w:sz w:val="32"/>
          <w:szCs w:val="32"/>
          <w:rtl/>
        </w:rPr>
        <w:t>بأكثر</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سعر</w:t>
      </w:r>
      <w:r>
        <w:rPr>
          <w:rFonts w:cs="Traditional Arabic"/>
          <w:color w:val="800000"/>
          <w:sz w:val="32"/>
          <w:szCs w:val="32"/>
          <w:rtl/>
        </w:rPr>
        <w:t xml:space="preserve"> </w:t>
      </w:r>
      <w:r>
        <w:rPr>
          <w:rFonts w:cs="Traditional Arabic" w:hint="eastAsia"/>
          <w:color w:val="800000"/>
          <w:sz w:val="32"/>
          <w:szCs w:val="32"/>
          <w:rtl/>
        </w:rPr>
        <w:t>يومه</w:t>
      </w:r>
      <w:r>
        <w:rPr>
          <w:rFonts w:cs="Traditional Arabic"/>
          <w:color w:val="800000"/>
          <w:sz w:val="32"/>
          <w:szCs w:val="32"/>
          <w:rtl/>
        </w:rPr>
        <w:t xml:space="preserve"> </w:t>
      </w:r>
      <w:r>
        <w:rPr>
          <w:rFonts w:cs="Traditional Arabic" w:hint="eastAsia"/>
          <w:color w:val="800000"/>
          <w:sz w:val="32"/>
          <w:szCs w:val="32"/>
          <w:rtl/>
        </w:rPr>
        <w:t>لأجل</w:t>
      </w:r>
      <w:r>
        <w:rPr>
          <w:rFonts w:cs="Traditional Arabic"/>
          <w:color w:val="800000"/>
          <w:sz w:val="32"/>
          <w:szCs w:val="32"/>
          <w:rtl/>
        </w:rPr>
        <w:t xml:space="preserve"> </w:t>
      </w:r>
      <w:r>
        <w:rPr>
          <w:rFonts w:cs="Traditional Arabic" w:hint="eastAsia"/>
          <w:color w:val="800000"/>
          <w:sz w:val="32"/>
          <w:szCs w:val="32"/>
          <w:rtl/>
        </w:rPr>
        <w:t>النسا</w:t>
      </w:r>
      <w:r>
        <w:rPr>
          <w:rFonts w:cs="Traditional Arabic"/>
          <w:color w:val="800000"/>
          <w:sz w:val="32"/>
          <w:szCs w:val="32"/>
          <w:rtl/>
        </w:rPr>
        <w:t xml:space="preserve"> , </w:t>
      </w:r>
      <w:r>
        <w:rPr>
          <w:rFonts w:cs="Traditional Arabic" w:hint="eastAsia"/>
          <w:color w:val="800000"/>
          <w:sz w:val="32"/>
          <w:szCs w:val="32"/>
          <w:rtl/>
        </w:rPr>
        <w:t>ونازعوا</w:t>
      </w:r>
      <w:r>
        <w:rPr>
          <w:rFonts w:cs="Traditional Arabic"/>
          <w:color w:val="800000"/>
          <w:sz w:val="32"/>
          <w:szCs w:val="32"/>
          <w:rtl/>
        </w:rPr>
        <w:t xml:space="preserve"> </w:t>
      </w:r>
      <w:r>
        <w:rPr>
          <w:rFonts w:cs="Traditional Arabic" w:hint="eastAsia"/>
          <w:color w:val="800000"/>
          <w:sz w:val="32"/>
          <w:szCs w:val="32"/>
          <w:rtl/>
        </w:rPr>
        <w:t>في</w:t>
      </w:r>
      <w:r>
        <w:rPr>
          <w:rFonts w:cs="Traditional Arabic"/>
          <w:color w:val="800000"/>
          <w:sz w:val="32"/>
          <w:szCs w:val="32"/>
          <w:rtl/>
        </w:rPr>
        <w:t xml:space="preserve"> </w:t>
      </w:r>
      <w:r>
        <w:rPr>
          <w:rFonts w:cs="Traditional Arabic" w:hint="eastAsia"/>
          <w:color w:val="800000"/>
          <w:sz w:val="32"/>
          <w:szCs w:val="32"/>
          <w:rtl/>
        </w:rPr>
        <w:t>دلالة</w:t>
      </w:r>
      <w:r>
        <w:rPr>
          <w:rFonts w:cs="Traditional Arabic"/>
          <w:color w:val="800000"/>
          <w:sz w:val="32"/>
          <w:szCs w:val="32"/>
          <w:rtl/>
        </w:rPr>
        <w:t xml:space="preserve"> </w:t>
      </w:r>
      <w:r>
        <w:rPr>
          <w:rFonts w:cs="Traditional Arabic" w:hint="eastAsia"/>
          <w:color w:val="800000"/>
          <w:sz w:val="32"/>
          <w:szCs w:val="32"/>
          <w:rtl/>
        </w:rPr>
        <w:t>الحديثين</w:t>
      </w:r>
      <w:r>
        <w:rPr>
          <w:rFonts w:cs="Traditional Arabic"/>
          <w:color w:val="800000"/>
          <w:sz w:val="32"/>
          <w:szCs w:val="32"/>
          <w:rtl/>
        </w:rPr>
        <w:t xml:space="preserve"> </w:t>
      </w:r>
      <w:r>
        <w:rPr>
          <w:rFonts w:cs="Traditional Arabic" w:hint="eastAsia"/>
          <w:color w:val="800000"/>
          <w:sz w:val="32"/>
          <w:szCs w:val="32"/>
          <w:rtl/>
        </w:rPr>
        <w:t>المذكورين</w:t>
      </w:r>
      <w:r>
        <w:rPr>
          <w:rFonts w:cs="Traditional Arabic"/>
          <w:color w:val="800000"/>
          <w:sz w:val="32"/>
          <w:szCs w:val="32"/>
          <w:rtl/>
        </w:rPr>
        <w:t xml:space="preserve"> </w:t>
      </w:r>
      <w:r>
        <w:rPr>
          <w:rFonts w:cs="Traditional Arabic" w:hint="eastAsia"/>
          <w:color w:val="800000"/>
          <w:sz w:val="32"/>
          <w:szCs w:val="32"/>
          <w:rtl/>
        </w:rPr>
        <w:t>على</w:t>
      </w:r>
      <w:r>
        <w:rPr>
          <w:rFonts w:cs="Traditional Arabic"/>
          <w:color w:val="800000"/>
          <w:sz w:val="32"/>
          <w:szCs w:val="32"/>
          <w:rtl/>
        </w:rPr>
        <w:t xml:space="preserve"> </w:t>
      </w:r>
      <w:r>
        <w:rPr>
          <w:rFonts w:cs="Traditional Arabic" w:hint="eastAsia"/>
          <w:color w:val="800000"/>
          <w:sz w:val="32"/>
          <w:szCs w:val="32"/>
          <w:rtl/>
        </w:rPr>
        <w:t>محل</w:t>
      </w:r>
      <w:r>
        <w:rPr>
          <w:rFonts w:cs="Traditional Arabic"/>
          <w:color w:val="800000"/>
          <w:sz w:val="32"/>
          <w:szCs w:val="32"/>
          <w:rtl/>
        </w:rPr>
        <w:t xml:space="preserve"> </w:t>
      </w:r>
      <w:r>
        <w:rPr>
          <w:rFonts w:cs="Traditional Arabic" w:hint="eastAsia"/>
          <w:color w:val="800000"/>
          <w:sz w:val="32"/>
          <w:szCs w:val="32"/>
          <w:rtl/>
        </w:rPr>
        <w:t>النزاع</w:t>
      </w:r>
      <w:r>
        <w:rPr>
          <w:rFonts w:cs="Traditional Arabic"/>
          <w:color w:val="800000"/>
          <w:sz w:val="32"/>
          <w:szCs w:val="32"/>
          <w:rtl/>
        </w:rPr>
        <w:t xml:space="preserve"> . "</w:t>
      </w:r>
      <w:r>
        <w:rPr>
          <w:rFonts w:cs="Traditional Arabic"/>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الكلام</w:t>
      </w:r>
      <w:r>
        <w:rPr>
          <w:rFonts w:cs="Traditional Arabic"/>
          <w:color w:val="000000"/>
          <w:sz w:val="32"/>
          <w:szCs w:val="32"/>
          <w:rtl/>
        </w:rPr>
        <w:t xml:space="preserve"> </w:t>
      </w:r>
      <w:r>
        <w:rPr>
          <w:rFonts w:cs="Traditional Arabic" w:hint="eastAsia"/>
          <w:color w:val="000000"/>
          <w:sz w:val="32"/>
          <w:szCs w:val="32"/>
          <w:rtl/>
        </w:rPr>
        <w:t>ايش</w:t>
      </w:r>
      <w:r>
        <w:rPr>
          <w:rFonts w:cs="Traditional Arabic"/>
          <w:color w:val="000000"/>
          <w:sz w:val="32"/>
          <w:szCs w:val="32"/>
          <w:rtl/>
        </w:rPr>
        <w:t xml:space="preserve"> </w:t>
      </w:r>
      <w:r>
        <w:rPr>
          <w:rFonts w:cs="Traditional Arabic" w:hint="eastAsia"/>
          <w:color w:val="000000"/>
          <w:sz w:val="32"/>
          <w:szCs w:val="32"/>
          <w:rtl/>
        </w:rPr>
        <w:t>يشعر</w:t>
      </w:r>
      <w:r>
        <w:rPr>
          <w:rFonts w:cs="Traditional Arabic"/>
          <w:color w:val="000000"/>
          <w:sz w:val="32"/>
          <w:szCs w:val="32"/>
          <w:rtl/>
        </w:rPr>
        <w:t xml:space="preserve"> </w:t>
      </w:r>
      <w:r>
        <w:rPr>
          <w:rFonts w:cs="Traditional Arabic" w:hint="eastAsia"/>
          <w:color w:val="000000"/>
          <w:sz w:val="32"/>
          <w:szCs w:val="32"/>
          <w:rtl/>
        </w:rPr>
        <w:t>أستاذنا</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يشعر</w:t>
      </w:r>
      <w:r>
        <w:rPr>
          <w:rFonts w:cs="Traditional Arabic"/>
          <w:color w:val="000000"/>
          <w:sz w:val="32"/>
          <w:szCs w:val="32"/>
          <w:rtl/>
        </w:rPr>
        <w:t xml:space="preserve"> </w:t>
      </w:r>
      <w:r>
        <w:rPr>
          <w:rFonts w:cs="Traditional Arabic" w:hint="eastAsia"/>
          <w:color w:val="000000"/>
          <w:sz w:val="32"/>
          <w:szCs w:val="32"/>
          <w:rtl/>
        </w:rPr>
        <w:t>بالمنع</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الأخير</w:t>
      </w:r>
      <w:r>
        <w:rPr>
          <w:rFonts w:cs="Traditional Arabic"/>
          <w:color w:val="000000"/>
          <w:sz w:val="32"/>
          <w:szCs w:val="32"/>
          <w:rtl/>
        </w:rPr>
        <w:t xml:space="preserve"> </w:t>
      </w:r>
      <w:r>
        <w:rPr>
          <w:rFonts w:cs="Traditional Arabic" w:hint="eastAsia"/>
          <w:color w:val="000000"/>
          <w:sz w:val="32"/>
          <w:szCs w:val="32"/>
          <w:rtl/>
        </w:rPr>
        <w:t>خرطها</w:t>
      </w:r>
      <w:r>
        <w:rPr>
          <w:rFonts w:cs="Traditional Arabic"/>
          <w:color w:val="000000"/>
          <w:sz w:val="32"/>
          <w:szCs w:val="32"/>
          <w:rtl/>
        </w:rPr>
        <w:t xml:space="preserve"> , </w:t>
      </w:r>
      <w:r>
        <w:rPr>
          <w:rFonts w:cs="Traditional Arabic" w:hint="eastAsia"/>
          <w:color w:val="000000"/>
          <w:sz w:val="32"/>
          <w:szCs w:val="32"/>
          <w:rtl/>
        </w:rPr>
        <w:t>الجمهور</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اقامة</w:t>
      </w:r>
      <w:r>
        <w:rPr>
          <w:rFonts w:cs="Traditional Arabic"/>
          <w:color w:val="000000"/>
          <w:sz w:val="32"/>
          <w:szCs w:val="32"/>
          <w:rtl/>
        </w:rPr>
        <w:t xml:space="preserve"> </w:t>
      </w:r>
      <w:r>
        <w:rPr>
          <w:rFonts w:cs="Traditional Arabic" w:hint="eastAsia"/>
          <w:color w:val="000000"/>
          <w:sz w:val="32"/>
          <w:szCs w:val="32"/>
          <w:rtl/>
        </w:rPr>
        <w:t>الصلاة</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استووا</w:t>
      </w:r>
      <w:r>
        <w:rPr>
          <w:rFonts w:cs="Traditional Arabic"/>
          <w:color w:val="000000"/>
          <w:sz w:val="32"/>
          <w:szCs w:val="32"/>
          <w:rtl/>
        </w:rPr>
        <w:t xml:space="preserve"> </w:t>
      </w:r>
      <w:r>
        <w:rPr>
          <w:rFonts w:cs="Traditional Arabic" w:hint="eastAsia"/>
          <w:color w:val="000000"/>
          <w:sz w:val="32"/>
          <w:szCs w:val="32"/>
          <w:rtl/>
        </w:rPr>
        <w:t>تراصوا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0000"/>
          <w:sz w:val="32"/>
          <w:szCs w:val="32"/>
          <w:rtl/>
        </w:rPr>
        <w:t>الشيخ</w:t>
      </w:r>
      <w:r>
        <w:rPr>
          <w:rFonts w:cs="Traditional Arabic"/>
          <w:color w:val="000000"/>
          <w:sz w:val="32"/>
          <w:szCs w:val="32"/>
          <w:rtl/>
        </w:rPr>
        <w:t xml:space="preserve"> </w:t>
      </w:r>
      <w:r>
        <w:rPr>
          <w:rFonts w:cs="Traditional Arabic" w:hint="eastAsia"/>
          <w:color w:val="000000"/>
          <w:sz w:val="32"/>
          <w:szCs w:val="32"/>
          <w:rtl/>
        </w:rPr>
        <w:t>يصلي</w:t>
      </w:r>
      <w:r>
        <w:rPr>
          <w:rFonts w:cs="Traditional Arabic"/>
          <w:color w:val="000000"/>
          <w:sz w:val="32"/>
          <w:szCs w:val="32"/>
          <w:rtl/>
        </w:rPr>
        <w:t xml:space="preserve"> </w:t>
      </w:r>
      <w:r>
        <w:rPr>
          <w:rFonts w:cs="Traditional Arabic" w:hint="eastAsia"/>
          <w:color w:val="000000"/>
          <w:sz w:val="32"/>
          <w:szCs w:val="32"/>
          <w:rtl/>
        </w:rPr>
        <w:t>بهما</w:t>
      </w:r>
      <w:r>
        <w:rPr>
          <w:rFonts w:cs="Traditional Arabic"/>
          <w:color w:val="000000"/>
          <w:sz w:val="32"/>
          <w:szCs w:val="32"/>
          <w:rtl/>
        </w:rPr>
        <w:t xml:space="preserve"> </w:t>
      </w:r>
      <w:r>
        <w:rPr>
          <w:rFonts w:cs="Traditional Arabic" w:hint="eastAsia"/>
          <w:color w:val="000000"/>
          <w:sz w:val="32"/>
          <w:szCs w:val="32"/>
          <w:rtl/>
        </w:rPr>
        <w:t>اماما</w:t>
      </w:r>
      <w:r>
        <w:rPr>
          <w:rFonts w:cs="Traditional Arabic"/>
          <w:color w:val="000000"/>
          <w:sz w:val="32"/>
          <w:szCs w:val="32"/>
          <w:rtl/>
        </w:rPr>
        <w:t xml:space="preserve"> </w:t>
      </w:r>
      <w:r>
        <w:rPr>
          <w:rFonts w:cs="Traditional Arabic" w:hint="eastAsia"/>
          <w:color w:val="000000"/>
          <w:sz w:val="32"/>
          <w:szCs w:val="32"/>
          <w:rtl/>
        </w:rPr>
        <w:t>يقرأ</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غافر</w:t>
      </w:r>
      <w:r>
        <w:rPr>
          <w:rFonts w:cs="Traditional Arabic"/>
          <w:color w:val="000000"/>
          <w:sz w:val="32"/>
          <w:szCs w:val="32"/>
          <w:rtl/>
        </w:rPr>
        <w:t xml:space="preserve"> </w:t>
      </w:r>
      <w:r>
        <w:rPr>
          <w:rFonts w:cs="Traditional Arabic" w:hint="eastAsia"/>
          <w:color w:val="000000"/>
          <w:sz w:val="32"/>
          <w:szCs w:val="32"/>
          <w:rtl/>
        </w:rPr>
        <w:t>وعبس</w:t>
      </w:r>
    </w:p>
    <w:p w:rsidR="00941F21" w:rsidRDefault="00941F21" w:rsidP="00941F21">
      <w:pPr>
        <w:widowControl w:val="0"/>
        <w:overflowPunct w:val="0"/>
        <w:autoSpaceDE w:val="0"/>
        <w:autoSpaceDN w:val="0"/>
        <w:bidi/>
        <w:adjustRightInd w:val="0"/>
        <w:spacing w:after="0"/>
        <w:jc w:val="right"/>
        <w:rPr>
          <w:rFonts w:ascii="Traditional Arabic" w:cs="Traditional Arabic"/>
          <w:color w:val="000000"/>
          <w:sz w:val="32"/>
          <w:szCs w:val="32"/>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ستة</w:t>
      </w:r>
      <w:r>
        <w:rPr>
          <w:rFonts w:cs="Traditional Arabic"/>
          <w:color w:val="000000"/>
          <w:sz w:val="32"/>
          <w:szCs w:val="32"/>
          <w:rtl/>
        </w:rPr>
        <w:t xml:space="preserve"> </w:t>
      </w:r>
      <w:r>
        <w:rPr>
          <w:rFonts w:cs="Traditional Arabic" w:hint="eastAsia"/>
          <w:color w:val="000000"/>
          <w:sz w:val="32"/>
          <w:szCs w:val="32"/>
          <w:rtl/>
        </w:rPr>
        <w:t>أشهر</w:t>
      </w:r>
      <w:r>
        <w:rPr>
          <w:rFonts w:cs="Traditional Arabic"/>
          <w:color w:val="000000"/>
          <w:sz w:val="32"/>
          <w:szCs w:val="32"/>
          <w:rtl/>
        </w:rPr>
        <w:t xml:space="preserve"> ,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عرض</w:t>
      </w:r>
      <w:r>
        <w:rPr>
          <w:rFonts w:cs="Traditional Arabic"/>
          <w:color w:val="000000"/>
          <w:sz w:val="32"/>
          <w:szCs w:val="32"/>
          <w:rtl/>
        </w:rPr>
        <w:t xml:space="preserve"> </w:t>
      </w:r>
      <w:r>
        <w:rPr>
          <w:rFonts w:cs="Traditional Arabic" w:hint="eastAsia"/>
          <w:color w:val="000000"/>
          <w:sz w:val="32"/>
          <w:szCs w:val="32"/>
          <w:rtl/>
        </w:rPr>
        <w:t>الموضوع</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شريكه</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لماذا</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نحن</w:t>
      </w:r>
      <w:r>
        <w:rPr>
          <w:rFonts w:cs="Traditional Arabic"/>
          <w:color w:val="000000"/>
          <w:sz w:val="32"/>
          <w:szCs w:val="32"/>
          <w:rtl/>
        </w:rPr>
        <w:t xml:space="preserve"> </w:t>
      </w:r>
      <w:r>
        <w:rPr>
          <w:rFonts w:cs="Traditional Arabic" w:hint="eastAsia"/>
          <w:color w:val="000000"/>
          <w:sz w:val="32"/>
          <w:szCs w:val="32"/>
          <w:rtl/>
        </w:rPr>
        <w:t>بدنا</w:t>
      </w:r>
      <w:r>
        <w:rPr>
          <w:rFonts w:cs="Traditional Arabic"/>
          <w:color w:val="000000"/>
          <w:sz w:val="32"/>
          <w:szCs w:val="32"/>
          <w:rtl/>
        </w:rPr>
        <w:t xml:space="preserve"> </w:t>
      </w:r>
      <w:r>
        <w:rPr>
          <w:rFonts w:cs="Traditional Arabic" w:hint="eastAsia"/>
          <w:color w:val="000000"/>
          <w:sz w:val="32"/>
          <w:szCs w:val="32"/>
          <w:rtl/>
        </w:rPr>
        <w:t>نحكم</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بده</w:t>
      </w:r>
      <w:r>
        <w:rPr>
          <w:rFonts w:cs="Traditional Arabic"/>
          <w:color w:val="000000"/>
          <w:sz w:val="32"/>
          <w:szCs w:val="32"/>
          <w:rtl/>
        </w:rPr>
        <w:t xml:space="preserve"> </w:t>
      </w:r>
      <w:r>
        <w:rPr>
          <w:rFonts w:cs="Traditional Arabic" w:hint="eastAsia"/>
          <w:color w:val="000000"/>
          <w:sz w:val="32"/>
          <w:szCs w:val="32"/>
          <w:rtl/>
        </w:rPr>
        <w:t>يصدر</w:t>
      </w:r>
      <w:r>
        <w:rPr>
          <w:rFonts w:cs="Traditional Arabic"/>
          <w:color w:val="000000"/>
          <w:sz w:val="32"/>
          <w:szCs w:val="32"/>
          <w:rtl/>
        </w:rPr>
        <w:t xml:space="preserve"> </w:t>
      </w:r>
      <w:r>
        <w:rPr>
          <w:rFonts w:cs="Traditional Arabic" w:hint="eastAsia"/>
          <w:color w:val="000000"/>
          <w:sz w:val="32"/>
          <w:szCs w:val="32"/>
          <w:rtl/>
        </w:rPr>
        <w:t>حكما</w:t>
      </w:r>
      <w:r>
        <w:rPr>
          <w:rFonts w:cs="Traditional Arabic"/>
          <w:color w:val="000000"/>
          <w:sz w:val="32"/>
          <w:szCs w:val="32"/>
          <w:rtl/>
        </w:rPr>
        <w:t xml:space="preserve"> </w:t>
      </w:r>
      <w:r>
        <w:rPr>
          <w:rFonts w:cs="Traditional Arabic" w:hint="eastAsia"/>
          <w:color w:val="000000"/>
          <w:sz w:val="32"/>
          <w:szCs w:val="32"/>
          <w:rtl/>
        </w:rPr>
        <w:t>بدو</w:t>
      </w:r>
      <w:r>
        <w:rPr>
          <w:rFonts w:cs="Traditional Arabic"/>
          <w:color w:val="000000"/>
          <w:sz w:val="32"/>
          <w:szCs w:val="32"/>
          <w:rtl/>
        </w:rPr>
        <w:t xml:space="preserve"> </w:t>
      </w:r>
      <w:r>
        <w:rPr>
          <w:rFonts w:cs="Traditional Arabic" w:hint="eastAsia"/>
          <w:color w:val="000000"/>
          <w:sz w:val="32"/>
          <w:szCs w:val="32"/>
          <w:rtl/>
        </w:rPr>
        <w:t>يعرف</w:t>
      </w:r>
      <w:r>
        <w:rPr>
          <w:rFonts w:cs="Traditional Arabic"/>
          <w:color w:val="000000"/>
          <w:sz w:val="32"/>
          <w:szCs w:val="32"/>
          <w:rtl/>
        </w:rPr>
        <w:t xml:space="preserve"> </w:t>
      </w:r>
      <w:r>
        <w:rPr>
          <w:rFonts w:cs="Traditional Arabic" w:hint="eastAsia"/>
          <w:color w:val="000000"/>
          <w:sz w:val="32"/>
          <w:szCs w:val="32"/>
          <w:rtl/>
        </w:rPr>
        <w:t>تفاصيل</w:t>
      </w:r>
      <w:r>
        <w:rPr>
          <w:rFonts w:cs="Traditional Arabic"/>
          <w:color w:val="000000"/>
          <w:sz w:val="32"/>
          <w:szCs w:val="32"/>
          <w:rtl/>
        </w:rPr>
        <w:t xml:space="preserve"> </w:t>
      </w:r>
      <w:r>
        <w:rPr>
          <w:rFonts w:cs="Traditional Arabic" w:hint="eastAsia"/>
          <w:color w:val="000000"/>
          <w:sz w:val="32"/>
          <w:szCs w:val="32"/>
          <w:rtl/>
        </w:rPr>
        <w:t>الحادثة</w:t>
      </w:r>
      <w:r>
        <w:rPr>
          <w:rFonts w:cs="Traditional Arabic"/>
          <w:color w:val="000000"/>
          <w:sz w:val="32"/>
          <w:szCs w:val="32"/>
          <w:rtl/>
        </w:rPr>
        <w:t xml:space="preserve"> </w:t>
      </w:r>
      <w:r>
        <w:rPr>
          <w:rFonts w:cs="Traditional Arabic" w:hint="eastAsia"/>
          <w:color w:val="000000"/>
          <w:sz w:val="32"/>
          <w:szCs w:val="32"/>
          <w:rtl/>
        </w:rPr>
        <w:t>بدقة</w:t>
      </w:r>
      <w:r>
        <w:rPr>
          <w:rFonts w:cs="Traditional Arabic"/>
          <w:color w:val="000000"/>
          <w:sz w:val="32"/>
          <w:szCs w:val="32"/>
          <w:rtl/>
        </w:rPr>
        <w:t xml:space="preserve"> ,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تقصير</w:t>
      </w:r>
      <w:r>
        <w:rPr>
          <w:rFonts w:cs="Traditional Arabic"/>
          <w:color w:val="000000"/>
          <w:sz w:val="32"/>
          <w:szCs w:val="32"/>
          <w:rtl/>
        </w:rPr>
        <w:t xml:space="preserve"> </w:t>
      </w:r>
      <w:r>
        <w:rPr>
          <w:rFonts w:cs="Traditional Arabic" w:hint="eastAsia"/>
          <w:color w:val="000000"/>
          <w:sz w:val="32"/>
          <w:szCs w:val="32"/>
          <w:rtl/>
        </w:rPr>
        <w:t>فقد</w:t>
      </w:r>
      <w:r>
        <w:rPr>
          <w:rFonts w:cs="Traditional Arabic"/>
          <w:color w:val="000000"/>
          <w:sz w:val="32"/>
          <w:szCs w:val="32"/>
          <w:rtl/>
        </w:rPr>
        <w:t xml:space="preserve"> </w:t>
      </w:r>
      <w:r>
        <w:rPr>
          <w:rFonts w:cs="Traditional Arabic" w:hint="eastAsia"/>
          <w:color w:val="000000"/>
          <w:sz w:val="32"/>
          <w:szCs w:val="32"/>
          <w:rtl/>
        </w:rPr>
        <w:t>يزال</w:t>
      </w:r>
      <w:r>
        <w:rPr>
          <w:rFonts w:cs="Traditional Arabic"/>
          <w:color w:val="000000"/>
          <w:sz w:val="32"/>
          <w:szCs w:val="32"/>
          <w:rtl/>
        </w:rPr>
        <w:t xml:space="preserve"> </w:t>
      </w:r>
      <w:r>
        <w:rPr>
          <w:rFonts w:cs="Traditional Arabic" w:hint="eastAsia"/>
          <w:color w:val="000000"/>
          <w:sz w:val="32"/>
          <w:szCs w:val="32"/>
          <w:rtl/>
        </w:rPr>
        <w:t>إما</w:t>
      </w:r>
      <w:r>
        <w:rPr>
          <w:rFonts w:cs="Traditional Arabic"/>
          <w:color w:val="000000"/>
          <w:sz w:val="32"/>
          <w:szCs w:val="32"/>
          <w:rtl/>
        </w:rPr>
        <w:t xml:space="preserve"> </w:t>
      </w:r>
      <w:r>
        <w:rPr>
          <w:rFonts w:cs="Traditional Arabic" w:hint="eastAsia"/>
          <w:color w:val="000000"/>
          <w:sz w:val="32"/>
          <w:szCs w:val="32"/>
          <w:rtl/>
        </w:rPr>
        <w:t>أدبيا</w:t>
      </w:r>
      <w:r>
        <w:rPr>
          <w:rFonts w:cs="Traditional Arabic"/>
          <w:color w:val="000000"/>
          <w:sz w:val="32"/>
          <w:szCs w:val="32"/>
          <w:rtl/>
        </w:rPr>
        <w:t xml:space="preserve"> </w:t>
      </w:r>
      <w:r>
        <w:rPr>
          <w:rFonts w:cs="Traditional Arabic" w:hint="eastAsia"/>
          <w:color w:val="000000"/>
          <w:sz w:val="32"/>
          <w:szCs w:val="32"/>
          <w:rtl/>
        </w:rPr>
        <w:t>وإما</w:t>
      </w:r>
      <w:r>
        <w:rPr>
          <w:rFonts w:cs="Traditional Arabic"/>
          <w:color w:val="000000"/>
          <w:sz w:val="32"/>
          <w:szCs w:val="32"/>
          <w:rtl/>
        </w:rPr>
        <w:t xml:space="preserve"> </w:t>
      </w:r>
      <w:r>
        <w:rPr>
          <w:rFonts w:cs="Traditional Arabic" w:hint="eastAsia"/>
          <w:color w:val="000000"/>
          <w:sz w:val="32"/>
          <w:szCs w:val="32"/>
          <w:rtl/>
        </w:rPr>
        <w:t>ماديا</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سعى</w:t>
      </w:r>
      <w:r>
        <w:rPr>
          <w:rFonts w:cs="Traditional Arabic"/>
          <w:color w:val="000000"/>
          <w:sz w:val="32"/>
          <w:szCs w:val="32"/>
          <w:rtl/>
        </w:rPr>
        <w:t xml:space="preserve"> </w:t>
      </w:r>
      <w:r>
        <w:rPr>
          <w:rFonts w:cs="Traditional Arabic" w:hint="eastAsia"/>
          <w:color w:val="000000"/>
          <w:sz w:val="32"/>
          <w:szCs w:val="32"/>
          <w:rtl/>
        </w:rPr>
        <w:t>وعمل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يستطيع</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يئس</w:t>
      </w:r>
      <w:r>
        <w:rPr>
          <w:rFonts w:cs="Traditional Arabic"/>
          <w:color w:val="000000"/>
          <w:sz w:val="32"/>
          <w:szCs w:val="32"/>
          <w:rtl/>
        </w:rPr>
        <w:t xml:space="preserve"> , </w:t>
      </w:r>
      <w:r>
        <w:rPr>
          <w:rFonts w:cs="Traditional Arabic" w:hint="eastAsia"/>
          <w:color w:val="000000"/>
          <w:sz w:val="32"/>
          <w:szCs w:val="32"/>
          <w:rtl/>
        </w:rPr>
        <w:t>فكان</w:t>
      </w:r>
      <w:r>
        <w:rPr>
          <w:rFonts w:cs="Traditional Arabic"/>
          <w:color w:val="000000"/>
          <w:sz w:val="32"/>
          <w:szCs w:val="32"/>
          <w:rtl/>
        </w:rPr>
        <w:t xml:space="preserve"> </w:t>
      </w:r>
      <w:r>
        <w:rPr>
          <w:rFonts w:cs="Traditional Arabic" w:hint="eastAsia"/>
          <w:color w:val="000000"/>
          <w:sz w:val="32"/>
          <w:szCs w:val="32"/>
          <w:rtl/>
        </w:rPr>
        <w:t>المفروض</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يعود</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صاحبه</w:t>
      </w:r>
      <w:r>
        <w:rPr>
          <w:rFonts w:cs="Traditional Arabic"/>
          <w:color w:val="000000"/>
          <w:sz w:val="32"/>
          <w:szCs w:val="32"/>
          <w:rtl/>
        </w:rPr>
        <w:t xml:space="preserve"> , </w:t>
      </w:r>
      <w:r>
        <w:rPr>
          <w:rFonts w:cs="Traditional Arabic" w:hint="eastAsia"/>
          <w:color w:val="000000"/>
          <w:sz w:val="32"/>
          <w:szCs w:val="32"/>
          <w:rtl/>
        </w:rPr>
        <w:t>يقص</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القصة</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يحبس</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w:t>
      </w:r>
      <w:r>
        <w:rPr>
          <w:rFonts w:cs="Traditional Arabic" w:hint="eastAsia"/>
          <w:color w:val="000000"/>
          <w:sz w:val="32"/>
          <w:szCs w:val="32"/>
          <w:rtl/>
        </w:rPr>
        <w:t>عنده</w:t>
      </w:r>
      <w:r>
        <w:rPr>
          <w:rFonts w:cs="Traditional Arabic"/>
          <w:color w:val="000000"/>
          <w:sz w:val="32"/>
          <w:szCs w:val="32"/>
          <w:rtl/>
        </w:rPr>
        <w:t xml:space="preserve"> </w:t>
      </w:r>
      <w:r>
        <w:rPr>
          <w:rFonts w:cs="Traditional Arabic" w:hint="eastAsia"/>
          <w:color w:val="000000"/>
          <w:sz w:val="32"/>
          <w:szCs w:val="32"/>
          <w:rtl/>
        </w:rPr>
        <w:t>ستة</w:t>
      </w:r>
      <w:r>
        <w:rPr>
          <w:rFonts w:cs="Traditional Arabic"/>
          <w:color w:val="000000"/>
          <w:sz w:val="32"/>
          <w:szCs w:val="32"/>
          <w:rtl/>
        </w:rPr>
        <w:t xml:space="preserve"> </w:t>
      </w:r>
      <w:r>
        <w:rPr>
          <w:rFonts w:cs="Traditional Arabic" w:hint="eastAsia"/>
          <w:color w:val="000000"/>
          <w:sz w:val="32"/>
          <w:szCs w:val="32"/>
          <w:rtl/>
        </w:rPr>
        <w:t>أشهر</w:t>
      </w:r>
      <w:r>
        <w:rPr>
          <w:rFonts w:cs="Traditional Arabic"/>
          <w:color w:val="000000"/>
          <w:sz w:val="32"/>
          <w:szCs w:val="32"/>
          <w:rtl/>
        </w:rPr>
        <w:t xml:space="preserve"> ,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بلا</w:t>
      </w:r>
      <w:r>
        <w:rPr>
          <w:rFonts w:cs="Traditional Arabic"/>
          <w:color w:val="000000"/>
          <w:sz w:val="32"/>
          <w:szCs w:val="32"/>
          <w:rtl/>
        </w:rPr>
        <w:t xml:space="preserve"> </w:t>
      </w:r>
      <w:r>
        <w:rPr>
          <w:rFonts w:cs="Traditional Arabic" w:hint="eastAsia"/>
          <w:color w:val="000000"/>
          <w:sz w:val="32"/>
          <w:szCs w:val="32"/>
          <w:rtl/>
        </w:rPr>
        <w:t>شك</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إضرار</w:t>
      </w:r>
      <w:r>
        <w:rPr>
          <w:rFonts w:cs="Traditional Arabic"/>
          <w:color w:val="000000"/>
          <w:sz w:val="32"/>
          <w:szCs w:val="32"/>
          <w:rtl/>
        </w:rPr>
        <w:t xml:space="preserve"> </w:t>
      </w:r>
      <w:r>
        <w:rPr>
          <w:rFonts w:cs="Traditional Arabic" w:hint="eastAsia"/>
          <w:color w:val="000000"/>
          <w:sz w:val="32"/>
          <w:szCs w:val="32"/>
          <w:rtl/>
        </w:rPr>
        <w:t>بصاحب</w:t>
      </w:r>
      <w:r>
        <w:rPr>
          <w:rFonts w:cs="Traditional Arabic"/>
          <w:color w:val="000000"/>
          <w:sz w:val="32"/>
          <w:szCs w:val="32"/>
          <w:rtl/>
        </w:rPr>
        <w:t xml:space="preserve"> </w:t>
      </w:r>
      <w:r>
        <w:rPr>
          <w:rFonts w:cs="Traditional Arabic" w:hint="eastAsia"/>
          <w:color w:val="000000"/>
          <w:sz w:val="32"/>
          <w:szCs w:val="32"/>
          <w:rtl/>
        </w:rPr>
        <w:lastRenderedPageBreak/>
        <w:t>المال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لأجل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الإضرار</w:t>
      </w:r>
      <w:r>
        <w:rPr>
          <w:rFonts w:cs="Traditional Arabic"/>
          <w:color w:val="000000"/>
          <w:sz w:val="32"/>
          <w:szCs w:val="32"/>
          <w:rtl/>
        </w:rPr>
        <w:t xml:space="preserve"> </w:t>
      </w:r>
      <w:r>
        <w:rPr>
          <w:rFonts w:cs="Traditional Arabic" w:hint="eastAsia"/>
          <w:color w:val="000000"/>
          <w:sz w:val="32"/>
          <w:szCs w:val="32"/>
          <w:rtl/>
        </w:rPr>
        <w:t>عوضه</w:t>
      </w:r>
      <w:r>
        <w:rPr>
          <w:rFonts w:cs="Traditional Arabic"/>
          <w:color w:val="000000"/>
          <w:sz w:val="32"/>
          <w:szCs w:val="32"/>
          <w:rtl/>
        </w:rPr>
        <w:t xml:space="preserve"> </w:t>
      </w:r>
      <w:r>
        <w:rPr>
          <w:rFonts w:cs="Traditional Arabic" w:hint="eastAsia"/>
          <w:color w:val="000000"/>
          <w:sz w:val="32"/>
          <w:szCs w:val="32"/>
          <w:rtl/>
        </w:rPr>
        <w:t>بجزء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قص</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القصة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قص</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القصة</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ترى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موقف</w:t>
      </w:r>
      <w:r>
        <w:rPr>
          <w:rFonts w:cs="Traditional Arabic"/>
          <w:color w:val="000000"/>
          <w:sz w:val="32"/>
          <w:szCs w:val="32"/>
          <w:rtl/>
        </w:rPr>
        <w:t xml:space="preserve"> </w:t>
      </w:r>
      <w:r>
        <w:rPr>
          <w:rFonts w:cs="Traditional Arabic" w:hint="eastAsia"/>
          <w:color w:val="000000"/>
          <w:sz w:val="32"/>
          <w:szCs w:val="32"/>
          <w:rtl/>
        </w:rPr>
        <w:t>صاحب</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عرف</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يقبل</w:t>
      </w:r>
      <w:r>
        <w:rPr>
          <w:rFonts w:cs="Traditional Arabic"/>
          <w:color w:val="000000"/>
          <w:sz w:val="32"/>
          <w:szCs w:val="32"/>
          <w:rtl/>
        </w:rPr>
        <w:t xml:space="preserve"> </w:t>
      </w:r>
      <w:r>
        <w:rPr>
          <w:rFonts w:cs="Traditional Arabic" w:hint="eastAsia"/>
          <w:color w:val="000000"/>
          <w:sz w:val="32"/>
          <w:szCs w:val="32"/>
          <w:rtl/>
        </w:rPr>
        <w:t>بماله</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يقبل</w:t>
      </w:r>
      <w:r>
        <w:rPr>
          <w:rFonts w:cs="Traditional Arabic"/>
          <w:color w:val="000000"/>
          <w:sz w:val="32"/>
          <w:szCs w:val="32"/>
          <w:rtl/>
        </w:rPr>
        <w:t xml:space="preserve"> </w:t>
      </w:r>
      <w:r>
        <w:rPr>
          <w:rFonts w:cs="Traditional Arabic" w:hint="eastAsia"/>
          <w:color w:val="000000"/>
          <w:sz w:val="32"/>
          <w:szCs w:val="32"/>
          <w:rtl/>
        </w:rPr>
        <w:t>لحسن</w:t>
      </w:r>
      <w:r>
        <w:rPr>
          <w:rFonts w:cs="Traditional Arabic"/>
          <w:color w:val="000000"/>
          <w:sz w:val="32"/>
          <w:szCs w:val="32"/>
          <w:rtl/>
        </w:rPr>
        <w:t xml:space="preserve"> </w:t>
      </w:r>
      <w:r>
        <w:rPr>
          <w:rFonts w:cs="Traditional Arabic" w:hint="eastAsia"/>
          <w:color w:val="000000"/>
          <w:sz w:val="32"/>
          <w:szCs w:val="32"/>
          <w:rtl/>
        </w:rPr>
        <w:t>خلقه</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r>
        <w:rPr>
          <w:rFonts w:cs="Traditional Arabic" w:hint="eastAsia"/>
          <w:color w:val="000000"/>
          <w:sz w:val="32"/>
          <w:szCs w:val="32"/>
          <w:rtl/>
        </w:rPr>
        <w:t>لحسن</w:t>
      </w:r>
      <w:r>
        <w:rPr>
          <w:rFonts w:cs="Traditional Arabic"/>
          <w:color w:val="000000"/>
          <w:sz w:val="32"/>
          <w:szCs w:val="32"/>
          <w:rtl/>
        </w:rPr>
        <w:t xml:space="preserve"> </w:t>
      </w:r>
      <w:r>
        <w:rPr>
          <w:rFonts w:cs="Traditional Arabic" w:hint="eastAsia"/>
          <w:color w:val="000000"/>
          <w:sz w:val="32"/>
          <w:szCs w:val="32"/>
          <w:rtl/>
        </w:rPr>
        <w:t>خلقه</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أرى</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يحكي</w:t>
      </w:r>
      <w:r>
        <w:rPr>
          <w:rFonts w:cs="Traditional Arabic"/>
          <w:color w:val="000000"/>
          <w:sz w:val="32"/>
          <w:szCs w:val="32"/>
          <w:rtl/>
        </w:rPr>
        <w:t xml:space="preserve"> </w:t>
      </w:r>
      <w:r>
        <w:rPr>
          <w:rFonts w:cs="Traditional Arabic" w:hint="eastAsia"/>
          <w:color w:val="000000"/>
          <w:sz w:val="32"/>
          <w:szCs w:val="32"/>
          <w:rtl/>
        </w:rPr>
        <w:t>لصاحب</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w:t>
      </w:r>
      <w:r>
        <w:rPr>
          <w:rFonts w:cs="Traditional Arabic" w:hint="eastAsia"/>
          <w:color w:val="000000"/>
          <w:sz w:val="32"/>
          <w:szCs w:val="32"/>
          <w:rtl/>
        </w:rPr>
        <w:t>قصته</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يعذره</w:t>
      </w:r>
      <w:r>
        <w:rPr>
          <w:rFonts w:cs="Traditional Arabic"/>
          <w:color w:val="000000"/>
          <w:sz w:val="32"/>
          <w:szCs w:val="32"/>
          <w:rtl/>
        </w:rPr>
        <w:t xml:space="preserve"> ,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عذره</w:t>
      </w:r>
      <w:r>
        <w:rPr>
          <w:rFonts w:cs="Traditional Arabic"/>
          <w:color w:val="000000"/>
          <w:sz w:val="32"/>
          <w:szCs w:val="32"/>
          <w:rtl/>
        </w:rPr>
        <w:t xml:space="preserve"> </w:t>
      </w:r>
      <w:r>
        <w:rPr>
          <w:rFonts w:cs="Traditional Arabic" w:hint="eastAsia"/>
          <w:color w:val="000000"/>
          <w:sz w:val="32"/>
          <w:szCs w:val="32"/>
          <w:rtl/>
        </w:rPr>
        <w:t>ويعني</w:t>
      </w:r>
      <w:r>
        <w:rPr>
          <w:rFonts w:cs="Traditional Arabic"/>
          <w:color w:val="000000"/>
          <w:sz w:val="32"/>
          <w:szCs w:val="32"/>
          <w:rtl/>
        </w:rPr>
        <w:t xml:space="preserve"> </w:t>
      </w:r>
      <w:r>
        <w:rPr>
          <w:rFonts w:cs="Traditional Arabic" w:hint="eastAsia"/>
          <w:color w:val="000000"/>
          <w:sz w:val="32"/>
          <w:szCs w:val="32"/>
          <w:rtl/>
        </w:rPr>
        <w:t>طاب</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فاته</w:t>
      </w:r>
      <w:r>
        <w:rPr>
          <w:rFonts w:cs="Traditional Arabic"/>
          <w:color w:val="000000"/>
          <w:sz w:val="32"/>
          <w:szCs w:val="32"/>
          <w:rtl/>
        </w:rPr>
        <w:t xml:space="preserve"> </w:t>
      </w:r>
      <w:r>
        <w:rPr>
          <w:rFonts w:cs="Traditional Arabic" w:hint="eastAsia"/>
          <w:color w:val="000000"/>
          <w:sz w:val="32"/>
          <w:szCs w:val="32"/>
          <w:rtl/>
        </w:rPr>
        <w:t>فالحمد</w:t>
      </w:r>
      <w:r>
        <w:rPr>
          <w:rFonts w:cs="Traditional Arabic"/>
          <w:color w:val="000000"/>
          <w:sz w:val="32"/>
          <w:szCs w:val="32"/>
          <w:rtl/>
        </w:rPr>
        <w:t xml:space="preserve"> </w:t>
      </w:r>
      <w:r>
        <w:rPr>
          <w:rFonts w:cs="Traditional Arabic" w:hint="eastAsia"/>
          <w:color w:val="000000"/>
          <w:sz w:val="32"/>
          <w:szCs w:val="32"/>
          <w:rtl/>
        </w:rPr>
        <w:t>لله</w:t>
      </w:r>
      <w:r>
        <w:rPr>
          <w:rFonts w:cs="Traditional Arabic"/>
          <w:color w:val="000000"/>
          <w:sz w:val="32"/>
          <w:szCs w:val="32"/>
          <w:rtl/>
        </w:rPr>
        <w:t xml:space="preserve"> ,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فينبغي</w:t>
      </w:r>
      <w:r>
        <w:rPr>
          <w:rFonts w:cs="Traditional Arabic"/>
          <w:color w:val="000000"/>
          <w:sz w:val="32"/>
          <w:szCs w:val="32"/>
          <w:rtl/>
        </w:rPr>
        <w:t xml:space="preserve"> </w:t>
      </w:r>
      <w:r>
        <w:rPr>
          <w:rFonts w:cs="Traditional Arabic" w:hint="eastAsia"/>
          <w:color w:val="000000"/>
          <w:sz w:val="32"/>
          <w:szCs w:val="32"/>
          <w:rtl/>
        </w:rPr>
        <w:t>إرضاءه</w:t>
      </w:r>
      <w:r>
        <w:rPr>
          <w:rFonts w:cs="Traditional Arabic"/>
          <w:color w:val="000000"/>
          <w:sz w:val="32"/>
          <w:szCs w:val="32"/>
          <w:rtl/>
        </w:rPr>
        <w:t xml:space="preserve"> , </w:t>
      </w:r>
      <w:r>
        <w:rPr>
          <w:rFonts w:cs="Traditional Arabic" w:hint="eastAsia"/>
          <w:color w:val="000000"/>
          <w:sz w:val="32"/>
          <w:szCs w:val="32"/>
          <w:rtl/>
        </w:rPr>
        <w:t>واضح</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بسم</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اشترك</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آخر</w:t>
      </w:r>
      <w:r>
        <w:rPr>
          <w:rFonts w:cs="Traditional Arabic"/>
          <w:color w:val="000000"/>
          <w:sz w:val="32"/>
          <w:szCs w:val="32"/>
          <w:rtl/>
        </w:rPr>
        <w:t xml:space="preserve"> </w:t>
      </w:r>
      <w:r>
        <w:rPr>
          <w:rFonts w:cs="Traditional Arabic" w:hint="eastAsia"/>
          <w:color w:val="000000"/>
          <w:sz w:val="32"/>
          <w:szCs w:val="32"/>
          <w:rtl/>
        </w:rPr>
        <w:t>بنفس</w:t>
      </w:r>
      <w:r>
        <w:rPr>
          <w:rFonts w:cs="Traditional Arabic"/>
          <w:color w:val="000000"/>
          <w:sz w:val="32"/>
          <w:szCs w:val="32"/>
          <w:rtl/>
        </w:rPr>
        <w:t xml:space="preserve"> </w:t>
      </w:r>
      <w:r>
        <w:rPr>
          <w:rFonts w:cs="Traditional Arabic" w:hint="eastAsia"/>
          <w:color w:val="000000"/>
          <w:sz w:val="32"/>
          <w:szCs w:val="32"/>
          <w:rtl/>
        </w:rPr>
        <w:t>رأس</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 </w:t>
      </w:r>
      <w:r>
        <w:rPr>
          <w:rFonts w:cs="Traditional Arabic" w:hint="eastAsia"/>
          <w:color w:val="000000"/>
          <w:sz w:val="32"/>
          <w:szCs w:val="32"/>
          <w:rtl/>
        </w:rPr>
        <w:t>ألف</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w:t>
      </w:r>
      <w:r>
        <w:rPr>
          <w:rFonts w:cs="Traditional Arabic" w:hint="eastAsia"/>
          <w:color w:val="000000"/>
          <w:sz w:val="32"/>
          <w:szCs w:val="32"/>
          <w:rtl/>
        </w:rPr>
        <w:t>بألف</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سبيل</w:t>
      </w:r>
      <w:r>
        <w:rPr>
          <w:rFonts w:cs="Traditional Arabic"/>
          <w:color w:val="000000"/>
          <w:sz w:val="32"/>
          <w:szCs w:val="32"/>
          <w:rtl/>
        </w:rPr>
        <w:t xml:space="preserve"> </w:t>
      </w:r>
      <w:r>
        <w:rPr>
          <w:rFonts w:cs="Traditional Arabic" w:hint="eastAsia"/>
          <w:color w:val="000000"/>
          <w:sz w:val="32"/>
          <w:szCs w:val="32"/>
          <w:rtl/>
        </w:rPr>
        <w:t>المثال</w:t>
      </w:r>
      <w:r>
        <w:rPr>
          <w:rFonts w:cs="Traditional Arabic"/>
          <w:color w:val="000000"/>
          <w:sz w:val="32"/>
          <w:szCs w:val="32"/>
          <w:rtl/>
        </w:rPr>
        <w:t xml:space="preserve"> ,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المبلغ</w:t>
      </w:r>
      <w:r>
        <w:rPr>
          <w:rFonts w:cs="Traditional Arabic"/>
          <w:color w:val="000000"/>
          <w:sz w:val="32"/>
          <w:szCs w:val="32"/>
          <w:rtl/>
        </w:rPr>
        <w:t xml:space="preserve"> </w:t>
      </w:r>
      <w:r>
        <w:rPr>
          <w:rFonts w:cs="Traditional Arabic" w:hint="eastAsia"/>
          <w:color w:val="000000"/>
          <w:sz w:val="32"/>
          <w:szCs w:val="32"/>
          <w:rtl/>
        </w:rPr>
        <w:t>متفق</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الشريكين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يتولى</w:t>
      </w:r>
      <w:r>
        <w:rPr>
          <w:rFonts w:cs="Traditional Arabic"/>
          <w:color w:val="000000"/>
          <w:sz w:val="32"/>
          <w:szCs w:val="32"/>
          <w:rtl/>
        </w:rPr>
        <w:t xml:space="preserve"> </w:t>
      </w:r>
      <w:r>
        <w:rPr>
          <w:rFonts w:cs="Traditional Arabic" w:hint="eastAsia"/>
          <w:color w:val="000000"/>
          <w:sz w:val="32"/>
          <w:szCs w:val="32"/>
          <w:rtl/>
        </w:rPr>
        <w:t>العمل</w:t>
      </w:r>
      <w:r>
        <w:rPr>
          <w:rFonts w:cs="Traditional Arabic"/>
          <w:color w:val="000000"/>
          <w:sz w:val="32"/>
          <w:szCs w:val="32"/>
          <w:rtl/>
        </w:rPr>
        <w:t xml:space="preserve"> </w:t>
      </w:r>
      <w:r>
        <w:rPr>
          <w:rFonts w:cs="Traditional Arabic" w:hint="eastAsia"/>
          <w:color w:val="000000"/>
          <w:sz w:val="32"/>
          <w:szCs w:val="32"/>
          <w:rtl/>
        </w:rPr>
        <w:t>والآخر</w:t>
      </w:r>
      <w:r>
        <w:rPr>
          <w:rFonts w:cs="Traditional Arabic"/>
          <w:color w:val="000000"/>
          <w:sz w:val="32"/>
          <w:szCs w:val="32"/>
          <w:rtl/>
        </w:rPr>
        <w:t xml:space="preserve"> </w:t>
      </w:r>
      <w:r>
        <w:rPr>
          <w:rFonts w:cs="Traditional Arabic" w:hint="eastAsia"/>
          <w:color w:val="000000"/>
          <w:sz w:val="32"/>
          <w:szCs w:val="32"/>
          <w:rtl/>
        </w:rPr>
        <w:t>يشارك</w:t>
      </w:r>
      <w:r>
        <w:rPr>
          <w:rFonts w:cs="Traditional Arabic"/>
          <w:color w:val="000000"/>
          <w:sz w:val="32"/>
          <w:szCs w:val="32"/>
          <w:rtl/>
        </w:rPr>
        <w:t xml:space="preserve"> </w:t>
      </w:r>
      <w:r>
        <w:rPr>
          <w:rFonts w:cs="Traditional Arabic" w:hint="eastAsia"/>
          <w:color w:val="000000"/>
          <w:sz w:val="32"/>
          <w:szCs w:val="32"/>
          <w:rtl/>
        </w:rPr>
        <w:t>بالمال</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الشريك</w:t>
      </w:r>
      <w:r>
        <w:rPr>
          <w:rFonts w:cs="Traditional Arabic"/>
          <w:color w:val="000000"/>
          <w:sz w:val="32"/>
          <w:szCs w:val="32"/>
          <w:rtl/>
        </w:rPr>
        <w:t xml:space="preserve"> </w:t>
      </w:r>
      <w:r>
        <w:rPr>
          <w:rFonts w:cs="Traditional Arabic" w:hint="eastAsia"/>
          <w:color w:val="000000"/>
          <w:sz w:val="32"/>
          <w:szCs w:val="32"/>
          <w:rtl/>
        </w:rPr>
        <w:t>الآخر</w:t>
      </w:r>
      <w:r>
        <w:rPr>
          <w:rFonts w:cs="Traditional Arabic"/>
          <w:color w:val="000000"/>
          <w:sz w:val="32"/>
          <w:szCs w:val="32"/>
          <w:rtl/>
        </w:rPr>
        <w:t xml:space="preserve"> </w:t>
      </w:r>
      <w:r>
        <w:rPr>
          <w:rFonts w:cs="Traditional Arabic" w:hint="eastAsia"/>
          <w:color w:val="000000"/>
          <w:sz w:val="32"/>
          <w:szCs w:val="32"/>
          <w:rtl/>
        </w:rPr>
        <w:t>المتفرغ</w:t>
      </w:r>
      <w:r>
        <w:rPr>
          <w:rFonts w:cs="Traditional Arabic"/>
          <w:color w:val="000000"/>
          <w:sz w:val="32"/>
          <w:szCs w:val="32"/>
          <w:rtl/>
        </w:rPr>
        <w:t xml:space="preserve"> </w:t>
      </w:r>
      <w:r>
        <w:rPr>
          <w:rFonts w:cs="Traditional Arabic" w:hint="eastAsia"/>
          <w:color w:val="000000"/>
          <w:sz w:val="32"/>
          <w:szCs w:val="32"/>
          <w:rtl/>
        </w:rPr>
        <w:t>لهذا</w:t>
      </w:r>
      <w:r>
        <w:rPr>
          <w:rFonts w:cs="Traditional Arabic"/>
          <w:color w:val="000000"/>
          <w:sz w:val="32"/>
          <w:szCs w:val="32"/>
          <w:rtl/>
        </w:rPr>
        <w:t xml:space="preserve"> </w:t>
      </w:r>
      <w:r>
        <w:rPr>
          <w:rFonts w:cs="Traditional Arabic" w:hint="eastAsia"/>
          <w:color w:val="000000"/>
          <w:sz w:val="32"/>
          <w:szCs w:val="32"/>
          <w:rtl/>
        </w:rPr>
        <w:t>العمل</w:t>
      </w:r>
      <w:r>
        <w:rPr>
          <w:rFonts w:cs="Traditional Arabic"/>
          <w:color w:val="000000"/>
          <w:sz w:val="32"/>
          <w:szCs w:val="32"/>
          <w:rtl/>
        </w:rPr>
        <w:t xml:space="preserve"> </w:t>
      </w:r>
      <w:r>
        <w:rPr>
          <w:rFonts w:cs="Traditional Arabic" w:hint="eastAsia"/>
          <w:color w:val="000000"/>
          <w:sz w:val="32"/>
          <w:szCs w:val="32"/>
          <w:rtl/>
        </w:rPr>
        <w:t>يأخذ</w:t>
      </w:r>
      <w:r>
        <w:rPr>
          <w:rFonts w:cs="Traditional Arabic"/>
          <w:color w:val="000000"/>
          <w:sz w:val="32"/>
          <w:szCs w:val="32"/>
          <w:rtl/>
        </w:rPr>
        <w:t xml:space="preserve"> </w:t>
      </w:r>
      <w:r>
        <w:rPr>
          <w:rFonts w:cs="Traditional Arabic" w:hint="eastAsia"/>
          <w:color w:val="000000"/>
          <w:sz w:val="32"/>
          <w:szCs w:val="32"/>
          <w:rtl/>
        </w:rPr>
        <w:t>نسبة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الأرباح</w:t>
      </w:r>
      <w:r>
        <w:rPr>
          <w:rFonts w:cs="Traditional Arabic"/>
          <w:color w:val="000000"/>
          <w:sz w:val="32"/>
          <w:szCs w:val="32"/>
          <w:rtl/>
        </w:rPr>
        <w:t xml:space="preserve"> </w:t>
      </w:r>
      <w:r>
        <w:rPr>
          <w:rFonts w:cs="Traditional Arabic" w:hint="eastAsia"/>
          <w:color w:val="000000"/>
          <w:sz w:val="32"/>
          <w:szCs w:val="32"/>
          <w:rtl/>
        </w:rPr>
        <w:t>ويتقاضى</w:t>
      </w:r>
      <w:r>
        <w:rPr>
          <w:rFonts w:cs="Traditional Arabic"/>
          <w:color w:val="000000"/>
          <w:sz w:val="32"/>
          <w:szCs w:val="32"/>
          <w:rtl/>
        </w:rPr>
        <w:t xml:space="preserve"> </w:t>
      </w:r>
      <w:r>
        <w:rPr>
          <w:rFonts w:cs="Traditional Arabic" w:hint="eastAsia"/>
          <w:color w:val="000000"/>
          <w:sz w:val="32"/>
          <w:szCs w:val="32"/>
          <w:rtl/>
        </w:rPr>
        <w:t>راتبا</w:t>
      </w:r>
      <w:r>
        <w:rPr>
          <w:rFonts w:cs="Traditional Arabic"/>
          <w:color w:val="000000"/>
          <w:sz w:val="32"/>
          <w:szCs w:val="32"/>
          <w:rtl/>
        </w:rPr>
        <w:t xml:space="preserve"> </w:t>
      </w:r>
      <w:r>
        <w:rPr>
          <w:rFonts w:cs="Traditional Arabic" w:hint="eastAsia"/>
          <w:color w:val="000000"/>
          <w:sz w:val="32"/>
          <w:szCs w:val="32"/>
          <w:rtl/>
        </w:rPr>
        <w:t>شهريا</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اتفقوا</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 </w:t>
      </w:r>
      <w:r>
        <w:rPr>
          <w:rFonts w:cs="Traditional Arabic" w:hint="eastAsia"/>
          <w:color w:val="000000"/>
          <w:sz w:val="32"/>
          <w:szCs w:val="32"/>
          <w:rtl/>
        </w:rPr>
        <w:t>معروف</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يجيز</w:t>
      </w:r>
      <w:r>
        <w:rPr>
          <w:rFonts w:cs="Traditional Arabic"/>
          <w:color w:val="000000"/>
          <w:sz w:val="32"/>
          <w:szCs w:val="32"/>
          <w:rtl/>
        </w:rPr>
        <w:t xml:space="preserve"> </w:t>
      </w:r>
      <w:r>
        <w:rPr>
          <w:rFonts w:cs="Traditional Arabic" w:hint="eastAsia"/>
          <w:color w:val="000000"/>
          <w:sz w:val="32"/>
          <w:szCs w:val="32"/>
          <w:rtl/>
        </w:rPr>
        <w:t>للشريك</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يأخذ</w:t>
      </w:r>
      <w:r>
        <w:rPr>
          <w:rFonts w:cs="Traditional Arabic"/>
          <w:color w:val="000000"/>
          <w:sz w:val="32"/>
          <w:szCs w:val="32"/>
          <w:rtl/>
        </w:rPr>
        <w:t xml:space="preserve"> </w:t>
      </w:r>
      <w:r>
        <w:rPr>
          <w:rFonts w:cs="Traditional Arabic" w:hint="eastAsia"/>
          <w:color w:val="000000"/>
          <w:sz w:val="32"/>
          <w:szCs w:val="32"/>
          <w:rtl/>
        </w:rPr>
        <w:t>أجرا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عمله</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أجد</w:t>
      </w:r>
      <w:r>
        <w:rPr>
          <w:rFonts w:cs="Traditional Arabic"/>
          <w:color w:val="000000"/>
          <w:sz w:val="32"/>
          <w:szCs w:val="32"/>
          <w:rtl/>
        </w:rPr>
        <w:t xml:space="preserve"> </w:t>
      </w:r>
      <w:r>
        <w:rPr>
          <w:rFonts w:cs="Traditional Arabic" w:hint="eastAsia"/>
          <w:color w:val="000000"/>
          <w:sz w:val="32"/>
          <w:szCs w:val="32"/>
          <w:rtl/>
        </w:rPr>
        <w:t>فيما</w:t>
      </w:r>
      <w:r>
        <w:rPr>
          <w:rFonts w:cs="Traditional Arabic"/>
          <w:color w:val="000000"/>
          <w:sz w:val="32"/>
          <w:szCs w:val="32"/>
          <w:rtl/>
        </w:rPr>
        <w:t xml:space="preserve"> </w:t>
      </w:r>
      <w:r>
        <w:rPr>
          <w:rFonts w:cs="Traditional Arabic" w:hint="eastAsia"/>
          <w:color w:val="000000"/>
          <w:sz w:val="32"/>
          <w:szCs w:val="32"/>
          <w:rtl/>
        </w:rPr>
        <w:t>علمت</w:t>
      </w:r>
      <w:r>
        <w:rPr>
          <w:rFonts w:cs="Traditional Arabic"/>
          <w:color w:val="000000"/>
          <w:sz w:val="32"/>
          <w:szCs w:val="32"/>
          <w:rtl/>
        </w:rPr>
        <w:t xml:space="preserve"> </w:t>
      </w:r>
      <w:r>
        <w:rPr>
          <w:rFonts w:cs="Traditional Arabic" w:hint="eastAsia"/>
          <w:color w:val="000000"/>
          <w:sz w:val="32"/>
          <w:szCs w:val="32"/>
          <w:rtl/>
        </w:rPr>
        <w:t>مانعا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r>
        <w:rPr>
          <w:rFonts w:cs="Traditional Arabic" w:hint="eastAsia"/>
          <w:color w:val="000000"/>
          <w:sz w:val="32"/>
          <w:szCs w:val="32"/>
          <w:rtl/>
        </w:rPr>
        <w:t>بشرط</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متفقا</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بينهما</w:t>
      </w:r>
      <w:r>
        <w:rPr>
          <w:rFonts w:cs="Traditional Arabic"/>
          <w:color w:val="000000"/>
          <w:sz w:val="32"/>
          <w:szCs w:val="32"/>
          <w:rtl/>
        </w:rPr>
        <w:t xml:space="preserve"> ,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يفرض</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نفسه</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شريكه</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بيطلع</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كذا</w:t>
      </w:r>
      <w:r>
        <w:rPr>
          <w:rFonts w:cs="Traditional Arabic"/>
          <w:color w:val="000000"/>
          <w:sz w:val="32"/>
          <w:szCs w:val="32"/>
          <w:rtl/>
        </w:rPr>
        <w:t xml:space="preserve"> ,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اتفقا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فالمؤمنون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شروطهم</w:t>
      </w:r>
      <w:r>
        <w:rPr>
          <w:rFonts w:cs="Traditional Arabic"/>
          <w:color w:val="000000"/>
          <w:sz w:val="32"/>
          <w:szCs w:val="32"/>
          <w:rtl/>
        </w:rPr>
        <w:t xml:space="preserve"> , </w:t>
      </w:r>
      <w:r>
        <w:rPr>
          <w:rFonts w:cs="Traditional Arabic" w:hint="eastAsia"/>
          <w:color w:val="000000"/>
          <w:sz w:val="32"/>
          <w:szCs w:val="32"/>
          <w:rtl/>
        </w:rPr>
        <w:t>نعم</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الخسارة</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ضارب</w:t>
      </w:r>
      <w:r>
        <w:rPr>
          <w:rFonts w:cs="Traditional Arabic"/>
          <w:color w:val="000000"/>
          <w:sz w:val="32"/>
          <w:szCs w:val="32"/>
          <w:rtl/>
        </w:rPr>
        <w:t xml:space="preserve"> </w:t>
      </w:r>
      <w:r>
        <w:rPr>
          <w:rFonts w:cs="Traditional Arabic" w:hint="eastAsia"/>
          <w:color w:val="000000"/>
          <w:sz w:val="32"/>
          <w:szCs w:val="32"/>
          <w:rtl/>
        </w:rPr>
        <w:t>بشغله</w:t>
      </w:r>
      <w:r>
        <w:rPr>
          <w:rFonts w:cs="Traditional Arabic"/>
          <w:color w:val="000000"/>
          <w:sz w:val="32"/>
          <w:szCs w:val="32"/>
          <w:rtl/>
        </w:rPr>
        <w:t xml:space="preserve"> </w:t>
      </w:r>
      <w:r>
        <w:rPr>
          <w:rFonts w:cs="Traditional Arabic" w:hint="eastAsia"/>
          <w:color w:val="000000"/>
          <w:sz w:val="32"/>
          <w:szCs w:val="32"/>
          <w:rtl/>
        </w:rPr>
        <w:t>وعمله</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صاحب</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w:t>
      </w:r>
      <w:r>
        <w:rPr>
          <w:rFonts w:cs="Traditional Arabic" w:hint="eastAsia"/>
          <w:color w:val="000000"/>
          <w:sz w:val="32"/>
          <w:szCs w:val="32"/>
          <w:rtl/>
        </w:rPr>
        <w:t>يطلب</w:t>
      </w:r>
      <w:r>
        <w:rPr>
          <w:rFonts w:cs="Traditional Arabic"/>
          <w:color w:val="000000"/>
          <w:sz w:val="32"/>
          <w:szCs w:val="32"/>
          <w:rtl/>
        </w:rPr>
        <w:t xml:space="preserve"> </w:t>
      </w:r>
      <w:r>
        <w:rPr>
          <w:rFonts w:cs="Traditional Arabic" w:hint="eastAsia"/>
          <w:color w:val="000000"/>
          <w:sz w:val="32"/>
          <w:szCs w:val="32"/>
          <w:rtl/>
        </w:rPr>
        <w:t>منه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يعوضه</w:t>
      </w:r>
      <w:r>
        <w:rPr>
          <w:rFonts w:cs="Traditional Arabic"/>
          <w:color w:val="000000"/>
          <w:sz w:val="32"/>
          <w:szCs w:val="32"/>
          <w:rtl/>
        </w:rPr>
        <w:t xml:space="preserve"> </w:t>
      </w:r>
      <w:r>
        <w:rPr>
          <w:rFonts w:cs="Traditional Arabic" w:hint="eastAsia"/>
          <w:color w:val="000000"/>
          <w:sz w:val="32"/>
          <w:szCs w:val="32"/>
          <w:rtl/>
        </w:rPr>
        <w:t>بجزء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الخسارة</w:t>
      </w:r>
      <w:r>
        <w:rPr>
          <w:rFonts w:cs="Traditional Arabic"/>
          <w:color w:val="000000"/>
          <w:sz w:val="32"/>
          <w:szCs w:val="32"/>
          <w:rtl/>
        </w:rPr>
        <w:t xml:space="preserve"> </w:t>
      </w:r>
      <w:r>
        <w:rPr>
          <w:rFonts w:cs="Traditional Arabic" w:hint="eastAsia"/>
          <w:color w:val="000000"/>
          <w:sz w:val="32"/>
          <w:szCs w:val="32"/>
          <w:rtl/>
        </w:rPr>
        <w:t>كلها</w:t>
      </w:r>
      <w:r>
        <w:rPr>
          <w:rFonts w:cs="Traditional Arabic"/>
          <w:color w:val="000000"/>
          <w:sz w:val="32"/>
          <w:szCs w:val="32"/>
          <w:rtl/>
        </w:rPr>
        <w:t xml:space="preserve"> </w:t>
      </w:r>
      <w:r>
        <w:rPr>
          <w:rFonts w:cs="Traditional Arabic" w:hint="eastAsia"/>
          <w:color w:val="000000"/>
          <w:sz w:val="32"/>
          <w:szCs w:val="32"/>
          <w:rtl/>
        </w:rPr>
        <w:t>تأتي</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دفع</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هما</w:t>
      </w:r>
      <w:r>
        <w:rPr>
          <w:rFonts w:cs="Traditional Arabic"/>
          <w:color w:val="000000"/>
          <w:sz w:val="32"/>
          <w:szCs w:val="32"/>
          <w:rtl/>
        </w:rPr>
        <w:t xml:space="preserve"> </w:t>
      </w:r>
      <w:r>
        <w:rPr>
          <w:rFonts w:cs="Traditional Arabic" w:hint="eastAsia"/>
          <w:color w:val="000000"/>
          <w:sz w:val="32"/>
          <w:szCs w:val="32"/>
          <w:rtl/>
        </w:rPr>
        <w:t>كلاهما</w:t>
      </w:r>
      <w:r>
        <w:rPr>
          <w:rFonts w:cs="Traditional Arabic"/>
          <w:color w:val="000000"/>
          <w:sz w:val="32"/>
          <w:szCs w:val="32"/>
          <w:rtl/>
        </w:rPr>
        <w:t xml:space="preserve"> </w:t>
      </w:r>
      <w:r>
        <w:rPr>
          <w:rFonts w:cs="Traditional Arabic" w:hint="eastAsia"/>
          <w:color w:val="000000"/>
          <w:sz w:val="32"/>
          <w:szCs w:val="32"/>
          <w:rtl/>
        </w:rPr>
        <w:t>صاحب</w:t>
      </w:r>
      <w:r>
        <w:rPr>
          <w:rFonts w:cs="Traditional Arabic"/>
          <w:color w:val="000000"/>
          <w:sz w:val="32"/>
          <w:szCs w:val="32"/>
          <w:rtl/>
        </w:rPr>
        <w:t xml:space="preserve"> </w:t>
      </w:r>
      <w:r>
        <w:rPr>
          <w:rFonts w:cs="Traditional Arabic" w:hint="eastAsia"/>
          <w:color w:val="000000"/>
          <w:sz w:val="32"/>
          <w:szCs w:val="32"/>
          <w:rtl/>
        </w:rPr>
        <w:t>مال</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حصلت</w:t>
      </w:r>
      <w:r>
        <w:rPr>
          <w:rFonts w:cs="Traditional Arabic"/>
          <w:color w:val="000000"/>
          <w:sz w:val="32"/>
          <w:szCs w:val="32"/>
          <w:rtl/>
        </w:rPr>
        <w:t xml:space="preserve"> </w:t>
      </w:r>
      <w:r>
        <w:rPr>
          <w:rFonts w:cs="Traditional Arabic" w:hint="eastAsia"/>
          <w:color w:val="000000"/>
          <w:sz w:val="32"/>
          <w:szCs w:val="32"/>
          <w:rtl/>
        </w:rPr>
        <w:t>خسارة</w:t>
      </w:r>
      <w:r>
        <w:rPr>
          <w:rFonts w:cs="Traditional Arabic"/>
          <w:color w:val="000000"/>
          <w:sz w:val="32"/>
          <w:szCs w:val="32"/>
          <w:rtl/>
        </w:rPr>
        <w:t xml:space="preserve"> </w:t>
      </w:r>
      <w:r>
        <w:rPr>
          <w:rFonts w:cs="Traditional Arabic" w:hint="eastAsia"/>
          <w:color w:val="000000"/>
          <w:sz w:val="32"/>
          <w:szCs w:val="32"/>
          <w:rtl/>
        </w:rPr>
        <w:t>أصابت</w:t>
      </w:r>
      <w:r>
        <w:rPr>
          <w:rFonts w:cs="Traditional Arabic"/>
          <w:color w:val="000000"/>
          <w:sz w:val="32"/>
          <w:szCs w:val="32"/>
          <w:rtl/>
        </w:rPr>
        <w:t xml:space="preserve"> </w:t>
      </w:r>
      <w:r>
        <w:rPr>
          <w:rFonts w:cs="Traditional Arabic" w:hint="eastAsia"/>
          <w:color w:val="000000"/>
          <w:sz w:val="32"/>
          <w:szCs w:val="32"/>
          <w:rtl/>
        </w:rPr>
        <w:t>صاحب</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w:t>
      </w:r>
      <w:r>
        <w:rPr>
          <w:rFonts w:cs="Traditional Arabic" w:hint="eastAsia"/>
          <w:color w:val="000000"/>
          <w:sz w:val="32"/>
          <w:szCs w:val="32"/>
          <w:rtl/>
        </w:rPr>
        <w:t>والجهد</w:t>
      </w:r>
      <w:r>
        <w:rPr>
          <w:rFonts w:cs="Traditional Arabic"/>
          <w:color w:val="000000"/>
          <w:sz w:val="32"/>
          <w:szCs w:val="32"/>
          <w:rtl/>
        </w:rPr>
        <w:t xml:space="preserve"> </w:t>
      </w:r>
      <w:r>
        <w:rPr>
          <w:rFonts w:cs="Traditional Arabic" w:hint="eastAsia"/>
          <w:color w:val="000000"/>
          <w:sz w:val="32"/>
          <w:szCs w:val="32"/>
          <w:rtl/>
        </w:rPr>
        <w:t>ذهب</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ذهب</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ماله</w:t>
      </w:r>
      <w:r>
        <w:rPr>
          <w:rFonts w:cs="Traditional Arabic"/>
          <w:color w:val="000000"/>
          <w:sz w:val="32"/>
          <w:szCs w:val="32"/>
          <w:rtl/>
        </w:rPr>
        <w:t xml:space="preserve"> </w:t>
      </w:r>
      <w:r>
        <w:rPr>
          <w:rFonts w:cs="Traditional Arabic" w:hint="eastAsia"/>
          <w:color w:val="000000"/>
          <w:sz w:val="32"/>
          <w:szCs w:val="32"/>
          <w:rtl/>
        </w:rPr>
        <w:t>وذهب</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جهده</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يطالبه</w:t>
      </w:r>
      <w:r>
        <w:rPr>
          <w:rFonts w:cs="Traditional Arabic"/>
          <w:color w:val="000000"/>
          <w:sz w:val="32"/>
          <w:szCs w:val="32"/>
          <w:rtl/>
        </w:rPr>
        <w:t xml:space="preserve"> </w:t>
      </w:r>
      <w:r>
        <w:rPr>
          <w:rFonts w:cs="Traditional Arabic" w:hint="eastAsia"/>
          <w:color w:val="000000"/>
          <w:sz w:val="32"/>
          <w:szCs w:val="32"/>
          <w:rtl/>
        </w:rPr>
        <w:t>بشيء</w:t>
      </w:r>
      <w:r>
        <w:rPr>
          <w:rFonts w:cs="Traditional Arabic"/>
          <w:color w:val="000000"/>
          <w:sz w:val="32"/>
          <w:szCs w:val="32"/>
          <w:rtl/>
        </w:rPr>
        <w:t xml:space="preserve">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له</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نسأل</w:t>
      </w:r>
      <w:r>
        <w:rPr>
          <w:rFonts w:cs="Traditional Arabic"/>
          <w:color w:val="000000"/>
          <w:sz w:val="32"/>
          <w:szCs w:val="32"/>
          <w:rtl/>
        </w:rPr>
        <w:t xml:space="preserve"> </w:t>
      </w:r>
      <w:r>
        <w:rPr>
          <w:rFonts w:cs="Traditional Arabic" w:hint="eastAsia"/>
          <w:color w:val="000000"/>
          <w:sz w:val="32"/>
          <w:szCs w:val="32"/>
          <w:rtl/>
        </w:rPr>
        <w:t>وسبق</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تكلمنا</w:t>
      </w:r>
      <w:r>
        <w:rPr>
          <w:rFonts w:cs="Traditional Arabic"/>
          <w:color w:val="000000"/>
          <w:sz w:val="32"/>
          <w:szCs w:val="32"/>
          <w:rtl/>
        </w:rPr>
        <w:t xml:space="preserve"> </w:t>
      </w:r>
      <w:r>
        <w:rPr>
          <w:rFonts w:cs="Traditional Arabic" w:hint="eastAsia"/>
          <w:color w:val="000000"/>
          <w:sz w:val="32"/>
          <w:szCs w:val="32"/>
          <w:rtl/>
        </w:rPr>
        <w:t>معكم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سبيل</w:t>
      </w:r>
      <w:r>
        <w:rPr>
          <w:rFonts w:cs="Traditional Arabic"/>
          <w:color w:val="000000"/>
          <w:sz w:val="32"/>
          <w:szCs w:val="32"/>
          <w:rtl/>
        </w:rPr>
        <w:t xml:space="preserve"> </w:t>
      </w:r>
      <w:r>
        <w:rPr>
          <w:rFonts w:cs="Traditional Arabic" w:hint="eastAsia"/>
          <w:color w:val="000000"/>
          <w:sz w:val="32"/>
          <w:szCs w:val="32"/>
          <w:rtl/>
        </w:rPr>
        <w:t>المثال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السبعين</w:t>
      </w:r>
      <w:r>
        <w:rPr>
          <w:rFonts w:cs="Traditional Arabic"/>
          <w:color w:val="000000"/>
          <w:sz w:val="32"/>
          <w:szCs w:val="32"/>
          <w:rtl/>
        </w:rPr>
        <w:t xml:space="preserve"> </w:t>
      </w:r>
      <w:r>
        <w:rPr>
          <w:rFonts w:cs="Traditional Arabic" w:hint="eastAsia"/>
          <w:color w:val="000000"/>
          <w:sz w:val="32"/>
          <w:szCs w:val="32"/>
          <w:rtl/>
        </w:rPr>
        <w:t>اقترضت</w:t>
      </w:r>
      <w:r>
        <w:rPr>
          <w:rFonts w:cs="Traditional Arabic"/>
          <w:color w:val="000000"/>
          <w:sz w:val="32"/>
          <w:szCs w:val="32"/>
          <w:rtl/>
        </w:rPr>
        <w:t xml:space="preserve"> </w:t>
      </w:r>
      <w:r>
        <w:rPr>
          <w:rFonts w:cs="Traditional Arabic" w:hint="eastAsia"/>
          <w:color w:val="000000"/>
          <w:sz w:val="32"/>
          <w:szCs w:val="32"/>
          <w:rtl/>
        </w:rPr>
        <w:t>مبلغا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lastRenderedPageBreak/>
        <w:t>المال</w:t>
      </w:r>
      <w:r>
        <w:rPr>
          <w:rFonts w:cs="Traditional Arabic"/>
          <w:color w:val="000000"/>
          <w:sz w:val="32"/>
          <w:szCs w:val="32"/>
          <w:rtl/>
        </w:rPr>
        <w:t xml:space="preserve"> </w:t>
      </w:r>
      <w:r>
        <w:rPr>
          <w:rFonts w:cs="Traditional Arabic" w:hint="eastAsia"/>
          <w:color w:val="000000"/>
          <w:sz w:val="32"/>
          <w:szCs w:val="32"/>
          <w:rtl/>
        </w:rPr>
        <w:t>ألف</w:t>
      </w:r>
      <w:r>
        <w:rPr>
          <w:rFonts w:cs="Traditional Arabic"/>
          <w:color w:val="000000"/>
          <w:sz w:val="32"/>
          <w:szCs w:val="32"/>
          <w:rtl/>
        </w:rPr>
        <w:t xml:space="preserve"> </w:t>
      </w:r>
      <w:r>
        <w:rPr>
          <w:rFonts w:cs="Traditional Arabic" w:hint="eastAsia"/>
          <w:color w:val="000000"/>
          <w:sz w:val="32"/>
          <w:szCs w:val="32"/>
          <w:rtl/>
        </w:rPr>
        <w:t>ليرة</w:t>
      </w:r>
      <w:r>
        <w:rPr>
          <w:rFonts w:cs="Traditional Arabic"/>
          <w:color w:val="000000"/>
          <w:sz w:val="32"/>
          <w:szCs w:val="32"/>
          <w:rtl/>
        </w:rPr>
        <w:t xml:space="preserve"> </w:t>
      </w:r>
      <w:r>
        <w:rPr>
          <w:rFonts w:cs="Traditional Arabic" w:hint="eastAsia"/>
          <w:color w:val="000000"/>
          <w:sz w:val="32"/>
          <w:szCs w:val="32"/>
          <w:rtl/>
        </w:rPr>
        <w:t>سوري</w:t>
      </w:r>
      <w:r>
        <w:rPr>
          <w:rFonts w:cs="Traditional Arabic"/>
          <w:color w:val="000000"/>
          <w:sz w:val="32"/>
          <w:szCs w:val="32"/>
          <w:rtl/>
        </w:rPr>
        <w:t xml:space="preserve"> ,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جاء</w:t>
      </w:r>
      <w:r>
        <w:rPr>
          <w:rFonts w:cs="Traditional Arabic"/>
          <w:color w:val="000000"/>
          <w:sz w:val="32"/>
          <w:szCs w:val="32"/>
          <w:rtl/>
        </w:rPr>
        <w:t xml:space="preserve"> </w:t>
      </w:r>
      <w:r>
        <w:rPr>
          <w:rFonts w:cs="Traditional Arabic" w:hint="eastAsia"/>
          <w:color w:val="000000"/>
          <w:sz w:val="32"/>
          <w:szCs w:val="32"/>
          <w:rtl/>
        </w:rPr>
        <w:t>وقت</w:t>
      </w:r>
      <w:r>
        <w:rPr>
          <w:rFonts w:cs="Traditional Arabic"/>
          <w:color w:val="000000"/>
          <w:sz w:val="32"/>
          <w:szCs w:val="32"/>
          <w:rtl/>
        </w:rPr>
        <w:t xml:space="preserve"> </w:t>
      </w:r>
      <w:r>
        <w:rPr>
          <w:rFonts w:cs="Traditional Arabic" w:hint="eastAsia"/>
          <w:color w:val="000000"/>
          <w:sz w:val="32"/>
          <w:szCs w:val="32"/>
          <w:rtl/>
        </w:rPr>
        <w:t>السداد</w:t>
      </w:r>
      <w:r>
        <w:rPr>
          <w:rFonts w:cs="Traditional Arabic"/>
          <w:color w:val="000000"/>
          <w:sz w:val="32"/>
          <w:szCs w:val="32"/>
          <w:rtl/>
        </w:rPr>
        <w:t xml:space="preserve"> , </w:t>
      </w:r>
      <w:r>
        <w:rPr>
          <w:rFonts w:cs="Traditional Arabic" w:hint="eastAsia"/>
          <w:color w:val="000000"/>
          <w:sz w:val="32"/>
          <w:szCs w:val="32"/>
          <w:rtl/>
        </w:rPr>
        <w:t>الألف</w:t>
      </w:r>
      <w:r>
        <w:rPr>
          <w:rFonts w:cs="Traditional Arabic"/>
          <w:color w:val="000000"/>
          <w:sz w:val="32"/>
          <w:szCs w:val="32"/>
          <w:rtl/>
        </w:rPr>
        <w:t xml:space="preserve"> </w:t>
      </w:r>
      <w:r>
        <w:rPr>
          <w:rFonts w:cs="Traditional Arabic" w:hint="eastAsia"/>
          <w:color w:val="000000"/>
          <w:sz w:val="32"/>
          <w:szCs w:val="32"/>
          <w:rtl/>
        </w:rPr>
        <w:t>ليرة</w:t>
      </w:r>
      <w:r>
        <w:rPr>
          <w:rFonts w:cs="Traditional Arabic"/>
          <w:color w:val="000000"/>
          <w:sz w:val="32"/>
          <w:szCs w:val="32"/>
          <w:rtl/>
        </w:rPr>
        <w:t xml:space="preserve"> </w:t>
      </w:r>
      <w:r>
        <w:rPr>
          <w:rFonts w:cs="Traditional Arabic" w:hint="eastAsia"/>
          <w:color w:val="000000"/>
          <w:sz w:val="32"/>
          <w:szCs w:val="32"/>
          <w:rtl/>
        </w:rPr>
        <w:t>سوري</w:t>
      </w:r>
      <w:r>
        <w:rPr>
          <w:rFonts w:cs="Traditional Arabic"/>
          <w:color w:val="000000"/>
          <w:sz w:val="32"/>
          <w:szCs w:val="32"/>
          <w:rtl/>
        </w:rPr>
        <w:t xml:space="preserve"> </w:t>
      </w:r>
      <w:r>
        <w:rPr>
          <w:rFonts w:cs="Traditional Arabic" w:hint="eastAsia"/>
          <w:color w:val="000000"/>
          <w:sz w:val="32"/>
          <w:szCs w:val="32"/>
          <w:rtl/>
        </w:rPr>
        <w:t>الآن</w:t>
      </w:r>
      <w:r>
        <w:rPr>
          <w:rFonts w:cs="Traditional Arabic"/>
          <w:color w:val="000000"/>
          <w:sz w:val="32"/>
          <w:szCs w:val="32"/>
          <w:rtl/>
        </w:rPr>
        <w:t xml:space="preserve"> </w:t>
      </w:r>
      <w:r>
        <w:rPr>
          <w:rFonts w:cs="Traditional Arabic" w:hint="eastAsia"/>
          <w:color w:val="000000"/>
          <w:sz w:val="32"/>
          <w:szCs w:val="32"/>
          <w:rtl/>
        </w:rPr>
        <w:t>قيمتها</w:t>
      </w:r>
      <w:r>
        <w:rPr>
          <w:rFonts w:cs="Traditional Arabic"/>
          <w:color w:val="000000"/>
          <w:sz w:val="32"/>
          <w:szCs w:val="32"/>
          <w:rtl/>
        </w:rPr>
        <w:t xml:space="preserve"> </w:t>
      </w:r>
      <w:r>
        <w:rPr>
          <w:rFonts w:cs="Traditional Arabic" w:hint="eastAsia"/>
          <w:color w:val="000000"/>
          <w:sz w:val="32"/>
          <w:szCs w:val="32"/>
          <w:rtl/>
        </w:rPr>
        <w:t>الشرائية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الأسواق</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تساوي</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 </w:t>
      </w:r>
      <w:r>
        <w:rPr>
          <w:rFonts w:cs="Traditional Arabic" w:hint="eastAsia"/>
          <w:color w:val="000000"/>
          <w:sz w:val="32"/>
          <w:szCs w:val="32"/>
          <w:rtl/>
        </w:rPr>
        <w:t>فحين</w:t>
      </w:r>
      <w:r>
        <w:rPr>
          <w:rFonts w:cs="Traditional Arabic"/>
          <w:color w:val="000000"/>
          <w:sz w:val="32"/>
          <w:szCs w:val="32"/>
          <w:rtl/>
        </w:rPr>
        <w:t xml:space="preserve"> </w:t>
      </w:r>
      <w:r>
        <w:rPr>
          <w:rFonts w:cs="Traditional Arabic" w:hint="eastAsia"/>
          <w:color w:val="000000"/>
          <w:sz w:val="32"/>
          <w:szCs w:val="32"/>
          <w:rtl/>
        </w:rPr>
        <w:t>السداد</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السداد</w:t>
      </w:r>
      <w:r>
        <w:rPr>
          <w:rFonts w:cs="Traditional Arabic"/>
          <w:color w:val="000000"/>
          <w:sz w:val="32"/>
          <w:szCs w:val="32"/>
          <w:rtl/>
        </w:rPr>
        <w:t xml:space="preserve"> </w:t>
      </w:r>
      <w:r>
        <w:rPr>
          <w:rFonts w:cs="Traditional Arabic" w:hint="eastAsia"/>
          <w:color w:val="000000"/>
          <w:sz w:val="32"/>
          <w:szCs w:val="32"/>
          <w:rtl/>
        </w:rPr>
        <w:t>بألف</w:t>
      </w:r>
      <w:r>
        <w:rPr>
          <w:rFonts w:cs="Traditional Arabic"/>
          <w:color w:val="000000"/>
          <w:sz w:val="32"/>
          <w:szCs w:val="32"/>
          <w:rtl/>
        </w:rPr>
        <w:t xml:space="preserve"> </w:t>
      </w:r>
      <w:r>
        <w:rPr>
          <w:rFonts w:cs="Traditional Arabic" w:hint="eastAsia"/>
          <w:color w:val="000000"/>
          <w:sz w:val="32"/>
          <w:szCs w:val="32"/>
          <w:rtl/>
        </w:rPr>
        <w:t>ليرة</w:t>
      </w:r>
      <w:r>
        <w:rPr>
          <w:rFonts w:cs="Traditional Arabic"/>
          <w:color w:val="000000"/>
          <w:sz w:val="32"/>
          <w:szCs w:val="32"/>
          <w:rtl/>
        </w:rPr>
        <w:t xml:space="preserve"> </w:t>
      </w:r>
      <w:r>
        <w:rPr>
          <w:rFonts w:cs="Traditional Arabic" w:hint="eastAsia"/>
          <w:color w:val="000000"/>
          <w:sz w:val="32"/>
          <w:szCs w:val="32"/>
          <w:rtl/>
        </w:rPr>
        <w:t>حين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الليرة</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عشر</w:t>
      </w:r>
      <w:r>
        <w:rPr>
          <w:rFonts w:cs="Traditional Arabic"/>
          <w:color w:val="000000"/>
          <w:sz w:val="32"/>
          <w:szCs w:val="32"/>
          <w:rtl/>
        </w:rPr>
        <w:t xml:space="preserve"> </w:t>
      </w:r>
      <w:r>
        <w:rPr>
          <w:rFonts w:cs="Traditional Arabic" w:hint="eastAsia"/>
          <w:color w:val="000000"/>
          <w:sz w:val="32"/>
          <w:szCs w:val="32"/>
          <w:rtl/>
        </w:rPr>
        <w:t>سنوات</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خمس</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ثلاث</w:t>
      </w:r>
      <w:r>
        <w:rPr>
          <w:rFonts w:cs="Traditional Arabic"/>
          <w:color w:val="000000"/>
          <w:sz w:val="32"/>
          <w:szCs w:val="32"/>
          <w:rtl/>
        </w:rPr>
        <w:t xml:space="preserve"> </w:t>
      </w:r>
      <w:r>
        <w:rPr>
          <w:rFonts w:cs="Traditional Arabic" w:hint="eastAsia"/>
          <w:color w:val="000000"/>
          <w:sz w:val="32"/>
          <w:szCs w:val="32"/>
          <w:rtl/>
        </w:rPr>
        <w:t>تعدل</w:t>
      </w:r>
      <w:r>
        <w:rPr>
          <w:rFonts w:cs="Traditional Arabic"/>
          <w:color w:val="000000"/>
          <w:sz w:val="32"/>
          <w:szCs w:val="32"/>
          <w:rtl/>
        </w:rPr>
        <w:t xml:space="preserve"> </w:t>
      </w:r>
      <w:r>
        <w:rPr>
          <w:rFonts w:cs="Traditional Arabic" w:hint="eastAsia"/>
          <w:color w:val="000000"/>
          <w:sz w:val="32"/>
          <w:szCs w:val="32"/>
          <w:rtl/>
        </w:rPr>
        <w:t>شيئا</w:t>
      </w:r>
      <w:r>
        <w:rPr>
          <w:rFonts w:cs="Traditional Arabic"/>
          <w:color w:val="000000"/>
          <w:sz w:val="32"/>
          <w:szCs w:val="32"/>
          <w:rtl/>
        </w:rPr>
        <w:t xml:space="preserve"> </w:t>
      </w:r>
      <w:r>
        <w:rPr>
          <w:rFonts w:cs="Traditional Arabic" w:hint="eastAsia"/>
          <w:color w:val="000000"/>
          <w:sz w:val="32"/>
          <w:szCs w:val="32"/>
          <w:rtl/>
        </w:rPr>
        <w:t>كبيرا</w:t>
      </w:r>
      <w:r>
        <w:rPr>
          <w:rFonts w:cs="Traditional Arabic"/>
          <w:color w:val="000000"/>
          <w:sz w:val="32"/>
          <w:szCs w:val="32"/>
          <w:rtl/>
        </w:rPr>
        <w:t xml:space="preserve"> </w:t>
      </w:r>
      <w:r>
        <w:rPr>
          <w:rFonts w:cs="Traditional Arabic" w:hint="eastAsia"/>
          <w:color w:val="000000"/>
          <w:sz w:val="32"/>
          <w:szCs w:val="32"/>
          <w:rtl/>
        </w:rPr>
        <w:t>والآن</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تعدل</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السداد</w:t>
      </w:r>
      <w:r>
        <w:rPr>
          <w:rFonts w:cs="Traditional Arabic"/>
          <w:color w:val="000000"/>
          <w:sz w:val="32"/>
          <w:szCs w:val="32"/>
          <w:rtl/>
        </w:rPr>
        <w:t xml:space="preserve"> </w:t>
      </w:r>
      <w:r>
        <w:rPr>
          <w:rFonts w:cs="Traditional Arabic" w:hint="eastAsia"/>
          <w:color w:val="000000"/>
          <w:sz w:val="32"/>
          <w:szCs w:val="32"/>
          <w:rtl/>
        </w:rPr>
        <w:t>بنفس</w:t>
      </w:r>
      <w:r>
        <w:rPr>
          <w:rFonts w:cs="Traditional Arabic"/>
          <w:color w:val="000000"/>
          <w:sz w:val="32"/>
          <w:szCs w:val="32"/>
          <w:rtl/>
        </w:rPr>
        <w:t xml:space="preserve"> </w:t>
      </w:r>
      <w:r>
        <w:rPr>
          <w:rFonts w:cs="Traditional Arabic" w:hint="eastAsia"/>
          <w:color w:val="000000"/>
          <w:sz w:val="32"/>
          <w:szCs w:val="32"/>
          <w:rtl/>
        </w:rPr>
        <w:t>القيمة</w:t>
      </w:r>
      <w:r>
        <w:rPr>
          <w:rFonts w:cs="Traditional Arabic"/>
          <w:color w:val="000000"/>
          <w:sz w:val="32"/>
          <w:szCs w:val="32"/>
          <w:rtl/>
        </w:rPr>
        <w:t xml:space="preserve"> </w:t>
      </w:r>
      <w:r>
        <w:rPr>
          <w:rFonts w:cs="Traditional Arabic" w:hint="eastAsia"/>
          <w:color w:val="000000"/>
          <w:sz w:val="32"/>
          <w:szCs w:val="32"/>
          <w:rtl/>
        </w:rPr>
        <w:t>أم</w:t>
      </w:r>
      <w:r>
        <w:rPr>
          <w:rFonts w:cs="Traditional Arabic"/>
          <w:color w:val="000000"/>
          <w:sz w:val="32"/>
          <w:szCs w:val="32"/>
          <w:rtl/>
        </w:rPr>
        <w:t xml:space="preserve"> </w:t>
      </w:r>
      <w:r>
        <w:rPr>
          <w:rFonts w:cs="Traditional Arabic" w:hint="eastAsia"/>
          <w:color w:val="000000"/>
          <w:sz w:val="32"/>
          <w:szCs w:val="32"/>
          <w:rtl/>
        </w:rPr>
        <w:t>بالقيمة</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حساب</w:t>
      </w:r>
      <w:r>
        <w:rPr>
          <w:rFonts w:cs="Traditional Arabic"/>
          <w:color w:val="000000"/>
          <w:sz w:val="32"/>
          <w:szCs w:val="32"/>
          <w:rtl/>
        </w:rPr>
        <w:t xml:space="preserve"> </w:t>
      </w:r>
      <w:r>
        <w:rPr>
          <w:rFonts w:cs="Traditional Arabic" w:hint="eastAsia"/>
          <w:color w:val="000000"/>
          <w:sz w:val="32"/>
          <w:szCs w:val="32"/>
          <w:rtl/>
        </w:rPr>
        <w:t>سعر</w:t>
      </w:r>
      <w:r>
        <w:rPr>
          <w:rFonts w:cs="Traditional Arabic"/>
          <w:color w:val="000000"/>
          <w:sz w:val="32"/>
          <w:szCs w:val="32"/>
          <w:rtl/>
        </w:rPr>
        <w:t xml:space="preserve"> </w:t>
      </w:r>
      <w:r>
        <w:rPr>
          <w:rFonts w:cs="Traditional Arabic" w:hint="eastAsia"/>
          <w:color w:val="000000"/>
          <w:sz w:val="32"/>
          <w:szCs w:val="32"/>
          <w:rtl/>
        </w:rPr>
        <w:t>البيع</w:t>
      </w:r>
      <w:r>
        <w:rPr>
          <w:rFonts w:cs="Traditional Arabic"/>
          <w:color w:val="000000"/>
          <w:sz w:val="32"/>
          <w:szCs w:val="32"/>
          <w:rtl/>
        </w:rPr>
        <w:t xml:space="preserve"> </w:t>
      </w:r>
      <w:r>
        <w:rPr>
          <w:rFonts w:cs="Traditional Arabic" w:hint="eastAsia"/>
          <w:color w:val="000000"/>
          <w:sz w:val="32"/>
          <w:szCs w:val="32"/>
          <w:rtl/>
        </w:rPr>
        <w:t>والشراء</w:t>
      </w:r>
      <w:r>
        <w:rPr>
          <w:rFonts w:cs="Traditional Arabic"/>
          <w:color w:val="000000"/>
          <w:sz w:val="32"/>
          <w:szCs w:val="32"/>
          <w:rtl/>
        </w:rPr>
        <w:t xml:space="preserve"> </w:t>
      </w:r>
      <w:r>
        <w:rPr>
          <w:rFonts w:cs="Traditional Arabic" w:hint="eastAsia"/>
          <w:color w:val="000000"/>
          <w:sz w:val="32"/>
          <w:szCs w:val="32"/>
          <w:rtl/>
        </w:rPr>
        <w:t>ضرب</w:t>
      </w:r>
      <w:r>
        <w:rPr>
          <w:rFonts w:cs="Traditional Arabic"/>
          <w:color w:val="000000"/>
          <w:sz w:val="32"/>
          <w:szCs w:val="32"/>
          <w:rtl/>
        </w:rPr>
        <w:t xml:space="preserve"> </w:t>
      </w:r>
      <w:r>
        <w:rPr>
          <w:rFonts w:cs="Traditional Arabic" w:hint="eastAsia"/>
          <w:color w:val="000000"/>
          <w:sz w:val="32"/>
          <w:szCs w:val="32"/>
          <w:rtl/>
        </w:rPr>
        <w:t>ثلاثة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ضرب</w:t>
      </w:r>
      <w:r>
        <w:rPr>
          <w:rFonts w:cs="Traditional Arabic"/>
          <w:color w:val="000000"/>
          <w:sz w:val="32"/>
          <w:szCs w:val="32"/>
          <w:rtl/>
        </w:rPr>
        <w:t xml:space="preserve"> </w:t>
      </w:r>
      <w:r>
        <w:rPr>
          <w:rFonts w:cs="Traditional Arabic" w:hint="eastAsia"/>
          <w:color w:val="000000"/>
          <w:sz w:val="32"/>
          <w:szCs w:val="32"/>
          <w:rtl/>
        </w:rPr>
        <w:t>خمسة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ضرب</w:t>
      </w:r>
      <w:r>
        <w:rPr>
          <w:rFonts w:cs="Traditional Arabic"/>
          <w:color w:val="000000"/>
          <w:sz w:val="32"/>
          <w:szCs w:val="32"/>
          <w:rtl/>
        </w:rPr>
        <w:t xml:space="preserve"> </w:t>
      </w:r>
      <w:r>
        <w:rPr>
          <w:rFonts w:cs="Traditional Arabic" w:hint="eastAsia"/>
          <w:color w:val="000000"/>
          <w:sz w:val="32"/>
          <w:szCs w:val="32"/>
          <w:rtl/>
        </w:rPr>
        <w:t>كذا</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أراه</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الوفاء</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نسبة</w:t>
      </w:r>
      <w:r>
        <w:rPr>
          <w:rFonts w:cs="Traditional Arabic"/>
          <w:color w:val="000000"/>
          <w:sz w:val="32"/>
          <w:szCs w:val="32"/>
          <w:rtl/>
        </w:rPr>
        <w:t xml:space="preserve"> </w:t>
      </w:r>
      <w:r>
        <w:rPr>
          <w:rFonts w:cs="Traditional Arabic" w:hint="eastAsia"/>
          <w:color w:val="000000"/>
          <w:sz w:val="32"/>
          <w:szCs w:val="32"/>
          <w:rtl/>
        </w:rPr>
        <w:t>قيمة</w:t>
      </w:r>
      <w:r>
        <w:rPr>
          <w:rFonts w:cs="Traditional Arabic"/>
          <w:color w:val="000000"/>
          <w:sz w:val="32"/>
          <w:szCs w:val="32"/>
          <w:rtl/>
        </w:rPr>
        <w:t xml:space="preserve"> </w:t>
      </w:r>
      <w:r>
        <w:rPr>
          <w:rFonts w:cs="Traditional Arabic" w:hint="eastAsia"/>
          <w:color w:val="000000"/>
          <w:sz w:val="32"/>
          <w:szCs w:val="32"/>
          <w:rtl/>
        </w:rPr>
        <w:t>الليرة</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استقرضه</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يوفي</w:t>
      </w:r>
      <w:r>
        <w:rPr>
          <w:rFonts w:cs="Traditional Arabic"/>
          <w:color w:val="000000"/>
          <w:sz w:val="32"/>
          <w:szCs w:val="32"/>
          <w:rtl/>
        </w:rPr>
        <w:t xml:space="preserve"> </w:t>
      </w:r>
      <w:r>
        <w:rPr>
          <w:rFonts w:cs="Traditional Arabic" w:hint="eastAsia"/>
          <w:color w:val="000000"/>
          <w:sz w:val="32"/>
          <w:szCs w:val="32"/>
          <w:rtl/>
        </w:rPr>
        <w:t>وقد</w:t>
      </w:r>
      <w:r>
        <w:rPr>
          <w:rFonts w:cs="Traditional Arabic"/>
          <w:color w:val="000000"/>
          <w:sz w:val="32"/>
          <w:szCs w:val="32"/>
          <w:rtl/>
        </w:rPr>
        <w:t xml:space="preserve"> </w:t>
      </w:r>
      <w:r>
        <w:rPr>
          <w:rFonts w:cs="Traditional Arabic" w:hint="eastAsia"/>
          <w:color w:val="000000"/>
          <w:sz w:val="32"/>
          <w:szCs w:val="32"/>
          <w:rtl/>
        </w:rPr>
        <w:t>نزلت</w:t>
      </w:r>
      <w:r>
        <w:rPr>
          <w:rFonts w:cs="Traditional Arabic"/>
          <w:color w:val="000000"/>
          <w:sz w:val="32"/>
          <w:szCs w:val="32"/>
          <w:rtl/>
        </w:rPr>
        <w:t xml:space="preserve"> </w:t>
      </w:r>
      <w:r>
        <w:rPr>
          <w:rFonts w:cs="Traditional Arabic" w:hint="eastAsia"/>
          <w:color w:val="000000"/>
          <w:sz w:val="32"/>
          <w:szCs w:val="32"/>
          <w:rtl/>
        </w:rPr>
        <w:t>القيمة</w:t>
      </w:r>
      <w:r>
        <w:rPr>
          <w:rFonts w:cs="Traditional Arabic"/>
          <w:color w:val="000000"/>
          <w:sz w:val="32"/>
          <w:szCs w:val="32"/>
          <w:rtl/>
        </w:rPr>
        <w:t xml:space="preserve"> , </w:t>
      </w:r>
      <w:r>
        <w:rPr>
          <w:rFonts w:cs="Traditional Arabic" w:hint="eastAsia"/>
          <w:color w:val="000000"/>
          <w:sz w:val="32"/>
          <w:szCs w:val="32"/>
          <w:rtl/>
        </w:rPr>
        <w:t>والعكس</w:t>
      </w:r>
      <w:r>
        <w:rPr>
          <w:rFonts w:cs="Traditional Arabic"/>
          <w:color w:val="000000"/>
          <w:sz w:val="32"/>
          <w:szCs w:val="32"/>
          <w:rtl/>
        </w:rPr>
        <w:t xml:space="preserve"> </w:t>
      </w:r>
      <w:r>
        <w:rPr>
          <w:rFonts w:cs="Traditional Arabic" w:hint="eastAsia"/>
          <w:color w:val="000000"/>
          <w:sz w:val="32"/>
          <w:szCs w:val="32"/>
          <w:rtl/>
        </w:rPr>
        <w:t>بالعكس</w:t>
      </w:r>
      <w:r>
        <w:rPr>
          <w:rFonts w:cs="Traditional Arabic"/>
          <w:color w:val="000000"/>
          <w:sz w:val="32"/>
          <w:szCs w:val="32"/>
          <w:rtl/>
        </w:rPr>
        <w:t xml:space="preserve"> </w:t>
      </w:r>
      <w:r>
        <w:rPr>
          <w:rFonts w:cs="Traditional Arabic" w:hint="eastAsia"/>
          <w:color w:val="000000"/>
          <w:sz w:val="32"/>
          <w:szCs w:val="32"/>
          <w:rtl/>
        </w:rPr>
        <w:t>أيضا</w:t>
      </w:r>
      <w:r>
        <w:rPr>
          <w:rFonts w:cs="Traditional Arabic"/>
          <w:color w:val="000000"/>
          <w:sz w:val="32"/>
          <w:szCs w:val="32"/>
          <w:rtl/>
        </w:rPr>
        <w:t xml:space="preserve"> , </w:t>
      </w:r>
      <w:r>
        <w:rPr>
          <w:rFonts w:cs="Traditional Arabic" w:hint="eastAsia"/>
          <w:color w:val="000000"/>
          <w:sz w:val="32"/>
          <w:szCs w:val="32"/>
          <w:rtl/>
        </w:rPr>
        <w:t>بمعنى</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ارتفعت</w:t>
      </w:r>
      <w:r>
        <w:rPr>
          <w:rFonts w:cs="Traditional Arabic"/>
          <w:color w:val="000000"/>
          <w:sz w:val="32"/>
          <w:szCs w:val="32"/>
          <w:rtl/>
        </w:rPr>
        <w:t xml:space="preserve"> </w:t>
      </w:r>
      <w:r>
        <w:rPr>
          <w:rFonts w:cs="Traditional Arabic" w:hint="eastAsia"/>
          <w:color w:val="000000"/>
          <w:sz w:val="32"/>
          <w:szCs w:val="32"/>
          <w:rtl/>
        </w:rPr>
        <w:t>القيمة</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يدفع</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يساوي</w:t>
      </w:r>
      <w:r>
        <w:rPr>
          <w:rFonts w:cs="Traditional Arabic"/>
          <w:color w:val="000000"/>
          <w:sz w:val="32"/>
          <w:szCs w:val="32"/>
          <w:rtl/>
        </w:rPr>
        <w:t xml:space="preserve"> </w:t>
      </w:r>
      <w:r>
        <w:rPr>
          <w:rFonts w:cs="Traditional Arabic" w:hint="eastAsia"/>
          <w:color w:val="000000"/>
          <w:sz w:val="32"/>
          <w:szCs w:val="32"/>
          <w:rtl/>
        </w:rPr>
        <w:t>المئة</w:t>
      </w:r>
      <w:r>
        <w:rPr>
          <w:rFonts w:cs="Traditional Arabic"/>
          <w:color w:val="000000"/>
          <w:sz w:val="32"/>
          <w:szCs w:val="32"/>
          <w:rtl/>
        </w:rPr>
        <w:t xml:space="preserve"> </w:t>
      </w:r>
      <w:r>
        <w:rPr>
          <w:rFonts w:cs="Traditional Arabic" w:hint="eastAsia"/>
          <w:color w:val="000000"/>
          <w:sz w:val="32"/>
          <w:szCs w:val="32"/>
          <w:rtl/>
        </w:rPr>
        <w:t>ليرة</w:t>
      </w:r>
      <w:r>
        <w:rPr>
          <w:rFonts w:cs="Traditional Arabic"/>
          <w:color w:val="000000"/>
          <w:sz w:val="32"/>
          <w:szCs w:val="32"/>
          <w:rtl/>
        </w:rPr>
        <w:t xml:space="preserve"> </w:t>
      </w:r>
      <w:r>
        <w:rPr>
          <w:rFonts w:cs="Traditional Arabic" w:hint="eastAsia"/>
          <w:color w:val="000000"/>
          <w:sz w:val="32"/>
          <w:szCs w:val="32"/>
          <w:rtl/>
        </w:rPr>
        <w:t>يومئذ</w:t>
      </w:r>
      <w:r>
        <w:rPr>
          <w:rFonts w:cs="Traditional Arabic"/>
          <w:color w:val="000000"/>
          <w:sz w:val="32"/>
          <w:szCs w:val="32"/>
          <w:rtl/>
        </w:rPr>
        <w:t xml:space="preserve"> </w:t>
      </w:r>
      <w:r>
        <w:rPr>
          <w:rFonts w:cs="Traditional Arabic" w:hint="eastAsia"/>
          <w:color w:val="000000"/>
          <w:sz w:val="32"/>
          <w:szCs w:val="32"/>
          <w:rtl/>
        </w:rPr>
        <w:t>وليس</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الساعة</w:t>
      </w:r>
      <w:r>
        <w:rPr>
          <w:rFonts w:cs="Traditional Arabic"/>
          <w:color w:val="000000"/>
          <w:sz w:val="32"/>
          <w:szCs w:val="32"/>
          <w:rtl/>
        </w:rPr>
        <w:t xml:space="preserve"> </w:t>
      </w:r>
      <w:r>
        <w:rPr>
          <w:rFonts w:cs="Traditional Arabic" w:hint="eastAsia"/>
          <w:color w:val="000000"/>
          <w:sz w:val="32"/>
          <w:szCs w:val="32"/>
          <w:rtl/>
        </w:rPr>
        <w:t>ساعة</w:t>
      </w:r>
      <w:r>
        <w:rPr>
          <w:rFonts w:cs="Traditional Arabic"/>
          <w:color w:val="000000"/>
          <w:sz w:val="32"/>
          <w:szCs w:val="32"/>
          <w:rtl/>
        </w:rPr>
        <w:t xml:space="preserve"> </w:t>
      </w:r>
      <w:r>
        <w:rPr>
          <w:rFonts w:cs="Traditional Arabic" w:hint="eastAsia"/>
          <w:color w:val="000000"/>
          <w:sz w:val="32"/>
          <w:szCs w:val="32"/>
          <w:rtl/>
        </w:rPr>
        <w:t>الوفاء</w:t>
      </w:r>
      <w:r>
        <w:rPr>
          <w:rFonts w:cs="Traditional Arabic"/>
          <w:color w:val="000000"/>
          <w:sz w:val="32"/>
          <w:szCs w:val="32"/>
          <w:rtl/>
        </w:rPr>
        <w:t xml:space="preserve"> , </w:t>
      </w:r>
      <w:r>
        <w:rPr>
          <w:rFonts w:cs="Traditional Arabic" w:hint="eastAsia"/>
          <w:color w:val="000000"/>
          <w:sz w:val="32"/>
          <w:szCs w:val="32"/>
          <w:rtl/>
        </w:rPr>
        <w:t>أقول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العلماء</w:t>
      </w:r>
      <w:r>
        <w:rPr>
          <w:rFonts w:cs="Traditional Arabic"/>
          <w:color w:val="000000"/>
          <w:sz w:val="32"/>
          <w:szCs w:val="32"/>
          <w:rtl/>
        </w:rPr>
        <w:t xml:space="preserve"> </w:t>
      </w:r>
      <w:r>
        <w:rPr>
          <w:rFonts w:cs="Traditional Arabic" w:hint="eastAsia"/>
          <w:color w:val="000000"/>
          <w:sz w:val="32"/>
          <w:szCs w:val="32"/>
          <w:rtl/>
        </w:rPr>
        <w:t>يذكرون</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الشافعي</w:t>
      </w:r>
      <w:r>
        <w:rPr>
          <w:rFonts w:cs="Traditional Arabic"/>
          <w:color w:val="000000"/>
          <w:sz w:val="32"/>
          <w:szCs w:val="32"/>
          <w:rtl/>
        </w:rPr>
        <w:t xml:space="preserve"> </w:t>
      </w:r>
      <w:r>
        <w:rPr>
          <w:rFonts w:cs="Traditional Arabic" w:hint="eastAsia"/>
          <w:color w:val="000000"/>
          <w:sz w:val="32"/>
          <w:szCs w:val="32"/>
          <w:rtl/>
        </w:rPr>
        <w:t>رأيا</w:t>
      </w:r>
      <w:r>
        <w:rPr>
          <w:rFonts w:cs="Traditional Arabic"/>
          <w:color w:val="000000"/>
          <w:sz w:val="32"/>
          <w:szCs w:val="32"/>
          <w:rtl/>
        </w:rPr>
        <w:t xml:space="preserve"> </w:t>
      </w:r>
      <w:r>
        <w:rPr>
          <w:rFonts w:cs="Traditional Arabic" w:hint="eastAsia"/>
          <w:color w:val="000000"/>
          <w:sz w:val="32"/>
          <w:szCs w:val="32"/>
          <w:rtl/>
        </w:rPr>
        <w:t>غريبا</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الخليفة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الإمام</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عطل</w:t>
      </w:r>
      <w:r>
        <w:rPr>
          <w:rFonts w:cs="Traditional Arabic"/>
          <w:color w:val="000000"/>
          <w:sz w:val="32"/>
          <w:szCs w:val="32"/>
          <w:rtl/>
        </w:rPr>
        <w:t xml:space="preserve"> </w:t>
      </w:r>
      <w:r>
        <w:rPr>
          <w:rFonts w:cs="Traditional Arabic" w:hint="eastAsia"/>
          <w:color w:val="000000"/>
          <w:sz w:val="32"/>
          <w:szCs w:val="32"/>
          <w:rtl/>
        </w:rPr>
        <w:t>عملة</w:t>
      </w:r>
      <w:r>
        <w:rPr>
          <w:rFonts w:cs="Traditional Arabic"/>
          <w:color w:val="000000"/>
          <w:sz w:val="32"/>
          <w:szCs w:val="32"/>
          <w:rtl/>
        </w:rPr>
        <w:t xml:space="preserve">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استقرضها</w:t>
      </w:r>
      <w:r>
        <w:rPr>
          <w:rFonts w:cs="Traditional Arabic"/>
          <w:color w:val="000000"/>
          <w:sz w:val="32"/>
          <w:szCs w:val="32"/>
          <w:rtl/>
        </w:rPr>
        <w:t xml:space="preserve"> </w:t>
      </w:r>
      <w:r>
        <w:rPr>
          <w:rFonts w:cs="Traditional Arabic" w:hint="eastAsia"/>
          <w:color w:val="000000"/>
          <w:sz w:val="32"/>
          <w:szCs w:val="32"/>
          <w:rtl/>
        </w:rPr>
        <w:t>انسان</w:t>
      </w:r>
      <w:r>
        <w:rPr>
          <w:rFonts w:cs="Traditional Arabic"/>
          <w:color w:val="000000"/>
          <w:sz w:val="32"/>
          <w:szCs w:val="32"/>
          <w:rtl/>
        </w:rPr>
        <w:t xml:space="preserve">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 </w:t>
      </w:r>
      <w:r>
        <w:rPr>
          <w:rFonts w:cs="Traditional Arabic" w:hint="eastAsia"/>
          <w:color w:val="000000"/>
          <w:sz w:val="32"/>
          <w:szCs w:val="32"/>
          <w:rtl/>
        </w:rPr>
        <w:t>ذهبت</w:t>
      </w:r>
      <w:r>
        <w:rPr>
          <w:rFonts w:cs="Traditional Arabic"/>
          <w:color w:val="000000"/>
          <w:sz w:val="32"/>
          <w:szCs w:val="32"/>
          <w:rtl/>
        </w:rPr>
        <w:t xml:space="preserve"> </w:t>
      </w:r>
      <w:r>
        <w:rPr>
          <w:rFonts w:cs="Traditional Arabic" w:hint="eastAsia"/>
          <w:color w:val="000000"/>
          <w:sz w:val="32"/>
          <w:szCs w:val="32"/>
          <w:rtl/>
        </w:rPr>
        <w:t>العملة</w:t>
      </w:r>
      <w:r>
        <w:rPr>
          <w:rFonts w:cs="Traditional Arabic"/>
          <w:color w:val="000000"/>
          <w:sz w:val="32"/>
          <w:szCs w:val="32"/>
          <w:rtl/>
        </w:rPr>
        <w:t xml:space="preserve"> , </w:t>
      </w:r>
      <w:r>
        <w:rPr>
          <w:rFonts w:cs="Traditional Arabic" w:hint="eastAsia"/>
          <w:color w:val="000000"/>
          <w:sz w:val="32"/>
          <w:szCs w:val="32"/>
          <w:rtl/>
        </w:rPr>
        <w:t>فأنا</w:t>
      </w:r>
      <w:r>
        <w:rPr>
          <w:rFonts w:cs="Traditional Arabic"/>
          <w:color w:val="000000"/>
          <w:sz w:val="32"/>
          <w:szCs w:val="32"/>
          <w:rtl/>
        </w:rPr>
        <w:t xml:space="preserve"> </w:t>
      </w:r>
      <w:r>
        <w:rPr>
          <w:rFonts w:cs="Traditional Arabic" w:hint="eastAsia"/>
          <w:color w:val="000000"/>
          <w:sz w:val="32"/>
          <w:szCs w:val="32"/>
          <w:rtl/>
        </w:rPr>
        <w:t>أرى</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ضرر</w:t>
      </w:r>
      <w:r>
        <w:rPr>
          <w:rFonts w:cs="Traditional Arabic"/>
          <w:color w:val="000000"/>
          <w:sz w:val="32"/>
          <w:szCs w:val="32"/>
          <w:rtl/>
        </w:rPr>
        <w:t xml:space="preserve"> </w:t>
      </w:r>
      <w:r>
        <w:rPr>
          <w:rFonts w:cs="Traditional Arabic" w:hint="eastAsia"/>
          <w:color w:val="000000"/>
          <w:sz w:val="32"/>
          <w:szCs w:val="32"/>
          <w:rtl/>
        </w:rPr>
        <w:t>وفيه</w:t>
      </w:r>
      <w:r>
        <w:rPr>
          <w:rFonts w:cs="Traditional Arabic"/>
          <w:color w:val="000000"/>
          <w:sz w:val="32"/>
          <w:szCs w:val="32"/>
          <w:rtl/>
        </w:rPr>
        <w:t xml:space="preserve"> </w:t>
      </w:r>
      <w:r>
        <w:rPr>
          <w:rFonts w:cs="Traditional Arabic" w:hint="eastAsia"/>
          <w:color w:val="000000"/>
          <w:sz w:val="32"/>
          <w:szCs w:val="32"/>
          <w:rtl/>
        </w:rPr>
        <w:t>خسارة</w:t>
      </w:r>
      <w:r>
        <w:rPr>
          <w:rFonts w:cs="Traditional Arabic"/>
          <w:color w:val="000000"/>
          <w:sz w:val="32"/>
          <w:szCs w:val="32"/>
          <w:rtl/>
        </w:rPr>
        <w:t xml:space="preserve"> </w:t>
      </w:r>
      <w:r>
        <w:rPr>
          <w:rFonts w:cs="Traditional Arabic" w:hint="eastAsia"/>
          <w:color w:val="000000"/>
          <w:sz w:val="32"/>
          <w:szCs w:val="32"/>
          <w:rtl/>
        </w:rPr>
        <w:t>واضحة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جهة</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سد</w:t>
      </w:r>
      <w:r>
        <w:rPr>
          <w:rFonts w:cs="Traditional Arabic"/>
          <w:color w:val="000000"/>
          <w:sz w:val="32"/>
          <w:szCs w:val="32"/>
          <w:rtl/>
        </w:rPr>
        <w:t xml:space="preserve"> </w:t>
      </w:r>
      <w:r>
        <w:rPr>
          <w:rFonts w:cs="Traditional Arabic" w:hint="eastAsia"/>
          <w:color w:val="000000"/>
          <w:sz w:val="32"/>
          <w:szCs w:val="32"/>
          <w:rtl/>
        </w:rPr>
        <w:t>لباب</w:t>
      </w:r>
      <w:r>
        <w:rPr>
          <w:rFonts w:cs="Traditional Arabic"/>
          <w:color w:val="000000"/>
          <w:sz w:val="32"/>
          <w:szCs w:val="32"/>
          <w:rtl/>
        </w:rPr>
        <w:t xml:space="preserve"> </w:t>
      </w:r>
      <w:r>
        <w:rPr>
          <w:rFonts w:cs="Traditional Arabic" w:hint="eastAsia"/>
          <w:color w:val="000000"/>
          <w:sz w:val="32"/>
          <w:szCs w:val="32"/>
          <w:rtl/>
        </w:rPr>
        <w:t>الإحسان</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بالقرض</w:t>
      </w:r>
      <w:r>
        <w:rPr>
          <w:rFonts w:cs="Traditional Arabic"/>
          <w:color w:val="000000"/>
          <w:sz w:val="32"/>
          <w:szCs w:val="32"/>
          <w:rtl/>
        </w:rPr>
        <w:t xml:space="preserve"> </w:t>
      </w:r>
      <w:r>
        <w:rPr>
          <w:rFonts w:cs="Traditional Arabic" w:hint="eastAsia"/>
          <w:color w:val="000000"/>
          <w:sz w:val="32"/>
          <w:szCs w:val="32"/>
          <w:rtl/>
        </w:rPr>
        <w:t>الحسن</w:t>
      </w:r>
      <w:r>
        <w:rPr>
          <w:rFonts w:cs="Traditional Arabic"/>
          <w:color w:val="000000"/>
          <w:sz w:val="32"/>
          <w:szCs w:val="32"/>
          <w:rtl/>
        </w:rPr>
        <w:t xml:space="preserve"> ,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يعلم</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الليرة</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الدينار</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الجنيه</w:t>
      </w:r>
      <w:r>
        <w:rPr>
          <w:rFonts w:cs="Traditional Arabic"/>
          <w:color w:val="000000"/>
          <w:sz w:val="32"/>
          <w:szCs w:val="32"/>
          <w:rtl/>
        </w:rPr>
        <w:t xml:space="preserve"> </w:t>
      </w:r>
      <w:r>
        <w:rPr>
          <w:rFonts w:cs="Traditional Arabic" w:hint="eastAsia"/>
          <w:color w:val="000000"/>
          <w:sz w:val="32"/>
          <w:szCs w:val="32"/>
          <w:rtl/>
        </w:rPr>
        <w:t>قد</w:t>
      </w:r>
      <w:r>
        <w:rPr>
          <w:rFonts w:cs="Traditional Arabic"/>
          <w:color w:val="000000"/>
          <w:sz w:val="32"/>
          <w:szCs w:val="32"/>
          <w:rtl/>
        </w:rPr>
        <w:t xml:space="preserve"> </w:t>
      </w:r>
      <w:r>
        <w:rPr>
          <w:rFonts w:cs="Traditional Arabic" w:hint="eastAsia"/>
          <w:color w:val="000000"/>
          <w:sz w:val="32"/>
          <w:szCs w:val="32"/>
          <w:rtl/>
        </w:rPr>
        <w:t>ينخفض</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نصف</w:t>
      </w:r>
      <w:r>
        <w:rPr>
          <w:rFonts w:cs="Traditional Arabic"/>
          <w:color w:val="000000"/>
          <w:sz w:val="32"/>
          <w:szCs w:val="32"/>
          <w:rtl/>
        </w:rPr>
        <w:t xml:space="preserve"> </w:t>
      </w:r>
      <w:r>
        <w:rPr>
          <w:rFonts w:cs="Traditional Arabic" w:hint="eastAsia"/>
          <w:color w:val="000000"/>
          <w:sz w:val="32"/>
          <w:szCs w:val="32"/>
          <w:rtl/>
        </w:rPr>
        <w:t>القيمة</w:t>
      </w:r>
      <w:r>
        <w:rPr>
          <w:rFonts w:cs="Traditional Arabic"/>
          <w:color w:val="000000"/>
          <w:sz w:val="32"/>
          <w:szCs w:val="32"/>
          <w:rtl/>
        </w:rPr>
        <w:t xml:space="preserve"> , </w:t>
      </w:r>
      <w:r>
        <w:rPr>
          <w:rFonts w:cs="Traditional Arabic" w:hint="eastAsia"/>
          <w:color w:val="000000"/>
          <w:sz w:val="32"/>
          <w:szCs w:val="32"/>
          <w:rtl/>
        </w:rPr>
        <w:t>فيريد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يوفيه</w:t>
      </w:r>
      <w:r>
        <w:rPr>
          <w:rFonts w:cs="Traditional Arabic"/>
          <w:color w:val="000000"/>
          <w:sz w:val="32"/>
          <w:szCs w:val="32"/>
          <w:rtl/>
        </w:rPr>
        <w:t xml:space="preserve"> </w:t>
      </w:r>
      <w:r>
        <w:rPr>
          <w:rFonts w:cs="Traditional Arabic" w:hint="eastAsia"/>
          <w:color w:val="000000"/>
          <w:sz w:val="32"/>
          <w:szCs w:val="32"/>
          <w:rtl/>
        </w:rPr>
        <w:t>بسعر</w:t>
      </w:r>
      <w:r>
        <w:rPr>
          <w:rFonts w:cs="Traditional Arabic"/>
          <w:color w:val="000000"/>
          <w:sz w:val="32"/>
          <w:szCs w:val="32"/>
          <w:rtl/>
        </w:rPr>
        <w:t xml:space="preserve"> </w:t>
      </w:r>
      <w:r>
        <w:rPr>
          <w:rFonts w:cs="Traditional Arabic" w:hint="eastAsia"/>
          <w:color w:val="000000"/>
          <w:sz w:val="32"/>
          <w:szCs w:val="32"/>
          <w:rtl/>
        </w:rPr>
        <w:t>الوقت</w:t>
      </w:r>
      <w:r>
        <w:rPr>
          <w:rFonts w:cs="Traditional Arabic"/>
          <w:color w:val="000000"/>
          <w:sz w:val="32"/>
          <w:szCs w:val="32"/>
          <w:rtl/>
        </w:rPr>
        <w:t xml:space="preserve"> </w:t>
      </w:r>
      <w:r>
        <w:rPr>
          <w:rFonts w:cs="Traditional Arabic" w:hint="eastAsia"/>
          <w:color w:val="000000"/>
          <w:sz w:val="32"/>
          <w:szCs w:val="32"/>
          <w:rtl/>
        </w:rPr>
        <w:t>الحاضر</w:t>
      </w:r>
      <w:r>
        <w:rPr>
          <w:rFonts w:cs="Traditional Arabic"/>
          <w:color w:val="000000"/>
          <w:sz w:val="32"/>
          <w:szCs w:val="32"/>
          <w:rtl/>
        </w:rPr>
        <w:t xml:space="preserve"> ,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ضرر</w:t>
      </w:r>
      <w:r>
        <w:rPr>
          <w:rFonts w:cs="Traditional Arabic"/>
          <w:color w:val="000000"/>
          <w:sz w:val="32"/>
          <w:szCs w:val="32"/>
          <w:rtl/>
        </w:rPr>
        <w:t xml:space="preserve"> </w:t>
      </w:r>
      <w:r>
        <w:rPr>
          <w:rFonts w:cs="Traditional Arabic" w:hint="eastAsia"/>
          <w:color w:val="000000"/>
          <w:sz w:val="32"/>
          <w:szCs w:val="32"/>
          <w:rtl/>
        </w:rPr>
        <w:t>كبير</w:t>
      </w:r>
      <w:r>
        <w:rPr>
          <w:rFonts w:cs="Traditional Arabic"/>
          <w:color w:val="000000"/>
          <w:sz w:val="32"/>
          <w:szCs w:val="32"/>
          <w:rtl/>
        </w:rPr>
        <w:t xml:space="preserve"> </w:t>
      </w:r>
      <w:r>
        <w:rPr>
          <w:rFonts w:cs="Traditional Arabic" w:hint="eastAsia"/>
          <w:color w:val="000000"/>
          <w:sz w:val="32"/>
          <w:szCs w:val="32"/>
          <w:rtl/>
        </w:rPr>
        <w:t>يرتفع</w:t>
      </w:r>
      <w:r>
        <w:rPr>
          <w:rFonts w:cs="Traditional Arabic"/>
          <w:color w:val="000000"/>
          <w:sz w:val="32"/>
          <w:szCs w:val="32"/>
          <w:rtl/>
        </w:rPr>
        <w:t xml:space="preserve"> </w:t>
      </w:r>
      <w:r>
        <w:rPr>
          <w:rFonts w:cs="Traditional Arabic" w:hint="eastAsia"/>
          <w:color w:val="000000"/>
          <w:sz w:val="32"/>
          <w:szCs w:val="32"/>
          <w:rtl/>
        </w:rPr>
        <w:t>الإحسان</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بعضهم</w:t>
      </w:r>
      <w:r>
        <w:rPr>
          <w:rFonts w:cs="Traditional Arabic"/>
          <w:color w:val="000000"/>
          <w:sz w:val="32"/>
          <w:szCs w:val="32"/>
          <w:rtl/>
        </w:rPr>
        <w:t xml:space="preserve"> </w:t>
      </w:r>
      <w:r>
        <w:rPr>
          <w:rFonts w:cs="Traditional Arabic" w:hint="eastAsia"/>
          <w:color w:val="000000"/>
          <w:sz w:val="32"/>
          <w:szCs w:val="32"/>
          <w:rtl/>
        </w:rPr>
        <w:t>البعض</w:t>
      </w:r>
      <w:r>
        <w:rPr>
          <w:rFonts w:cs="Traditional Arabic"/>
          <w:color w:val="000000"/>
          <w:sz w:val="32"/>
          <w:szCs w:val="32"/>
          <w:rtl/>
        </w:rPr>
        <w:t xml:space="preserve"> ,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فالعدل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القضية</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ذكرته</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قياس</w:t>
      </w:r>
      <w:r>
        <w:rPr>
          <w:rFonts w:cs="Traditional Arabic"/>
          <w:color w:val="000000"/>
          <w:sz w:val="32"/>
          <w:szCs w:val="32"/>
          <w:rtl/>
        </w:rPr>
        <w:t xml:space="preserve"> </w:t>
      </w:r>
      <w:r>
        <w:rPr>
          <w:rFonts w:cs="Traditional Arabic" w:hint="eastAsia"/>
          <w:color w:val="000000"/>
          <w:sz w:val="32"/>
          <w:szCs w:val="32"/>
          <w:rtl/>
        </w:rPr>
        <w:t>نقيس</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العملة</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الذهب</w:t>
      </w:r>
      <w:r>
        <w:rPr>
          <w:rFonts w:cs="Traditional Arabic"/>
          <w:color w:val="000000"/>
          <w:sz w:val="32"/>
          <w:szCs w:val="32"/>
          <w:rtl/>
        </w:rPr>
        <w:t xml:space="preserve"> </w:t>
      </w:r>
      <w:r>
        <w:rPr>
          <w:rFonts w:cs="Traditional Arabic" w:hint="eastAsia"/>
          <w:color w:val="000000"/>
          <w:sz w:val="32"/>
          <w:szCs w:val="32"/>
          <w:rtl/>
        </w:rPr>
        <w:t>والفضة</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كيف</w:t>
      </w:r>
      <w:r>
        <w:rPr>
          <w:rFonts w:cs="Traditional Arabic"/>
          <w:color w:val="000000"/>
          <w:sz w:val="32"/>
          <w:szCs w:val="32"/>
          <w:rtl/>
        </w:rPr>
        <w:t xml:space="preserve"> </w:t>
      </w:r>
      <w:r>
        <w:rPr>
          <w:rFonts w:cs="Traditional Arabic" w:hint="eastAsia"/>
          <w:color w:val="000000"/>
          <w:sz w:val="32"/>
          <w:szCs w:val="32"/>
          <w:rtl/>
        </w:rPr>
        <w:t>نقيس</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المقياس</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الذهب</w:t>
      </w:r>
      <w:r>
        <w:rPr>
          <w:rFonts w:cs="Traditional Arabic"/>
          <w:color w:val="000000"/>
          <w:sz w:val="32"/>
          <w:szCs w:val="32"/>
          <w:rtl/>
        </w:rPr>
        <w:t xml:space="preserve"> , </w:t>
      </w:r>
      <w:r>
        <w:rPr>
          <w:rFonts w:cs="Traditional Arabic" w:hint="eastAsia"/>
          <w:color w:val="000000"/>
          <w:sz w:val="32"/>
          <w:szCs w:val="32"/>
          <w:rtl/>
        </w:rPr>
        <w:t>وأنا</w:t>
      </w:r>
      <w:r>
        <w:rPr>
          <w:rFonts w:cs="Traditional Arabic"/>
          <w:color w:val="000000"/>
          <w:sz w:val="32"/>
          <w:szCs w:val="32"/>
          <w:rtl/>
        </w:rPr>
        <w:t xml:space="preserve"> </w:t>
      </w:r>
      <w:r>
        <w:rPr>
          <w:rFonts w:cs="Traditional Arabic" w:hint="eastAsia"/>
          <w:color w:val="000000"/>
          <w:sz w:val="32"/>
          <w:szCs w:val="32"/>
          <w:rtl/>
        </w:rPr>
        <w:t>أعتقد</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مساوي</w:t>
      </w:r>
      <w:r>
        <w:rPr>
          <w:rFonts w:cs="Traditional Arabic"/>
          <w:color w:val="000000"/>
          <w:sz w:val="32"/>
          <w:szCs w:val="32"/>
          <w:rtl/>
        </w:rPr>
        <w:t xml:space="preserve"> </w:t>
      </w:r>
      <w:r>
        <w:rPr>
          <w:rFonts w:cs="Traditional Arabic" w:hint="eastAsia"/>
          <w:color w:val="000000"/>
          <w:sz w:val="32"/>
          <w:szCs w:val="32"/>
          <w:rtl/>
        </w:rPr>
        <w:t>الحياة</w:t>
      </w:r>
      <w:r>
        <w:rPr>
          <w:rFonts w:cs="Traditional Arabic"/>
          <w:color w:val="000000"/>
          <w:sz w:val="32"/>
          <w:szCs w:val="32"/>
          <w:rtl/>
        </w:rPr>
        <w:t xml:space="preserve"> </w:t>
      </w:r>
      <w:r>
        <w:rPr>
          <w:rFonts w:cs="Traditional Arabic" w:hint="eastAsia"/>
          <w:color w:val="000000"/>
          <w:sz w:val="32"/>
          <w:szCs w:val="32"/>
          <w:rtl/>
        </w:rPr>
        <w:t>الاجتماعية</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فقدان</w:t>
      </w:r>
      <w:r>
        <w:rPr>
          <w:rFonts w:cs="Traditional Arabic"/>
          <w:color w:val="000000"/>
          <w:sz w:val="32"/>
          <w:szCs w:val="32"/>
          <w:rtl/>
        </w:rPr>
        <w:t xml:space="preserve"> </w:t>
      </w:r>
      <w:r>
        <w:rPr>
          <w:rFonts w:cs="Traditional Arabic" w:hint="eastAsia"/>
          <w:color w:val="000000"/>
          <w:sz w:val="32"/>
          <w:szCs w:val="32"/>
          <w:rtl/>
        </w:rPr>
        <w:t>عملة</w:t>
      </w:r>
      <w:r>
        <w:rPr>
          <w:rFonts w:cs="Traditional Arabic"/>
          <w:color w:val="000000"/>
          <w:sz w:val="32"/>
          <w:szCs w:val="32"/>
          <w:rtl/>
        </w:rPr>
        <w:t xml:space="preserve"> </w:t>
      </w:r>
      <w:r>
        <w:rPr>
          <w:rFonts w:cs="Traditional Arabic" w:hint="eastAsia"/>
          <w:color w:val="000000"/>
          <w:sz w:val="32"/>
          <w:szCs w:val="32"/>
          <w:rtl/>
        </w:rPr>
        <w:t>النقدين</w:t>
      </w:r>
      <w:r>
        <w:rPr>
          <w:rFonts w:cs="Traditional Arabic"/>
          <w:color w:val="000000"/>
          <w:sz w:val="32"/>
          <w:szCs w:val="32"/>
          <w:rtl/>
        </w:rPr>
        <w:t xml:space="preserve"> </w:t>
      </w:r>
      <w:r>
        <w:rPr>
          <w:rFonts w:cs="Traditional Arabic" w:hint="eastAsia"/>
          <w:color w:val="000000"/>
          <w:sz w:val="32"/>
          <w:szCs w:val="32"/>
          <w:rtl/>
        </w:rPr>
        <w:t>الذهب</w:t>
      </w:r>
      <w:r>
        <w:rPr>
          <w:rFonts w:cs="Traditional Arabic"/>
          <w:color w:val="000000"/>
          <w:sz w:val="32"/>
          <w:szCs w:val="32"/>
          <w:rtl/>
        </w:rPr>
        <w:t xml:space="preserve"> </w:t>
      </w:r>
      <w:r>
        <w:rPr>
          <w:rFonts w:cs="Traditional Arabic" w:hint="eastAsia"/>
          <w:color w:val="000000"/>
          <w:sz w:val="32"/>
          <w:szCs w:val="32"/>
          <w:rtl/>
        </w:rPr>
        <w:t>والفضة</w:t>
      </w:r>
      <w:r>
        <w:rPr>
          <w:rFonts w:cs="Traditional Arabic"/>
          <w:color w:val="000000"/>
          <w:sz w:val="32"/>
          <w:szCs w:val="32"/>
          <w:rtl/>
        </w:rPr>
        <w:t xml:space="preserve"> , </w:t>
      </w:r>
      <w:r>
        <w:rPr>
          <w:rFonts w:cs="Traditional Arabic" w:hint="eastAsia"/>
          <w:color w:val="000000"/>
          <w:sz w:val="32"/>
          <w:szCs w:val="32"/>
          <w:rtl/>
        </w:rPr>
        <w:t>وحلول</w:t>
      </w:r>
      <w:r>
        <w:rPr>
          <w:rFonts w:cs="Traditional Arabic"/>
          <w:color w:val="000000"/>
          <w:sz w:val="32"/>
          <w:szCs w:val="32"/>
          <w:rtl/>
        </w:rPr>
        <w:t xml:space="preserve"> </w:t>
      </w:r>
      <w:r>
        <w:rPr>
          <w:rFonts w:cs="Traditional Arabic" w:hint="eastAsia"/>
          <w:color w:val="000000"/>
          <w:sz w:val="32"/>
          <w:szCs w:val="32"/>
          <w:rtl/>
        </w:rPr>
        <w:t>مكانهما</w:t>
      </w:r>
      <w:r>
        <w:rPr>
          <w:rFonts w:cs="Traditional Arabic"/>
          <w:color w:val="000000"/>
          <w:sz w:val="32"/>
          <w:szCs w:val="32"/>
          <w:rtl/>
        </w:rPr>
        <w:t xml:space="preserve"> </w:t>
      </w:r>
      <w:r>
        <w:rPr>
          <w:rFonts w:cs="Traditional Arabic" w:hint="eastAsia"/>
          <w:color w:val="000000"/>
          <w:sz w:val="32"/>
          <w:szCs w:val="32"/>
          <w:rtl/>
        </w:rPr>
        <w:t>العملة</w:t>
      </w:r>
      <w:r>
        <w:rPr>
          <w:rFonts w:cs="Traditional Arabic"/>
          <w:color w:val="000000"/>
          <w:sz w:val="32"/>
          <w:szCs w:val="32"/>
          <w:rtl/>
        </w:rPr>
        <w:t xml:space="preserve"> </w:t>
      </w:r>
      <w:r>
        <w:rPr>
          <w:rFonts w:cs="Traditional Arabic" w:hint="eastAsia"/>
          <w:color w:val="000000"/>
          <w:sz w:val="32"/>
          <w:szCs w:val="32"/>
          <w:rtl/>
        </w:rPr>
        <w:t>الورقية</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العملة</w:t>
      </w:r>
      <w:r>
        <w:rPr>
          <w:rFonts w:cs="Traditional Arabic"/>
          <w:color w:val="000000"/>
          <w:sz w:val="32"/>
          <w:szCs w:val="32"/>
          <w:rtl/>
        </w:rPr>
        <w:t xml:space="preserve"> </w:t>
      </w:r>
      <w:r>
        <w:rPr>
          <w:rFonts w:cs="Traditional Arabic" w:hint="eastAsia"/>
          <w:color w:val="000000"/>
          <w:sz w:val="32"/>
          <w:szCs w:val="32"/>
          <w:rtl/>
        </w:rPr>
        <w:t>الورقية</w:t>
      </w:r>
      <w:r>
        <w:rPr>
          <w:rFonts w:cs="Traditional Arabic"/>
          <w:color w:val="000000"/>
          <w:sz w:val="32"/>
          <w:szCs w:val="32"/>
          <w:rtl/>
        </w:rPr>
        <w:t xml:space="preserve"> </w:t>
      </w:r>
      <w:r>
        <w:rPr>
          <w:rFonts w:cs="Traditional Arabic" w:hint="eastAsia"/>
          <w:color w:val="000000"/>
          <w:sz w:val="32"/>
          <w:szCs w:val="32"/>
          <w:rtl/>
        </w:rPr>
        <w:t>كما</w:t>
      </w:r>
      <w:r>
        <w:rPr>
          <w:rFonts w:cs="Traditional Arabic"/>
          <w:color w:val="000000"/>
          <w:sz w:val="32"/>
          <w:szCs w:val="32"/>
          <w:rtl/>
        </w:rPr>
        <w:t xml:space="preserve"> </w:t>
      </w:r>
      <w:r>
        <w:rPr>
          <w:rFonts w:cs="Traditional Arabic" w:hint="eastAsia"/>
          <w:color w:val="000000"/>
          <w:sz w:val="32"/>
          <w:szCs w:val="32"/>
          <w:rtl/>
        </w:rPr>
        <w:t>نعلم</w:t>
      </w:r>
      <w:r>
        <w:rPr>
          <w:rFonts w:cs="Traditional Arabic"/>
          <w:color w:val="000000"/>
          <w:sz w:val="32"/>
          <w:szCs w:val="32"/>
          <w:rtl/>
        </w:rPr>
        <w:t xml:space="preserve"> </w:t>
      </w:r>
      <w:r>
        <w:rPr>
          <w:rFonts w:cs="Traditional Arabic" w:hint="eastAsia"/>
          <w:color w:val="000000"/>
          <w:sz w:val="32"/>
          <w:szCs w:val="32"/>
          <w:rtl/>
        </w:rPr>
        <w:t>جميعا</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قيمة</w:t>
      </w:r>
      <w:r>
        <w:rPr>
          <w:rFonts w:cs="Traditional Arabic"/>
          <w:color w:val="000000"/>
          <w:sz w:val="32"/>
          <w:szCs w:val="32"/>
          <w:rtl/>
        </w:rPr>
        <w:t xml:space="preserve"> </w:t>
      </w:r>
      <w:r>
        <w:rPr>
          <w:rFonts w:cs="Traditional Arabic" w:hint="eastAsia"/>
          <w:color w:val="000000"/>
          <w:sz w:val="32"/>
          <w:szCs w:val="32"/>
          <w:rtl/>
        </w:rPr>
        <w:t>ذاتية</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قيمتها</w:t>
      </w:r>
      <w:r>
        <w:rPr>
          <w:rFonts w:cs="Traditional Arabic"/>
          <w:color w:val="000000"/>
          <w:sz w:val="32"/>
          <w:szCs w:val="32"/>
          <w:rtl/>
        </w:rPr>
        <w:t xml:space="preserve"> </w:t>
      </w:r>
      <w:r>
        <w:rPr>
          <w:rFonts w:cs="Traditional Arabic" w:hint="eastAsia"/>
          <w:color w:val="000000"/>
          <w:sz w:val="32"/>
          <w:szCs w:val="32"/>
          <w:rtl/>
        </w:rPr>
        <w:t>قيمة</w:t>
      </w:r>
      <w:r>
        <w:rPr>
          <w:rFonts w:cs="Traditional Arabic"/>
          <w:color w:val="000000"/>
          <w:sz w:val="32"/>
          <w:szCs w:val="32"/>
          <w:rtl/>
        </w:rPr>
        <w:t xml:space="preserve"> </w:t>
      </w:r>
      <w:r>
        <w:rPr>
          <w:rFonts w:cs="Traditional Arabic" w:hint="eastAsia"/>
          <w:color w:val="000000"/>
          <w:sz w:val="32"/>
          <w:szCs w:val="32"/>
          <w:rtl/>
        </w:rPr>
        <w:t>اعتبارية</w:t>
      </w:r>
      <w:r>
        <w:rPr>
          <w:rFonts w:cs="Traditional Arabic"/>
          <w:color w:val="000000"/>
          <w:sz w:val="32"/>
          <w:szCs w:val="32"/>
          <w:rtl/>
        </w:rPr>
        <w:t xml:space="preserve"> ,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تتدخل</w:t>
      </w:r>
      <w:r>
        <w:rPr>
          <w:rFonts w:cs="Traditional Arabic"/>
          <w:color w:val="000000"/>
          <w:sz w:val="32"/>
          <w:szCs w:val="32"/>
          <w:rtl/>
        </w:rPr>
        <w:t xml:space="preserve"> </w:t>
      </w:r>
      <w:r>
        <w:rPr>
          <w:rFonts w:cs="Traditional Arabic" w:hint="eastAsia"/>
          <w:color w:val="000000"/>
          <w:sz w:val="32"/>
          <w:szCs w:val="32"/>
          <w:rtl/>
        </w:rPr>
        <w:t>عوامل</w:t>
      </w:r>
      <w:r>
        <w:rPr>
          <w:rFonts w:cs="Traditional Arabic"/>
          <w:color w:val="000000"/>
          <w:sz w:val="32"/>
          <w:szCs w:val="32"/>
          <w:rtl/>
        </w:rPr>
        <w:t xml:space="preserve"> </w:t>
      </w:r>
      <w:r>
        <w:rPr>
          <w:rFonts w:cs="Traditional Arabic" w:hint="eastAsia"/>
          <w:color w:val="000000"/>
          <w:sz w:val="32"/>
          <w:szCs w:val="32"/>
          <w:rtl/>
        </w:rPr>
        <w:t>عديدة</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اقتصادي</w:t>
      </w:r>
      <w:r>
        <w:rPr>
          <w:rFonts w:cs="Traditional Arabic"/>
          <w:color w:val="000000"/>
          <w:sz w:val="32"/>
          <w:szCs w:val="32"/>
          <w:rtl/>
        </w:rPr>
        <w:t xml:space="preserve"> </w:t>
      </w:r>
      <w:r>
        <w:rPr>
          <w:rFonts w:cs="Traditional Arabic" w:hint="eastAsia"/>
          <w:color w:val="000000"/>
          <w:sz w:val="32"/>
          <w:szCs w:val="32"/>
          <w:rtl/>
        </w:rPr>
        <w:t>ومنها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سياسي</w:t>
      </w:r>
      <w:r>
        <w:rPr>
          <w:rFonts w:cs="Traditional Arabic"/>
          <w:color w:val="000000"/>
          <w:sz w:val="32"/>
          <w:szCs w:val="32"/>
          <w:rtl/>
        </w:rPr>
        <w:t xml:space="preserve"> , </w:t>
      </w:r>
      <w:r>
        <w:rPr>
          <w:rFonts w:cs="Traditional Arabic" w:hint="eastAsia"/>
          <w:color w:val="000000"/>
          <w:sz w:val="32"/>
          <w:szCs w:val="32"/>
          <w:rtl/>
        </w:rPr>
        <w:t>فتجعل</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العملات</w:t>
      </w:r>
      <w:r>
        <w:rPr>
          <w:rFonts w:cs="Traditional Arabic"/>
          <w:color w:val="000000"/>
          <w:sz w:val="32"/>
          <w:szCs w:val="32"/>
          <w:rtl/>
        </w:rPr>
        <w:t xml:space="preserve"> </w:t>
      </w:r>
      <w:r>
        <w:rPr>
          <w:rFonts w:cs="Traditional Arabic" w:hint="eastAsia"/>
          <w:color w:val="000000"/>
          <w:sz w:val="32"/>
          <w:szCs w:val="32"/>
          <w:rtl/>
        </w:rPr>
        <w:t>الورقية</w:t>
      </w:r>
      <w:r>
        <w:rPr>
          <w:rFonts w:cs="Traditional Arabic"/>
          <w:color w:val="000000"/>
          <w:sz w:val="32"/>
          <w:szCs w:val="32"/>
          <w:rtl/>
        </w:rPr>
        <w:t xml:space="preserve"> </w:t>
      </w:r>
      <w:r>
        <w:rPr>
          <w:rFonts w:cs="Traditional Arabic" w:hint="eastAsia"/>
          <w:color w:val="000000"/>
          <w:sz w:val="32"/>
          <w:szCs w:val="32"/>
          <w:rtl/>
        </w:rPr>
        <w:t>خافضة</w:t>
      </w:r>
      <w:r>
        <w:rPr>
          <w:rFonts w:cs="Traditional Arabic"/>
          <w:color w:val="000000"/>
          <w:sz w:val="32"/>
          <w:szCs w:val="32"/>
          <w:rtl/>
        </w:rPr>
        <w:t xml:space="preserve"> </w:t>
      </w:r>
      <w:r>
        <w:rPr>
          <w:rFonts w:cs="Traditional Arabic" w:hint="eastAsia"/>
          <w:color w:val="000000"/>
          <w:sz w:val="32"/>
          <w:szCs w:val="32"/>
          <w:rtl/>
        </w:rPr>
        <w:t>رافعة</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الذهب</w:t>
      </w:r>
      <w:r>
        <w:rPr>
          <w:rFonts w:cs="Traditional Arabic"/>
          <w:color w:val="000000"/>
          <w:sz w:val="32"/>
          <w:szCs w:val="32"/>
          <w:rtl/>
        </w:rPr>
        <w:t xml:space="preserve"> </w:t>
      </w:r>
      <w:r>
        <w:rPr>
          <w:rFonts w:cs="Traditional Arabic" w:hint="eastAsia"/>
          <w:color w:val="000000"/>
          <w:sz w:val="32"/>
          <w:szCs w:val="32"/>
          <w:rtl/>
        </w:rPr>
        <w:t>والفضة</w:t>
      </w:r>
      <w:r>
        <w:rPr>
          <w:rFonts w:cs="Traditional Arabic"/>
          <w:color w:val="000000"/>
          <w:sz w:val="32"/>
          <w:szCs w:val="32"/>
          <w:rtl/>
        </w:rPr>
        <w:t xml:space="preserve"> </w:t>
      </w:r>
      <w:r>
        <w:rPr>
          <w:rFonts w:cs="Traditional Arabic" w:hint="eastAsia"/>
          <w:color w:val="000000"/>
          <w:sz w:val="32"/>
          <w:szCs w:val="32"/>
          <w:rtl/>
        </w:rPr>
        <w:t>فليس</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حينما</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رخص</w:t>
      </w:r>
      <w:r>
        <w:rPr>
          <w:rFonts w:cs="Traditional Arabic"/>
          <w:color w:val="000000"/>
          <w:sz w:val="32"/>
          <w:szCs w:val="32"/>
          <w:rtl/>
        </w:rPr>
        <w:t xml:space="preserve"> </w:t>
      </w:r>
      <w:r>
        <w:rPr>
          <w:rFonts w:cs="Traditional Arabic" w:hint="eastAsia"/>
          <w:color w:val="000000"/>
          <w:sz w:val="32"/>
          <w:szCs w:val="32"/>
          <w:rtl/>
        </w:rPr>
        <w:t>الذهب</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الفضة</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العملة</w:t>
      </w:r>
      <w:r>
        <w:rPr>
          <w:rFonts w:cs="Traditional Arabic"/>
          <w:color w:val="000000"/>
          <w:sz w:val="32"/>
          <w:szCs w:val="32"/>
          <w:rtl/>
        </w:rPr>
        <w:t xml:space="preserve"> </w:t>
      </w:r>
      <w:r>
        <w:rPr>
          <w:rFonts w:cs="Traditional Arabic" w:hint="eastAsia"/>
          <w:color w:val="000000"/>
          <w:sz w:val="32"/>
          <w:szCs w:val="32"/>
          <w:rtl/>
        </w:rPr>
        <w:t>الورقية</w:t>
      </w:r>
      <w:r>
        <w:rPr>
          <w:rFonts w:cs="Traditional Arabic"/>
          <w:color w:val="000000"/>
          <w:sz w:val="32"/>
          <w:szCs w:val="32"/>
          <w:rtl/>
        </w:rPr>
        <w:t xml:space="preserve"> </w:t>
      </w:r>
      <w:r>
        <w:rPr>
          <w:rFonts w:cs="Traditional Arabic" w:hint="eastAsia"/>
          <w:color w:val="000000"/>
          <w:sz w:val="32"/>
          <w:szCs w:val="32"/>
          <w:rtl/>
        </w:rPr>
        <w:t>اللي</w:t>
      </w:r>
      <w:r>
        <w:rPr>
          <w:rFonts w:cs="Traditional Arabic"/>
          <w:color w:val="000000"/>
          <w:sz w:val="32"/>
          <w:szCs w:val="32"/>
          <w:rtl/>
        </w:rPr>
        <w:t xml:space="preserve"> </w:t>
      </w:r>
      <w:r>
        <w:rPr>
          <w:rFonts w:cs="Traditional Arabic" w:hint="eastAsia"/>
          <w:color w:val="000000"/>
          <w:sz w:val="32"/>
          <w:szCs w:val="32"/>
          <w:rtl/>
        </w:rPr>
        <w:t>عم</w:t>
      </w:r>
      <w:r>
        <w:rPr>
          <w:rFonts w:cs="Traditional Arabic"/>
          <w:color w:val="000000"/>
          <w:sz w:val="32"/>
          <w:szCs w:val="32"/>
          <w:rtl/>
        </w:rPr>
        <w:t xml:space="preserve"> </w:t>
      </w:r>
      <w:r>
        <w:rPr>
          <w:rFonts w:cs="Traditional Arabic" w:hint="eastAsia"/>
          <w:color w:val="000000"/>
          <w:sz w:val="32"/>
          <w:szCs w:val="32"/>
          <w:rtl/>
        </w:rPr>
        <w:t>يلعبوا</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الدول</w:t>
      </w:r>
      <w:r>
        <w:rPr>
          <w:rFonts w:cs="Traditional Arabic"/>
          <w:color w:val="000000"/>
          <w:sz w:val="32"/>
          <w:szCs w:val="32"/>
          <w:rtl/>
        </w:rPr>
        <w:t xml:space="preserve"> </w:t>
      </w:r>
      <w:r>
        <w:rPr>
          <w:rFonts w:cs="Traditional Arabic" w:hint="eastAsia"/>
          <w:color w:val="000000"/>
          <w:sz w:val="32"/>
          <w:szCs w:val="32"/>
          <w:rtl/>
        </w:rPr>
        <w:t>الكبيرة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ترفع</w:t>
      </w:r>
      <w:r>
        <w:rPr>
          <w:rFonts w:cs="Traditional Arabic"/>
          <w:color w:val="000000"/>
          <w:sz w:val="32"/>
          <w:szCs w:val="32"/>
          <w:rtl/>
        </w:rPr>
        <w:t xml:space="preserve"> </w:t>
      </w:r>
      <w:r>
        <w:rPr>
          <w:rFonts w:cs="Traditional Arabic" w:hint="eastAsia"/>
          <w:color w:val="000000"/>
          <w:sz w:val="32"/>
          <w:szCs w:val="32"/>
          <w:rtl/>
        </w:rPr>
        <w:t>عملتها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تخفضها</w:t>
      </w:r>
      <w:r>
        <w:rPr>
          <w:rFonts w:cs="Traditional Arabic"/>
          <w:color w:val="000000"/>
          <w:sz w:val="32"/>
          <w:szCs w:val="32"/>
          <w:rtl/>
        </w:rPr>
        <w:t xml:space="preserve"> </w:t>
      </w:r>
      <w:r>
        <w:rPr>
          <w:rFonts w:cs="Traditional Arabic" w:hint="eastAsia"/>
          <w:color w:val="000000"/>
          <w:sz w:val="32"/>
          <w:szCs w:val="32"/>
          <w:rtl/>
        </w:rPr>
        <w:t>حسب</w:t>
      </w:r>
      <w:r>
        <w:rPr>
          <w:rFonts w:cs="Traditional Arabic"/>
          <w:color w:val="000000"/>
          <w:sz w:val="32"/>
          <w:szCs w:val="32"/>
          <w:rtl/>
        </w:rPr>
        <w:t xml:space="preserve"> </w:t>
      </w:r>
      <w:r>
        <w:rPr>
          <w:rFonts w:cs="Traditional Arabic" w:hint="eastAsia"/>
          <w:color w:val="000000"/>
          <w:sz w:val="32"/>
          <w:szCs w:val="32"/>
          <w:rtl/>
        </w:rPr>
        <w:t>مصالحها</w:t>
      </w:r>
      <w:r>
        <w:rPr>
          <w:rFonts w:cs="Traditional Arabic"/>
          <w:color w:val="000000"/>
          <w:sz w:val="32"/>
          <w:szCs w:val="32"/>
          <w:rtl/>
        </w:rPr>
        <w:t xml:space="preserve"> </w:t>
      </w:r>
      <w:r>
        <w:rPr>
          <w:rFonts w:cs="Traditional Arabic" w:hint="eastAsia"/>
          <w:color w:val="000000"/>
          <w:sz w:val="32"/>
          <w:szCs w:val="32"/>
          <w:rtl/>
        </w:rPr>
        <w:t>الذاتية</w:t>
      </w:r>
      <w:r>
        <w:rPr>
          <w:rFonts w:cs="Traditional Arabic"/>
          <w:color w:val="000000"/>
          <w:sz w:val="32"/>
          <w:szCs w:val="32"/>
          <w:rtl/>
        </w:rPr>
        <w:t xml:space="preserve"> , </w:t>
      </w:r>
      <w:r>
        <w:rPr>
          <w:rFonts w:cs="Traditional Arabic" w:hint="eastAsia"/>
          <w:color w:val="000000"/>
          <w:sz w:val="32"/>
          <w:szCs w:val="32"/>
          <w:rtl/>
        </w:rPr>
        <w:t>فالمرجع</w:t>
      </w:r>
      <w:r>
        <w:rPr>
          <w:rFonts w:cs="Traditional Arabic"/>
          <w:color w:val="000000"/>
          <w:sz w:val="32"/>
          <w:szCs w:val="32"/>
          <w:rtl/>
        </w:rPr>
        <w:t xml:space="preserve"> </w:t>
      </w:r>
      <w:r>
        <w:rPr>
          <w:rFonts w:cs="Traditional Arabic" w:hint="eastAsia"/>
          <w:color w:val="000000"/>
          <w:sz w:val="32"/>
          <w:szCs w:val="32"/>
          <w:rtl/>
        </w:rPr>
        <w:t>هون</w:t>
      </w:r>
      <w:r>
        <w:rPr>
          <w:rFonts w:cs="Traditional Arabic"/>
          <w:color w:val="000000"/>
          <w:sz w:val="32"/>
          <w:szCs w:val="32"/>
          <w:rtl/>
        </w:rPr>
        <w:t xml:space="preserve"> </w:t>
      </w:r>
      <w:r>
        <w:rPr>
          <w:rFonts w:cs="Traditional Arabic" w:hint="eastAsia"/>
          <w:color w:val="000000"/>
          <w:sz w:val="32"/>
          <w:szCs w:val="32"/>
          <w:rtl/>
        </w:rPr>
        <w:t>الحقيقة</w:t>
      </w:r>
      <w:r>
        <w:rPr>
          <w:rFonts w:cs="Traditional Arabic"/>
          <w:color w:val="000000"/>
          <w:sz w:val="32"/>
          <w:szCs w:val="32"/>
          <w:rtl/>
        </w:rPr>
        <w:t xml:space="preserve"> </w:t>
      </w:r>
      <w:r>
        <w:rPr>
          <w:rFonts w:cs="Traditional Arabic" w:hint="eastAsia"/>
          <w:color w:val="000000"/>
          <w:sz w:val="32"/>
          <w:szCs w:val="32"/>
          <w:rtl/>
        </w:rPr>
        <w:t>النقدان</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الأسف</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يبق</w:t>
      </w:r>
      <w:r>
        <w:rPr>
          <w:rFonts w:cs="Traditional Arabic"/>
          <w:color w:val="000000"/>
          <w:sz w:val="32"/>
          <w:szCs w:val="32"/>
          <w:rtl/>
        </w:rPr>
        <w:t xml:space="preserve"> </w:t>
      </w:r>
      <w:r>
        <w:rPr>
          <w:rFonts w:cs="Traditional Arabic" w:hint="eastAsia"/>
          <w:color w:val="000000"/>
          <w:sz w:val="32"/>
          <w:szCs w:val="32"/>
          <w:rtl/>
        </w:rPr>
        <w:t>مطروحا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التعامل</w:t>
      </w:r>
      <w:r>
        <w:rPr>
          <w:rFonts w:cs="Traditional Arabic"/>
          <w:color w:val="000000"/>
          <w:sz w:val="32"/>
          <w:szCs w:val="32"/>
          <w:rtl/>
        </w:rPr>
        <w:t xml:space="preserve"> </w:t>
      </w:r>
      <w:r>
        <w:rPr>
          <w:rFonts w:cs="Traditional Arabic" w:hint="eastAsia"/>
          <w:color w:val="000000"/>
          <w:sz w:val="32"/>
          <w:szCs w:val="32"/>
          <w:rtl/>
        </w:rPr>
        <w:t>شيء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النقدين</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الناس</w:t>
      </w:r>
      <w:r>
        <w:rPr>
          <w:rFonts w:cs="Traditional Arabic"/>
          <w:color w:val="000000"/>
          <w:sz w:val="32"/>
          <w:szCs w:val="32"/>
          <w:rtl/>
        </w:rPr>
        <w:t xml:space="preserve"> </w:t>
      </w:r>
      <w:r>
        <w:rPr>
          <w:rFonts w:cs="Traditional Arabic" w:hint="eastAsia"/>
          <w:color w:val="000000"/>
          <w:sz w:val="32"/>
          <w:szCs w:val="32"/>
          <w:rtl/>
        </w:rPr>
        <w:t>أراد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يذهب</w:t>
      </w:r>
      <w:r>
        <w:rPr>
          <w:rFonts w:cs="Traditional Arabic"/>
          <w:color w:val="000000"/>
          <w:sz w:val="32"/>
          <w:szCs w:val="32"/>
          <w:rtl/>
        </w:rPr>
        <w:t xml:space="preserve"> </w:t>
      </w:r>
      <w:r>
        <w:rPr>
          <w:rFonts w:cs="Traditional Arabic" w:hint="eastAsia"/>
          <w:color w:val="000000"/>
          <w:sz w:val="32"/>
          <w:szCs w:val="32"/>
          <w:rtl/>
        </w:rPr>
        <w:t>ويشتري</w:t>
      </w:r>
      <w:r>
        <w:rPr>
          <w:rFonts w:cs="Traditional Arabic"/>
          <w:color w:val="000000"/>
          <w:sz w:val="32"/>
          <w:szCs w:val="32"/>
          <w:rtl/>
        </w:rPr>
        <w:t xml:space="preserve"> </w:t>
      </w:r>
      <w:r>
        <w:rPr>
          <w:rFonts w:cs="Traditional Arabic" w:hint="eastAsia"/>
          <w:color w:val="000000"/>
          <w:sz w:val="32"/>
          <w:szCs w:val="32"/>
          <w:rtl/>
        </w:rPr>
        <w:t>ذهبا</w:t>
      </w:r>
      <w:r>
        <w:rPr>
          <w:rFonts w:cs="Traditional Arabic"/>
          <w:color w:val="000000"/>
          <w:sz w:val="32"/>
          <w:szCs w:val="32"/>
          <w:rtl/>
        </w:rPr>
        <w:t xml:space="preserve"> , </w:t>
      </w:r>
      <w:r>
        <w:rPr>
          <w:rFonts w:cs="Traditional Arabic" w:hint="eastAsia"/>
          <w:color w:val="000000"/>
          <w:sz w:val="32"/>
          <w:szCs w:val="32"/>
          <w:rtl/>
        </w:rPr>
        <w:t>وعندها</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سعر</w:t>
      </w:r>
      <w:r>
        <w:rPr>
          <w:rFonts w:cs="Traditional Arabic"/>
          <w:color w:val="000000"/>
          <w:sz w:val="32"/>
          <w:szCs w:val="32"/>
          <w:rtl/>
        </w:rPr>
        <w:t xml:space="preserve"> </w:t>
      </w:r>
      <w:r>
        <w:rPr>
          <w:rFonts w:cs="Traditional Arabic" w:hint="eastAsia"/>
          <w:color w:val="000000"/>
          <w:sz w:val="32"/>
          <w:szCs w:val="32"/>
          <w:rtl/>
        </w:rPr>
        <w:t>الذهب</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قيمته</w:t>
      </w:r>
      <w:r>
        <w:rPr>
          <w:rFonts w:cs="Traditional Arabic"/>
          <w:color w:val="000000"/>
          <w:sz w:val="32"/>
          <w:szCs w:val="32"/>
          <w:rtl/>
        </w:rPr>
        <w:t xml:space="preserve"> </w:t>
      </w:r>
      <w:r>
        <w:rPr>
          <w:rFonts w:cs="Traditional Arabic" w:hint="eastAsia"/>
          <w:color w:val="000000"/>
          <w:sz w:val="32"/>
          <w:szCs w:val="32"/>
          <w:rtl/>
        </w:rPr>
        <w:t>تعادل</w:t>
      </w:r>
      <w:r>
        <w:rPr>
          <w:rFonts w:cs="Traditional Arabic"/>
          <w:color w:val="000000"/>
          <w:sz w:val="32"/>
          <w:szCs w:val="32"/>
          <w:rtl/>
        </w:rPr>
        <w:t xml:space="preserve"> </w:t>
      </w:r>
      <w:r>
        <w:rPr>
          <w:rFonts w:cs="Traditional Arabic" w:hint="eastAsia"/>
          <w:color w:val="000000"/>
          <w:sz w:val="32"/>
          <w:szCs w:val="32"/>
          <w:rtl/>
        </w:rPr>
        <w:t>ألف</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w:t>
      </w:r>
      <w:r>
        <w:rPr>
          <w:rFonts w:cs="Traditional Arabic" w:hint="eastAsia"/>
          <w:color w:val="000000"/>
          <w:sz w:val="32"/>
          <w:szCs w:val="32"/>
          <w:rtl/>
        </w:rPr>
        <w:t>ورقي</w:t>
      </w:r>
      <w:r>
        <w:rPr>
          <w:rFonts w:cs="Traditional Arabic"/>
          <w:color w:val="000000"/>
          <w:sz w:val="32"/>
          <w:szCs w:val="32"/>
          <w:rtl/>
        </w:rPr>
        <w:t xml:space="preserve"> ,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وجد</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ثمان</w:t>
      </w:r>
      <w:r>
        <w:rPr>
          <w:rFonts w:cs="Traditional Arabic"/>
          <w:color w:val="000000"/>
          <w:sz w:val="32"/>
          <w:szCs w:val="32"/>
          <w:rtl/>
        </w:rPr>
        <w:t xml:space="preserve"> </w:t>
      </w:r>
      <w:r>
        <w:rPr>
          <w:rFonts w:cs="Traditional Arabic" w:hint="eastAsia"/>
          <w:color w:val="000000"/>
          <w:sz w:val="32"/>
          <w:szCs w:val="32"/>
          <w:rtl/>
        </w:rPr>
        <w:t>مئة</w:t>
      </w:r>
      <w:r>
        <w:rPr>
          <w:rFonts w:cs="Traditional Arabic"/>
          <w:color w:val="000000"/>
          <w:sz w:val="32"/>
          <w:szCs w:val="32"/>
          <w:rtl/>
        </w:rPr>
        <w:t xml:space="preserve"> </w:t>
      </w:r>
      <w:r>
        <w:rPr>
          <w:rFonts w:cs="Traditional Arabic" w:hint="eastAsia"/>
          <w:color w:val="000000"/>
          <w:sz w:val="32"/>
          <w:szCs w:val="32"/>
          <w:rtl/>
        </w:rPr>
        <w:t>دينار</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لصاحب</w:t>
      </w:r>
      <w:r>
        <w:rPr>
          <w:rFonts w:cs="Traditional Arabic"/>
          <w:color w:val="000000"/>
          <w:sz w:val="32"/>
          <w:szCs w:val="32"/>
          <w:rtl/>
        </w:rPr>
        <w:t xml:space="preserve"> </w:t>
      </w:r>
      <w:r>
        <w:rPr>
          <w:rFonts w:cs="Traditional Arabic" w:hint="eastAsia"/>
          <w:color w:val="000000"/>
          <w:sz w:val="32"/>
          <w:szCs w:val="32"/>
          <w:rtl/>
        </w:rPr>
        <w:t>المحل</w:t>
      </w:r>
      <w:r>
        <w:rPr>
          <w:rFonts w:cs="Traditional Arabic"/>
          <w:color w:val="000000"/>
          <w:sz w:val="32"/>
          <w:szCs w:val="32"/>
          <w:rtl/>
        </w:rPr>
        <w:t xml:space="preserve"> </w:t>
      </w:r>
      <w:r>
        <w:rPr>
          <w:rFonts w:cs="Traditional Arabic" w:hint="eastAsia"/>
          <w:color w:val="000000"/>
          <w:sz w:val="32"/>
          <w:szCs w:val="32"/>
          <w:rtl/>
        </w:rPr>
        <w:t>سأحضر</w:t>
      </w:r>
      <w:r>
        <w:rPr>
          <w:rFonts w:cs="Traditional Arabic"/>
          <w:color w:val="000000"/>
          <w:sz w:val="32"/>
          <w:szCs w:val="32"/>
          <w:rtl/>
        </w:rPr>
        <w:t xml:space="preserve"> </w:t>
      </w:r>
      <w:r>
        <w:rPr>
          <w:rFonts w:cs="Traditional Arabic" w:hint="eastAsia"/>
          <w:color w:val="000000"/>
          <w:sz w:val="32"/>
          <w:szCs w:val="32"/>
          <w:rtl/>
        </w:rPr>
        <w:t>لك</w:t>
      </w:r>
      <w:r>
        <w:rPr>
          <w:rFonts w:cs="Traditional Arabic"/>
          <w:color w:val="000000"/>
          <w:sz w:val="32"/>
          <w:szCs w:val="32"/>
          <w:rtl/>
        </w:rPr>
        <w:t xml:space="preserve"> </w:t>
      </w:r>
      <w:r>
        <w:rPr>
          <w:rFonts w:cs="Traditional Arabic" w:hint="eastAsia"/>
          <w:color w:val="000000"/>
          <w:sz w:val="32"/>
          <w:szCs w:val="32"/>
          <w:rtl/>
        </w:rPr>
        <w:t>المال</w:t>
      </w:r>
      <w:r>
        <w:rPr>
          <w:rFonts w:cs="Traditional Arabic"/>
          <w:color w:val="000000"/>
          <w:sz w:val="32"/>
          <w:szCs w:val="32"/>
          <w:rtl/>
        </w:rPr>
        <w:t xml:space="preserve"> </w:t>
      </w:r>
      <w:r>
        <w:rPr>
          <w:rFonts w:cs="Traditional Arabic" w:hint="eastAsia"/>
          <w:color w:val="000000"/>
          <w:sz w:val="32"/>
          <w:szCs w:val="32"/>
          <w:rtl/>
        </w:rPr>
        <w:t>غدا</w:t>
      </w:r>
      <w:r>
        <w:rPr>
          <w:rFonts w:cs="Traditional Arabic"/>
          <w:color w:val="000000"/>
          <w:sz w:val="32"/>
          <w:szCs w:val="32"/>
          <w:rtl/>
        </w:rPr>
        <w:t xml:space="preserve"> .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lastRenderedPageBreak/>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الحال</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نسيئة</w:t>
      </w:r>
      <w:r>
        <w:rPr>
          <w:rFonts w:cs="Traditional Arabic"/>
          <w:color w:val="000000"/>
          <w:sz w:val="32"/>
          <w:szCs w:val="32"/>
          <w:rtl/>
        </w:rPr>
        <w:t xml:space="preserve"> </w:t>
      </w:r>
      <w:r>
        <w:rPr>
          <w:rFonts w:cs="Traditional Arabic" w:hint="eastAsia"/>
          <w:color w:val="000000"/>
          <w:sz w:val="32"/>
          <w:szCs w:val="32"/>
          <w:rtl/>
        </w:rPr>
        <w:t>والتأخير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الوفاء</w:t>
      </w:r>
      <w:r>
        <w:rPr>
          <w:rFonts w:cs="Traditional Arabic"/>
          <w:color w:val="000000"/>
          <w:sz w:val="32"/>
          <w:szCs w:val="32"/>
          <w:rtl/>
        </w:rPr>
        <w:t xml:space="preserve"> , </w:t>
      </w:r>
      <w:r>
        <w:rPr>
          <w:rFonts w:cs="Traditional Arabic" w:hint="eastAsia"/>
          <w:color w:val="000000"/>
          <w:sz w:val="32"/>
          <w:szCs w:val="32"/>
          <w:rtl/>
        </w:rPr>
        <w:t>فمادام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العملة</w:t>
      </w:r>
      <w:r>
        <w:rPr>
          <w:rFonts w:cs="Traditional Arabic"/>
          <w:color w:val="000000"/>
          <w:sz w:val="32"/>
          <w:szCs w:val="32"/>
          <w:rtl/>
        </w:rPr>
        <w:t xml:space="preserve"> </w:t>
      </w:r>
      <w:r>
        <w:rPr>
          <w:rFonts w:cs="Traditional Arabic" w:hint="eastAsia"/>
          <w:color w:val="000000"/>
          <w:sz w:val="32"/>
          <w:szCs w:val="32"/>
          <w:rtl/>
        </w:rPr>
        <w:t>الورقية</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قيمة</w:t>
      </w:r>
      <w:r>
        <w:rPr>
          <w:rFonts w:cs="Traditional Arabic"/>
          <w:color w:val="000000"/>
          <w:sz w:val="32"/>
          <w:szCs w:val="32"/>
          <w:rtl/>
        </w:rPr>
        <w:t xml:space="preserve"> </w:t>
      </w:r>
      <w:r>
        <w:rPr>
          <w:rFonts w:cs="Traditional Arabic" w:hint="eastAsia"/>
          <w:color w:val="000000"/>
          <w:sz w:val="32"/>
          <w:szCs w:val="32"/>
          <w:rtl/>
        </w:rPr>
        <w:t>ذاتية</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إلا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يدفع</w:t>
      </w:r>
      <w:r>
        <w:rPr>
          <w:rFonts w:cs="Traditional Arabic"/>
          <w:color w:val="000000"/>
          <w:sz w:val="32"/>
          <w:szCs w:val="32"/>
          <w:rtl/>
        </w:rPr>
        <w:t xml:space="preserve"> </w:t>
      </w:r>
      <w:r>
        <w:rPr>
          <w:rFonts w:cs="Traditional Arabic" w:hint="eastAsia"/>
          <w:color w:val="000000"/>
          <w:sz w:val="32"/>
          <w:szCs w:val="32"/>
          <w:rtl/>
        </w:rPr>
        <w:t>فورا</w:t>
      </w:r>
      <w:r>
        <w:rPr>
          <w:rFonts w:cs="Traditional Arabic"/>
          <w:color w:val="000000"/>
          <w:sz w:val="32"/>
          <w:szCs w:val="32"/>
          <w:rtl/>
        </w:rPr>
        <w:t xml:space="preserve"> ,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فروع</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المسألة</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اعتقادي</w:t>
      </w:r>
      <w:r>
        <w:rPr>
          <w:rFonts w:cs="Traditional Arabic"/>
          <w:color w:val="000000"/>
          <w:sz w:val="32"/>
          <w:szCs w:val="32"/>
          <w:rtl/>
        </w:rPr>
        <w:t xml:space="preserve"> </w:t>
      </w:r>
      <w:r>
        <w:rPr>
          <w:rFonts w:cs="Traditional Arabic" w:hint="eastAsia"/>
          <w:color w:val="000000"/>
          <w:sz w:val="32"/>
          <w:szCs w:val="32"/>
          <w:rtl/>
        </w:rPr>
        <w:t>مسألة</w:t>
      </w:r>
      <w:r>
        <w:rPr>
          <w:rFonts w:cs="Traditional Arabic"/>
          <w:color w:val="000000"/>
          <w:sz w:val="32"/>
          <w:szCs w:val="32"/>
          <w:rtl/>
        </w:rPr>
        <w:t xml:space="preserve"> </w:t>
      </w:r>
      <w:r>
        <w:rPr>
          <w:rFonts w:cs="Traditional Arabic" w:hint="eastAsia"/>
          <w:color w:val="000000"/>
          <w:sz w:val="32"/>
          <w:szCs w:val="32"/>
          <w:rtl/>
        </w:rPr>
        <w:t>خطيرة</w:t>
      </w:r>
      <w:r>
        <w:rPr>
          <w:rFonts w:cs="Traditional Arabic"/>
          <w:color w:val="000000"/>
          <w:sz w:val="32"/>
          <w:szCs w:val="32"/>
          <w:rtl/>
        </w:rPr>
        <w:t xml:space="preserve"> </w:t>
      </w:r>
      <w:r>
        <w:rPr>
          <w:rFonts w:cs="Traditional Arabic" w:hint="eastAsia"/>
          <w:color w:val="000000"/>
          <w:sz w:val="32"/>
          <w:szCs w:val="32"/>
          <w:rtl/>
        </w:rPr>
        <w:t>جدا</w:t>
      </w:r>
      <w:r>
        <w:rPr>
          <w:rFonts w:cs="Traditional Arabic"/>
          <w:color w:val="000000"/>
          <w:sz w:val="32"/>
          <w:szCs w:val="32"/>
          <w:rtl/>
        </w:rPr>
        <w:t xml:space="preserve"> , </w:t>
      </w:r>
      <w:r>
        <w:rPr>
          <w:rFonts w:cs="Traditional Arabic" w:hint="eastAsia"/>
          <w:color w:val="000000"/>
          <w:sz w:val="32"/>
          <w:szCs w:val="32"/>
          <w:rtl/>
        </w:rPr>
        <w:t>وهي</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التوسع</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المتاجرة</w:t>
      </w:r>
      <w:r>
        <w:rPr>
          <w:rFonts w:cs="Traditional Arabic"/>
          <w:color w:val="000000"/>
          <w:sz w:val="32"/>
          <w:szCs w:val="32"/>
          <w:rtl/>
        </w:rPr>
        <w:t xml:space="preserve"> </w:t>
      </w:r>
      <w:r>
        <w:rPr>
          <w:rFonts w:cs="Traditional Arabic" w:hint="eastAsia"/>
          <w:color w:val="000000"/>
          <w:sz w:val="32"/>
          <w:szCs w:val="32"/>
          <w:rtl/>
        </w:rPr>
        <w:t>بالعملات</w:t>
      </w:r>
      <w:r>
        <w:rPr>
          <w:rFonts w:cs="Traditional Arabic"/>
          <w:color w:val="000000"/>
          <w:sz w:val="32"/>
          <w:szCs w:val="32"/>
          <w:rtl/>
        </w:rPr>
        <w:t xml:space="preserve"> </w:t>
      </w:r>
      <w:r>
        <w:rPr>
          <w:rFonts w:cs="Traditional Arabic" w:hint="eastAsia"/>
          <w:color w:val="000000"/>
          <w:sz w:val="32"/>
          <w:szCs w:val="32"/>
          <w:rtl/>
        </w:rPr>
        <w:t>الورقية</w:t>
      </w:r>
      <w:r>
        <w:rPr>
          <w:rFonts w:cs="Traditional Arabic"/>
          <w:color w:val="000000"/>
          <w:sz w:val="32"/>
          <w:szCs w:val="32"/>
          <w:rtl/>
        </w:rPr>
        <w:t xml:space="preserve"> ,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يصرف</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الإنسان</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حدود</w:t>
      </w:r>
      <w:r>
        <w:rPr>
          <w:rFonts w:cs="Traditional Arabic"/>
          <w:color w:val="000000"/>
          <w:sz w:val="32"/>
          <w:szCs w:val="32"/>
          <w:rtl/>
        </w:rPr>
        <w:t xml:space="preserve"> </w:t>
      </w:r>
      <w:r>
        <w:rPr>
          <w:rFonts w:cs="Traditional Arabic" w:hint="eastAsia"/>
          <w:color w:val="000000"/>
          <w:sz w:val="32"/>
          <w:szCs w:val="32"/>
          <w:rtl/>
        </w:rPr>
        <w:t>الحاجة</w:t>
      </w:r>
      <w:r>
        <w:rPr>
          <w:rFonts w:cs="Traditional Arabic"/>
          <w:color w:val="000000"/>
          <w:sz w:val="32"/>
          <w:szCs w:val="32"/>
          <w:rtl/>
        </w:rPr>
        <w:t xml:space="preserve"> </w:t>
      </w:r>
      <w:r>
        <w:rPr>
          <w:rFonts w:cs="Traditional Arabic" w:hint="eastAsia"/>
          <w:color w:val="000000"/>
          <w:sz w:val="32"/>
          <w:szCs w:val="32"/>
          <w:rtl/>
        </w:rPr>
        <w:t>والضرورة</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يترقب</w:t>
      </w:r>
      <w:r>
        <w:rPr>
          <w:rFonts w:cs="Traditional Arabic"/>
          <w:color w:val="000000"/>
          <w:sz w:val="32"/>
          <w:szCs w:val="32"/>
          <w:rtl/>
        </w:rPr>
        <w:t xml:space="preserve"> </w:t>
      </w:r>
      <w:r>
        <w:rPr>
          <w:rFonts w:cs="Traditional Arabic" w:hint="eastAsia"/>
          <w:color w:val="000000"/>
          <w:sz w:val="32"/>
          <w:szCs w:val="32"/>
          <w:rtl/>
        </w:rPr>
        <w:t>فرصة</w:t>
      </w:r>
      <w:r>
        <w:rPr>
          <w:rFonts w:cs="Traditional Arabic"/>
          <w:color w:val="000000"/>
          <w:sz w:val="32"/>
          <w:szCs w:val="32"/>
          <w:rtl/>
        </w:rPr>
        <w:t xml:space="preserve"> </w:t>
      </w:r>
      <w:r>
        <w:rPr>
          <w:rFonts w:cs="Traditional Arabic" w:hint="eastAsia"/>
          <w:color w:val="000000"/>
          <w:sz w:val="32"/>
          <w:szCs w:val="32"/>
          <w:rtl/>
        </w:rPr>
        <w:t>هبوط</w:t>
      </w:r>
      <w:r>
        <w:rPr>
          <w:rFonts w:cs="Traditional Arabic"/>
          <w:color w:val="000000"/>
          <w:sz w:val="32"/>
          <w:szCs w:val="32"/>
          <w:rtl/>
        </w:rPr>
        <w:t xml:space="preserve"> </w:t>
      </w:r>
      <w:r>
        <w:rPr>
          <w:rFonts w:cs="Traditional Arabic" w:hint="eastAsia"/>
          <w:color w:val="000000"/>
          <w:sz w:val="32"/>
          <w:szCs w:val="32"/>
          <w:rtl/>
        </w:rPr>
        <w:t>عملة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العملات</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يروح</w:t>
      </w:r>
      <w:r>
        <w:rPr>
          <w:rFonts w:cs="Traditional Arabic"/>
          <w:color w:val="000000"/>
          <w:sz w:val="32"/>
          <w:szCs w:val="32"/>
          <w:rtl/>
        </w:rPr>
        <w:t xml:space="preserve"> </w:t>
      </w:r>
      <w:r>
        <w:rPr>
          <w:rFonts w:cs="Traditional Arabic" w:hint="eastAsia"/>
          <w:color w:val="000000"/>
          <w:sz w:val="32"/>
          <w:szCs w:val="32"/>
          <w:rtl/>
        </w:rPr>
        <w:t>يشتريها</w:t>
      </w:r>
      <w:r>
        <w:rPr>
          <w:rFonts w:cs="Traditional Arabic"/>
          <w:color w:val="000000"/>
          <w:sz w:val="32"/>
          <w:szCs w:val="32"/>
          <w:rtl/>
        </w:rPr>
        <w:t xml:space="preserve"> </w:t>
      </w:r>
      <w:r>
        <w:rPr>
          <w:rFonts w:cs="Traditional Arabic" w:hint="eastAsia"/>
          <w:color w:val="000000"/>
          <w:sz w:val="32"/>
          <w:szCs w:val="32"/>
          <w:rtl/>
        </w:rPr>
        <w:t>ثم</w:t>
      </w:r>
      <w:r>
        <w:rPr>
          <w:rFonts w:cs="Traditional Arabic"/>
          <w:color w:val="000000"/>
          <w:sz w:val="32"/>
          <w:szCs w:val="32"/>
          <w:rtl/>
        </w:rPr>
        <w:t xml:space="preserve"> </w:t>
      </w:r>
      <w:r>
        <w:rPr>
          <w:rFonts w:cs="Traditional Arabic" w:hint="eastAsia"/>
          <w:color w:val="000000"/>
          <w:sz w:val="32"/>
          <w:szCs w:val="32"/>
          <w:rtl/>
        </w:rPr>
        <w:t>ينتظر</w:t>
      </w:r>
      <w:r>
        <w:rPr>
          <w:rFonts w:cs="Traditional Arabic"/>
          <w:color w:val="000000"/>
          <w:sz w:val="32"/>
          <w:szCs w:val="32"/>
          <w:rtl/>
        </w:rPr>
        <w:t xml:space="preserve"> </w:t>
      </w:r>
      <w:r>
        <w:rPr>
          <w:rFonts w:cs="Traditional Arabic" w:hint="eastAsia"/>
          <w:color w:val="000000"/>
          <w:sz w:val="32"/>
          <w:szCs w:val="32"/>
          <w:rtl/>
        </w:rPr>
        <w:t>ارتفاعها</w:t>
      </w:r>
      <w:r>
        <w:rPr>
          <w:rFonts w:cs="Traditional Arabic"/>
          <w:color w:val="000000"/>
          <w:sz w:val="32"/>
          <w:szCs w:val="32"/>
          <w:rtl/>
        </w:rPr>
        <w:t xml:space="preserve"> </w:t>
      </w:r>
      <w:r>
        <w:rPr>
          <w:rFonts w:cs="Traditional Arabic" w:hint="eastAsia"/>
          <w:color w:val="000000"/>
          <w:sz w:val="32"/>
          <w:szCs w:val="32"/>
          <w:rtl/>
        </w:rPr>
        <w:t>ببيعها</w:t>
      </w:r>
      <w:r>
        <w:rPr>
          <w:rFonts w:cs="Traditional Arabic"/>
          <w:color w:val="000000"/>
          <w:sz w:val="32"/>
          <w:szCs w:val="32"/>
          <w:rtl/>
        </w:rPr>
        <w:t xml:space="preserve"> </w:t>
      </w:r>
      <w:r>
        <w:rPr>
          <w:rFonts w:cs="Traditional Arabic" w:hint="eastAsia"/>
          <w:color w:val="000000"/>
          <w:sz w:val="32"/>
          <w:szCs w:val="32"/>
          <w:rtl/>
        </w:rPr>
        <w:t>وهكذا</w:t>
      </w:r>
      <w:r>
        <w:rPr>
          <w:rFonts w:cs="Traditional Arabic"/>
          <w:color w:val="000000"/>
          <w:sz w:val="32"/>
          <w:szCs w:val="32"/>
          <w:rtl/>
        </w:rPr>
        <w:t xml:space="preserve">, </w:t>
      </w:r>
      <w:r>
        <w:rPr>
          <w:rFonts w:cs="Traditional Arabic" w:hint="eastAsia"/>
          <w:color w:val="000000"/>
          <w:sz w:val="32"/>
          <w:szCs w:val="32"/>
          <w:rtl/>
        </w:rPr>
        <w:t>فهذا</w:t>
      </w:r>
      <w:r>
        <w:rPr>
          <w:rFonts w:cs="Traditional Arabic"/>
          <w:color w:val="000000"/>
          <w:sz w:val="32"/>
          <w:szCs w:val="32"/>
          <w:rtl/>
        </w:rPr>
        <w:t xml:space="preserve"> </w:t>
      </w:r>
      <w:r>
        <w:rPr>
          <w:rFonts w:cs="Traditional Arabic" w:hint="eastAsia"/>
          <w:color w:val="000000"/>
          <w:sz w:val="32"/>
          <w:szCs w:val="32"/>
          <w:rtl/>
        </w:rPr>
        <w:t>نوع</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القمار</w:t>
      </w:r>
      <w:r>
        <w:rPr>
          <w:rFonts w:cs="Traditional Arabic"/>
          <w:color w:val="000000"/>
          <w:sz w:val="32"/>
          <w:szCs w:val="32"/>
          <w:rtl/>
        </w:rPr>
        <w:t xml:space="preserve"> </w:t>
      </w:r>
      <w:r>
        <w:rPr>
          <w:rFonts w:cs="Traditional Arabic" w:hint="eastAsia"/>
          <w:color w:val="000000"/>
          <w:sz w:val="32"/>
          <w:szCs w:val="32"/>
          <w:rtl/>
        </w:rPr>
        <w:t>عندي</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الربا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أستاذي</w:t>
      </w:r>
      <w:r>
        <w:rPr>
          <w:rFonts w:cs="Traditional Arabic"/>
          <w:color w:val="000000"/>
          <w:sz w:val="32"/>
          <w:szCs w:val="32"/>
          <w:rtl/>
        </w:rPr>
        <w:t xml:space="preserve"> </w:t>
      </w:r>
      <w:r>
        <w:rPr>
          <w:rFonts w:cs="Traditional Arabic" w:hint="eastAsia"/>
          <w:color w:val="000000"/>
          <w:sz w:val="32"/>
          <w:szCs w:val="32"/>
          <w:rtl/>
        </w:rPr>
        <w:t>نترك</w:t>
      </w:r>
      <w:r>
        <w:rPr>
          <w:rFonts w:cs="Traditional Arabic"/>
          <w:color w:val="000000"/>
          <w:sz w:val="32"/>
          <w:szCs w:val="32"/>
          <w:rtl/>
        </w:rPr>
        <w:t xml:space="preserve"> </w:t>
      </w:r>
      <w:r>
        <w:rPr>
          <w:rFonts w:cs="Traditional Arabic" w:hint="eastAsia"/>
          <w:color w:val="000000"/>
          <w:sz w:val="32"/>
          <w:szCs w:val="32"/>
          <w:rtl/>
        </w:rPr>
        <w:t>المجال</w:t>
      </w:r>
      <w:r>
        <w:rPr>
          <w:rFonts w:cs="Traditional Arabic"/>
          <w:color w:val="000000"/>
          <w:sz w:val="32"/>
          <w:szCs w:val="32"/>
          <w:rtl/>
        </w:rPr>
        <w:t xml:space="preserve"> </w:t>
      </w:r>
      <w:r>
        <w:rPr>
          <w:rFonts w:cs="Traditional Arabic" w:hint="eastAsia"/>
          <w:color w:val="000000"/>
          <w:sz w:val="32"/>
          <w:szCs w:val="32"/>
          <w:rtl/>
        </w:rPr>
        <w:t>لأخينا</w:t>
      </w:r>
      <w:r>
        <w:rPr>
          <w:rFonts w:cs="Traditional Arabic"/>
          <w:color w:val="000000"/>
          <w:sz w:val="32"/>
          <w:szCs w:val="32"/>
          <w:rtl/>
        </w:rPr>
        <w:t xml:space="preserve"> </w:t>
      </w:r>
      <w:r>
        <w:rPr>
          <w:rFonts w:cs="Traditional Arabic"/>
          <w:color w:val="FF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يحب</w:t>
      </w:r>
      <w:r>
        <w:rPr>
          <w:rFonts w:cs="Traditional Arabic"/>
          <w:color w:val="000000"/>
          <w:sz w:val="32"/>
          <w:szCs w:val="32"/>
          <w:rtl/>
        </w:rPr>
        <w:t xml:space="preserve"> </w:t>
      </w:r>
      <w:r>
        <w:rPr>
          <w:rFonts w:cs="Traditional Arabic" w:hint="eastAsia"/>
          <w:color w:val="000000"/>
          <w:sz w:val="32"/>
          <w:szCs w:val="32"/>
          <w:rtl/>
        </w:rPr>
        <w:t>الإنصاف</w:t>
      </w:r>
      <w:r>
        <w:rPr>
          <w:rFonts w:cs="Traditional Arabic"/>
          <w:color w:val="000000"/>
          <w:sz w:val="32"/>
          <w:szCs w:val="32"/>
          <w:rtl/>
        </w:rPr>
        <w:t xml:space="preserve"> ,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الجلسة</w:t>
      </w:r>
      <w:r>
        <w:rPr>
          <w:rFonts w:cs="Traditional Arabic"/>
          <w:color w:val="000000"/>
          <w:sz w:val="32"/>
          <w:szCs w:val="32"/>
          <w:rtl/>
        </w:rPr>
        <w:t xml:space="preserve"> </w:t>
      </w:r>
      <w:r>
        <w:rPr>
          <w:rFonts w:cs="Traditional Arabic" w:hint="eastAsia"/>
          <w:color w:val="000000"/>
          <w:sz w:val="32"/>
          <w:szCs w:val="32"/>
          <w:rtl/>
        </w:rPr>
        <w:t>ليست</w:t>
      </w:r>
      <w:r>
        <w:rPr>
          <w:rFonts w:cs="Traditional Arabic"/>
          <w:color w:val="000000"/>
          <w:sz w:val="32"/>
          <w:szCs w:val="32"/>
          <w:rtl/>
        </w:rPr>
        <w:t xml:space="preserve"> </w:t>
      </w:r>
      <w:r>
        <w:rPr>
          <w:rFonts w:cs="Traditional Arabic" w:hint="eastAsia"/>
          <w:color w:val="000000"/>
          <w:sz w:val="32"/>
          <w:szCs w:val="32"/>
          <w:rtl/>
        </w:rPr>
        <w:t>للحويني</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انا</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سفر</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لذلك</w:t>
      </w:r>
      <w:r>
        <w:rPr>
          <w:rFonts w:cs="Traditional Arabic"/>
          <w:color w:val="000000"/>
          <w:sz w:val="32"/>
          <w:szCs w:val="32"/>
          <w:rtl/>
        </w:rPr>
        <w:t xml:space="preserve"> </w:t>
      </w:r>
      <w:r>
        <w:rPr>
          <w:rFonts w:cs="Traditional Arabic" w:hint="eastAsia"/>
          <w:color w:val="000000"/>
          <w:sz w:val="32"/>
          <w:szCs w:val="32"/>
          <w:rtl/>
        </w:rPr>
        <w:t>تكون</w:t>
      </w:r>
      <w:r>
        <w:rPr>
          <w:rFonts w:cs="Traditional Arabic"/>
          <w:color w:val="000000"/>
          <w:sz w:val="32"/>
          <w:szCs w:val="32"/>
          <w:rtl/>
        </w:rPr>
        <w:t xml:space="preserve"> </w:t>
      </w:r>
      <w:r>
        <w:rPr>
          <w:rFonts w:cs="Traditional Arabic" w:hint="eastAsia"/>
          <w:color w:val="000000"/>
          <w:sz w:val="32"/>
          <w:szCs w:val="32"/>
          <w:rtl/>
        </w:rPr>
        <w:t>الفائدة</w:t>
      </w:r>
      <w:r>
        <w:rPr>
          <w:rFonts w:cs="Traditional Arabic"/>
          <w:color w:val="000000"/>
          <w:sz w:val="32"/>
          <w:szCs w:val="32"/>
          <w:rtl/>
        </w:rPr>
        <w:t xml:space="preserve"> </w:t>
      </w:r>
      <w:r>
        <w:rPr>
          <w:rFonts w:cs="Traditional Arabic" w:hint="eastAsia"/>
          <w:color w:val="000000"/>
          <w:sz w:val="32"/>
          <w:szCs w:val="32"/>
          <w:rtl/>
        </w:rPr>
        <w:t>مشتركة</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الجلسات</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اتفقنا</w:t>
      </w:r>
      <w:r>
        <w:rPr>
          <w:rFonts w:cs="Traditional Arabic"/>
          <w:color w:val="000000"/>
          <w:sz w:val="32"/>
          <w:szCs w:val="32"/>
          <w:rtl/>
        </w:rPr>
        <w:t xml:space="preserve"> </w:t>
      </w:r>
      <w:r>
        <w:rPr>
          <w:rFonts w:cs="Traditional Arabic" w:hint="eastAsia"/>
          <w:color w:val="000000"/>
          <w:sz w:val="32"/>
          <w:szCs w:val="32"/>
          <w:rtl/>
        </w:rPr>
        <w:t>معه</w:t>
      </w:r>
      <w:r>
        <w:rPr>
          <w:rFonts w:cs="Traditional Arabic"/>
          <w:color w:val="000000"/>
          <w:sz w:val="32"/>
          <w:szCs w:val="32"/>
          <w:rtl/>
        </w:rPr>
        <w:t xml:space="preserve"> </w:t>
      </w:r>
      <w:r>
        <w:rPr>
          <w:rFonts w:cs="Traditional Arabic" w:hint="eastAsia"/>
          <w:color w:val="000000"/>
          <w:sz w:val="32"/>
          <w:szCs w:val="32"/>
          <w:rtl/>
        </w:rPr>
        <w:t>فيها</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أحد</w:t>
      </w:r>
      <w:r>
        <w:rPr>
          <w:rFonts w:cs="Traditional Arabic"/>
          <w:color w:val="000000"/>
          <w:sz w:val="32"/>
          <w:szCs w:val="32"/>
          <w:rtl/>
        </w:rPr>
        <w:t xml:space="preserve"> </w:t>
      </w:r>
      <w:r>
        <w:rPr>
          <w:rFonts w:cs="Traditional Arabic" w:hint="eastAsia"/>
          <w:color w:val="000000"/>
          <w:sz w:val="32"/>
          <w:szCs w:val="32"/>
          <w:rtl/>
        </w:rPr>
        <w:t>يشاركه</w:t>
      </w:r>
      <w:r>
        <w:rPr>
          <w:rFonts w:cs="Traditional Arabic"/>
          <w:color w:val="000000"/>
          <w:sz w:val="32"/>
          <w:szCs w:val="32"/>
          <w:rtl/>
        </w:rPr>
        <w:t xml:space="preserve"> </w:t>
      </w:r>
      <w:r>
        <w:rPr>
          <w:rFonts w:cs="Traditional Arabic" w:hint="eastAsia"/>
          <w:color w:val="000000"/>
          <w:sz w:val="32"/>
          <w:szCs w:val="32"/>
          <w:rtl/>
        </w:rPr>
        <w:t>عليها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للطبيب</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يقوم</w:t>
      </w:r>
      <w:r>
        <w:rPr>
          <w:rFonts w:cs="Traditional Arabic"/>
          <w:color w:val="000000"/>
          <w:sz w:val="32"/>
          <w:szCs w:val="32"/>
          <w:rtl/>
        </w:rPr>
        <w:t xml:space="preserve"> </w:t>
      </w:r>
      <w:r>
        <w:rPr>
          <w:rFonts w:cs="Traditional Arabic" w:hint="eastAsia"/>
          <w:color w:val="000000"/>
          <w:sz w:val="32"/>
          <w:szCs w:val="32"/>
          <w:rtl/>
        </w:rPr>
        <w:t>بالكشف</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السيدات</w:t>
      </w:r>
      <w:r>
        <w:rPr>
          <w:rFonts w:cs="Traditional Arabic"/>
          <w:color w:val="000000"/>
          <w:sz w:val="32"/>
          <w:szCs w:val="32"/>
          <w:rtl/>
        </w:rPr>
        <w:t xml:space="preserve"> </w:t>
      </w:r>
      <w:r>
        <w:rPr>
          <w:rFonts w:cs="Traditional Arabic" w:hint="eastAsia"/>
          <w:color w:val="000000"/>
          <w:sz w:val="32"/>
          <w:szCs w:val="32"/>
          <w:rtl/>
        </w:rPr>
        <w:t>ولمسهن</w:t>
      </w:r>
      <w:r>
        <w:rPr>
          <w:rFonts w:cs="Traditional Arabic"/>
          <w:color w:val="000000"/>
          <w:sz w:val="32"/>
          <w:szCs w:val="32"/>
          <w:rtl/>
        </w:rPr>
        <w:t xml:space="preserve"> ,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 </w:t>
      </w:r>
      <w:r>
        <w:rPr>
          <w:rFonts w:cs="Traditional Arabic" w:hint="eastAsia"/>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أمراض</w:t>
      </w:r>
      <w:r>
        <w:rPr>
          <w:rFonts w:cs="Traditional Arabic"/>
          <w:color w:val="000000"/>
          <w:sz w:val="32"/>
          <w:szCs w:val="32"/>
          <w:rtl/>
        </w:rPr>
        <w:t xml:space="preserve"> </w:t>
      </w:r>
      <w:r>
        <w:rPr>
          <w:rFonts w:cs="Traditional Arabic" w:hint="eastAsia"/>
          <w:color w:val="000000"/>
          <w:sz w:val="32"/>
          <w:szCs w:val="32"/>
          <w:rtl/>
        </w:rPr>
        <w:t>النساء</w:t>
      </w:r>
      <w:r>
        <w:rPr>
          <w:rFonts w:cs="Traditional Arabic"/>
          <w:color w:val="000000"/>
          <w:sz w:val="32"/>
          <w:szCs w:val="32"/>
          <w:rtl/>
        </w:rPr>
        <w:t xml:space="preserve"> </w:t>
      </w:r>
      <w:r>
        <w:rPr>
          <w:rFonts w:cs="Traditional Arabic" w:hint="eastAsia"/>
          <w:color w:val="000000"/>
          <w:sz w:val="32"/>
          <w:szCs w:val="32"/>
          <w:rtl/>
        </w:rPr>
        <w:t>والولادة</w:t>
      </w:r>
      <w:r>
        <w:rPr>
          <w:rFonts w:cs="Traditional Arabic"/>
          <w:color w:val="000000"/>
          <w:sz w:val="32"/>
          <w:szCs w:val="32"/>
          <w:rtl/>
        </w:rPr>
        <w:t xml:space="preserve"> </w:t>
      </w:r>
      <w:r>
        <w:rPr>
          <w:rFonts w:cs="Traditional Arabic" w:hint="eastAsia"/>
          <w:color w:val="000000"/>
          <w:sz w:val="32"/>
          <w:szCs w:val="32"/>
          <w:rtl/>
        </w:rPr>
        <w:t>مثلا</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قبل</w:t>
      </w:r>
      <w:r>
        <w:rPr>
          <w:rFonts w:cs="Traditional Arabic"/>
          <w:color w:val="000000"/>
          <w:sz w:val="32"/>
          <w:szCs w:val="32"/>
          <w:rtl/>
        </w:rPr>
        <w:t xml:space="preserve"> </w:t>
      </w:r>
      <w:r>
        <w:rPr>
          <w:rFonts w:cs="Traditional Arabic" w:hint="eastAsia"/>
          <w:color w:val="000000"/>
          <w:sz w:val="32"/>
          <w:szCs w:val="32"/>
          <w:rtl/>
        </w:rPr>
        <w:t>الإجابة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أريد</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نستعمل</w:t>
      </w:r>
      <w:r>
        <w:rPr>
          <w:rFonts w:cs="Traditional Arabic"/>
          <w:color w:val="000000"/>
          <w:sz w:val="32"/>
          <w:szCs w:val="32"/>
          <w:rtl/>
        </w:rPr>
        <w:t xml:space="preserve"> </w:t>
      </w:r>
      <w:r>
        <w:rPr>
          <w:rFonts w:cs="Traditional Arabic" w:hint="eastAsia"/>
          <w:color w:val="000000"/>
          <w:sz w:val="32"/>
          <w:szCs w:val="32"/>
          <w:rtl/>
        </w:rPr>
        <w:t>الألفاظ</w:t>
      </w:r>
      <w:r>
        <w:rPr>
          <w:rFonts w:cs="Traditional Arabic"/>
          <w:color w:val="000000"/>
          <w:sz w:val="32"/>
          <w:szCs w:val="32"/>
          <w:rtl/>
        </w:rPr>
        <w:t xml:space="preserve"> </w:t>
      </w:r>
      <w:r>
        <w:rPr>
          <w:rFonts w:cs="Traditional Arabic" w:hint="eastAsia"/>
          <w:color w:val="000000"/>
          <w:sz w:val="32"/>
          <w:szCs w:val="32"/>
          <w:rtl/>
        </w:rPr>
        <w:t>العصرية</w:t>
      </w:r>
      <w:r>
        <w:rPr>
          <w:rFonts w:cs="Traditional Arabic"/>
          <w:color w:val="000000"/>
          <w:sz w:val="32"/>
          <w:szCs w:val="32"/>
          <w:rtl/>
        </w:rPr>
        <w:t xml:space="preserve"> , </w:t>
      </w:r>
      <w:r>
        <w:rPr>
          <w:rFonts w:cs="Traditional Arabic" w:hint="eastAsia"/>
          <w:color w:val="000000"/>
          <w:sz w:val="32"/>
          <w:szCs w:val="32"/>
          <w:rtl/>
        </w:rPr>
        <w:t>السيدات</w:t>
      </w:r>
      <w:r>
        <w:rPr>
          <w:rFonts w:cs="Traditional Arabic"/>
          <w:color w:val="000000"/>
          <w:sz w:val="32"/>
          <w:szCs w:val="32"/>
          <w:rtl/>
        </w:rPr>
        <w:t xml:space="preserve"> </w:t>
      </w:r>
      <w:r>
        <w:rPr>
          <w:rFonts w:cs="Traditional Arabic" w:hint="eastAsia"/>
          <w:color w:val="000000"/>
          <w:sz w:val="32"/>
          <w:szCs w:val="32"/>
          <w:rtl/>
        </w:rPr>
        <w:t>الأوانس</w:t>
      </w:r>
      <w:r>
        <w:rPr>
          <w:rFonts w:cs="Traditional Arabic"/>
          <w:color w:val="000000"/>
          <w:sz w:val="32"/>
          <w:szCs w:val="32"/>
          <w:rtl/>
        </w:rPr>
        <w:t xml:space="preserve"> </w:t>
      </w:r>
      <w:r>
        <w:rPr>
          <w:rFonts w:cs="Traditional Arabic" w:hint="eastAsia"/>
          <w:color w:val="000000"/>
          <w:sz w:val="32"/>
          <w:szCs w:val="32"/>
          <w:rtl/>
        </w:rPr>
        <w:t>ال</w:t>
      </w:r>
      <w:r>
        <w:rPr>
          <w:rFonts w:cs="Traditional Arabic"/>
          <w:color w:val="000000"/>
          <w:sz w:val="32"/>
          <w:szCs w:val="32"/>
          <w:rtl/>
        </w:rPr>
        <w:t xml:space="preserve"> </w:t>
      </w:r>
      <w:r>
        <w:rPr>
          <w:rFonts w:cs="Traditional Arabic" w:hint="eastAsia"/>
          <w:color w:val="000000"/>
          <w:sz w:val="32"/>
          <w:szCs w:val="32"/>
          <w:rtl/>
        </w:rPr>
        <w:t>كذا</w:t>
      </w:r>
      <w:r>
        <w:rPr>
          <w:rFonts w:cs="Traditional Arabic"/>
          <w:color w:val="000000"/>
          <w:sz w:val="32"/>
          <w:szCs w:val="32"/>
          <w:rtl/>
        </w:rPr>
        <w:t xml:space="preserve"> , </w:t>
      </w:r>
      <w:r>
        <w:rPr>
          <w:rFonts w:cs="Traditional Arabic" w:hint="eastAsia"/>
          <w:color w:val="000000"/>
          <w:sz w:val="32"/>
          <w:szCs w:val="32"/>
          <w:rtl/>
        </w:rPr>
        <w:t>وإنما</w:t>
      </w:r>
      <w:r>
        <w:rPr>
          <w:rFonts w:cs="Traditional Arabic"/>
          <w:color w:val="000000"/>
          <w:sz w:val="32"/>
          <w:szCs w:val="32"/>
          <w:rtl/>
        </w:rPr>
        <w:t xml:space="preserve"> </w:t>
      </w:r>
      <w:r>
        <w:rPr>
          <w:rFonts w:cs="Traditional Arabic" w:hint="eastAsia"/>
          <w:color w:val="000000"/>
          <w:sz w:val="32"/>
          <w:szCs w:val="32"/>
          <w:rtl/>
        </w:rPr>
        <w:t>نستعمل</w:t>
      </w:r>
      <w:r>
        <w:rPr>
          <w:rFonts w:cs="Traditional Arabic"/>
          <w:color w:val="000000"/>
          <w:sz w:val="32"/>
          <w:szCs w:val="32"/>
          <w:rtl/>
        </w:rPr>
        <w:t xml:space="preserve"> </w:t>
      </w:r>
      <w:r>
        <w:rPr>
          <w:rFonts w:cs="Traditional Arabic" w:hint="eastAsia"/>
          <w:color w:val="000000"/>
          <w:sz w:val="32"/>
          <w:szCs w:val="32"/>
          <w:rtl/>
        </w:rPr>
        <w:t>لغتنا</w:t>
      </w:r>
      <w:r>
        <w:rPr>
          <w:rFonts w:cs="Traditional Arabic"/>
          <w:color w:val="000000"/>
          <w:sz w:val="32"/>
          <w:szCs w:val="32"/>
          <w:rtl/>
        </w:rPr>
        <w:t xml:space="preserve"> </w:t>
      </w:r>
      <w:r>
        <w:rPr>
          <w:rFonts w:cs="Traditional Arabic" w:hint="eastAsia"/>
          <w:color w:val="000000"/>
          <w:sz w:val="32"/>
          <w:szCs w:val="32"/>
          <w:rtl/>
        </w:rPr>
        <w:t>الشرعية</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المسلمات</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r>
        <w:rPr>
          <w:rFonts w:cs="Traditional Arabic" w:hint="eastAsia"/>
          <w:color w:val="000000"/>
          <w:sz w:val="32"/>
          <w:szCs w:val="32"/>
          <w:rtl/>
        </w:rPr>
        <w:t>أما</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يخفاكم</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اطلاع</w:t>
      </w:r>
      <w:r>
        <w:rPr>
          <w:rFonts w:cs="Traditional Arabic"/>
          <w:color w:val="000000"/>
          <w:sz w:val="32"/>
          <w:szCs w:val="32"/>
          <w:rtl/>
        </w:rPr>
        <w:t xml:space="preserve"> </w:t>
      </w:r>
      <w:r>
        <w:rPr>
          <w:rFonts w:cs="Traditional Arabic" w:hint="eastAsia"/>
          <w:color w:val="000000"/>
          <w:sz w:val="32"/>
          <w:szCs w:val="32"/>
          <w:rtl/>
        </w:rPr>
        <w:t>الطبيب</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المسلمة</w:t>
      </w:r>
      <w:r>
        <w:rPr>
          <w:rFonts w:cs="Traditional Arabic"/>
          <w:color w:val="000000"/>
          <w:sz w:val="32"/>
          <w:szCs w:val="32"/>
          <w:rtl/>
        </w:rPr>
        <w:t xml:space="preserve">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الطبيبة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عورة</w:t>
      </w:r>
      <w:r>
        <w:rPr>
          <w:rFonts w:cs="Traditional Arabic"/>
          <w:color w:val="000000"/>
          <w:sz w:val="32"/>
          <w:szCs w:val="32"/>
          <w:rtl/>
        </w:rPr>
        <w:t xml:space="preserve"> </w:t>
      </w:r>
      <w:r>
        <w:rPr>
          <w:rFonts w:cs="Traditional Arabic" w:hint="eastAsia"/>
          <w:color w:val="000000"/>
          <w:sz w:val="32"/>
          <w:szCs w:val="32"/>
          <w:rtl/>
        </w:rPr>
        <w:t>المسلمة</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طبعا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إنما</w:t>
      </w:r>
      <w:r>
        <w:rPr>
          <w:rFonts w:cs="Traditional Arabic"/>
          <w:color w:val="000000"/>
          <w:sz w:val="32"/>
          <w:szCs w:val="32"/>
          <w:rtl/>
        </w:rPr>
        <w:t xml:space="preserve"> </w:t>
      </w:r>
      <w:r>
        <w:rPr>
          <w:rFonts w:cs="Traditional Arabic" w:hint="eastAsia"/>
          <w:color w:val="000000"/>
          <w:sz w:val="32"/>
          <w:szCs w:val="32"/>
          <w:rtl/>
        </w:rPr>
        <w:t>يدخل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حدود</w:t>
      </w:r>
      <w:r>
        <w:rPr>
          <w:rFonts w:cs="Traditional Arabic"/>
          <w:color w:val="000000"/>
          <w:sz w:val="32"/>
          <w:szCs w:val="32"/>
          <w:rtl/>
        </w:rPr>
        <w:t xml:space="preserve"> </w:t>
      </w:r>
      <w:r>
        <w:rPr>
          <w:rFonts w:cs="Traditional Arabic" w:hint="eastAsia"/>
          <w:color w:val="000000"/>
          <w:sz w:val="32"/>
          <w:szCs w:val="32"/>
          <w:rtl/>
        </w:rPr>
        <w:t>الضرورات</w:t>
      </w:r>
      <w:r>
        <w:rPr>
          <w:rFonts w:cs="Traditional Arabic"/>
          <w:color w:val="000000"/>
          <w:sz w:val="32"/>
          <w:szCs w:val="32"/>
          <w:rtl/>
        </w:rPr>
        <w:t xml:space="preserve"> </w:t>
      </w:r>
      <w:r>
        <w:rPr>
          <w:rFonts w:cs="Traditional Arabic" w:hint="eastAsia"/>
          <w:color w:val="000000"/>
          <w:sz w:val="32"/>
          <w:szCs w:val="32"/>
          <w:rtl/>
        </w:rPr>
        <w:t>تبيح</w:t>
      </w:r>
      <w:r>
        <w:rPr>
          <w:rFonts w:cs="Traditional Arabic"/>
          <w:color w:val="000000"/>
          <w:sz w:val="32"/>
          <w:szCs w:val="32"/>
          <w:rtl/>
        </w:rPr>
        <w:t xml:space="preserve"> </w:t>
      </w:r>
      <w:r>
        <w:rPr>
          <w:rFonts w:cs="Traditional Arabic" w:hint="eastAsia"/>
          <w:color w:val="000000"/>
          <w:sz w:val="32"/>
          <w:szCs w:val="32"/>
          <w:rtl/>
        </w:rPr>
        <w:t>المحظورات</w:t>
      </w:r>
      <w:r>
        <w:rPr>
          <w:rFonts w:cs="Traditional Arabic"/>
          <w:color w:val="000000"/>
          <w:sz w:val="32"/>
          <w:szCs w:val="32"/>
          <w:rtl/>
        </w:rPr>
        <w:t xml:space="preserve"> ,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القيد</w:t>
      </w:r>
      <w:r>
        <w:rPr>
          <w:rFonts w:cs="Traditional Arabic"/>
          <w:color w:val="000000"/>
          <w:sz w:val="32"/>
          <w:szCs w:val="32"/>
          <w:rtl/>
        </w:rPr>
        <w:t xml:space="preserve"> </w:t>
      </w:r>
      <w:r>
        <w:rPr>
          <w:rFonts w:cs="Traditional Arabic" w:hint="eastAsia"/>
          <w:color w:val="000000"/>
          <w:sz w:val="32"/>
          <w:szCs w:val="32"/>
          <w:rtl/>
        </w:rPr>
        <w:t>المعروف</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أهل</w:t>
      </w:r>
      <w:r>
        <w:rPr>
          <w:rFonts w:cs="Traditional Arabic"/>
          <w:color w:val="000000"/>
          <w:sz w:val="32"/>
          <w:szCs w:val="32"/>
          <w:rtl/>
        </w:rPr>
        <w:t xml:space="preserve"> </w:t>
      </w:r>
      <w:r>
        <w:rPr>
          <w:rFonts w:cs="Traditional Arabic" w:hint="eastAsia"/>
          <w:color w:val="000000"/>
          <w:sz w:val="32"/>
          <w:szCs w:val="32"/>
          <w:rtl/>
        </w:rPr>
        <w:t>العلم</w:t>
      </w:r>
      <w:r>
        <w:rPr>
          <w:rFonts w:cs="Traditional Arabic"/>
          <w:color w:val="000000"/>
          <w:sz w:val="32"/>
          <w:szCs w:val="32"/>
          <w:rtl/>
        </w:rPr>
        <w:t xml:space="preserve"> </w:t>
      </w:r>
      <w:r>
        <w:rPr>
          <w:rFonts w:cs="Traditional Arabic" w:hint="eastAsia"/>
          <w:color w:val="000000"/>
          <w:sz w:val="32"/>
          <w:szCs w:val="32"/>
          <w:rtl/>
        </w:rPr>
        <w:t>بالضرورة</w:t>
      </w:r>
      <w:r>
        <w:rPr>
          <w:rFonts w:cs="Traditional Arabic"/>
          <w:color w:val="000000"/>
          <w:sz w:val="32"/>
          <w:szCs w:val="32"/>
          <w:rtl/>
        </w:rPr>
        <w:t xml:space="preserve"> </w:t>
      </w:r>
      <w:r>
        <w:rPr>
          <w:rFonts w:cs="Traditional Arabic" w:hint="eastAsia"/>
          <w:color w:val="000000"/>
          <w:sz w:val="32"/>
          <w:szCs w:val="32"/>
          <w:rtl/>
        </w:rPr>
        <w:t>تقدر</w:t>
      </w:r>
      <w:r>
        <w:rPr>
          <w:rFonts w:cs="Traditional Arabic"/>
          <w:color w:val="000000"/>
          <w:sz w:val="32"/>
          <w:szCs w:val="32"/>
          <w:rtl/>
        </w:rPr>
        <w:t xml:space="preserve"> </w:t>
      </w:r>
      <w:r>
        <w:rPr>
          <w:rFonts w:cs="Traditional Arabic" w:hint="eastAsia"/>
          <w:color w:val="000000"/>
          <w:sz w:val="32"/>
          <w:szCs w:val="32"/>
          <w:rtl/>
        </w:rPr>
        <w:t>بقدرها</w:t>
      </w:r>
      <w:r>
        <w:rPr>
          <w:rFonts w:cs="Traditional Arabic"/>
          <w:color w:val="000000"/>
          <w:sz w:val="32"/>
          <w:szCs w:val="32"/>
          <w:rtl/>
        </w:rPr>
        <w:t xml:space="preserve"> ,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المسؤول</w:t>
      </w:r>
      <w:r>
        <w:rPr>
          <w:rFonts w:cs="Traditional Arabic"/>
          <w:color w:val="000000"/>
          <w:sz w:val="32"/>
          <w:szCs w:val="32"/>
          <w:rtl/>
        </w:rPr>
        <w:t xml:space="preserve"> </w:t>
      </w:r>
      <w:r>
        <w:rPr>
          <w:rFonts w:cs="Traditional Arabic" w:hint="eastAsia"/>
          <w:color w:val="000000"/>
          <w:sz w:val="32"/>
          <w:szCs w:val="32"/>
          <w:rtl/>
        </w:rPr>
        <w:t>عن</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زوجها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أبوها</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أخوها</w:t>
      </w:r>
      <w:r>
        <w:rPr>
          <w:rFonts w:cs="Traditional Arabic"/>
          <w:color w:val="000000"/>
          <w:sz w:val="32"/>
          <w:szCs w:val="32"/>
          <w:rtl/>
        </w:rPr>
        <w:t xml:space="preserve"> </w:t>
      </w:r>
      <w:r>
        <w:rPr>
          <w:rFonts w:cs="Traditional Arabic" w:hint="eastAsia"/>
          <w:color w:val="000000"/>
          <w:sz w:val="32"/>
          <w:szCs w:val="32"/>
          <w:rtl/>
        </w:rPr>
        <w:t>أسبغ</w:t>
      </w:r>
      <w:r>
        <w:rPr>
          <w:rFonts w:cs="Traditional Arabic"/>
          <w:color w:val="000000"/>
          <w:sz w:val="32"/>
          <w:szCs w:val="32"/>
          <w:rtl/>
        </w:rPr>
        <w:t xml:space="preserve"> </w:t>
      </w:r>
      <w:r>
        <w:rPr>
          <w:rFonts w:cs="Traditional Arabic" w:hint="eastAsia"/>
          <w:color w:val="000000"/>
          <w:sz w:val="32"/>
          <w:szCs w:val="32"/>
          <w:rtl/>
        </w:rPr>
        <w:t>جهده</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سبيل</w:t>
      </w:r>
      <w:r>
        <w:rPr>
          <w:rFonts w:cs="Traditional Arabic"/>
          <w:color w:val="000000"/>
          <w:sz w:val="32"/>
          <w:szCs w:val="32"/>
          <w:rtl/>
        </w:rPr>
        <w:t xml:space="preserve"> </w:t>
      </w:r>
      <w:r>
        <w:rPr>
          <w:rFonts w:cs="Traditional Arabic" w:hint="eastAsia"/>
          <w:color w:val="000000"/>
          <w:sz w:val="32"/>
          <w:szCs w:val="32"/>
          <w:rtl/>
        </w:rPr>
        <w:t>الاطلاع</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الطبيبة</w:t>
      </w:r>
      <w:r>
        <w:rPr>
          <w:rFonts w:cs="Traditional Arabic"/>
          <w:color w:val="000000"/>
          <w:sz w:val="32"/>
          <w:szCs w:val="32"/>
          <w:rtl/>
        </w:rPr>
        <w:t xml:space="preserve"> </w:t>
      </w:r>
      <w:r>
        <w:rPr>
          <w:rFonts w:cs="Traditional Arabic" w:hint="eastAsia"/>
          <w:color w:val="000000"/>
          <w:sz w:val="32"/>
          <w:szCs w:val="32"/>
          <w:rtl/>
        </w:rPr>
        <w:t>المسلمة</w:t>
      </w:r>
      <w:r>
        <w:rPr>
          <w:rFonts w:cs="Traditional Arabic"/>
          <w:color w:val="000000"/>
          <w:sz w:val="32"/>
          <w:szCs w:val="32"/>
          <w:rtl/>
        </w:rPr>
        <w:t xml:space="preserve"> </w:t>
      </w:r>
      <w:r>
        <w:rPr>
          <w:rFonts w:cs="Traditional Arabic" w:hint="eastAsia"/>
          <w:color w:val="000000"/>
          <w:sz w:val="32"/>
          <w:szCs w:val="32"/>
          <w:rtl/>
        </w:rPr>
        <w:t>فلم</w:t>
      </w:r>
      <w:r>
        <w:rPr>
          <w:rFonts w:cs="Traditional Arabic"/>
          <w:color w:val="000000"/>
          <w:sz w:val="32"/>
          <w:szCs w:val="32"/>
          <w:rtl/>
        </w:rPr>
        <w:t xml:space="preserve"> </w:t>
      </w:r>
      <w:r>
        <w:rPr>
          <w:rFonts w:cs="Traditional Arabic" w:hint="eastAsia"/>
          <w:color w:val="000000"/>
          <w:sz w:val="32"/>
          <w:szCs w:val="32"/>
          <w:rtl/>
        </w:rPr>
        <w:t>يوفق</w:t>
      </w:r>
      <w:r>
        <w:rPr>
          <w:rFonts w:cs="Traditional Arabic"/>
          <w:color w:val="000000"/>
          <w:sz w:val="32"/>
          <w:szCs w:val="32"/>
          <w:rtl/>
        </w:rPr>
        <w:t xml:space="preserve"> </w:t>
      </w:r>
      <w:r>
        <w:rPr>
          <w:rFonts w:cs="Traditional Arabic" w:hint="eastAsia"/>
          <w:color w:val="000000"/>
          <w:sz w:val="32"/>
          <w:szCs w:val="32"/>
          <w:rtl/>
        </w:rPr>
        <w:t>ولم</w:t>
      </w:r>
      <w:r>
        <w:rPr>
          <w:rFonts w:cs="Traditional Arabic"/>
          <w:color w:val="000000"/>
          <w:sz w:val="32"/>
          <w:szCs w:val="32"/>
          <w:rtl/>
        </w:rPr>
        <w:t xml:space="preserve"> </w:t>
      </w:r>
      <w:r>
        <w:rPr>
          <w:rFonts w:cs="Traditional Arabic" w:hint="eastAsia"/>
          <w:color w:val="000000"/>
          <w:sz w:val="32"/>
          <w:szCs w:val="32"/>
          <w:rtl/>
        </w:rPr>
        <w:t>يجد</w:t>
      </w:r>
      <w:r>
        <w:rPr>
          <w:rFonts w:cs="Traditional Arabic"/>
          <w:color w:val="000000"/>
          <w:sz w:val="32"/>
          <w:szCs w:val="32"/>
          <w:rtl/>
        </w:rPr>
        <w:t xml:space="preserve"> , </w:t>
      </w:r>
      <w:r>
        <w:rPr>
          <w:rFonts w:cs="Traditional Arabic" w:hint="eastAsia"/>
          <w:color w:val="000000"/>
          <w:sz w:val="32"/>
          <w:szCs w:val="32"/>
          <w:rtl/>
        </w:rPr>
        <w:t>وكان</w:t>
      </w:r>
      <w:r>
        <w:rPr>
          <w:rFonts w:cs="Traditional Arabic"/>
          <w:color w:val="000000"/>
          <w:sz w:val="32"/>
          <w:szCs w:val="32"/>
          <w:rtl/>
        </w:rPr>
        <w:t xml:space="preserve"> </w:t>
      </w:r>
      <w:r>
        <w:rPr>
          <w:rFonts w:cs="Traditional Arabic" w:hint="eastAsia"/>
          <w:color w:val="000000"/>
          <w:sz w:val="32"/>
          <w:szCs w:val="32"/>
          <w:rtl/>
        </w:rPr>
        <w:t>مرض</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مرضا</w:t>
      </w:r>
      <w:r>
        <w:rPr>
          <w:rFonts w:cs="Traditional Arabic"/>
          <w:color w:val="000000"/>
          <w:sz w:val="32"/>
          <w:szCs w:val="32"/>
          <w:rtl/>
        </w:rPr>
        <w:t xml:space="preserve"> </w:t>
      </w:r>
      <w:r>
        <w:rPr>
          <w:rFonts w:cs="Traditional Arabic" w:hint="eastAsia"/>
          <w:color w:val="000000"/>
          <w:sz w:val="32"/>
          <w:szCs w:val="32"/>
          <w:rtl/>
        </w:rPr>
        <w:t>يستوجب</w:t>
      </w:r>
      <w:r>
        <w:rPr>
          <w:rFonts w:cs="Traditional Arabic"/>
          <w:color w:val="000000"/>
          <w:sz w:val="32"/>
          <w:szCs w:val="32"/>
          <w:rtl/>
        </w:rPr>
        <w:t xml:space="preserve"> </w:t>
      </w:r>
      <w:r>
        <w:rPr>
          <w:rFonts w:cs="Traditional Arabic" w:hint="eastAsia"/>
          <w:color w:val="000000"/>
          <w:sz w:val="32"/>
          <w:szCs w:val="32"/>
          <w:rtl/>
        </w:rPr>
        <w:t>تطبيق</w:t>
      </w:r>
      <w:r>
        <w:rPr>
          <w:rFonts w:cs="Traditional Arabic"/>
          <w:color w:val="000000"/>
          <w:sz w:val="32"/>
          <w:szCs w:val="32"/>
          <w:rtl/>
        </w:rPr>
        <w:t xml:space="preserve"> </w:t>
      </w:r>
      <w:r>
        <w:rPr>
          <w:rFonts w:cs="Traditional Arabic" w:hint="eastAsia"/>
          <w:color w:val="000000"/>
          <w:sz w:val="32"/>
          <w:szCs w:val="32"/>
          <w:rtl/>
        </w:rPr>
        <w:t>القاعدة</w:t>
      </w:r>
      <w:r>
        <w:rPr>
          <w:rFonts w:cs="Traditional Arabic"/>
          <w:color w:val="000000"/>
          <w:sz w:val="32"/>
          <w:szCs w:val="32"/>
          <w:rtl/>
        </w:rPr>
        <w:t xml:space="preserve"> </w:t>
      </w:r>
      <w:r>
        <w:rPr>
          <w:rFonts w:cs="Traditional Arabic" w:hint="eastAsia"/>
          <w:color w:val="000000"/>
          <w:sz w:val="32"/>
          <w:szCs w:val="32"/>
          <w:rtl/>
        </w:rPr>
        <w:t>المذكورة</w:t>
      </w:r>
      <w:r>
        <w:rPr>
          <w:rFonts w:cs="Traditional Arabic"/>
          <w:color w:val="000000"/>
          <w:sz w:val="32"/>
          <w:szCs w:val="32"/>
          <w:rtl/>
        </w:rPr>
        <w:t xml:space="preserve"> </w:t>
      </w:r>
      <w:r>
        <w:rPr>
          <w:rFonts w:cs="Traditional Arabic" w:hint="eastAsia"/>
          <w:color w:val="000000"/>
          <w:sz w:val="32"/>
          <w:szCs w:val="32"/>
          <w:rtl/>
        </w:rPr>
        <w:t>آنفا</w:t>
      </w:r>
      <w:r>
        <w:rPr>
          <w:rFonts w:cs="Traditional Arabic"/>
          <w:color w:val="000000"/>
          <w:sz w:val="32"/>
          <w:szCs w:val="32"/>
          <w:rtl/>
        </w:rPr>
        <w:t xml:space="preserve"> , </w:t>
      </w:r>
      <w:r>
        <w:rPr>
          <w:rFonts w:cs="Traditional Arabic" w:hint="eastAsia"/>
          <w:color w:val="000000"/>
          <w:sz w:val="32"/>
          <w:szCs w:val="32"/>
          <w:rtl/>
        </w:rPr>
        <w:t>الضرورات</w:t>
      </w:r>
      <w:r>
        <w:rPr>
          <w:rFonts w:cs="Traditional Arabic"/>
          <w:color w:val="000000"/>
          <w:sz w:val="32"/>
          <w:szCs w:val="32"/>
          <w:rtl/>
        </w:rPr>
        <w:t xml:space="preserve"> </w:t>
      </w:r>
      <w:r>
        <w:rPr>
          <w:rFonts w:cs="Traditional Arabic" w:hint="eastAsia"/>
          <w:color w:val="000000"/>
          <w:sz w:val="32"/>
          <w:szCs w:val="32"/>
          <w:rtl/>
        </w:rPr>
        <w:t>تبيح</w:t>
      </w:r>
      <w:r>
        <w:rPr>
          <w:rFonts w:cs="Traditional Arabic"/>
          <w:color w:val="000000"/>
          <w:sz w:val="32"/>
          <w:szCs w:val="32"/>
          <w:rtl/>
        </w:rPr>
        <w:t xml:space="preserve"> </w:t>
      </w:r>
      <w:r>
        <w:rPr>
          <w:rFonts w:cs="Traditional Arabic" w:hint="eastAsia"/>
          <w:color w:val="000000"/>
          <w:sz w:val="32"/>
          <w:szCs w:val="32"/>
          <w:rtl/>
        </w:rPr>
        <w:t>المحظورات</w:t>
      </w:r>
      <w:r>
        <w:rPr>
          <w:rFonts w:cs="Traditional Arabic"/>
          <w:color w:val="000000"/>
          <w:sz w:val="32"/>
          <w:szCs w:val="32"/>
          <w:rtl/>
        </w:rPr>
        <w:t xml:space="preserve"> </w:t>
      </w:r>
      <w:r>
        <w:rPr>
          <w:rFonts w:cs="Traditional Arabic" w:hint="eastAsia"/>
          <w:color w:val="000000"/>
          <w:sz w:val="32"/>
          <w:szCs w:val="32"/>
          <w:rtl/>
        </w:rPr>
        <w:t>فحينئذ</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تعرض</w:t>
      </w:r>
      <w:r>
        <w:rPr>
          <w:rFonts w:cs="Traditional Arabic"/>
          <w:color w:val="000000"/>
          <w:sz w:val="32"/>
          <w:szCs w:val="32"/>
          <w:rtl/>
        </w:rPr>
        <w:t xml:space="preserve"> </w:t>
      </w:r>
      <w:r>
        <w:rPr>
          <w:rFonts w:cs="Traditional Arabic" w:hint="eastAsia"/>
          <w:color w:val="000000"/>
          <w:sz w:val="32"/>
          <w:szCs w:val="32"/>
          <w:rtl/>
        </w:rPr>
        <w:t>نفسها</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الطبيب</w:t>
      </w:r>
      <w:r>
        <w:rPr>
          <w:rFonts w:cs="Traditional Arabic"/>
          <w:color w:val="000000"/>
          <w:sz w:val="32"/>
          <w:szCs w:val="32"/>
          <w:rtl/>
        </w:rPr>
        <w:t xml:space="preserve"> </w:t>
      </w:r>
      <w:r>
        <w:rPr>
          <w:rFonts w:cs="Traditional Arabic" w:hint="eastAsia"/>
          <w:color w:val="000000"/>
          <w:sz w:val="32"/>
          <w:szCs w:val="32"/>
          <w:rtl/>
        </w:rPr>
        <w:t>مادام</w:t>
      </w:r>
      <w:r>
        <w:rPr>
          <w:rFonts w:cs="Traditional Arabic"/>
          <w:color w:val="000000"/>
          <w:sz w:val="32"/>
          <w:szCs w:val="32"/>
          <w:rtl/>
        </w:rPr>
        <w:t xml:space="preserve"> </w:t>
      </w:r>
      <w:r>
        <w:rPr>
          <w:rFonts w:cs="Traditional Arabic" w:hint="eastAsia"/>
          <w:color w:val="000000"/>
          <w:sz w:val="32"/>
          <w:szCs w:val="32"/>
          <w:rtl/>
        </w:rPr>
        <w:t>أنه</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توجد</w:t>
      </w:r>
      <w:r>
        <w:rPr>
          <w:rFonts w:cs="Traditional Arabic"/>
          <w:color w:val="000000"/>
          <w:sz w:val="32"/>
          <w:szCs w:val="32"/>
          <w:rtl/>
        </w:rPr>
        <w:t xml:space="preserve"> </w:t>
      </w:r>
      <w:r>
        <w:rPr>
          <w:rFonts w:cs="Traditional Arabic" w:hint="eastAsia"/>
          <w:color w:val="000000"/>
          <w:sz w:val="32"/>
          <w:szCs w:val="32"/>
          <w:rtl/>
        </w:rPr>
        <w:t>الطبيبة</w:t>
      </w:r>
      <w:r>
        <w:rPr>
          <w:rFonts w:cs="Traditional Arabic"/>
          <w:color w:val="000000"/>
          <w:sz w:val="32"/>
          <w:szCs w:val="32"/>
          <w:rtl/>
        </w:rPr>
        <w:t xml:space="preserve"> . </w:t>
      </w:r>
      <w:r>
        <w:rPr>
          <w:rFonts w:cs="Traditional Arabic" w:hint="eastAsia"/>
          <w:color w:val="000000"/>
          <w:sz w:val="32"/>
          <w:szCs w:val="32"/>
          <w:rtl/>
        </w:rPr>
        <w:t>باختصار</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السؤال</w:t>
      </w:r>
      <w:r>
        <w:rPr>
          <w:rFonts w:cs="Traditional Arabic"/>
          <w:color w:val="000000"/>
          <w:sz w:val="32"/>
          <w:szCs w:val="32"/>
          <w:rtl/>
        </w:rPr>
        <w:t xml:space="preserve"> </w:t>
      </w:r>
      <w:r>
        <w:rPr>
          <w:rFonts w:cs="Traditional Arabic" w:hint="eastAsia"/>
          <w:color w:val="000000"/>
          <w:sz w:val="32"/>
          <w:szCs w:val="32"/>
          <w:rtl/>
        </w:rPr>
        <w:t>كعشرات</w:t>
      </w:r>
      <w:r>
        <w:rPr>
          <w:rFonts w:cs="Traditional Arabic"/>
          <w:color w:val="000000"/>
          <w:sz w:val="32"/>
          <w:szCs w:val="32"/>
          <w:rtl/>
        </w:rPr>
        <w:t xml:space="preserve">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مئات</w:t>
      </w:r>
      <w:r>
        <w:rPr>
          <w:rFonts w:cs="Traditional Arabic"/>
          <w:color w:val="000000"/>
          <w:sz w:val="32"/>
          <w:szCs w:val="32"/>
          <w:rtl/>
        </w:rPr>
        <w:t xml:space="preserve"> </w:t>
      </w:r>
      <w:r>
        <w:rPr>
          <w:rFonts w:cs="Traditional Arabic" w:hint="eastAsia"/>
          <w:color w:val="000000"/>
          <w:sz w:val="32"/>
          <w:szCs w:val="32"/>
          <w:rtl/>
        </w:rPr>
        <w:t>الأسئلة</w:t>
      </w:r>
      <w:r>
        <w:rPr>
          <w:rFonts w:cs="Traditional Arabic"/>
          <w:color w:val="000000"/>
          <w:sz w:val="32"/>
          <w:szCs w:val="32"/>
          <w:rtl/>
        </w:rPr>
        <w:t xml:space="preserve"> </w:t>
      </w:r>
      <w:r>
        <w:rPr>
          <w:rFonts w:cs="Traditional Arabic" w:hint="eastAsia"/>
          <w:color w:val="000000"/>
          <w:sz w:val="32"/>
          <w:szCs w:val="32"/>
          <w:rtl/>
        </w:rPr>
        <w:t>لابد</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ضبطه</w:t>
      </w:r>
      <w:r>
        <w:rPr>
          <w:rFonts w:cs="Traditional Arabic"/>
          <w:color w:val="000000"/>
          <w:sz w:val="32"/>
          <w:szCs w:val="32"/>
          <w:rtl/>
        </w:rPr>
        <w:t xml:space="preserve"> </w:t>
      </w:r>
      <w:r>
        <w:rPr>
          <w:rFonts w:cs="Traditional Arabic" w:hint="eastAsia"/>
          <w:color w:val="000000"/>
          <w:sz w:val="32"/>
          <w:szCs w:val="32"/>
          <w:rtl/>
        </w:rPr>
        <w:t>بالقاعدتين</w:t>
      </w:r>
      <w:r>
        <w:rPr>
          <w:rFonts w:cs="Traditional Arabic"/>
          <w:color w:val="000000"/>
          <w:sz w:val="32"/>
          <w:szCs w:val="32"/>
          <w:rtl/>
        </w:rPr>
        <w:t xml:space="preserve"> </w:t>
      </w:r>
      <w:r>
        <w:rPr>
          <w:rFonts w:cs="Traditional Arabic" w:hint="eastAsia"/>
          <w:color w:val="000000"/>
          <w:sz w:val="32"/>
          <w:szCs w:val="32"/>
          <w:rtl/>
        </w:rPr>
        <w:t>السابقة</w:t>
      </w:r>
      <w:r>
        <w:rPr>
          <w:rFonts w:cs="Traditional Arabic"/>
          <w:color w:val="000000"/>
          <w:sz w:val="32"/>
          <w:szCs w:val="32"/>
          <w:rtl/>
        </w:rPr>
        <w:t xml:space="preserve"> </w:t>
      </w:r>
      <w:r>
        <w:rPr>
          <w:rFonts w:cs="Traditional Arabic" w:hint="eastAsia"/>
          <w:color w:val="000000"/>
          <w:sz w:val="32"/>
          <w:szCs w:val="32"/>
          <w:rtl/>
        </w:rPr>
        <w:t>الذكر</w:t>
      </w:r>
      <w:r>
        <w:rPr>
          <w:rFonts w:cs="Traditional Arabic"/>
          <w:color w:val="000000"/>
          <w:sz w:val="32"/>
          <w:szCs w:val="32"/>
          <w:rtl/>
        </w:rPr>
        <w:t xml:space="preserve"> , </w:t>
      </w:r>
      <w:r>
        <w:rPr>
          <w:rFonts w:cs="Traditional Arabic" w:hint="eastAsia"/>
          <w:color w:val="000000"/>
          <w:sz w:val="32"/>
          <w:szCs w:val="32"/>
          <w:rtl/>
        </w:rPr>
        <w:t>الضرورات</w:t>
      </w:r>
      <w:r>
        <w:rPr>
          <w:rFonts w:cs="Traditional Arabic"/>
          <w:color w:val="000000"/>
          <w:sz w:val="32"/>
          <w:szCs w:val="32"/>
          <w:rtl/>
        </w:rPr>
        <w:t xml:space="preserve"> </w:t>
      </w:r>
      <w:r>
        <w:rPr>
          <w:rFonts w:cs="Traditional Arabic" w:hint="eastAsia"/>
          <w:color w:val="000000"/>
          <w:sz w:val="32"/>
          <w:szCs w:val="32"/>
          <w:rtl/>
        </w:rPr>
        <w:t>تبيح</w:t>
      </w:r>
      <w:r>
        <w:rPr>
          <w:rFonts w:cs="Traditional Arabic"/>
          <w:color w:val="000000"/>
          <w:sz w:val="32"/>
          <w:szCs w:val="32"/>
          <w:rtl/>
        </w:rPr>
        <w:t xml:space="preserve"> </w:t>
      </w:r>
      <w:r>
        <w:rPr>
          <w:rFonts w:cs="Traditional Arabic" w:hint="eastAsia"/>
          <w:color w:val="000000"/>
          <w:sz w:val="32"/>
          <w:szCs w:val="32"/>
          <w:rtl/>
        </w:rPr>
        <w:t>المحظورات</w:t>
      </w:r>
      <w:r>
        <w:rPr>
          <w:rFonts w:cs="Traditional Arabic"/>
          <w:color w:val="000000"/>
          <w:sz w:val="32"/>
          <w:szCs w:val="32"/>
          <w:rtl/>
        </w:rPr>
        <w:t xml:space="preserve"> , </w:t>
      </w:r>
      <w:r>
        <w:rPr>
          <w:rFonts w:cs="Traditional Arabic" w:hint="eastAsia"/>
          <w:color w:val="000000"/>
          <w:sz w:val="32"/>
          <w:szCs w:val="32"/>
          <w:rtl/>
        </w:rPr>
        <w:t>الضرورات</w:t>
      </w:r>
      <w:r>
        <w:rPr>
          <w:rFonts w:cs="Traditional Arabic"/>
          <w:color w:val="000000"/>
          <w:sz w:val="32"/>
          <w:szCs w:val="32"/>
          <w:rtl/>
        </w:rPr>
        <w:t xml:space="preserve"> </w:t>
      </w:r>
      <w:r>
        <w:rPr>
          <w:rFonts w:cs="Traditional Arabic" w:hint="eastAsia"/>
          <w:color w:val="000000"/>
          <w:sz w:val="32"/>
          <w:szCs w:val="32"/>
          <w:rtl/>
        </w:rPr>
        <w:t>تقدر</w:t>
      </w:r>
      <w:r>
        <w:rPr>
          <w:rFonts w:cs="Traditional Arabic"/>
          <w:color w:val="000000"/>
          <w:sz w:val="32"/>
          <w:szCs w:val="32"/>
          <w:rtl/>
        </w:rPr>
        <w:t xml:space="preserve"> </w:t>
      </w:r>
      <w:r>
        <w:rPr>
          <w:rFonts w:cs="Traditional Arabic" w:hint="eastAsia"/>
          <w:color w:val="000000"/>
          <w:sz w:val="32"/>
          <w:szCs w:val="32"/>
          <w:rtl/>
        </w:rPr>
        <w:t>بقدرها</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lastRenderedPageBreak/>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w:t>
      </w:r>
      <w:r>
        <w:rPr>
          <w:rFonts w:cs="Traditional Arabic" w:hint="eastAsia"/>
          <w:color w:val="000000"/>
          <w:sz w:val="32"/>
          <w:szCs w:val="32"/>
          <w:rtl/>
        </w:rPr>
        <w:t>أحيانا</w:t>
      </w:r>
      <w:r>
        <w:rPr>
          <w:rFonts w:cs="Traditional Arabic"/>
          <w:color w:val="000000"/>
          <w:sz w:val="32"/>
          <w:szCs w:val="32"/>
          <w:rtl/>
        </w:rPr>
        <w:t xml:space="preserve"> </w:t>
      </w:r>
      <w:r>
        <w:rPr>
          <w:rFonts w:cs="Traditional Arabic" w:hint="eastAsia"/>
          <w:color w:val="000000"/>
          <w:sz w:val="32"/>
          <w:szCs w:val="32"/>
          <w:rtl/>
        </w:rPr>
        <w:t>يجد</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w:t>
      </w:r>
      <w:r>
        <w:rPr>
          <w:rFonts w:cs="Traditional Arabic" w:hint="eastAsia"/>
          <w:color w:val="000000"/>
          <w:sz w:val="32"/>
          <w:szCs w:val="32"/>
          <w:rtl/>
        </w:rPr>
        <w:t>الطبيبة</w:t>
      </w:r>
      <w:r>
        <w:rPr>
          <w:rFonts w:cs="Traditional Arabic"/>
          <w:color w:val="000000"/>
          <w:sz w:val="32"/>
          <w:szCs w:val="32"/>
          <w:rtl/>
        </w:rPr>
        <w:t xml:space="preserve"> </w:t>
      </w:r>
      <w:r>
        <w:rPr>
          <w:rFonts w:cs="Traditional Arabic" w:hint="eastAsia"/>
          <w:color w:val="000000"/>
          <w:sz w:val="32"/>
          <w:szCs w:val="32"/>
          <w:rtl/>
        </w:rPr>
        <w:t>المسلمة</w:t>
      </w:r>
      <w:r>
        <w:rPr>
          <w:rFonts w:cs="Traditional Arabic"/>
          <w:color w:val="000000"/>
          <w:sz w:val="32"/>
          <w:szCs w:val="32"/>
          <w:rtl/>
        </w:rPr>
        <w:t xml:space="preserve"> </w:t>
      </w:r>
      <w:r>
        <w:rPr>
          <w:rFonts w:cs="Traditional Arabic" w:hint="eastAsia"/>
          <w:color w:val="000000"/>
          <w:sz w:val="32"/>
          <w:szCs w:val="32"/>
          <w:rtl/>
        </w:rPr>
        <w:t>لكن</w:t>
      </w:r>
      <w:r>
        <w:rPr>
          <w:rFonts w:cs="Traditional Arabic"/>
          <w:color w:val="000000"/>
          <w:sz w:val="32"/>
          <w:szCs w:val="32"/>
          <w:rtl/>
        </w:rPr>
        <w:t xml:space="preserve"> </w:t>
      </w:r>
      <w:r>
        <w:rPr>
          <w:rFonts w:cs="Traditional Arabic" w:hint="eastAsia"/>
          <w:color w:val="000000"/>
          <w:sz w:val="32"/>
          <w:szCs w:val="32"/>
          <w:rtl/>
        </w:rPr>
        <w:t>هي</w:t>
      </w:r>
      <w:r>
        <w:rPr>
          <w:rFonts w:cs="Traditional Arabic"/>
          <w:color w:val="000000"/>
          <w:sz w:val="32"/>
          <w:szCs w:val="32"/>
          <w:rtl/>
        </w:rPr>
        <w:t xml:space="preserve"> </w:t>
      </w:r>
      <w:r>
        <w:rPr>
          <w:rFonts w:cs="Traditional Arabic" w:hint="eastAsia"/>
          <w:color w:val="000000"/>
          <w:sz w:val="32"/>
          <w:szCs w:val="32"/>
          <w:rtl/>
        </w:rPr>
        <w:t>غير</w:t>
      </w:r>
      <w:r>
        <w:rPr>
          <w:rFonts w:cs="Traditional Arabic"/>
          <w:color w:val="000000"/>
          <w:sz w:val="32"/>
          <w:szCs w:val="32"/>
          <w:rtl/>
        </w:rPr>
        <w:t xml:space="preserve"> </w:t>
      </w:r>
      <w:r>
        <w:rPr>
          <w:rFonts w:cs="Traditional Arabic" w:hint="eastAsia"/>
          <w:color w:val="000000"/>
          <w:sz w:val="32"/>
          <w:szCs w:val="32"/>
          <w:rtl/>
        </w:rPr>
        <w:t>حاذقة</w:t>
      </w:r>
      <w:r>
        <w:rPr>
          <w:rFonts w:cs="Traditional Arabic"/>
          <w:color w:val="000000"/>
          <w:sz w:val="32"/>
          <w:szCs w:val="32"/>
          <w:rtl/>
        </w:rPr>
        <w:t xml:space="preserve"> ,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الطبيب</w:t>
      </w:r>
      <w:r>
        <w:rPr>
          <w:rFonts w:cs="Traditional Arabic"/>
          <w:color w:val="000000"/>
          <w:sz w:val="32"/>
          <w:szCs w:val="32"/>
          <w:rtl/>
        </w:rPr>
        <w:t xml:space="preserve"> </w:t>
      </w:r>
      <w:r>
        <w:rPr>
          <w:rFonts w:cs="Traditional Arabic" w:hint="eastAsia"/>
          <w:color w:val="000000"/>
          <w:sz w:val="32"/>
          <w:szCs w:val="32"/>
          <w:rtl/>
        </w:rPr>
        <w:t>أفضل</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وأقدر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تشخيص</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يعني</w:t>
      </w:r>
      <w:r>
        <w:rPr>
          <w:rFonts w:cs="Traditional Arabic"/>
          <w:color w:val="000000"/>
          <w:sz w:val="32"/>
          <w:szCs w:val="32"/>
          <w:rtl/>
        </w:rPr>
        <w:t xml:space="preserve"> </w:t>
      </w:r>
      <w:r>
        <w:rPr>
          <w:rFonts w:cs="Traditional Arabic" w:hint="eastAsia"/>
          <w:color w:val="000000"/>
          <w:sz w:val="32"/>
          <w:szCs w:val="32"/>
          <w:rtl/>
        </w:rPr>
        <w:t>يكون</w:t>
      </w:r>
      <w:r>
        <w:rPr>
          <w:rFonts w:cs="Traditional Arabic"/>
          <w:color w:val="000000"/>
          <w:sz w:val="32"/>
          <w:szCs w:val="32"/>
          <w:rtl/>
        </w:rPr>
        <w:t xml:space="preserve"> </w:t>
      </w:r>
      <w:r>
        <w:rPr>
          <w:rFonts w:cs="Traditional Arabic" w:hint="eastAsia"/>
          <w:color w:val="000000"/>
          <w:sz w:val="32"/>
          <w:szCs w:val="32"/>
          <w:rtl/>
        </w:rPr>
        <w:t>الطبيب</w:t>
      </w:r>
      <w:r>
        <w:rPr>
          <w:rFonts w:cs="Traditional Arabic"/>
          <w:color w:val="000000"/>
          <w:sz w:val="32"/>
          <w:szCs w:val="32"/>
          <w:rtl/>
        </w:rPr>
        <w:t xml:space="preserve"> </w:t>
      </w:r>
      <w:r>
        <w:rPr>
          <w:rFonts w:cs="Traditional Arabic" w:hint="eastAsia"/>
          <w:color w:val="000000"/>
          <w:sz w:val="32"/>
          <w:szCs w:val="32"/>
          <w:rtl/>
        </w:rPr>
        <w:t>أقدر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تشخيص</w:t>
      </w:r>
      <w:r>
        <w:rPr>
          <w:rFonts w:cs="Traditional Arabic"/>
          <w:color w:val="000000"/>
          <w:sz w:val="32"/>
          <w:szCs w:val="32"/>
          <w:rtl/>
        </w:rPr>
        <w:t xml:space="preserve"> </w:t>
      </w:r>
      <w:r>
        <w:rPr>
          <w:rFonts w:cs="Traditional Arabic" w:hint="eastAsia"/>
          <w:color w:val="000000"/>
          <w:sz w:val="32"/>
          <w:szCs w:val="32"/>
          <w:rtl/>
        </w:rPr>
        <w:t>الداء</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الطبيبة</w:t>
      </w:r>
      <w:r>
        <w:rPr>
          <w:rFonts w:cs="Traditional Arabic"/>
          <w:color w:val="000000"/>
          <w:sz w:val="32"/>
          <w:szCs w:val="32"/>
          <w:rtl/>
        </w:rPr>
        <w:t xml:space="preserve"> , </w:t>
      </w:r>
      <w:r>
        <w:rPr>
          <w:rFonts w:cs="Traditional Arabic" w:hint="eastAsia"/>
          <w:color w:val="000000"/>
          <w:sz w:val="32"/>
          <w:szCs w:val="32"/>
          <w:rtl/>
        </w:rPr>
        <w:t>فهل</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مسوغ</w:t>
      </w:r>
      <w:r>
        <w:rPr>
          <w:rFonts w:cs="Traditional Arabic"/>
          <w:color w:val="000000"/>
          <w:sz w:val="32"/>
          <w:szCs w:val="32"/>
          <w:rtl/>
        </w:rPr>
        <w:t xml:space="preserve">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ينتقل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الطبيبة</w:t>
      </w:r>
      <w:r>
        <w:rPr>
          <w:rFonts w:cs="Traditional Arabic"/>
          <w:color w:val="000000"/>
          <w:sz w:val="32"/>
          <w:szCs w:val="32"/>
          <w:rtl/>
        </w:rPr>
        <w:t xml:space="preserve"> </w:t>
      </w:r>
      <w:r>
        <w:rPr>
          <w:rFonts w:cs="Traditional Arabic" w:hint="eastAsia"/>
          <w:color w:val="000000"/>
          <w:sz w:val="32"/>
          <w:szCs w:val="32"/>
          <w:rtl/>
        </w:rPr>
        <w:t>المسلمة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الرجل</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يعود</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اجتهاد</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المبتلى</w:t>
      </w:r>
      <w:r>
        <w:rPr>
          <w:rFonts w:cs="Traditional Arabic"/>
          <w:color w:val="000000"/>
          <w:sz w:val="32"/>
          <w:szCs w:val="32"/>
          <w:rtl/>
        </w:rPr>
        <w:t xml:space="preserve"> </w:t>
      </w:r>
      <w:r>
        <w:rPr>
          <w:rFonts w:cs="Traditional Arabic" w:hint="eastAsia"/>
          <w:color w:val="000000"/>
          <w:sz w:val="32"/>
          <w:szCs w:val="32"/>
          <w:rtl/>
        </w:rPr>
        <w:t>بهذه</w:t>
      </w:r>
      <w:r>
        <w:rPr>
          <w:rFonts w:cs="Traditional Arabic"/>
          <w:color w:val="000000"/>
          <w:sz w:val="32"/>
          <w:szCs w:val="32"/>
          <w:rtl/>
        </w:rPr>
        <w:t xml:space="preserve"> </w:t>
      </w:r>
      <w:r>
        <w:rPr>
          <w:rFonts w:cs="Traditional Arabic" w:hint="eastAsia"/>
          <w:color w:val="000000"/>
          <w:sz w:val="32"/>
          <w:szCs w:val="32"/>
          <w:rtl/>
        </w:rPr>
        <w:t>المصيبة</w:t>
      </w:r>
      <w:r>
        <w:rPr>
          <w:rFonts w:cs="Traditional Arabic"/>
          <w:color w:val="000000"/>
          <w:sz w:val="32"/>
          <w:szCs w:val="32"/>
          <w:rtl/>
        </w:rPr>
        <w:t xml:space="preserve"> , </w:t>
      </w:r>
      <w:r>
        <w:rPr>
          <w:rFonts w:cs="Traditional Arabic" w:hint="eastAsia"/>
          <w:color w:val="000000"/>
          <w:sz w:val="32"/>
          <w:szCs w:val="32"/>
          <w:rtl/>
        </w:rPr>
        <w:t>فهو</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يقدر</w:t>
      </w:r>
      <w:r>
        <w:rPr>
          <w:rFonts w:cs="Traditional Arabic"/>
          <w:color w:val="000000"/>
          <w:sz w:val="32"/>
          <w:szCs w:val="32"/>
          <w:rtl/>
        </w:rPr>
        <w:t xml:space="preserve"> </w:t>
      </w:r>
      <w:r>
        <w:rPr>
          <w:rFonts w:cs="Traditional Arabic" w:hint="eastAsia"/>
          <w:color w:val="000000"/>
          <w:sz w:val="32"/>
          <w:szCs w:val="32"/>
          <w:rtl/>
        </w:rPr>
        <w:t>الأمر</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نستطيع</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نعطي</w:t>
      </w:r>
      <w:r>
        <w:rPr>
          <w:rFonts w:cs="Traditional Arabic"/>
          <w:color w:val="000000"/>
          <w:sz w:val="32"/>
          <w:szCs w:val="32"/>
          <w:rtl/>
        </w:rPr>
        <w:t xml:space="preserve"> </w:t>
      </w:r>
      <w:r>
        <w:rPr>
          <w:rFonts w:cs="Traditional Arabic" w:hint="eastAsia"/>
          <w:color w:val="000000"/>
          <w:sz w:val="32"/>
          <w:szCs w:val="32"/>
          <w:rtl/>
        </w:rPr>
        <w:t>جوابا</w:t>
      </w:r>
      <w:r>
        <w:rPr>
          <w:rFonts w:cs="Traditional Arabic"/>
          <w:color w:val="000000"/>
          <w:sz w:val="32"/>
          <w:szCs w:val="32"/>
          <w:rtl/>
        </w:rPr>
        <w:t xml:space="preserve"> </w:t>
      </w:r>
      <w:r>
        <w:rPr>
          <w:rFonts w:cs="Traditional Arabic" w:hint="eastAsia"/>
          <w:color w:val="000000"/>
          <w:sz w:val="32"/>
          <w:szCs w:val="32"/>
          <w:rtl/>
        </w:rPr>
        <w:t>حاسما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الجزئية</w:t>
      </w:r>
      <w:r>
        <w:rPr>
          <w:rFonts w:cs="Traditional Arabic"/>
          <w:color w:val="000000"/>
          <w:sz w:val="32"/>
          <w:szCs w:val="32"/>
          <w:rtl/>
        </w:rPr>
        <w:t xml:space="preserve"> </w:t>
      </w:r>
      <w:r>
        <w:rPr>
          <w:rFonts w:cs="Traditional Arabic" w:hint="eastAsia"/>
          <w:color w:val="000000"/>
          <w:sz w:val="32"/>
          <w:szCs w:val="32"/>
          <w:rtl/>
        </w:rPr>
        <w:t>بالذات</w:t>
      </w:r>
      <w:r>
        <w:rPr>
          <w:rFonts w:cs="Traditional Arabic"/>
          <w:color w:val="000000"/>
          <w:sz w:val="32"/>
          <w:szCs w:val="32"/>
          <w:rtl/>
        </w:rPr>
        <w:t xml:space="preserve"> , </w:t>
      </w:r>
      <w:r>
        <w:rPr>
          <w:rFonts w:cs="Traditional Arabic" w:hint="eastAsia"/>
          <w:color w:val="000000"/>
          <w:sz w:val="32"/>
          <w:szCs w:val="32"/>
          <w:rtl/>
        </w:rPr>
        <w:t>لأننا</w:t>
      </w:r>
      <w:r>
        <w:rPr>
          <w:rFonts w:cs="Traditional Arabic"/>
          <w:color w:val="000000"/>
          <w:sz w:val="32"/>
          <w:szCs w:val="32"/>
          <w:rtl/>
        </w:rPr>
        <w:t xml:space="preserve"> </w:t>
      </w:r>
      <w:r>
        <w:rPr>
          <w:rFonts w:cs="Traditional Arabic" w:hint="eastAsia"/>
          <w:color w:val="000000"/>
          <w:sz w:val="32"/>
          <w:szCs w:val="32"/>
          <w:rtl/>
        </w:rPr>
        <w:t>نقول</w:t>
      </w:r>
      <w:r>
        <w:rPr>
          <w:rFonts w:cs="Traditional Arabic"/>
          <w:color w:val="000000"/>
          <w:sz w:val="32"/>
          <w:szCs w:val="32"/>
          <w:rtl/>
        </w:rPr>
        <w:t xml:space="preserve"> </w:t>
      </w:r>
      <w:r>
        <w:rPr>
          <w:rFonts w:cs="Traditional Arabic" w:hint="eastAsia"/>
          <w:color w:val="000000"/>
          <w:sz w:val="32"/>
          <w:szCs w:val="32"/>
          <w:rtl/>
        </w:rPr>
        <w:t>شو</w:t>
      </w:r>
      <w:r>
        <w:rPr>
          <w:rFonts w:cs="Traditional Arabic"/>
          <w:color w:val="000000"/>
          <w:sz w:val="32"/>
          <w:szCs w:val="32"/>
          <w:rtl/>
        </w:rPr>
        <w:t xml:space="preserve"> </w:t>
      </w:r>
      <w:r>
        <w:rPr>
          <w:rFonts w:cs="Traditional Arabic" w:hint="eastAsia"/>
          <w:color w:val="000000"/>
          <w:sz w:val="32"/>
          <w:szCs w:val="32"/>
          <w:rtl/>
        </w:rPr>
        <w:t>نسبة</w:t>
      </w:r>
      <w:r>
        <w:rPr>
          <w:rFonts w:cs="Traditional Arabic"/>
          <w:color w:val="000000"/>
          <w:sz w:val="32"/>
          <w:szCs w:val="32"/>
          <w:rtl/>
        </w:rPr>
        <w:t xml:space="preserve"> </w:t>
      </w:r>
      <w:r>
        <w:rPr>
          <w:rFonts w:cs="Traditional Arabic" w:hint="eastAsia"/>
          <w:color w:val="000000"/>
          <w:sz w:val="32"/>
          <w:szCs w:val="32"/>
          <w:rtl/>
        </w:rPr>
        <w:t>الأفضلية</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الطبيب</w:t>
      </w:r>
      <w:r>
        <w:rPr>
          <w:rFonts w:cs="Traditional Arabic"/>
          <w:color w:val="000000"/>
          <w:sz w:val="32"/>
          <w:szCs w:val="32"/>
          <w:rtl/>
        </w:rPr>
        <w:t xml:space="preserve"> </w:t>
      </w:r>
      <w:r>
        <w:rPr>
          <w:rFonts w:cs="Traditional Arabic" w:hint="eastAsia"/>
          <w:color w:val="000000"/>
          <w:sz w:val="32"/>
          <w:szCs w:val="32"/>
          <w:rtl/>
        </w:rPr>
        <w:t>وتلك</w:t>
      </w:r>
      <w:r>
        <w:rPr>
          <w:rFonts w:cs="Traditional Arabic"/>
          <w:color w:val="000000"/>
          <w:sz w:val="32"/>
          <w:szCs w:val="32"/>
          <w:rtl/>
        </w:rPr>
        <w:t xml:space="preserve"> </w:t>
      </w:r>
      <w:r>
        <w:rPr>
          <w:rFonts w:cs="Traditional Arabic" w:hint="eastAsia"/>
          <w:color w:val="000000"/>
          <w:sz w:val="32"/>
          <w:szCs w:val="32"/>
          <w:rtl/>
        </w:rPr>
        <w:t>الطبيبة</w:t>
      </w:r>
      <w:r>
        <w:rPr>
          <w:rFonts w:cs="Traditional Arabic"/>
          <w:color w:val="000000"/>
          <w:sz w:val="32"/>
          <w:szCs w:val="32"/>
          <w:rtl/>
        </w:rPr>
        <w:t xml:space="preserve"> , </w:t>
      </w:r>
      <w:r>
        <w:rPr>
          <w:rFonts w:cs="Traditional Arabic" w:hint="eastAsia"/>
          <w:color w:val="000000"/>
          <w:sz w:val="32"/>
          <w:szCs w:val="32"/>
          <w:rtl/>
        </w:rPr>
        <w:t>فلو</w:t>
      </w:r>
      <w:r>
        <w:rPr>
          <w:rFonts w:cs="Traditional Arabic"/>
          <w:color w:val="000000"/>
          <w:sz w:val="32"/>
          <w:szCs w:val="32"/>
          <w:rtl/>
        </w:rPr>
        <w:t xml:space="preserve"> </w:t>
      </w:r>
      <w:r>
        <w:rPr>
          <w:rFonts w:cs="Traditional Arabic" w:hint="eastAsia"/>
          <w:color w:val="000000"/>
          <w:sz w:val="32"/>
          <w:szCs w:val="32"/>
          <w:rtl/>
        </w:rPr>
        <w:t>أننا</w:t>
      </w:r>
      <w:r>
        <w:rPr>
          <w:rFonts w:cs="Traditional Arabic"/>
          <w:color w:val="000000"/>
          <w:sz w:val="32"/>
          <w:szCs w:val="32"/>
          <w:rtl/>
        </w:rPr>
        <w:t xml:space="preserve"> </w:t>
      </w:r>
      <w:r>
        <w:rPr>
          <w:rFonts w:cs="Traditional Arabic" w:hint="eastAsia"/>
          <w:color w:val="000000"/>
          <w:sz w:val="32"/>
          <w:szCs w:val="32"/>
          <w:rtl/>
        </w:rPr>
        <w:t>افترضنا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نسبة</w:t>
      </w:r>
      <w:r>
        <w:rPr>
          <w:rFonts w:cs="Traditional Arabic"/>
          <w:color w:val="000000"/>
          <w:sz w:val="32"/>
          <w:szCs w:val="32"/>
          <w:rtl/>
        </w:rPr>
        <w:t xml:space="preserve"> </w:t>
      </w:r>
      <w:r>
        <w:rPr>
          <w:rFonts w:cs="Traditional Arabic" w:hint="eastAsia"/>
          <w:color w:val="000000"/>
          <w:sz w:val="32"/>
          <w:szCs w:val="32"/>
          <w:rtl/>
        </w:rPr>
        <w:t>قليلة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تكاد</w:t>
      </w:r>
      <w:r>
        <w:rPr>
          <w:rFonts w:cs="Traditional Arabic"/>
          <w:color w:val="000000"/>
          <w:sz w:val="32"/>
          <w:szCs w:val="32"/>
          <w:rtl/>
        </w:rPr>
        <w:t xml:space="preserve"> </w:t>
      </w:r>
      <w:r>
        <w:rPr>
          <w:rFonts w:cs="Traditional Arabic" w:hint="eastAsia"/>
          <w:color w:val="000000"/>
          <w:sz w:val="32"/>
          <w:szCs w:val="32"/>
          <w:rtl/>
        </w:rPr>
        <w:t>تذكر</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يعتبر</w:t>
      </w:r>
      <w:r>
        <w:rPr>
          <w:rFonts w:cs="Traditional Arabic"/>
          <w:color w:val="000000"/>
          <w:sz w:val="32"/>
          <w:szCs w:val="32"/>
          <w:rtl/>
        </w:rPr>
        <w:t xml:space="preserve"> </w:t>
      </w:r>
      <w:r>
        <w:rPr>
          <w:rFonts w:cs="Traditional Arabic" w:hint="eastAsia"/>
          <w:color w:val="000000"/>
          <w:sz w:val="32"/>
          <w:szCs w:val="32"/>
          <w:rtl/>
        </w:rPr>
        <w:t>مسوغا</w:t>
      </w:r>
      <w:r>
        <w:rPr>
          <w:rFonts w:cs="Traditional Arabic"/>
          <w:color w:val="000000"/>
          <w:sz w:val="32"/>
          <w:szCs w:val="32"/>
          <w:rtl/>
        </w:rPr>
        <w:t xml:space="preserve"> </w:t>
      </w:r>
      <w:r>
        <w:rPr>
          <w:rFonts w:cs="Traditional Arabic" w:hint="eastAsia"/>
          <w:color w:val="000000"/>
          <w:sz w:val="32"/>
          <w:szCs w:val="32"/>
          <w:rtl/>
        </w:rPr>
        <w:t>لترك</w:t>
      </w:r>
      <w:r>
        <w:rPr>
          <w:rFonts w:cs="Traditional Arabic"/>
          <w:color w:val="000000"/>
          <w:sz w:val="32"/>
          <w:szCs w:val="32"/>
          <w:rtl/>
        </w:rPr>
        <w:t xml:space="preserve"> </w:t>
      </w:r>
      <w:r>
        <w:rPr>
          <w:rFonts w:cs="Traditional Arabic" w:hint="eastAsia"/>
          <w:color w:val="000000"/>
          <w:sz w:val="32"/>
          <w:szCs w:val="32"/>
          <w:rtl/>
        </w:rPr>
        <w:t>الطبيبة</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الطبيب</w:t>
      </w:r>
      <w:r>
        <w:rPr>
          <w:rFonts w:cs="Traditional Arabic"/>
          <w:color w:val="000000"/>
          <w:sz w:val="32"/>
          <w:szCs w:val="32"/>
          <w:rtl/>
        </w:rPr>
        <w:t xml:space="preserve"> , </w:t>
      </w:r>
      <w:r>
        <w:rPr>
          <w:rFonts w:cs="Traditional Arabic" w:hint="eastAsia"/>
          <w:color w:val="000000"/>
          <w:sz w:val="32"/>
          <w:szCs w:val="32"/>
          <w:rtl/>
        </w:rPr>
        <w:t>والعكس</w:t>
      </w:r>
      <w:r>
        <w:rPr>
          <w:rFonts w:cs="Traditional Arabic"/>
          <w:color w:val="000000"/>
          <w:sz w:val="32"/>
          <w:szCs w:val="32"/>
          <w:rtl/>
        </w:rPr>
        <w:t xml:space="preserve"> </w:t>
      </w:r>
      <w:r>
        <w:rPr>
          <w:rFonts w:cs="Traditional Arabic" w:hint="eastAsia"/>
          <w:color w:val="000000"/>
          <w:sz w:val="32"/>
          <w:szCs w:val="32"/>
          <w:rtl/>
        </w:rPr>
        <w:t>بالعكس</w:t>
      </w:r>
      <w:r>
        <w:rPr>
          <w:rFonts w:cs="Traditional Arabic"/>
          <w:color w:val="000000"/>
          <w:sz w:val="32"/>
          <w:szCs w:val="32"/>
          <w:rtl/>
        </w:rPr>
        <w:t xml:space="preserve"> </w:t>
      </w:r>
      <w:r>
        <w:rPr>
          <w:rFonts w:cs="Traditional Arabic" w:hint="eastAsia"/>
          <w:color w:val="000000"/>
          <w:sz w:val="32"/>
          <w:szCs w:val="32"/>
          <w:rtl/>
        </w:rPr>
        <w:t>وبينهما</w:t>
      </w:r>
      <w:r>
        <w:rPr>
          <w:rFonts w:cs="Traditional Arabic"/>
          <w:color w:val="000000"/>
          <w:sz w:val="32"/>
          <w:szCs w:val="32"/>
          <w:rtl/>
        </w:rPr>
        <w:t xml:space="preserve"> </w:t>
      </w:r>
      <w:r>
        <w:rPr>
          <w:rFonts w:cs="Traditional Arabic" w:hint="eastAsia"/>
          <w:color w:val="000000"/>
          <w:sz w:val="32"/>
          <w:szCs w:val="32"/>
          <w:rtl/>
        </w:rPr>
        <w:t>أمور</w:t>
      </w:r>
      <w:r>
        <w:rPr>
          <w:rFonts w:cs="Traditional Arabic"/>
          <w:color w:val="000000"/>
          <w:sz w:val="32"/>
          <w:szCs w:val="32"/>
          <w:rtl/>
        </w:rPr>
        <w:t xml:space="preserve"> </w:t>
      </w:r>
      <w:r>
        <w:rPr>
          <w:rFonts w:cs="Traditional Arabic" w:hint="eastAsia"/>
          <w:color w:val="000000"/>
          <w:sz w:val="32"/>
          <w:szCs w:val="32"/>
          <w:rtl/>
        </w:rPr>
        <w:t>متشابهات</w:t>
      </w:r>
      <w:r>
        <w:rPr>
          <w:rFonts w:cs="Traditional Arabic"/>
          <w:color w:val="000000"/>
          <w:sz w:val="32"/>
          <w:szCs w:val="32"/>
          <w:rtl/>
        </w:rPr>
        <w:t xml:space="preserve"> ,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نهاية</w:t>
      </w:r>
      <w:r>
        <w:rPr>
          <w:rFonts w:cs="Traditional Arabic"/>
          <w:color w:val="000000"/>
          <w:sz w:val="32"/>
          <w:szCs w:val="32"/>
          <w:rtl/>
        </w:rPr>
        <w:t xml:space="preserve"> </w:t>
      </w:r>
      <w:r>
        <w:rPr>
          <w:rFonts w:cs="Traditional Arabic" w:hint="eastAsia"/>
          <w:color w:val="000000"/>
          <w:sz w:val="32"/>
          <w:szCs w:val="32"/>
          <w:rtl/>
        </w:rPr>
        <w:t>المطاف</w:t>
      </w:r>
      <w:r>
        <w:rPr>
          <w:rFonts w:cs="Traditional Arabic"/>
          <w:color w:val="000000"/>
          <w:sz w:val="32"/>
          <w:szCs w:val="32"/>
          <w:rtl/>
        </w:rPr>
        <w:t xml:space="preserve"> </w:t>
      </w:r>
      <w:r>
        <w:rPr>
          <w:rFonts w:cs="Traditional Arabic" w:hint="eastAsia"/>
          <w:color w:val="000000"/>
          <w:sz w:val="32"/>
          <w:szCs w:val="32"/>
          <w:rtl/>
        </w:rPr>
        <w:t>إما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حلال</w:t>
      </w:r>
      <w:r>
        <w:rPr>
          <w:rFonts w:cs="Traditional Arabic"/>
          <w:color w:val="000000"/>
          <w:sz w:val="32"/>
          <w:szCs w:val="32"/>
          <w:rtl/>
        </w:rPr>
        <w:t xml:space="preserve"> </w:t>
      </w:r>
      <w:r>
        <w:rPr>
          <w:rFonts w:cs="Traditional Arabic" w:hint="eastAsia"/>
          <w:color w:val="000000"/>
          <w:sz w:val="32"/>
          <w:szCs w:val="32"/>
          <w:rtl/>
        </w:rPr>
        <w:t>وإما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حرام</w:t>
      </w:r>
      <w:r>
        <w:rPr>
          <w:rFonts w:cs="Traditional Arabic"/>
          <w:color w:val="000000"/>
          <w:sz w:val="32"/>
          <w:szCs w:val="32"/>
          <w:rtl/>
        </w:rPr>
        <w:t xml:space="preserve"> </w:t>
      </w:r>
      <w:r>
        <w:rPr>
          <w:rFonts w:cs="Traditional Arabic" w:hint="eastAsia"/>
          <w:color w:val="000000"/>
          <w:sz w:val="32"/>
          <w:szCs w:val="32"/>
          <w:rtl/>
        </w:rPr>
        <w:t>وإما</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يقال</w:t>
      </w:r>
      <w:r>
        <w:rPr>
          <w:rFonts w:cs="Traditional Arabic"/>
          <w:color w:val="000000"/>
          <w:sz w:val="32"/>
          <w:szCs w:val="32"/>
          <w:rtl/>
        </w:rPr>
        <w:t xml:space="preserve"> </w:t>
      </w:r>
      <w:r>
        <w:rPr>
          <w:rFonts w:cs="Traditional Arabic" w:hint="eastAsia"/>
          <w:color w:val="000000"/>
          <w:sz w:val="32"/>
          <w:szCs w:val="32"/>
          <w:rtl/>
        </w:rPr>
        <w:t>دع</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بريبك</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يريبك</w:t>
      </w:r>
      <w:r>
        <w:rPr>
          <w:rFonts w:cs="Traditional Arabic"/>
          <w:color w:val="000000"/>
          <w:sz w:val="32"/>
          <w:szCs w:val="32"/>
          <w:rtl/>
        </w:rPr>
        <w:t xml:space="preserve"> , </w:t>
      </w:r>
      <w:r>
        <w:rPr>
          <w:rFonts w:cs="Traditional Arabic" w:hint="eastAsia"/>
          <w:color w:val="000000"/>
          <w:sz w:val="32"/>
          <w:szCs w:val="32"/>
          <w:rtl/>
        </w:rPr>
        <w:t>واضح</w:t>
      </w:r>
      <w:r>
        <w:rPr>
          <w:rFonts w:cs="Traditional Arabic"/>
          <w:color w:val="000000"/>
          <w:sz w:val="32"/>
          <w:szCs w:val="32"/>
          <w:rtl/>
        </w:rPr>
        <w:t xml:space="preserve"> </w:t>
      </w:r>
      <w:r>
        <w:rPr>
          <w:rFonts w:cs="Traditional Arabic" w:hint="eastAsia"/>
          <w:color w:val="000000"/>
          <w:sz w:val="32"/>
          <w:szCs w:val="32"/>
          <w:rtl/>
        </w:rPr>
        <w:t>الجواب</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صحيح</w:t>
      </w:r>
      <w:r>
        <w:rPr>
          <w:rFonts w:cs="Traditional Arabic"/>
          <w:color w:val="000000"/>
          <w:sz w:val="32"/>
          <w:szCs w:val="32"/>
          <w:rtl/>
        </w:rPr>
        <w:t xml:space="preserve"> </w:t>
      </w:r>
      <w:r>
        <w:rPr>
          <w:rFonts w:cs="Traditional Arabic" w:hint="eastAsia"/>
          <w:color w:val="000000"/>
          <w:sz w:val="32"/>
          <w:szCs w:val="32"/>
          <w:rtl/>
        </w:rPr>
        <w:t>البخاري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أيوب</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يغتسل</w:t>
      </w:r>
      <w:r>
        <w:rPr>
          <w:rFonts w:cs="Traditional Arabic"/>
          <w:color w:val="000000"/>
          <w:sz w:val="32"/>
          <w:szCs w:val="32"/>
          <w:rtl/>
        </w:rPr>
        <w:t xml:space="preserve"> </w:t>
      </w:r>
      <w:r>
        <w:rPr>
          <w:rFonts w:cs="Traditional Arabic" w:hint="eastAsia"/>
          <w:color w:val="000000"/>
          <w:sz w:val="32"/>
          <w:szCs w:val="32"/>
          <w:rtl/>
        </w:rPr>
        <w:t>عريان</w:t>
      </w:r>
      <w:r>
        <w:rPr>
          <w:rFonts w:cs="Traditional Arabic"/>
          <w:color w:val="000000"/>
          <w:sz w:val="32"/>
          <w:szCs w:val="32"/>
          <w:rtl/>
        </w:rPr>
        <w:t xml:space="preserve"> </w:t>
      </w:r>
      <w:r>
        <w:rPr>
          <w:rFonts w:cs="Traditional Arabic" w:hint="eastAsia"/>
          <w:color w:val="000000"/>
          <w:sz w:val="32"/>
          <w:szCs w:val="32"/>
          <w:rtl/>
        </w:rPr>
        <w:t>فلما</w:t>
      </w:r>
      <w:r>
        <w:rPr>
          <w:rFonts w:cs="Traditional Arabic"/>
          <w:color w:val="000000"/>
          <w:sz w:val="32"/>
          <w:szCs w:val="32"/>
          <w:rtl/>
        </w:rPr>
        <w:t xml:space="preserve"> </w:t>
      </w:r>
      <w:r>
        <w:rPr>
          <w:rFonts w:cs="Traditional Arabic" w:hint="eastAsia"/>
          <w:color w:val="000000"/>
          <w:sz w:val="32"/>
          <w:szCs w:val="32"/>
          <w:rtl/>
        </w:rPr>
        <w:t>نزل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جراد</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الفتح</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hint="eastAsia"/>
          <w:color w:val="000000"/>
          <w:sz w:val="32"/>
          <w:szCs w:val="32"/>
          <w:rtl/>
        </w:rPr>
        <w:t>وفيه</w:t>
      </w:r>
      <w:r>
        <w:rPr>
          <w:rFonts w:cs="Traditional Arabic"/>
          <w:color w:val="000000"/>
          <w:sz w:val="32"/>
          <w:szCs w:val="32"/>
          <w:rtl/>
        </w:rPr>
        <w:t xml:space="preserve"> </w:t>
      </w:r>
      <w:r>
        <w:rPr>
          <w:rFonts w:cs="Traditional Arabic" w:hint="eastAsia"/>
          <w:color w:val="000000"/>
          <w:sz w:val="32"/>
          <w:szCs w:val="32"/>
          <w:rtl/>
        </w:rPr>
        <w:t>دليل</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جواز</w:t>
      </w:r>
      <w:r>
        <w:rPr>
          <w:rFonts w:cs="Traditional Arabic"/>
          <w:color w:val="000000"/>
          <w:sz w:val="32"/>
          <w:szCs w:val="32"/>
          <w:rtl/>
        </w:rPr>
        <w:t xml:space="preserve"> </w:t>
      </w:r>
      <w:r>
        <w:rPr>
          <w:rFonts w:cs="Traditional Arabic" w:hint="eastAsia"/>
          <w:color w:val="000000"/>
          <w:sz w:val="32"/>
          <w:szCs w:val="32"/>
          <w:rtl/>
        </w:rPr>
        <w:t>النظر</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العورات</w:t>
      </w:r>
      <w:r>
        <w:rPr>
          <w:rFonts w:cs="Traditional Arabic"/>
          <w:color w:val="000000"/>
          <w:sz w:val="32"/>
          <w:szCs w:val="32"/>
          <w:rtl/>
        </w:rPr>
        <w:t xml:space="preserve"> </w:t>
      </w:r>
      <w:r>
        <w:rPr>
          <w:rFonts w:cs="Traditional Arabic" w:hint="eastAsia"/>
          <w:color w:val="000000"/>
          <w:sz w:val="32"/>
          <w:szCs w:val="32"/>
          <w:rtl/>
        </w:rPr>
        <w:t>عند</w:t>
      </w:r>
      <w:r>
        <w:rPr>
          <w:rFonts w:cs="Traditional Arabic"/>
          <w:color w:val="000000"/>
          <w:sz w:val="32"/>
          <w:szCs w:val="32"/>
          <w:rtl/>
        </w:rPr>
        <w:t xml:space="preserve"> </w:t>
      </w:r>
      <w:r>
        <w:rPr>
          <w:rFonts w:cs="Traditional Arabic" w:hint="eastAsia"/>
          <w:color w:val="000000"/>
          <w:sz w:val="32"/>
          <w:szCs w:val="32"/>
          <w:rtl/>
        </w:rPr>
        <w:t>الضرورة</w:t>
      </w:r>
      <w:r>
        <w:rPr>
          <w:rFonts w:cs="Traditional Arabic"/>
          <w:color w:val="000000"/>
          <w:sz w:val="32"/>
          <w:szCs w:val="32"/>
          <w:rtl/>
        </w:rPr>
        <w:t xml:space="preserve"> </w:t>
      </w:r>
      <w:r>
        <w:rPr>
          <w:rFonts w:cs="Traditional Arabic"/>
          <w:color w:val="800000"/>
          <w:sz w:val="32"/>
          <w:szCs w:val="32"/>
          <w:rtl/>
        </w:rPr>
        <w:t xml:space="preserve">" </w:t>
      </w:r>
      <w:r>
        <w:rPr>
          <w:rFonts w:cs="Traditional Arabic" w:hint="eastAsia"/>
          <w:color w:val="800000"/>
          <w:sz w:val="32"/>
          <w:szCs w:val="32"/>
          <w:rtl/>
        </w:rPr>
        <w:t>هل</w:t>
      </w:r>
      <w:r>
        <w:rPr>
          <w:rFonts w:cs="Traditional Arabic"/>
          <w:color w:val="800000"/>
          <w:sz w:val="32"/>
          <w:szCs w:val="32"/>
          <w:rtl/>
        </w:rPr>
        <w:t xml:space="preserve"> </w:t>
      </w:r>
      <w:r>
        <w:rPr>
          <w:rFonts w:cs="Traditional Arabic" w:hint="eastAsia"/>
          <w:color w:val="800000"/>
          <w:sz w:val="32"/>
          <w:szCs w:val="32"/>
          <w:rtl/>
        </w:rPr>
        <w:t>يظهر</w:t>
      </w:r>
      <w:r>
        <w:rPr>
          <w:rFonts w:cs="Traditional Arabic"/>
          <w:color w:val="800000"/>
          <w:sz w:val="32"/>
          <w:szCs w:val="32"/>
          <w:rtl/>
        </w:rPr>
        <w:t xml:space="preserve"> </w:t>
      </w:r>
      <w:r>
        <w:rPr>
          <w:rFonts w:cs="Traditional Arabic" w:hint="eastAsia"/>
          <w:color w:val="800000"/>
          <w:sz w:val="32"/>
          <w:szCs w:val="32"/>
          <w:rtl/>
        </w:rPr>
        <w:t>من</w:t>
      </w:r>
      <w:r>
        <w:rPr>
          <w:rFonts w:cs="Traditional Arabic"/>
          <w:color w:val="800000"/>
          <w:sz w:val="32"/>
          <w:szCs w:val="32"/>
          <w:rtl/>
        </w:rPr>
        <w:t xml:space="preserve">  </w:t>
      </w:r>
      <w:r>
        <w:rPr>
          <w:rFonts w:cs="Traditional Arabic" w:hint="eastAsia"/>
          <w:color w:val="800000"/>
          <w:sz w:val="32"/>
          <w:szCs w:val="32"/>
          <w:rtl/>
        </w:rPr>
        <w:t>الحديث</w:t>
      </w:r>
      <w:r>
        <w:rPr>
          <w:rFonts w:cs="Traditional Arabic"/>
          <w:color w:val="800000"/>
          <w:sz w:val="32"/>
          <w:szCs w:val="32"/>
          <w:rtl/>
        </w:rPr>
        <w:t xml:space="preserve"> </w:t>
      </w:r>
      <w:r>
        <w:rPr>
          <w:rFonts w:cs="Traditional Arabic" w:hint="eastAsia"/>
          <w:color w:val="800000"/>
          <w:sz w:val="32"/>
          <w:szCs w:val="32"/>
          <w:rtl/>
        </w:rPr>
        <w:t>هذا</w:t>
      </w:r>
      <w:r>
        <w:rPr>
          <w:rFonts w:cs="Traditional Arabic"/>
          <w:color w:val="800000"/>
          <w:sz w:val="32"/>
          <w:szCs w:val="32"/>
          <w:rtl/>
        </w:rPr>
        <w:t xml:space="preserve"> </w:t>
      </w:r>
      <w:r>
        <w:rPr>
          <w:rFonts w:cs="Traditional Arabic" w:hint="eastAsia"/>
          <w:color w:val="800000"/>
          <w:sz w:val="32"/>
          <w:szCs w:val="32"/>
          <w:rtl/>
        </w:rPr>
        <w:t>المفهوم</w:t>
      </w:r>
      <w:r>
        <w:rPr>
          <w:rFonts w:cs="Traditional Arabic"/>
          <w:color w:val="800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ظهر</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هيك</w:t>
      </w:r>
      <w:r>
        <w:rPr>
          <w:rFonts w:cs="Traditional Arabic"/>
          <w:color w:val="000000"/>
          <w:sz w:val="32"/>
          <w:szCs w:val="32"/>
          <w:rtl/>
        </w:rPr>
        <w:t xml:space="preserve"> , </w:t>
      </w:r>
      <w:r>
        <w:rPr>
          <w:rFonts w:cs="Traditional Arabic" w:hint="eastAsia"/>
          <w:color w:val="000000"/>
          <w:sz w:val="32"/>
          <w:szCs w:val="32"/>
          <w:rtl/>
        </w:rPr>
        <w:t>زورت</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نفسي</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أسأل</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وجه</w:t>
      </w:r>
      <w:r>
        <w:rPr>
          <w:rFonts w:cs="Traditional Arabic"/>
          <w:color w:val="000000"/>
          <w:sz w:val="32"/>
          <w:szCs w:val="32"/>
          <w:rtl/>
        </w:rPr>
        <w:t xml:space="preserve"> </w:t>
      </w:r>
      <w:r>
        <w:rPr>
          <w:rFonts w:cs="Traditional Arabic" w:hint="eastAsia"/>
          <w:color w:val="000000"/>
          <w:sz w:val="32"/>
          <w:szCs w:val="32"/>
          <w:rtl/>
        </w:rPr>
        <w:t>الاستدلال</w:t>
      </w:r>
      <w:r>
        <w:rPr>
          <w:rFonts w:cs="Traditional Arabic"/>
          <w:color w:val="000000"/>
          <w:sz w:val="32"/>
          <w:szCs w:val="32"/>
          <w:rtl/>
        </w:rPr>
        <w:t xml:space="preserve"> </w:t>
      </w:r>
      <w:r>
        <w:rPr>
          <w:rFonts w:cs="Traditional Arabic" w:hint="eastAsia"/>
          <w:color w:val="000000"/>
          <w:sz w:val="32"/>
          <w:szCs w:val="32"/>
          <w:rtl/>
        </w:rPr>
        <w:t>بالحديث</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نعم</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أين</w:t>
      </w:r>
      <w:r>
        <w:rPr>
          <w:rFonts w:cs="Traditional Arabic"/>
          <w:color w:val="000000"/>
          <w:sz w:val="32"/>
          <w:szCs w:val="32"/>
          <w:rtl/>
        </w:rPr>
        <w:t xml:space="preserve"> </w:t>
      </w:r>
      <w:r>
        <w:rPr>
          <w:rFonts w:cs="Traditional Arabic" w:hint="eastAsia"/>
          <w:color w:val="000000"/>
          <w:sz w:val="32"/>
          <w:szCs w:val="32"/>
          <w:rtl/>
        </w:rPr>
        <w:t>وجه</w:t>
      </w:r>
      <w:r>
        <w:rPr>
          <w:rFonts w:cs="Traditional Arabic"/>
          <w:color w:val="000000"/>
          <w:sz w:val="32"/>
          <w:szCs w:val="32"/>
          <w:rtl/>
        </w:rPr>
        <w:t xml:space="preserve"> </w:t>
      </w:r>
      <w:r>
        <w:rPr>
          <w:rFonts w:cs="Traditional Arabic" w:hint="eastAsia"/>
          <w:color w:val="000000"/>
          <w:sz w:val="32"/>
          <w:szCs w:val="32"/>
          <w:rtl/>
        </w:rPr>
        <w:t>الاستدلال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أنا</w:t>
      </w:r>
      <w:r>
        <w:rPr>
          <w:rFonts w:cs="Traditional Arabic"/>
          <w:color w:val="000000"/>
          <w:sz w:val="32"/>
          <w:szCs w:val="32"/>
          <w:rtl/>
        </w:rPr>
        <w:t xml:space="preserve"> </w:t>
      </w:r>
      <w:r>
        <w:rPr>
          <w:rFonts w:cs="Traditional Arabic" w:hint="eastAsia"/>
          <w:color w:val="000000"/>
          <w:sz w:val="32"/>
          <w:szCs w:val="32"/>
          <w:rtl/>
        </w:rPr>
        <w:t>أسأل</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الحافظ</w:t>
      </w:r>
      <w:r>
        <w:rPr>
          <w:rFonts w:cs="Traditional Arabic"/>
          <w:color w:val="000000"/>
          <w:sz w:val="32"/>
          <w:szCs w:val="32"/>
          <w:rtl/>
        </w:rPr>
        <w:t xml:space="preserve"> </w:t>
      </w:r>
      <w:r>
        <w:rPr>
          <w:rFonts w:cs="Traditional Arabic" w:hint="eastAsia"/>
          <w:color w:val="000000"/>
          <w:sz w:val="32"/>
          <w:szCs w:val="32"/>
          <w:rtl/>
        </w:rPr>
        <w:t>ابن</w:t>
      </w:r>
      <w:r>
        <w:rPr>
          <w:rFonts w:cs="Traditional Arabic"/>
          <w:color w:val="000000"/>
          <w:sz w:val="32"/>
          <w:szCs w:val="32"/>
          <w:rtl/>
        </w:rPr>
        <w:t xml:space="preserve"> </w:t>
      </w:r>
      <w:r>
        <w:rPr>
          <w:rFonts w:cs="Traditional Arabic" w:hint="eastAsia"/>
          <w:color w:val="000000"/>
          <w:sz w:val="32"/>
          <w:szCs w:val="32"/>
          <w:rtl/>
        </w:rPr>
        <w:t>حجر</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 </w:t>
      </w:r>
      <w:r>
        <w:rPr>
          <w:rFonts w:cs="Traditional Arabic"/>
          <w:color w:val="800000"/>
          <w:sz w:val="32"/>
          <w:szCs w:val="32"/>
          <w:rtl/>
        </w:rPr>
        <w:t xml:space="preserve">" </w:t>
      </w:r>
      <w:r>
        <w:rPr>
          <w:rFonts w:cs="Traditional Arabic" w:hint="eastAsia"/>
          <w:color w:val="800000"/>
          <w:sz w:val="32"/>
          <w:szCs w:val="32"/>
          <w:rtl/>
        </w:rPr>
        <w:t>ومنه</w:t>
      </w:r>
      <w:r>
        <w:rPr>
          <w:rFonts w:cs="Traditional Arabic"/>
          <w:color w:val="800000"/>
          <w:sz w:val="32"/>
          <w:szCs w:val="32"/>
          <w:rtl/>
        </w:rPr>
        <w:t xml:space="preserve"> </w:t>
      </w:r>
      <w:r>
        <w:rPr>
          <w:rFonts w:cs="Traditional Arabic"/>
          <w:color w:val="FF0000"/>
          <w:sz w:val="32"/>
          <w:szCs w:val="32"/>
          <w:rtl/>
        </w:rPr>
        <w:t>...</w:t>
      </w:r>
      <w:r>
        <w:rPr>
          <w:rFonts w:cs="Traditional Arabic"/>
          <w:color w:val="800000"/>
          <w:sz w:val="32"/>
          <w:szCs w:val="32"/>
          <w:rtl/>
        </w:rPr>
        <w:t xml:space="preserve"> "</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يظهر</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أبدا</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طيب</w:t>
      </w:r>
      <w:r>
        <w:rPr>
          <w:rFonts w:cs="Traditional Arabic"/>
          <w:color w:val="000000"/>
          <w:sz w:val="32"/>
          <w:szCs w:val="32"/>
          <w:rtl/>
        </w:rPr>
        <w:t xml:space="preserve"> </w:t>
      </w:r>
      <w:r>
        <w:rPr>
          <w:rFonts w:cs="Traditional Arabic" w:hint="eastAsia"/>
          <w:color w:val="000000"/>
          <w:sz w:val="32"/>
          <w:szCs w:val="32"/>
          <w:rtl/>
        </w:rPr>
        <w:t>يا</w:t>
      </w:r>
      <w:r>
        <w:rPr>
          <w:rFonts w:cs="Traditional Arabic"/>
          <w:color w:val="000000"/>
          <w:sz w:val="32"/>
          <w:szCs w:val="32"/>
          <w:rtl/>
        </w:rPr>
        <w:t xml:space="preserve"> </w:t>
      </w:r>
      <w:r>
        <w:rPr>
          <w:rFonts w:cs="Traditional Arabic" w:hint="eastAsia"/>
          <w:color w:val="000000"/>
          <w:sz w:val="32"/>
          <w:szCs w:val="32"/>
          <w:rtl/>
        </w:rPr>
        <w:t>شيخنا</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يستوي</w:t>
      </w:r>
      <w:r>
        <w:rPr>
          <w:rFonts w:cs="Traditional Arabic"/>
          <w:color w:val="000000"/>
          <w:sz w:val="32"/>
          <w:szCs w:val="32"/>
          <w:rtl/>
        </w:rPr>
        <w:t xml:space="preserve"> </w:t>
      </w:r>
      <w:r>
        <w:rPr>
          <w:rFonts w:cs="Traditional Arabic" w:hint="eastAsia"/>
          <w:color w:val="000000"/>
          <w:sz w:val="32"/>
          <w:szCs w:val="32"/>
          <w:rtl/>
        </w:rPr>
        <w:t>النظر</w:t>
      </w:r>
      <w:r>
        <w:rPr>
          <w:rFonts w:cs="Traditional Arabic"/>
          <w:color w:val="000000"/>
          <w:sz w:val="32"/>
          <w:szCs w:val="32"/>
          <w:rtl/>
        </w:rPr>
        <w:t xml:space="preserve"> </w:t>
      </w:r>
      <w:r>
        <w:rPr>
          <w:rFonts w:cs="Traditional Arabic" w:hint="eastAsia"/>
          <w:color w:val="000000"/>
          <w:sz w:val="32"/>
          <w:szCs w:val="32"/>
          <w:rtl/>
        </w:rPr>
        <w:t>إلى</w:t>
      </w:r>
      <w:r>
        <w:rPr>
          <w:rFonts w:cs="Traditional Arabic"/>
          <w:color w:val="000000"/>
          <w:sz w:val="32"/>
          <w:szCs w:val="32"/>
          <w:rtl/>
        </w:rPr>
        <w:t xml:space="preserve"> </w:t>
      </w:r>
      <w:r>
        <w:rPr>
          <w:rFonts w:cs="Traditional Arabic" w:hint="eastAsia"/>
          <w:color w:val="000000"/>
          <w:sz w:val="32"/>
          <w:szCs w:val="32"/>
          <w:rtl/>
        </w:rPr>
        <w:t>الكافرة</w:t>
      </w:r>
      <w:r>
        <w:rPr>
          <w:rFonts w:cs="Traditional Arabic"/>
          <w:color w:val="000000"/>
          <w:sz w:val="32"/>
          <w:szCs w:val="32"/>
          <w:rtl/>
        </w:rPr>
        <w:t xml:space="preserve"> </w:t>
      </w:r>
      <w:r>
        <w:rPr>
          <w:rFonts w:cs="Traditional Arabic" w:hint="eastAsia"/>
          <w:color w:val="000000"/>
          <w:sz w:val="32"/>
          <w:szCs w:val="32"/>
          <w:rtl/>
        </w:rPr>
        <w:t>والمسلمة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السواء</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المنع</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أساس</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الكافرة</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حرمة</w:t>
      </w:r>
      <w:r>
        <w:rPr>
          <w:rFonts w:cs="Traditional Arabic"/>
          <w:color w:val="000000"/>
          <w:sz w:val="32"/>
          <w:szCs w:val="32"/>
          <w:rtl/>
        </w:rPr>
        <w:t xml:space="preserve"> </w:t>
      </w:r>
      <w:r>
        <w:rPr>
          <w:rFonts w:cs="Traditional Arabic" w:hint="eastAsia"/>
          <w:color w:val="000000"/>
          <w:sz w:val="32"/>
          <w:szCs w:val="32"/>
          <w:rtl/>
        </w:rPr>
        <w:t>لها</w:t>
      </w:r>
      <w:r>
        <w:rPr>
          <w:rFonts w:cs="Traditional Arabic"/>
          <w:color w:val="000000"/>
          <w:sz w:val="32"/>
          <w:szCs w:val="32"/>
          <w:rtl/>
        </w:rPr>
        <w:t xml:space="preserve"> </w:t>
      </w:r>
      <w:r>
        <w:rPr>
          <w:rFonts w:cs="Traditional Arabic" w:hint="eastAsia"/>
          <w:color w:val="000000"/>
          <w:sz w:val="32"/>
          <w:szCs w:val="32"/>
          <w:rtl/>
        </w:rPr>
        <w:t>ونحو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فرق</w:t>
      </w:r>
      <w:r>
        <w:rPr>
          <w:rFonts w:cs="Traditional Arabic"/>
          <w:color w:val="000000"/>
          <w:sz w:val="32"/>
          <w:szCs w:val="32"/>
          <w:rtl/>
        </w:rPr>
        <w:t xml:space="preserve"> </w:t>
      </w:r>
      <w:r>
        <w:rPr>
          <w:rFonts w:cs="Traditional Arabic" w:hint="eastAsia"/>
          <w:color w:val="000000"/>
          <w:sz w:val="32"/>
          <w:szCs w:val="32"/>
          <w:rtl/>
        </w:rPr>
        <w:t>عندي</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لأنه</w:t>
      </w:r>
      <w:r>
        <w:rPr>
          <w:rFonts w:cs="Traditional Arabic"/>
          <w:color w:val="000000"/>
          <w:sz w:val="32"/>
          <w:szCs w:val="32"/>
          <w:rtl/>
        </w:rPr>
        <w:t xml:space="preserve"> </w:t>
      </w:r>
      <w:r>
        <w:rPr>
          <w:rFonts w:cs="Traditional Arabic" w:hint="eastAsia"/>
          <w:color w:val="000000"/>
          <w:sz w:val="32"/>
          <w:szCs w:val="32"/>
          <w:rtl/>
        </w:rPr>
        <w:t>ليس</w:t>
      </w:r>
      <w:r>
        <w:rPr>
          <w:rFonts w:cs="Traditional Arabic"/>
          <w:color w:val="000000"/>
          <w:sz w:val="32"/>
          <w:szCs w:val="32"/>
          <w:rtl/>
        </w:rPr>
        <w:t xml:space="preserve"> </w:t>
      </w:r>
      <w:r>
        <w:rPr>
          <w:rFonts w:cs="Traditional Arabic" w:hint="eastAsia"/>
          <w:color w:val="000000"/>
          <w:sz w:val="32"/>
          <w:szCs w:val="32"/>
          <w:rtl/>
        </w:rPr>
        <w:t>المقصود</w:t>
      </w:r>
      <w:r>
        <w:rPr>
          <w:rFonts w:cs="Traditional Arabic"/>
          <w:color w:val="000000"/>
          <w:sz w:val="32"/>
          <w:szCs w:val="32"/>
          <w:rtl/>
        </w:rPr>
        <w:t xml:space="preserve"> </w:t>
      </w:r>
      <w:r>
        <w:rPr>
          <w:rFonts w:cs="Traditional Arabic" w:hint="eastAsia"/>
          <w:color w:val="000000"/>
          <w:sz w:val="32"/>
          <w:szCs w:val="32"/>
          <w:rtl/>
        </w:rPr>
        <w:t>فقط</w:t>
      </w:r>
      <w:r>
        <w:rPr>
          <w:rFonts w:cs="Traditional Arabic"/>
          <w:color w:val="000000"/>
          <w:sz w:val="32"/>
          <w:szCs w:val="32"/>
          <w:rtl/>
        </w:rPr>
        <w:t xml:space="preserve"> </w:t>
      </w:r>
      <w:r>
        <w:rPr>
          <w:rFonts w:cs="Traditional Arabic" w:hint="eastAsia"/>
          <w:color w:val="000000"/>
          <w:sz w:val="32"/>
          <w:szCs w:val="32"/>
          <w:rtl/>
        </w:rPr>
        <w:t>هو</w:t>
      </w:r>
      <w:r>
        <w:rPr>
          <w:rFonts w:cs="Traditional Arabic"/>
          <w:color w:val="000000"/>
          <w:sz w:val="32"/>
          <w:szCs w:val="32"/>
          <w:rtl/>
        </w:rPr>
        <w:t xml:space="preserve"> </w:t>
      </w:r>
      <w:r>
        <w:rPr>
          <w:rFonts w:cs="Traditional Arabic" w:hint="eastAsia"/>
          <w:color w:val="000000"/>
          <w:sz w:val="32"/>
          <w:szCs w:val="32"/>
          <w:rtl/>
        </w:rPr>
        <w:t>المحافظة</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حرمة</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صيانة</w:t>
      </w:r>
      <w:r>
        <w:rPr>
          <w:rFonts w:cs="Traditional Arabic"/>
          <w:color w:val="000000"/>
          <w:sz w:val="32"/>
          <w:szCs w:val="32"/>
          <w:rtl/>
        </w:rPr>
        <w:t xml:space="preserve"> </w:t>
      </w:r>
      <w:r>
        <w:rPr>
          <w:rFonts w:cs="Traditional Arabic" w:hint="eastAsia"/>
          <w:color w:val="000000"/>
          <w:sz w:val="32"/>
          <w:szCs w:val="32"/>
          <w:rtl/>
        </w:rPr>
        <w:t>النفس</w:t>
      </w:r>
      <w:r>
        <w:rPr>
          <w:rFonts w:cs="Traditional Arabic"/>
          <w:color w:val="000000"/>
          <w:sz w:val="32"/>
          <w:szCs w:val="32"/>
          <w:rtl/>
        </w:rPr>
        <w:t xml:space="preserve"> </w:t>
      </w:r>
      <w:r>
        <w:rPr>
          <w:rFonts w:cs="Traditional Arabic" w:hint="eastAsia"/>
          <w:color w:val="000000"/>
          <w:sz w:val="32"/>
          <w:szCs w:val="32"/>
          <w:rtl/>
        </w:rPr>
        <w:lastRenderedPageBreak/>
        <w:t>المؤمن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تزل</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القدم</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بالنسبة</w:t>
      </w:r>
      <w:r>
        <w:rPr>
          <w:rFonts w:cs="Traditional Arabic"/>
          <w:color w:val="000000"/>
          <w:sz w:val="32"/>
          <w:szCs w:val="32"/>
          <w:rtl/>
        </w:rPr>
        <w:t xml:space="preserve"> </w:t>
      </w:r>
      <w:r>
        <w:rPr>
          <w:rFonts w:cs="Traditional Arabic" w:hint="eastAsia"/>
          <w:color w:val="000000"/>
          <w:sz w:val="32"/>
          <w:szCs w:val="32"/>
          <w:rtl/>
        </w:rPr>
        <w:t>إليه</w:t>
      </w:r>
      <w:r>
        <w:rPr>
          <w:rFonts w:cs="Traditional Arabic"/>
          <w:color w:val="000000"/>
          <w:sz w:val="32"/>
          <w:szCs w:val="32"/>
          <w:rtl/>
        </w:rPr>
        <w:t xml:space="preserve"> </w:t>
      </w:r>
      <w:r>
        <w:rPr>
          <w:rFonts w:cs="Traditional Arabic" w:hint="eastAsia"/>
          <w:color w:val="000000"/>
          <w:sz w:val="32"/>
          <w:szCs w:val="32"/>
          <w:rtl/>
        </w:rPr>
        <w:t>إطلاقا</w:t>
      </w:r>
      <w:r>
        <w:rPr>
          <w:rFonts w:cs="Traditional Arabic"/>
          <w:color w:val="000000"/>
          <w:sz w:val="32"/>
          <w:szCs w:val="32"/>
          <w:rtl/>
        </w:rPr>
        <w:t xml:space="preserve"> , </w:t>
      </w:r>
      <w:r>
        <w:rPr>
          <w:rFonts w:cs="Traditional Arabic" w:hint="eastAsia"/>
          <w:color w:val="000000"/>
          <w:sz w:val="32"/>
          <w:szCs w:val="32"/>
          <w:rtl/>
        </w:rPr>
        <w:t>بل</w:t>
      </w:r>
      <w:r>
        <w:rPr>
          <w:rFonts w:cs="Traditional Arabic"/>
          <w:color w:val="000000"/>
          <w:sz w:val="32"/>
          <w:szCs w:val="32"/>
          <w:rtl/>
        </w:rPr>
        <w:t xml:space="preserve"> </w:t>
      </w:r>
      <w:r>
        <w:rPr>
          <w:rFonts w:cs="Traditional Arabic" w:hint="eastAsia"/>
          <w:color w:val="000000"/>
          <w:sz w:val="32"/>
          <w:szCs w:val="32"/>
          <w:rtl/>
        </w:rPr>
        <w:t>لعل</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أخطر</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المرأة</w:t>
      </w:r>
      <w:r>
        <w:rPr>
          <w:rFonts w:cs="Traditional Arabic"/>
          <w:color w:val="000000"/>
          <w:sz w:val="32"/>
          <w:szCs w:val="32"/>
          <w:rtl/>
        </w:rPr>
        <w:t xml:space="preserve"> </w:t>
      </w:r>
      <w:r>
        <w:rPr>
          <w:rFonts w:cs="Traditional Arabic" w:hint="eastAsia"/>
          <w:color w:val="000000"/>
          <w:sz w:val="32"/>
          <w:szCs w:val="32"/>
          <w:rtl/>
        </w:rPr>
        <w:t>المسلمة</w:t>
      </w:r>
      <w:r>
        <w:rPr>
          <w:rFonts w:cs="Traditional Arabic"/>
          <w:color w:val="000000"/>
          <w:sz w:val="32"/>
          <w:szCs w:val="32"/>
          <w:rtl/>
        </w:rPr>
        <w:t xml:space="preserve"> ,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أقوله</w:t>
      </w:r>
      <w:r>
        <w:rPr>
          <w:rFonts w:cs="Traditional Arabic"/>
          <w:color w:val="000000"/>
          <w:sz w:val="32"/>
          <w:szCs w:val="32"/>
          <w:rtl/>
        </w:rPr>
        <w:t xml:space="preserve"> </w:t>
      </w:r>
      <w:r>
        <w:rPr>
          <w:rFonts w:cs="Traditional Arabic" w:hint="eastAsia"/>
          <w:color w:val="000000"/>
          <w:sz w:val="32"/>
          <w:szCs w:val="32"/>
          <w:rtl/>
        </w:rPr>
        <w:t>قياسا</w:t>
      </w:r>
      <w:r>
        <w:rPr>
          <w:rFonts w:cs="Traditional Arabic"/>
          <w:color w:val="000000"/>
          <w:sz w:val="32"/>
          <w:szCs w:val="32"/>
          <w:rtl/>
        </w:rPr>
        <w:t xml:space="preserve"> </w:t>
      </w:r>
      <w:r>
        <w:rPr>
          <w:rFonts w:cs="Traditional Arabic" w:hint="eastAsia"/>
          <w:color w:val="000000"/>
          <w:sz w:val="32"/>
          <w:szCs w:val="32"/>
          <w:rtl/>
        </w:rPr>
        <w:t>واستنباطا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الحديث</w:t>
      </w:r>
      <w:r>
        <w:rPr>
          <w:rFonts w:cs="Traditional Arabic"/>
          <w:color w:val="000000"/>
          <w:sz w:val="32"/>
          <w:szCs w:val="32"/>
          <w:rtl/>
        </w:rPr>
        <w:t xml:space="preserve"> </w:t>
      </w:r>
      <w:r>
        <w:rPr>
          <w:rFonts w:cs="Traditional Arabic" w:hint="eastAsia"/>
          <w:color w:val="000000"/>
          <w:sz w:val="32"/>
          <w:szCs w:val="32"/>
          <w:rtl/>
        </w:rPr>
        <w:t>الصحيح</w:t>
      </w:r>
      <w:r>
        <w:rPr>
          <w:rFonts w:cs="Traditional Arabic"/>
          <w:color w:val="000000"/>
          <w:sz w:val="32"/>
          <w:szCs w:val="32"/>
          <w:rtl/>
        </w:rPr>
        <w:t xml:space="preserve"> </w:t>
      </w:r>
      <w:r>
        <w:rPr>
          <w:rFonts w:cs="Traditional Arabic" w:hint="eastAsia"/>
          <w:color w:val="000000"/>
          <w:sz w:val="32"/>
          <w:szCs w:val="32"/>
          <w:rtl/>
        </w:rPr>
        <w:t>المعروف</w:t>
      </w:r>
      <w:r>
        <w:rPr>
          <w:rFonts w:cs="Traditional Arabic"/>
          <w:color w:val="000000"/>
          <w:sz w:val="32"/>
          <w:szCs w:val="32"/>
          <w:rtl/>
        </w:rPr>
        <w:t xml:space="preserve"> , </w:t>
      </w:r>
      <w:r>
        <w:rPr>
          <w:rFonts w:cs="Traditional Arabic" w:hint="eastAsia"/>
          <w:color w:val="000000"/>
          <w:sz w:val="32"/>
          <w:szCs w:val="32"/>
          <w:rtl/>
        </w:rPr>
        <w:t>وهو</w:t>
      </w:r>
      <w:r>
        <w:rPr>
          <w:rFonts w:cs="Traditional Arabic"/>
          <w:color w:val="000000"/>
          <w:sz w:val="32"/>
          <w:szCs w:val="32"/>
          <w:rtl/>
        </w:rPr>
        <w:t xml:space="preserve"> </w:t>
      </w:r>
      <w:r>
        <w:rPr>
          <w:rFonts w:cs="Traditional Arabic" w:hint="eastAsia"/>
          <w:color w:val="000000"/>
          <w:sz w:val="32"/>
          <w:szCs w:val="32"/>
          <w:rtl/>
        </w:rPr>
        <w:t>قوله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قتل</w:t>
      </w:r>
      <w:r>
        <w:rPr>
          <w:rFonts w:cs="Traditional Arabic"/>
          <w:b/>
          <w:bCs/>
          <w:color w:val="0000FF"/>
          <w:sz w:val="32"/>
          <w:szCs w:val="32"/>
          <w:rtl/>
        </w:rPr>
        <w:t xml:space="preserve"> </w:t>
      </w:r>
      <w:r>
        <w:rPr>
          <w:rFonts w:cs="Traditional Arabic" w:hint="eastAsia"/>
          <w:b/>
          <w:bCs/>
          <w:color w:val="0000FF"/>
          <w:sz w:val="32"/>
          <w:szCs w:val="32"/>
          <w:rtl/>
        </w:rPr>
        <w:t>معاهدا</w:t>
      </w:r>
      <w:r>
        <w:rPr>
          <w:rFonts w:cs="Traditional Arabic"/>
          <w:b/>
          <w:bCs/>
          <w:color w:val="0000FF"/>
          <w:sz w:val="32"/>
          <w:szCs w:val="32"/>
          <w:rtl/>
        </w:rPr>
        <w:t xml:space="preserve"> </w:t>
      </w:r>
      <w:r>
        <w:rPr>
          <w:rFonts w:cs="Traditional Arabic" w:hint="eastAsia"/>
          <w:b/>
          <w:bCs/>
          <w:color w:val="0000FF"/>
          <w:sz w:val="32"/>
          <w:szCs w:val="32"/>
          <w:rtl/>
        </w:rPr>
        <w:t>في</w:t>
      </w:r>
      <w:r>
        <w:rPr>
          <w:rFonts w:cs="Traditional Arabic"/>
          <w:b/>
          <w:bCs/>
          <w:color w:val="0000FF"/>
          <w:sz w:val="32"/>
          <w:szCs w:val="32"/>
          <w:rtl/>
        </w:rPr>
        <w:t xml:space="preserve"> </w:t>
      </w:r>
      <w:r>
        <w:rPr>
          <w:rFonts w:cs="Traditional Arabic" w:hint="eastAsia"/>
          <w:b/>
          <w:bCs/>
          <w:color w:val="0000FF"/>
          <w:sz w:val="32"/>
          <w:szCs w:val="32"/>
          <w:rtl/>
        </w:rPr>
        <w:t>كنهه</w:t>
      </w:r>
      <w:r>
        <w:rPr>
          <w:rFonts w:cs="Traditional Arabic"/>
          <w:b/>
          <w:bCs/>
          <w:color w:val="0000FF"/>
          <w:sz w:val="32"/>
          <w:szCs w:val="32"/>
          <w:rtl/>
        </w:rPr>
        <w:t xml:space="preserve"> </w:t>
      </w:r>
      <w:r>
        <w:rPr>
          <w:rFonts w:cs="Traditional Arabic" w:hint="eastAsia"/>
          <w:b/>
          <w:bCs/>
          <w:color w:val="0000FF"/>
          <w:sz w:val="32"/>
          <w:szCs w:val="32"/>
          <w:rtl/>
        </w:rPr>
        <w:t>لم</w:t>
      </w:r>
      <w:r>
        <w:rPr>
          <w:rFonts w:cs="Traditional Arabic"/>
          <w:b/>
          <w:bCs/>
          <w:color w:val="0000FF"/>
          <w:sz w:val="32"/>
          <w:szCs w:val="32"/>
          <w:rtl/>
        </w:rPr>
        <w:t xml:space="preserve"> </w:t>
      </w:r>
      <w:r>
        <w:rPr>
          <w:rFonts w:cs="Traditional Arabic" w:hint="eastAsia"/>
          <w:b/>
          <w:bCs/>
          <w:color w:val="0000FF"/>
          <w:sz w:val="32"/>
          <w:szCs w:val="32"/>
          <w:rtl/>
        </w:rPr>
        <w:t>يرح</w:t>
      </w:r>
      <w:r>
        <w:rPr>
          <w:rFonts w:cs="Traditional Arabic"/>
          <w:b/>
          <w:bCs/>
          <w:color w:val="0000FF"/>
          <w:sz w:val="32"/>
          <w:szCs w:val="32"/>
          <w:rtl/>
        </w:rPr>
        <w:t xml:space="preserve"> </w:t>
      </w:r>
      <w:r>
        <w:rPr>
          <w:rFonts w:cs="Traditional Arabic" w:hint="eastAsia"/>
          <w:b/>
          <w:bCs/>
          <w:color w:val="0000FF"/>
          <w:sz w:val="32"/>
          <w:szCs w:val="32"/>
          <w:rtl/>
        </w:rPr>
        <w:t>رائحة</w:t>
      </w:r>
      <w:r>
        <w:rPr>
          <w:rFonts w:cs="Traditional Arabic"/>
          <w:b/>
          <w:bCs/>
          <w:color w:val="0000FF"/>
          <w:sz w:val="32"/>
          <w:szCs w:val="32"/>
          <w:rtl/>
        </w:rPr>
        <w:t xml:space="preserve"> </w:t>
      </w:r>
      <w:r>
        <w:rPr>
          <w:rFonts w:cs="Traditional Arabic" w:hint="eastAsia"/>
          <w:b/>
          <w:bCs/>
          <w:color w:val="0000FF"/>
          <w:sz w:val="32"/>
          <w:szCs w:val="32"/>
          <w:rtl/>
        </w:rPr>
        <w:t>الجنة</w:t>
      </w:r>
      <w:r>
        <w:rPr>
          <w:rFonts w:cs="Traditional Arabic"/>
          <w:b/>
          <w:bCs/>
          <w:color w:val="0000FF"/>
          <w:sz w:val="32"/>
          <w:szCs w:val="32"/>
          <w:rtl/>
        </w:rPr>
        <w:t xml:space="preserve"> </w:t>
      </w:r>
      <w:r>
        <w:rPr>
          <w:rFonts w:cs="Traditional Arabic" w:hint="eastAsia"/>
          <w:b/>
          <w:bCs/>
          <w:color w:val="0000FF"/>
          <w:sz w:val="32"/>
          <w:szCs w:val="32"/>
          <w:rtl/>
        </w:rPr>
        <w:t>وإن</w:t>
      </w:r>
      <w:r>
        <w:rPr>
          <w:rFonts w:cs="Traditional Arabic"/>
          <w:b/>
          <w:bCs/>
          <w:color w:val="0000FF"/>
          <w:sz w:val="32"/>
          <w:szCs w:val="32"/>
          <w:rtl/>
        </w:rPr>
        <w:t xml:space="preserve"> </w:t>
      </w:r>
      <w:r>
        <w:rPr>
          <w:rFonts w:cs="Traditional Arabic" w:hint="eastAsia"/>
          <w:b/>
          <w:bCs/>
          <w:color w:val="0000FF"/>
          <w:sz w:val="32"/>
          <w:szCs w:val="32"/>
          <w:rtl/>
        </w:rPr>
        <w:t>ريحها</w:t>
      </w:r>
      <w:r>
        <w:rPr>
          <w:rFonts w:cs="Traditional Arabic"/>
          <w:b/>
          <w:bCs/>
          <w:color w:val="0000FF"/>
          <w:sz w:val="32"/>
          <w:szCs w:val="32"/>
          <w:rtl/>
        </w:rPr>
        <w:t xml:space="preserve"> </w:t>
      </w:r>
      <w:r>
        <w:rPr>
          <w:rFonts w:cs="Traditional Arabic" w:hint="eastAsia"/>
          <w:b/>
          <w:bCs/>
          <w:color w:val="0000FF"/>
          <w:sz w:val="32"/>
          <w:szCs w:val="32"/>
          <w:rtl/>
        </w:rPr>
        <w:t>لتوجد</w:t>
      </w:r>
      <w:r>
        <w:rPr>
          <w:rFonts w:cs="Traditional Arabic"/>
          <w:b/>
          <w:bCs/>
          <w:color w:val="0000FF"/>
          <w:sz w:val="32"/>
          <w:szCs w:val="32"/>
          <w:rtl/>
        </w:rPr>
        <w:t xml:space="preserve"> </w:t>
      </w:r>
      <w:r>
        <w:rPr>
          <w:rFonts w:cs="Traditional Arabic" w:hint="eastAsia"/>
          <w:b/>
          <w:bCs/>
          <w:color w:val="0000FF"/>
          <w:sz w:val="32"/>
          <w:szCs w:val="32"/>
          <w:rtl/>
        </w:rPr>
        <w:t>من</w:t>
      </w:r>
      <w:r>
        <w:rPr>
          <w:rFonts w:cs="Traditional Arabic"/>
          <w:b/>
          <w:bCs/>
          <w:color w:val="0000FF"/>
          <w:sz w:val="32"/>
          <w:szCs w:val="32"/>
          <w:rtl/>
        </w:rPr>
        <w:t xml:space="preserve"> </w:t>
      </w:r>
      <w:r>
        <w:rPr>
          <w:rFonts w:cs="Traditional Arabic" w:hint="eastAsia"/>
          <w:b/>
          <w:bCs/>
          <w:color w:val="0000FF"/>
          <w:sz w:val="32"/>
          <w:szCs w:val="32"/>
          <w:rtl/>
        </w:rPr>
        <w:t>مسيرة</w:t>
      </w:r>
      <w:r>
        <w:rPr>
          <w:rFonts w:cs="Traditional Arabic"/>
          <w:b/>
          <w:bCs/>
          <w:color w:val="0000FF"/>
          <w:sz w:val="32"/>
          <w:szCs w:val="32"/>
          <w:rtl/>
        </w:rPr>
        <w:t xml:space="preserve"> </w:t>
      </w:r>
      <w:r>
        <w:rPr>
          <w:rFonts w:cs="Traditional Arabic" w:hint="eastAsia"/>
          <w:b/>
          <w:bCs/>
          <w:color w:val="0000FF"/>
          <w:sz w:val="32"/>
          <w:szCs w:val="32"/>
          <w:rtl/>
        </w:rPr>
        <w:t>مئة</w:t>
      </w:r>
      <w:r>
        <w:rPr>
          <w:rFonts w:cs="Traditional Arabic"/>
          <w:b/>
          <w:bCs/>
          <w:color w:val="0000FF"/>
          <w:sz w:val="32"/>
          <w:szCs w:val="32"/>
          <w:rtl/>
        </w:rPr>
        <w:t xml:space="preserve"> </w:t>
      </w:r>
      <w:r>
        <w:rPr>
          <w:rFonts w:cs="Traditional Arabic" w:hint="eastAsia"/>
          <w:b/>
          <w:bCs/>
          <w:color w:val="0000FF"/>
          <w:sz w:val="32"/>
          <w:szCs w:val="32"/>
          <w:rtl/>
        </w:rPr>
        <w:t>عام</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باعتبار</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هؤلاء</w:t>
      </w:r>
      <w:r>
        <w:rPr>
          <w:rFonts w:cs="Traditional Arabic"/>
          <w:color w:val="000000"/>
          <w:sz w:val="32"/>
          <w:szCs w:val="32"/>
          <w:rtl/>
        </w:rPr>
        <w:t xml:space="preserve"> </w:t>
      </w:r>
      <w:r>
        <w:rPr>
          <w:rFonts w:cs="Traditional Arabic" w:hint="eastAsia"/>
          <w:color w:val="000000"/>
          <w:sz w:val="32"/>
          <w:szCs w:val="32"/>
          <w:rtl/>
        </w:rPr>
        <w:t>ينظر</w:t>
      </w:r>
      <w:r>
        <w:rPr>
          <w:rFonts w:cs="Traditional Arabic"/>
          <w:color w:val="000000"/>
          <w:sz w:val="32"/>
          <w:szCs w:val="32"/>
          <w:rtl/>
        </w:rPr>
        <w:t xml:space="preserve"> </w:t>
      </w:r>
      <w:r>
        <w:rPr>
          <w:rFonts w:cs="Traditional Arabic" w:hint="eastAsia"/>
          <w:color w:val="000000"/>
          <w:sz w:val="32"/>
          <w:szCs w:val="32"/>
          <w:rtl/>
        </w:rPr>
        <w:t>إليهم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زاوية</w:t>
      </w:r>
      <w:r>
        <w:rPr>
          <w:rFonts w:cs="Traditional Arabic"/>
          <w:color w:val="000000"/>
          <w:sz w:val="32"/>
          <w:szCs w:val="32"/>
          <w:rtl/>
        </w:rPr>
        <w:t xml:space="preserve"> </w:t>
      </w:r>
      <w:r>
        <w:rPr>
          <w:rFonts w:cs="Traditional Arabic" w:hint="eastAsia"/>
          <w:color w:val="000000"/>
          <w:sz w:val="32"/>
          <w:szCs w:val="32"/>
          <w:rtl/>
        </w:rPr>
        <w:t>أنهم</w:t>
      </w:r>
      <w:r>
        <w:rPr>
          <w:rFonts w:cs="Traditional Arabic"/>
          <w:color w:val="000000"/>
          <w:sz w:val="32"/>
          <w:szCs w:val="32"/>
          <w:rtl/>
        </w:rPr>
        <w:t xml:space="preserve"> </w:t>
      </w:r>
      <w:r>
        <w:rPr>
          <w:rFonts w:cs="Traditional Arabic" w:hint="eastAsia"/>
          <w:color w:val="000000"/>
          <w:sz w:val="32"/>
          <w:szCs w:val="32"/>
          <w:rtl/>
        </w:rPr>
        <w:t>أعطوا</w:t>
      </w:r>
      <w:r>
        <w:rPr>
          <w:rFonts w:cs="Traditional Arabic"/>
          <w:color w:val="000000"/>
          <w:sz w:val="32"/>
          <w:szCs w:val="32"/>
          <w:rtl/>
        </w:rPr>
        <w:t xml:space="preserve"> </w:t>
      </w:r>
      <w:r>
        <w:rPr>
          <w:rFonts w:cs="Traditional Arabic" w:hint="eastAsia"/>
          <w:color w:val="000000"/>
          <w:sz w:val="32"/>
          <w:szCs w:val="32"/>
          <w:rtl/>
        </w:rPr>
        <w:t>ذمة</w:t>
      </w:r>
      <w:r>
        <w:rPr>
          <w:rFonts w:cs="Traditional Arabic"/>
          <w:color w:val="000000"/>
          <w:sz w:val="32"/>
          <w:szCs w:val="32"/>
          <w:rtl/>
        </w:rPr>
        <w:t xml:space="preserve"> </w:t>
      </w:r>
      <w:r>
        <w:rPr>
          <w:rFonts w:cs="Traditional Arabic" w:hint="eastAsia"/>
          <w:color w:val="000000"/>
          <w:sz w:val="32"/>
          <w:szCs w:val="32"/>
          <w:rtl/>
        </w:rPr>
        <w:t>وأعطوا</w:t>
      </w:r>
      <w:r>
        <w:rPr>
          <w:rFonts w:cs="Traditional Arabic"/>
          <w:color w:val="000000"/>
          <w:sz w:val="32"/>
          <w:szCs w:val="32"/>
          <w:rtl/>
        </w:rPr>
        <w:t xml:space="preserve"> </w:t>
      </w:r>
      <w:r>
        <w:rPr>
          <w:rFonts w:cs="Traditional Arabic" w:hint="eastAsia"/>
          <w:color w:val="000000"/>
          <w:sz w:val="32"/>
          <w:szCs w:val="32"/>
          <w:rtl/>
        </w:rPr>
        <w:t>لهم</w:t>
      </w:r>
      <w:r>
        <w:rPr>
          <w:rFonts w:cs="Traditional Arabic"/>
          <w:color w:val="000000"/>
          <w:sz w:val="32"/>
          <w:szCs w:val="32"/>
          <w:rtl/>
        </w:rPr>
        <w:t xml:space="preserve"> </w:t>
      </w:r>
      <w:r>
        <w:rPr>
          <w:rFonts w:cs="Traditional Arabic" w:hint="eastAsia"/>
          <w:color w:val="000000"/>
          <w:sz w:val="32"/>
          <w:szCs w:val="32"/>
          <w:rtl/>
        </w:rPr>
        <w:t>العهد</w:t>
      </w:r>
      <w:r>
        <w:rPr>
          <w:rFonts w:cs="Traditional Arabic"/>
          <w:color w:val="000000"/>
          <w:sz w:val="32"/>
          <w:szCs w:val="32"/>
          <w:rtl/>
        </w:rPr>
        <w:t xml:space="preserve"> , </w:t>
      </w:r>
      <w:r>
        <w:rPr>
          <w:rFonts w:cs="Traditional Arabic" w:hint="eastAsia"/>
          <w:color w:val="000000"/>
          <w:sz w:val="32"/>
          <w:szCs w:val="32"/>
          <w:rtl/>
        </w:rPr>
        <w:t>ولذلك</w:t>
      </w:r>
      <w:r>
        <w:rPr>
          <w:rFonts w:cs="Traditional Arabic"/>
          <w:color w:val="000000"/>
          <w:sz w:val="32"/>
          <w:szCs w:val="32"/>
          <w:rtl/>
        </w:rPr>
        <w:t xml:space="preserve"> </w:t>
      </w:r>
      <w:r>
        <w:rPr>
          <w:rFonts w:cs="Traditional Arabic" w:hint="eastAsia"/>
          <w:color w:val="000000"/>
          <w:sz w:val="32"/>
          <w:szCs w:val="32"/>
          <w:rtl/>
        </w:rPr>
        <w:t>فهم</w:t>
      </w:r>
      <w:r>
        <w:rPr>
          <w:rFonts w:cs="Traditional Arabic"/>
          <w:color w:val="000000"/>
          <w:sz w:val="32"/>
          <w:szCs w:val="32"/>
          <w:rtl/>
        </w:rPr>
        <w:t xml:space="preserve"> </w:t>
      </w:r>
      <w:r>
        <w:rPr>
          <w:rFonts w:cs="Traditional Arabic" w:hint="eastAsia"/>
          <w:color w:val="000000"/>
          <w:sz w:val="32"/>
          <w:szCs w:val="32"/>
          <w:rtl/>
        </w:rPr>
        <w:t>معاهدون</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الإخلال</w:t>
      </w:r>
      <w:r>
        <w:rPr>
          <w:rFonts w:cs="Traditional Arabic"/>
          <w:color w:val="000000"/>
          <w:sz w:val="32"/>
          <w:szCs w:val="32"/>
          <w:rtl/>
        </w:rPr>
        <w:t xml:space="preserve"> </w:t>
      </w:r>
      <w:r>
        <w:rPr>
          <w:rFonts w:cs="Traditional Arabic" w:hint="eastAsia"/>
          <w:color w:val="000000"/>
          <w:sz w:val="32"/>
          <w:szCs w:val="32"/>
          <w:rtl/>
        </w:rPr>
        <w:t>بالعهود</w:t>
      </w:r>
      <w:r>
        <w:rPr>
          <w:rFonts w:cs="Traditional Arabic"/>
          <w:color w:val="000000"/>
          <w:sz w:val="32"/>
          <w:szCs w:val="32"/>
          <w:rtl/>
        </w:rPr>
        <w:t xml:space="preserve"> , </w:t>
      </w:r>
      <w:r>
        <w:rPr>
          <w:rFonts w:cs="Traditional Arabic" w:hint="eastAsia"/>
          <w:color w:val="000000"/>
          <w:sz w:val="32"/>
          <w:szCs w:val="32"/>
          <w:rtl/>
        </w:rPr>
        <w:t>ومن</w:t>
      </w:r>
      <w:r>
        <w:rPr>
          <w:rFonts w:cs="Traditional Arabic"/>
          <w:color w:val="000000"/>
          <w:sz w:val="32"/>
          <w:szCs w:val="32"/>
          <w:rtl/>
        </w:rPr>
        <w:t xml:space="preserve"> </w:t>
      </w:r>
      <w:r>
        <w:rPr>
          <w:rFonts w:cs="Traditional Arabic" w:hint="eastAsia"/>
          <w:color w:val="000000"/>
          <w:sz w:val="32"/>
          <w:szCs w:val="32"/>
          <w:rtl/>
        </w:rPr>
        <w:t>هذا</w:t>
      </w:r>
      <w:r>
        <w:rPr>
          <w:rFonts w:cs="Traditional Arabic"/>
          <w:color w:val="000000"/>
          <w:sz w:val="32"/>
          <w:szCs w:val="32"/>
          <w:rtl/>
        </w:rPr>
        <w:t xml:space="preserve"> </w:t>
      </w:r>
      <w:r>
        <w:rPr>
          <w:rFonts w:cs="Traditional Arabic" w:hint="eastAsia"/>
          <w:color w:val="000000"/>
          <w:sz w:val="32"/>
          <w:szCs w:val="32"/>
          <w:rtl/>
        </w:rPr>
        <w:t>الباب</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النظر</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الجس</w:t>
      </w:r>
      <w:r>
        <w:rPr>
          <w:rFonts w:cs="Traditional Arabic"/>
          <w:color w:val="000000"/>
          <w:sz w:val="32"/>
          <w:szCs w:val="32"/>
          <w:rtl/>
        </w:rPr>
        <w:t xml:space="preserve"> </w:t>
      </w:r>
      <w:r>
        <w:rPr>
          <w:rFonts w:cs="Traditional Arabic" w:hint="eastAsia"/>
          <w:color w:val="000000"/>
          <w:sz w:val="32"/>
          <w:szCs w:val="32"/>
          <w:rtl/>
        </w:rPr>
        <w:t>ولا</w:t>
      </w:r>
      <w:r>
        <w:rPr>
          <w:rFonts w:cs="Traditional Arabic"/>
          <w:color w:val="000000"/>
          <w:sz w:val="32"/>
          <w:szCs w:val="32"/>
          <w:rtl/>
        </w:rPr>
        <w:t xml:space="preserve"> </w:t>
      </w:r>
      <w:r>
        <w:rPr>
          <w:rFonts w:cs="Traditional Arabic" w:hint="eastAsia"/>
          <w:color w:val="000000"/>
          <w:sz w:val="32"/>
          <w:szCs w:val="32"/>
          <w:rtl/>
        </w:rPr>
        <w:t>نحو</w:t>
      </w:r>
      <w:r>
        <w:rPr>
          <w:rFonts w:cs="Traditional Arabic"/>
          <w:color w:val="000000"/>
          <w:sz w:val="32"/>
          <w:szCs w:val="32"/>
          <w:rtl/>
        </w:rPr>
        <w:t xml:space="preserve"> </w:t>
      </w:r>
      <w:r>
        <w:rPr>
          <w:rFonts w:cs="Traditional Arabic" w:hint="eastAsia"/>
          <w:color w:val="000000"/>
          <w:sz w:val="32"/>
          <w:szCs w:val="32"/>
          <w:rtl/>
        </w:rPr>
        <w:t>ذلك</w:t>
      </w:r>
      <w:r>
        <w:rPr>
          <w:rFonts w:cs="Traditional Arabic"/>
          <w:color w:val="000000"/>
          <w:sz w:val="32"/>
          <w:szCs w:val="32"/>
          <w:rtl/>
        </w:rPr>
        <w:t xml:space="preserve"> </w:t>
      </w:r>
      <w:r>
        <w:rPr>
          <w:rFonts w:cs="Traditional Arabic" w:hint="eastAsia"/>
          <w:color w:val="000000"/>
          <w:sz w:val="32"/>
          <w:szCs w:val="32"/>
          <w:rtl/>
        </w:rPr>
        <w:t>مما</w:t>
      </w:r>
      <w:r>
        <w:rPr>
          <w:rFonts w:cs="Traditional Arabic"/>
          <w:color w:val="000000"/>
          <w:sz w:val="32"/>
          <w:szCs w:val="32"/>
          <w:rtl/>
        </w:rPr>
        <w:t xml:space="preserve"> </w:t>
      </w:r>
      <w:r>
        <w:rPr>
          <w:rFonts w:cs="Traditional Arabic" w:hint="eastAsia"/>
          <w:color w:val="000000"/>
          <w:sz w:val="32"/>
          <w:szCs w:val="32"/>
          <w:rtl/>
        </w:rPr>
        <w:t>يحرم</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والمسلمة</w:t>
      </w:r>
      <w:r>
        <w:rPr>
          <w:rFonts w:cs="Traditional Arabic"/>
          <w:color w:val="000000"/>
          <w:sz w:val="32"/>
          <w:szCs w:val="32"/>
          <w:rtl/>
        </w:rPr>
        <w:t xml:space="preserve"> ,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لا</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بين</w:t>
      </w:r>
      <w:r>
        <w:rPr>
          <w:rFonts w:cs="Traditional Arabic"/>
          <w:color w:val="000000"/>
          <w:sz w:val="32"/>
          <w:szCs w:val="32"/>
          <w:rtl/>
        </w:rPr>
        <w:t xml:space="preserve"> </w:t>
      </w:r>
      <w:r>
        <w:rPr>
          <w:rFonts w:cs="Traditional Arabic" w:hint="eastAsia"/>
          <w:color w:val="000000"/>
          <w:sz w:val="32"/>
          <w:szCs w:val="32"/>
          <w:rtl/>
        </w:rPr>
        <w:t>المسلم</w:t>
      </w:r>
      <w:r>
        <w:rPr>
          <w:rFonts w:cs="Traditional Arabic"/>
          <w:color w:val="000000"/>
          <w:sz w:val="32"/>
          <w:szCs w:val="32"/>
          <w:rtl/>
        </w:rPr>
        <w:t xml:space="preserve"> </w:t>
      </w:r>
      <w:r>
        <w:rPr>
          <w:rFonts w:cs="Traditional Arabic" w:hint="eastAsia"/>
          <w:color w:val="000000"/>
          <w:sz w:val="32"/>
          <w:szCs w:val="32"/>
          <w:rtl/>
        </w:rPr>
        <w:t>والكافرة</w:t>
      </w:r>
      <w:r>
        <w:rPr>
          <w:rFonts w:cs="Traditional Arabic"/>
          <w:color w:val="000000"/>
          <w:sz w:val="32"/>
          <w:szCs w:val="32"/>
          <w:rtl/>
        </w:rPr>
        <w:t xml:space="preserve"> , </w:t>
      </w:r>
      <w:r>
        <w:rPr>
          <w:rFonts w:cs="Traditional Arabic" w:hint="eastAsia"/>
          <w:color w:val="000000"/>
          <w:sz w:val="32"/>
          <w:szCs w:val="32"/>
          <w:rtl/>
        </w:rPr>
        <w:t>والله</w:t>
      </w:r>
      <w:r>
        <w:rPr>
          <w:rFonts w:cs="Traditional Arabic"/>
          <w:color w:val="000000"/>
          <w:sz w:val="32"/>
          <w:szCs w:val="32"/>
          <w:rtl/>
        </w:rPr>
        <w:t xml:space="preserve"> </w:t>
      </w:r>
      <w:r>
        <w:rPr>
          <w:rFonts w:cs="Traditional Arabic" w:hint="eastAsia"/>
          <w:color w:val="000000"/>
          <w:sz w:val="32"/>
          <w:szCs w:val="32"/>
          <w:rtl/>
        </w:rPr>
        <w:t>أعلم</w:t>
      </w:r>
      <w:r>
        <w:rPr>
          <w:rFonts w:cs="Traditional Arabic"/>
          <w:color w:val="000000"/>
          <w:sz w:val="32"/>
          <w:szCs w:val="32"/>
          <w:rtl/>
        </w:rPr>
        <w:t xml:space="preserve"> .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السائل</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هل</w:t>
      </w:r>
      <w:r>
        <w:rPr>
          <w:rFonts w:cs="Traditional Arabic"/>
          <w:color w:val="000000"/>
          <w:sz w:val="32"/>
          <w:szCs w:val="32"/>
          <w:rtl/>
        </w:rPr>
        <w:t xml:space="preserve"> </w:t>
      </w:r>
      <w:r>
        <w:rPr>
          <w:rFonts w:cs="Traditional Arabic" w:hint="eastAsia"/>
          <w:color w:val="000000"/>
          <w:sz w:val="32"/>
          <w:szCs w:val="32"/>
          <w:rtl/>
        </w:rPr>
        <w:t>يجوز</w:t>
      </w:r>
      <w:r>
        <w:rPr>
          <w:rFonts w:cs="Traditional Arabic"/>
          <w:color w:val="000000"/>
          <w:sz w:val="32"/>
          <w:szCs w:val="32"/>
          <w:rtl/>
        </w:rPr>
        <w:t xml:space="preserve"> </w:t>
      </w:r>
      <w:r>
        <w:rPr>
          <w:rFonts w:cs="Traditional Arabic" w:hint="eastAsia"/>
          <w:color w:val="000000"/>
          <w:sz w:val="32"/>
          <w:szCs w:val="32"/>
          <w:rtl/>
        </w:rPr>
        <w:t>دخول</w:t>
      </w:r>
      <w:r>
        <w:rPr>
          <w:rFonts w:cs="Traditional Arabic"/>
          <w:color w:val="000000"/>
          <w:sz w:val="32"/>
          <w:szCs w:val="32"/>
          <w:rtl/>
        </w:rPr>
        <w:t xml:space="preserve"> </w:t>
      </w:r>
      <w:r>
        <w:rPr>
          <w:rFonts w:cs="Traditional Arabic" w:hint="eastAsia"/>
          <w:color w:val="000000"/>
          <w:sz w:val="32"/>
          <w:szCs w:val="32"/>
          <w:rtl/>
        </w:rPr>
        <w:t>كليات</w:t>
      </w:r>
      <w:r>
        <w:rPr>
          <w:rFonts w:cs="Traditional Arabic"/>
          <w:color w:val="000000"/>
          <w:sz w:val="32"/>
          <w:szCs w:val="32"/>
          <w:rtl/>
        </w:rPr>
        <w:t xml:space="preserve"> </w:t>
      </w:r>
      <w:r>
        <w:rPr>
          <w:rFonts w:cs="Traditional Arabic" w:hint="eastAsia"/>
          <w:color w:val="000000"/>
          <w:sz w:val="32"/>
          <w:szCs w:val="32"/>
          <w:rtl/>
        </w:rPr>
        <w:t>الحقوق</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كون</w:t>
      </w:r>
      <w:r>
        <w:rPr>
          <w:rFonts w:cs="Traditional Arabic"/>
          <w:color w:val="000000"/>
          <w:sz w:val="32"/>
          <w:szCs w:val="32"/>
          <w:rtl/>
        </w:rPr>
        <w:t xml:space="preserve"> </w:t>
      </w:r>
      <w:r>
        <w:rPr>
          <w:rFonts w:cs="Traditional Arabic" w:hint="eastAsia"/>
          <w:color w:val="000000"/>
          <w:sz w:val="32"/>
          <w:szCs w:val="32"/>
          <w:rtl/>
        </w:rPr>
        <w:t>أنها</w:t>
      </w:r>
      <w:r>
        <w:rPr>
          <w:rFonts w:cs="Traditional Arabic"/>
          <w:color w:val="000000"/>
          <w:sz w:val="32"/>
          <w:szCs w:val="32"/>
          <w:rtl/>
        </w:rPr>
        <w:t xml:space="preserve"> </w:t>
      </w:r>
      <w:r>
        <w:rPr>
          <w:rFonts w:cs="Traditional Arabic" w:hint="eastAsia"/>
          <w:color w:val="000000"/>
          <w:sz w:val="32"/>
          <w:szCs w:val="32"/>
          <w:rtl/>
        </w:rPr>
        <w:t>تدرس</w:t>
      </w:r>
      <w:r>
        <w:rPr>
          <w:rFonts w:cs="Traditional Arabic"/>
          <w:color w:val="000000"/>
          <w:sz w:val="32"/>
          <w:szCs w:val="32"/>
          <w:rtl/>
        </w:rPr>
        <w:t xml:space="preserve"> </w:t>
      </w:r>
      <w:r>
        <w:rPr>
          <w:rFonts w:cs="Traditional Arabic" w:hint="eastAsia"/>
          <w:color w:val="000000"/>
          <w:sz w:val="32"/>
          <w:szCs w:val="32"/>
          <w:rtl/>
        </w:rPr>
        <w:t>القوانين</w:t>
      </w:r>
      <w:r>
        <w:rPr>
          <w:rFonts w:cs="Traditional Arabic"/>
          <w:color w:val="000000"/>
          <w:sz w:val="32"/>
          <w:szCs w:val="32"/>
          <w:rtl/>
        </w:rPr>
        <w:t xml:space="preserve"> </w:t>
      </w:r>
      <w:r>
        <w:rPr>
          <w:rFonts w:cs="Traditional Arabic" w:hint="eastAsia"/>
          <w:color w:val="000000"/>
          <w:sz w:val="32"/>
          <w:szCs w:val="32"/>
          <w:rtl/>
        </w:rPr>
        <w:t>الوضعية</w:t>
      </w:r>
      <w:r>
        <w:rPr>
          <w:rFonts w:cs="Traditional Arabic"/>
          <w:color w:val="000000"/>
          <w:sz w:val="32"/>
          <w:szCs w:val="32"/>
          <w:rtl/>
        </w:rPr>
        <w:t xml:space="preserve"> . </w:t>
      </w:r>
      <w:r>
        <w:rPr>
          <w:rFonts w:cs="Traditional Arabic" w:hint="eastAsia"/>
          <w:color w:val="000000"/>
          <w:sz w:val="32"/>
          <w:szCs w:val="32"/>
          <w:rtl/>
        </w:rPr>
        <w:t>؟</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r>
        <w:rPr>
          <w:rFonts w:cs="Traditional Arabic" w:hint="eastAsia"/>
          <w:color w:val="00C000"/>
          <w:sz w:val="32"/>
          <w:szCs w:val="32"/>
          <w:rtl/>
        </w:rPr>
        <w:t>الشيخ</w:t>
      </w:r>
      <w:r>
        <w:rPr>
          <w:rFonts w:cs="Traditional Arabic"/>
          <w:color w:val="00C000"/>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يكن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اختلاط</w:t>
      </w:r>
      <w:r>
        <w:rPr>
          <w:rFonts w:cs="Traditional Arabic"/>
          <w:color w:val="000000"/>
          <w:sz w:val="32"/>
          <w:szCs w:val="32"/>
          <w:rtl/>
        </w:rPr>
        <w:t xml:space="preserve"> </w:t>
      </w:r>
      <w:r>
        <w:rPr>
          <w:rFonts w:cs="Traditional Arabic" w:hint="eastAsia"/>
          <w:color w:val="000000"/>
          <w:sz w:val="32"/>
          <w:szCs w:val="32"/>
          <w:rtl/>
        </w:rPr>
        <w:t>وهذا</w:t>
      </w:r>
      <w:r>
        <w:rPr>
          <w:rFonts w:cs="Traditional Arabic"/>
          <w:color w:val="000000"/>
          <w:sz w:val="32"/>
          <w:szCs w:val="32"/>
          <w:rtl/>
        </w:rPr>
        <w:t xml:space="preserve"> </w:t>
      </w:r>
      <w:r>
        <w:rPr>
          <w:rFonts w:cs="Traditional Arabic" w:hint="eastAsia"/>
          <w:color w:val="000000"/>
          <w:sz w:val="32"/>
          <w:szCs w:val="32"/>
          <w:rtl/>
        </w:rPr>
        <w:t>مع</w:t>
      </w:r>
      <w:r>
        <w:rPr>
          <w:rFonts w:cs="Traditional Arabic"/>
          <w:color w:val="000000"/>
          <w:sz w:val="32"/>
          <w:szCs w:val="32"/>
          <w:rtl/>
        </w:rPr>
        <w:t xml:space="preserve"> </w:t>
      </w:r>
      <w:r>
        <w:rPr>
          <w:rFonts w:cs="Traditional Arabic" w:hint="eastAsia"/>
          <w:color w:val="000000"/>
          <w:sz w:val="32"/>
          <w:szCs w:val="32"/>
          <w:rtl/>
        </w:rPr>
        <w:t>الأسف</w:t>
      </w:r>
      <w:r>
        <w:rPr>
          <w:rFonts w:cs="Traditional Arabic"/>
          <w:color w:val="000000"/>
          <w:sz w:val="32"/>
          <w:szCs w:val="32"/>
          <w:rtl/>
        </w:rPr>
        <w:t xml:space="preserve"> </w:t>
      </w:r>
      <w:r>
        <w:rPr>
          <w:rFonts w:cs="Traditional Arabic" w:hint="eastAsia"/>
          <w:color w:val="000000"/>
          <w:sz w:val="32"/>
          <w:szCs w:val="32"/>
          <w:rtl/>
        </w:rPr>
        <w:t>منفي</w:t>
      </w:r>
      <w:r>
        <w:rPr>
          <w:rFonts w:cs="Traditional Arabic"/>
          <w:color w:val="000000"/>
          <w:sz w:val="32"/>
          <w:szCs w:val="32"/>
          <w:rtl/>
        </w:rPr>
        <w:t xml:space="preserve"> </w:t>
      </w:r>
      <w:r>
        <w:rPr>
          <w:rFonts w:cs="Traditional Arabic" w:hint="eastAsia"/>
          <w:color w:val="000000"/>
          <w:sz w:val="32"/>
          <w:szCs w:val="32"/>
          <w:rtl/>
        </w:rPr>
        <w:t>وتعلمون</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نفي</w:t>
      </w:r>
      <w:r>
        <w:rPr>
          <w:rFonts w:cs="Traditional Arabic"/>
          <w:color w:val="000000"/>
          <w:sz w:val="32"/>
          <w:szCs w:val="32"/>
          <w:rtl/>
        </w:rPr>
        <w:t xml:space="preserve"> </w:t>
      </w:r>
      <w:r>
        <w:rPr>
          <w:rFonts w:cs="Traditional Arabic" w:hint="eastAsia"/>
          <w:color w:val="000000"/>
          <w:sz w:val="32"/>
          <w:szCs w:val="32"/>
          <w:rtl/>
        </w:rPr>
        <w:t>النفي</w:t>
      </w:r>
      <w:r>
        <w:rPr>
          <w:rFonts w:cs="Traditional Arabic"/>
          <w:color w:val="000000"/>
          <w:sz w:val="32"/>
          <w:szCs w:val="32"/>
          <w:rtl/>
        </w:rPr>
        <w:t xml:space="preserve"> </w:t>
      </w:r>
      <w:r>
        <w:rPr>
          <w:rFonts w:cs="Traditional Arabic" w:hint="eastAsia"/>
          <w:color w:val="000000"/>
          <w:sz w:val="32"/>
          <w:szCs w:val="32"/>
          <w:rtl/>
        </w:rPr>
        <w:t>إثبات</w:t>
      </w:r>
      <w:r>
        <w:rPr>
          <w:rFonts w:cs="Traditional Arabic"/>
          <w:color w:val="000000"/>
          <w:sz w:val="32"/>
          <w:szCs w:val="32"/>
          <w:rtl/>
        </w:rPr>
        <w:t xml:space="preserve"> ,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يكن</w:t>
      </w:r>
      <w:r>
        <w:rPr>
          <w:rFonts w:cs="Traditional Arabic"/>
          <w:color w:val="000000"/>
          <w:sz w:val="32"/>
          <w:szCs w:val="32"/>
          <w:rtl/>
        </w:rPr>
        <w:t xml:space="preserve"> </w:t>
      </w:r>
      <w:r>
        <w:rPr>
          <w:rFonts w:cs="Traditional Arabic" w:hint="eastAsia"/>
          <w:color w:val="000000"/>
          <w:sz w:val="32"/>
          <w:szCs w:val="32"/>
          <w:rtl/>
        </w:rPr>
        <w:t>هناك</w:t>
      </w:r>
      <w:r>
        <w:rPr>
          <w:rFonts w:cs="Traditional Arabic"/>
          <w:color w:val="000000"/>
          <w:sz w:val="32"/>
          <w:szCs w:val="32"/>
          <w:rtl/>
        </w:rPr>
        <w:t xml:space="preserve"> </w:t>
      </w:r>
      <w:r>
        <w:rPr>
          <w:rFonts w:cs="Traditional Arabic" w:hint="eastAsia"/>
          <w:color w:val="000000"/>
          <w:sz w:val="32"/>
          <w:szCs w:val="32"/>
          <w:rtl/>
        </w:rPr>
        <w:t>اختلاط</w:t>
      </w:r>
      <w:r>
        <w:rPr>
          <w:rFonts w:cs="Traditional Arabic"/>
          <w:color w:val="000000"/>
          <w:sz w:val="32"/>
          <w:szCs w:val="32"/>
          <w:rtl/>
        </w:rPr>
        <w:t xml:space="preserve"> , </w:t>
      </w:r>
      <w:r>
        <w:rPr>
          <w:rFonts w:cs="Traditional Arabic" w:hint="eastAsia"/>
          <w:color w:val="000000"/>
          <w:sz w:val="32"/>
          <w:szCs w:val="32"/>
          <w:rtl/>
        </w:rPr>
        <w:t>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الدارس</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تلك</w:t>
      </w:r>
      <w:r>
        <w:rPr>
          <w:rFonts w:cs="Traditional Arabic"/>
          <w:color w:val="000000"/>
          <w:sz w:val="32"/>
          <w:szCs w:val="32"/>
          <w:rtl/>
        </w:rPr>
        <w:t xml:space="preserve"> </w:t>
      </w:r>
      <w:r>
        <w:rPr>
          <w:rFonts w:cs="Traditional Arabic" w:hint="eastAsia"/>
          <w:color w:val="000000"/>
          <w:sz w:val="32"/>
          <w:szCs w:val="32"/>
          <w:rtl/>
        </w:rPr>
        <w:t>الكلية</w:t>
      </w:r>
      <w:r>
        <w:rPr>
          <w:rFonts w:cs="Traditional Arabic"/>
          <w:color w:val="000000"/>
          <w:sz w:val="32"/>
          <w:szCs w:val="32"/>
          <w:rtl/>
        </w:rPr>
        <w:t xml:space="preserve"> </w:t>
      </w:r>
      <w:r>
        <w:rPr>
          <w:rFonts w:cs="Traditional Arabic" w:hint="eastAsia"/>
          <w:color w:val="000000"/>
          <w:sz w:val="32"/>
          <w:szCs w:val="32"/>
          <w:rtl/>
        </w:rPr>
        <w:t>متمكنا</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معرفته</w:t>
      </w:r>
      <w:r>
        <w:rPr>
          <w:rFonts w:cs="Traditional Arabic"/>
          <w:color w:val="000000"/>
          <w:sz w:val="32"/>
          <w:szCs w:val="32"/>
          <w:rtl/>
        </w:rPr>
        <w:t xml:space="preserve"> </w:t>
      </w:r>
      <w:r>
        <w:rPr>
          <w:rFonts w:cs="Traditional Arabic" w:hint="eastAsia"/>
          <w:color w:val="000000"/>
          <w:sz w:val="32"/>
          <w:szCs w:val="32"/>
          <w:rtl/>
        </w:rPr>
        <w:t>بالأحكام</w:t>
      </w:r>
      <w:r>
        <w:rPr>
          <w:rFonts w:cs="Traditional Arabic"/>
          <w:color w:val="000000"/>
          <w:sz w:val="32"/>
          <w:szCs w:val="32"/>
          <w:rtl/>
        </w:rPr>
        <w:t xml:space="preserve"> </w:t>
      </w:r>
      <w:r>
        <w:rPr>
          <w:rFonts w:cs="Traditional Arabic" w:hint="eastAsia"/>
          <w:color w:val="000000"/>
          <w:sz w:val="32"/>
          <w:szCs w:val="32"/>
          <w:rtl/>
        </w:rPr>
        <w:t>الشرعية</w:t>
      </w:r>
      <w:r>
        <w:rPr>
          <w:rFonts w:cs="Traditional Arabic"/>
          <w:color w:val="000000"/>
          <w:sz w:val="32"/>
          <w:szCs w:val="32"/>
          <w:rtl/>
        </w:rPr>
        <w:t xml:space="preserve"> </w:t>
      </w:r>
      <w:r>
        <w:rPr>
          <w:rFonts w:cs="Traditional Arabic" w:hint="eastAsia"/>
          <w:color w:val="000000"/>
          <w:sz w:val="32"/>
          <w:szCs w:val="32"/>
          <w:rtl/>
        </w:rPr>
        <w:t>وبخاصة</w:t>
      </w:r>
      <w:r>
        <w:rPr>
          <w:rFonts w:cs="Traditional Arabic"/>
          <w:color w:val="000000"/>
          <w:sz w:val="32"/>
          <w:szCs w:val="32"/>
          <w:rtl/>
        </w:rPr>
        <w:t xml:space="preserve"> </w:t>
      </w:r>
      <w:r>
        <w:rPr>
          <w:rFonts w:cs="Traditional Arabic" w:hint="eastAsia"/>
          <w:color w:val="000000"/>
          <w:sz w:val="32"/>
          <w:szCs w:val="32"/>
          <w:rtl/>
        </w:rPr>
        <w:t>ما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منها</w:t>
      </w:r>
      <w:r>
        <w:rPr>
          <w:rFonts w:cs="Traditional Arabic"/>
          <w:color w:val="000000"/>
          <w:sz w:val="32"/>
          <w:szCs w:val="32"/>
          <w:rtl/>
        </w:rPr>
        <w:t xml:space="preserve"> </w:t>
      </w:r>
      <w:r>
        <w:rPr>
          <w:rFonts w:cs="Traditional Arabic" w:hint="eastAsia"/>
          <w:color w:val="000000"/>
          <w:sz w:val="32"/>
          <w:szCs w:val="32"/>
          <w:rtl/>
        </w:rPr>
        <w:t>متعلقا</w:t>
      </w:r>
      <w:r>
        <w:rPr>
          <w:rFonts w:cs="Traditional Arabic"/>
          <w:color w:val="000000"/>
          <w:sz w:val="32"/>
          <w:szCs w:val="32"/>
          <w:rtl/>
        </w:rPr>
        <w:t xml:space="preserve"> </w:t>
      </w:r>
      <w:r>
        <w:rPr>
          <w:rFonts w:cs="Traditional Arabic" w:hint="eastAsia"/>
          <w:color w:val="000000"/>
          <w:sz w:val="32"/>
          <w:szCs w:val="32"/>
          <w:rtl/>
        </w:rPr>
        <w:t>بالمعاملات</w:t>
      </w:r>
      <w:r>
        <w:rPr>
          <w:rFonts w:cs="Traditional Arabic"/>
          <w:color w:val="000000"/>
          <w:sz w:val="32"/>
          <w:szCs w:val="32"/>
          <w:rtl/>
        </w:rPr>
        <w:t xml:space="preserve"> </w:t>
      </w:r>
      <w:r>
        <w:rPr>
          <w:rFonts w:cs="Traditional Arabic" w:hint="eastAsia"/>
          <w:color w:val="000000"/>
          <w:sz w:val="32"/>
          <w:szCs w:val="32"/>
          <w:rtl/>
        </w:rPr>
        <w:t>وبالبيوع</w:t>
      </w:r>
      <w:r>
        <w:rPr>
          <w:rFonts w:cs="Traditional Arabic"/>
          <w:color w:val="000000"/>
          <w:sz w:val="32"/>
          <w:szCs w:val="32"/>
          <w:rtl/>
        </w:rPr>
        <w:t xml:space="preserve"> , </w:t>
      </w:r>
      <w:r>
        <w:rPr>
          <w:rFonts w:cs="Traditional Arabic" w:hint="eastAsia"/>
          <w:color w:val="000000"/>
          <w:sz w:val="32"/>
          <w:szCs w:val="32"/>
          <w:rtl/>
        </w:rPr>
        <w:t>فدرس</w:t>
      </w:r>
      <w:r>
        <w:rPr>
          <w:rFonts w:cs="Traditional Arabic"/>
          <w:color w:val="000000"/>
          <w:sz w:val="32"/>
          <w:szCs w:val="32"/>
          <w:rtl/>
        </w:rPr>
        <w:t xml:space="preserve"> </w:t>
      </w:r>
      <w:r>
        <w:rPr>
          <w:rFonts w:cs="Traditional Arabic" w:hint="eastAsia"/>
          <w:color w:val="000000"/>
          <w:sz w:val="32"/>
          <w:szCs w:val="32"/>
          <w:rtl/>
        </w:rPr>
        <w:t>ذاك</w:t>
      </w:r>
      <w:r>
        <w:rPr>
          <w:rFonts w:cs="Traditional Arabic"/>
          <w:color w:val="000000"/>
          <w:sz w:val="32"/>
          <w:szCs w:val="32"/>
          <w:rtl/>
        </w:rPr>
        <w:t xml:space="preserve"> </w:t>
      </w:r>
      <w:r>
        <w:rPr>
          <w:rFonts w:cs="Traditional Arabic" w:hint="eastAsia"/>
          <w:color w:val="000000"/>
          <w:sz w:val="32"/>
          <w:szCs w:val="32"/>
          <w:rtl/>
        </w:rPr>
        <w:t>النظام</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القانون</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أجل</w:t>
      </w:r>
      <w:r>
        <w:rPr>
          <w:rFonts w:cs="Traditional Arabic"/>
          <w:color w:val="000000"/>
          <w:sz w:val="32"/>
          <w:szCs w:val="32"/>
          <w:rtl/>
        </w:rPr>
        <w:t xml:space="preserve"> </w:t>
      </w:r>
      <w:r>
        <w:rPr>
          <w:rFonts w:cs="Traditional Arabic" w:hint="eastAsia"/>
          <w:color w:val="000000"/>
          <w:sz w:val="32"/>
          <w:szCs w:val="32"/>
          <w:rtl/>
        </w:rPr>
        <w:t>الاطلاع</w:t>
      </w:r>
      <w:r>
        <w:rPr>
          <w:rFonts w:cs="Traditional Arabic"/>
          <w:color w:val="000000"/>
          <w:sz w:val="32"/>
          <w:szCs w:val="32"/>
          <w:rtl/>
        </w:rPr>
        <w:t xml:space="preserve"> </w:t>
      </w:r>
      <w:r>
        <w:rPr>
          <w:rFonts w:cs="Traditional Arabic" w:hint="eastAsia"/>
          <w:color w:val="000000"/>
          <w:sz w:val="32"/>
          <w:szCs w:val="32"/>
          <w:rtl/>
        </w:rPr>
        <w:t>والتوسع</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معرفة</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المعاملات</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القوانين</w:t>
      </w:r>
      <w:r>
        <w:rPr>
          <w:rFonts w:cs="Traditional Arabic"/>
          <w:color w:val="000000"/>
          <w:sz w:val="32"/>
          <w:szCs w:val="32"/>
          <w:rtl/>
        </w:rPr>
        <w:t xml:space="preserve"> </w:t>
      </w:r>
      <w:r>
        <w:rPr>
          <w:rFonts w:cs="Traditional Arabic" w:hint="eastAsia"/>
          <w:color w:val="000000"/>
          <w:sz w:val="32"/>
          <w:szCs w:val="32"/>
          <w:rtl/>
        </w:rPr>
        <w:t>التي</w:t>
      </w:r>
      <w:r>
        <w:rPr>
          <w:rFonts w:cs="Traditional Arabic"/>
          <w:color w:val="000000"/>
          <w:sz w:val="32"/>
          <w:szCs w:val="32"/>
          <w:rtl/>
        </w:rPr>
        <w:t xml:space="preserve"> </w:t>
      </w:r>
      <w:r>
        <w:rPr>
          <w:rFonts w:cs="Traditional Arabic" w:hint="eastAsia"/>
          <w:color w:val="000000"/>
          <w:sz w:val="32"/>
          <w:szCs w:val="32"/>
          <w:rtl/>
        </w:rPr>
        <w:t>تدار</w:t>
      </w:r>
      <w:r>
        <w:rPr>
          <w:rFonts w:cs="Traditional Arabic"/>
          <w:color w:val="000000"/>
          <w:sz w:val="32"/>
          <w:szCs w:val="32"/>
          <w:rtl/>
        </w:rPr>
        <w:t xml:space="preserve"> </w:t>
      </w:r>
      <w:r>
        <w:rPr>
          <w:rFonts w:cs="Traditional Arabic" w:hint="eastAsia"/>
          <w:color w:val="000000"/>
          <w:sz w:val="32"/>
          <w:szCs w:val="32"/>
          <w:rtl/>
        </w:rPr>
        <w:t>بها</w:t>
      </w:r>
      <w:r>
        <w:rPr>
          <w:rFonts w:cs="Traditional Arabic"/>
          <w:color w:val="000000"/>
          <w:sz w:val="32"/>
          <w:szCs w:val="32"/>
          <w:rtl/>
        </w:rPr>
        <w:t xml:space="preserve"> </w:t>
      </w:r>
      <w:r>
        <w:rPr>
          <w:rFonts w:cs="Traditional Arabic" w:hint="eastAsia"/>
          <w:color w:val="000000"/>
          <w:sz w:val="32"/>
          <w:szCs w:val="32"/>
          <w:rtl/>
        </w:rPr>
        <w:t>الدول</w:t>
      </w:r>
      <w:r>
        <w:rPr>
          <w:rFonts w:cs="Traditional Arabic"/>
          <w:color w:val="000000"/>
          <w:sz w:val="32"/>
          <w:szCs w:val="32"/>
          <w:rtl/>
        </w:rPr>
        <w:t xml:space="preserve"> </w:t>
      </w:r>
      <w:r>
        <w:rPr>
          <w:rFonts w:cs="Traditional Arabic" w:hint="eastAsia"/>
          <w:color w:val="000000"/>
          <w:sz w:val="32"/>
          <w:szCs w:val="32"/>
          <w:rtl/>
        </w:rPr>
        <w:t>اليوم</w:t>
      </w:r>
      <w:r>
        <w:rPr>
          <w:rFonts w:cs="Traditional Arabic"/>
          <w:color w:val="000000"/>
          <w:sz w:val="32"/>
          <w:szCs w:val="32"/>
          <w:rtl/>
        </w:rPr>
        <w:t xml:space="preserve"> </w:t>
      </w:r>
      <w:r>
        <w:rPr>
          <w:rFonts w:cs="Traditional Arabic" w:hint="eastAsia"/>
          <w:color w:val="000000"/>
          <w:sz w:val="32"/>
          <w:szCs w:val="32"/>
          <w:rtl/>
        </w:rPr>
        <w:t>حتى</w:t>
      </w:r>
      <w:r>
        <w:rPr>
          <w:rFonts w:cs="Traditional Arabic"/>
          <w:color w:val="000000"/>
          <w:sz w:val="32"/>
          <w:szCs w:val="32"/>
          <w:rtl/>
        </w:rPr>
        <w:t xml:space="preserve"> </w:t>
      </w:r>
      <w:r>
        <w:rPr>
          <w:rFonts w:cs="Traditional Arabic" w:hint="eastAsia"/>
          <w:color w:val="000000"/>
          <w:sz w:val="32"/>
          <w:szCs w:val="32"/>
          <w:rtl/>
        </w:rPr>
        <w:t>بعض</w:t>
      </w:r>
      <w:r>
        <w:rPr>
          <w:rFonts w:cs="Traditional Arabic"/>
          <w:color w:val="000000"/>
          <w:sz w:val="32"/>
          <w:szCs w:val="32"/>
          <w:rtl/>
        </w:rPr>
        <w:t xml:space="preserve"> </w:t>
      </w:r>
      <w:r>
        <w:rPr>
          <w:rFonts w:cs="Traditional Arabic" w:hint="eastAsia"/>
          <w:color w:val="000000"/>
          <w:sz w:val="32"/>
          <w:szCs w:val="32"/>
          <w:rtl/>
        </w:rPr>
        <w:t>الدول</w:t>
      </w:r>
      <w:r>
        <w:rPr>
          <w:rFonts w:cs="Traditional Arabic"/>
          <w:color w:val="000000"/>
          <w:sz w:val="32"/>
          <w:szCs w:val="32"/>
          <w:rtl/>
        </w:rPr>
        <w:t xml:space="preserve"> </w:t>
      </w:r>
      <w:r>
        <w:rPr>
          <w:rFonts w:cs="Traditional Arabic" w:hint="eastAsia"/>
          <w:color w:val="000000"/>
          <w:sz w:val="32"/>
          <w:szCs w:val="32"/>
          <w:rtl/>
        </w:rPr>
        <w:t>الإسلامية</w:t>
      </w:r>
      <w:r>
        <w:rPr>
          <w:rFonts w:cs="Traditional Arabic"/>
          <w:color w:val="000000"/>
          <w:sz w:val="32"/>
          <w:szCs w:val="32"/>
          <w:rtl/>
        </w:rPr>
        <w:t xml:space="preserve"> , </w:t>
      </w:r>
      <w:r>
        <w:rPr>
          <w:rFonts w:cs="Traditional Arabic" w:hint="eastAsia"/>
          <w:color w:val="000000"/>
          <w:sz w:val="32"/>
          <w:szCs w:val="32"/>
          <w:rtl/>
        </w:rPr>
        <w:t>فإذا</w:t>
      </w:r>
      <w:r>
        <w:rPr>
          <w:rFonts w:cs="Traditional Arabic"/>
          <w:color w:val="000000"/>
          <w:sz w:val="32"/>
          <w:szCs w:val="32"/>
          <w:rtl/>
        </w:rPr>
        <w:t xml:space="preserve"> </w:t>
      </w:r>
      <w:r>
        <w:rPr>
          <w:rFonts w:cs="Traditional Arabic" w:hint="eastAsia"/>
          <w:color w:val="000000"/>
          <w:sz w:val="32"/>
          <w:szCs w:val="32"/>
          <w:rtl/>
        </w:rPr>
        <w:t>كان</w:t>
      </w:r>
      <w:r>
        <w:rPr>
          <w:rFonts w:cs="Traditional Arabic"/>
          <w:color w:val="000000"/>
          <w:sz w:val="32"/>
          <w:szCs w:val="32"/>
          <w:rtl/>
        </w:rPr>
        <w:t xml:space="preserve"> </w:t>
      </w:r>
      <w:r>
        <w:rPr>
          <w:rFonts w:cs="Traditional Arabic" w:hint="eastAsia"/>
          <w:color w:val="000000"/>
          <w:sz w:val="32"/>
          <w:szCs w:val="32"/>
          <w:rtl/>
        </w:rPr>
        <w:t>كذلك</w:t>
      </w:r>
      <w:r>
        <w:rPr>
          <w:rFonts w:cs="Traditional Arabic"/>
          <w:color w:val="000000"/>
          <w:sz w:val="32"/>
          <w:szCs w:val="32"/>
          <w:rtl/>
        </w:rPr>
        <w:t xml:space="preserve"> </w:t>
      </w:r>
      <w:r>
        <w:rPr>
          <w:rFonts w:cs="Traditional Arabic" w:hint="eastAsia"/>
          <w:color w:val="000000"/>
          <w:sz w:val="32"/>
          <w:szCs w:val="32"/>
          <w:rtl/>
        </w:rPr>
        <w:t>جاز</w:t>
      </w:r>
      <w:r>
        <w:rPr>
          <w:rFonts w:cs="Traditional Arabic"/>
          <w:color w:val="000000"/>
          <w:sz w:val="32"/>
          <w:szCs w:val="32"/>
          <w:rtl/>
        </w:rPr>
        <w:t xml:space="preserve"> </w:t>
      </w:r>
      <w:r>
        <w:rPr>
          <w:rFonts w:cs="Traditional Arabic" w:hint="eastAsia"/>
          <w:color w:val="000000"/>
          <w:sz w:val="32"/>
          <w:szCs w:val="32"/>
          <w:rtl/>
        </w:rPr>
        <w:t>وإلا</w:t>
      </w:r>
      <w:r>
        <w:rPr>
          <w:rFonts w:cs="Traditional Arabic"/>
          <w:color w:val="000000"/>
          <w:sz w:val="32"/>
          <w:szCs w:val="32"/>
          <w:rtl/>
        </w:rPr>
        <w:t xml:space="preserve"> </w:t>
      </w:r>
      <w:r>
        <w:rPr>
          <w:rFonts w:cs="Traditional Arabic" w:hint="eastAsia"/>
          <w:color w:val="000000"/>
          <w:sz w:val="32"/>
          <w:szCs w:val="32"/>
          <w:rtl/>
        </w:rPr>
        <w:t>فلا</w:t>
      </w:r>
      <w:r>
        <w:rPr>
          <w:rFonts w:cs="Traditional Arabic"/>
          <w:color w:val="000000"/>
          <w:sz w:val="32"/>
          <w:szCs w:val="32"/>
          <w:rtl/>
        </w:rPr>
        <w:t xml:space="preserve"> , </w:t>
      </w:r>
      <w:r>
        <w:rPr>
          <w:rFonts w:cs="Traditional Arabic" w:hint="eastAsia"/>
          <w:color w:val="000000"/>
          <w:sz w:val="32"/>
          <w:szCs w:val="32"/>
          <w:rtl/>
        </w:rPr>
        <w:t>ونحن</w:t>
      </w:r>
      <w:r>
        <w:rPr>
          <w:rFonts w:cs="Traditional Arabic"/>
          <w:color w:val="000000"/>
          <w:sz w:val="32"/>
          <w:szCs w:val="32"/>
          <w:rtl/>
        </w:rPr>
        <w:t xml:space="preserve"> </w:t>
      </w:r>
      <w:r>
        <w:rPr>
          <w:rFonts w:cs="Traditional Arabic" w:hint="eastAsia"/>
          <w:color w:val="000000"/>
          <w:sz w:val="32"/>
          <w:szCs w:val="32"/>
          <w:rtl/>
        </w:rPr>
        <w:t>نعلم</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حديث</w:t>
      </w:r>
      <w:r>
        <w:rPr>
          <w:rFonts w:cs="Traditional Arabic"/>
          <w:color w:val="000000"/>
          <w:sz w:val="32"/>
          <w:szCs w:val="32"/>
          <w:rtl/>
        </w:rPr>
        <w:t xml:space="preserve"> </w:t>
      </w:r>
      <w:r>
        <w:rPr>
          <w:rFonts w:cs="Traditional Arabic" w:hint="eastAsia"/>
          <w:color w:val="000000"/>
          <w:sz w:val="32"/>
          <w:szCs w:val="32"/>
          <w:rtl/>
        </w:rPr>
        <w:t>جابر</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عبد</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الأنصاري</w:t>
      </w:r>
      <w:r>
        <w:rPr>
          <w:rFonts w:cs="Traditional Arabic"/>
          <w:color w:val="000000"/>
          <w:sz w:val="32"/>
          <w:szCs w:val="32"/>
          <w:rtl/>
        </w:rPr>
        <w:t xml:space="preserve"> </w:t>
      </w:r>
      <w:r>
        <w:rPr>
          <w:rFonts w:cs="Traditional Arabic" w:hint="eastAsia"/>
          <w:color w:val="000000"/>
          <w:sz w:val="32"/>
          <w:szCs w:val="32"/>
          <w:rtl/>
        </w:rPr>
        <w:t>رضي</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عنه</w:t>
      </w:r>
      <w:r>
        <w:rPr>
          <w:rFonts w:cs="Traditional Arabic"/>
          <w:color w:val="000000"/>
          <w:sz w:val="32"/>
          <w:szCs w:val="32"/>
          <w:rtl/>
        </w:rPr>
        <w:t xml:space="preserve"> </w:t>
      </w:r>
      <w:r>
        <w:rPr>
          <w:rFonts w:cs="Traditional Arabic" w:hint="eastAsia"/>
          <w:color w:val="000000"/>
          <w:sz w:val="32"/>
          <w:szCs w:val="32"/>
          <w:rtl/>
        </w:rPr>
        <w:t>الذي</w:t>
      </w:r>
      <w:r>
        <w:rPr>
          <w:rFonts w:cs="Traditional Arabic"/>
          <w:color w:val="000000"/>
          <w:sz w:val="32"/>
          <w:szCs w:val="32"/>
          <w:rtl/>
        </w:rPr>
        <w:t xml:space="preserve"> </w:t>
      </w:r>
      <w:r>
        <w:rPr>
          <w:rFonts w:cs="Traditional Arabic" w:hint="eastAsia"/>
          <w:color w:val="000000"/>
          <w:sz w:val="32"/>
          <w:szCs w:val="32"/>
          <w:rtl/>
        </w:rPr>
        <w:t>يقول</w:t>
      </w:r>
      <w:r>
        <w:rPr>
          <w:rFonts w:cs="Traditional Arabic"/>
          <w:color w:val="000000"/>
          <w:sz w:val="32"/>
          <w:szCs w:val="32"/>
          <w:rtl/>
        </w:rPr>
        <w:t xml:space="preserve"> </w:t>
      </w:r>
      <w:r>
        <w:rPr>
          <w:rFonts w:cs="Traditional Arabic" w:hint="eastAsia"/>
          <w:color w:val="000000"/>
          <w:sz w:val="32"/>
          <w:szCs w:val="32"/>
          <w:rtl/>
        </w:rPr>
        <w:t>فيه</w:t>
      </w:r>
      <w:r>
        <w:rPr>
          <w:rFonts w:cs="Traditional Arabic"/>
          <w:color w:val="000000"/>
          <w:sz w:val="32"/>
          <w:szCs w:val="32"/>
          <w:rtl/>
        </w:rPr>
        <w:t xml:space="preserve"> </w:t>
      </w:r>
      <w:r>
        <w:rPr>
          <w:rFonts w:cs="Traditional Arabic" w:hint="eastAsia"/>
          <w:color w:val="000000"/>
          <w:sz w:val="32"/>
          <w:szCs w:val="32"/>
          <w:rtl/>
        </w:rPr>
        <w:t>أن</w:t>
      </w:r>
      <w:r>
        <w:rPr>
          <w:rFonts w:cs="Traditional Arabic"/>
          <w:color w:val="000000"/>
          <w:sz w:val="32"/>
          <w:szCs w:val="32"/>
          <w:rtl/>
        </w:rPr>
        <w:t xml:space="preserve"> </w:t>
      </w:r>
      <w:r>
        <w:rPr>
          <w:rFonts w:cs="Traditional Arabic" w:hint="eastAsia"/>
          <w:color w:val="000000"/>
          <w:sz w:val="32"/>
          <w:szCs w:val="32"/>
          <w:rtl/>
        </w:rPr>
        <w:t>النبي</w:t>
      </w:r>
      <w:r>
        <w:rPr>
          <w:rFonts w:cs="Traditional Arabic"/>
          <w:color w:val="000000"/>
          <w:sz w:val="32"/>
          <w:szCs w:val="32"/>
          <w:rtl/>
        </w:rPr>
        <w:t xml:space="preserve"> </w:t>
      </w:r>
      <w:r>
        <w:rPr>
          <w:rFonts w:cs="Traditional Arabic" w:hint="eastAsia"/>
          <w:color w:val="000000"/>
          <w:sz w:val="32"/>
          <w:szCs w:val="32"/>
          <w:rtl/>
        </w:rPr>
        <w:t>صلى</w:t>
      </w:r>
      <w:r>
        <w:rPr>
          <w:rFonts w:cs="Traditional Arabic"/>
          <w:color w:val="000000"/>
          <w:sz w:val="32"/>
          <w:szCs w:val="32"/>
          <w:rtl/>
        </w:rPr>
        <w:t xml:space="preserve"> </w:t>
      </w:r>
      <w:r>
        <w:rPr>
          <w:rFonts w:cs="Traditional Arabic" w:hint="eastAsia"/>
          <w:color w:val="000000"/>
          <w:sz w:val="32"/>
          <w:szCs w:val="32"/>
          <w:rtl/>
        </w:rPr>
        <w:t>الله</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و</w:t>
      </w:r>
      <w:r>
        <w:rPr>
          <w:rFonts w:cs="Traditional Arabic"/>
          <w:color w:val="000000"/>
          <w:sz w:val="32"/>
          <w:szCs w:val="32"/>
          <w:rtl/>
        </w:rPr>
        <w:t xml:space="preserve"> </w:t>
      </w:r>
      <w:r>
        <w:rPr>
          <w:rFonts w:cs="Traditional Arabic" w:hint="eastAsia"/>
          <w:color w:val="000000"/>
          <w:sz w:val="32"/>
          <w:szCs w:val="32"/>
          <w:rtl/>
        </w:rPr>
        <w:t>آله</w:t>
      </w:r>
      <w:r>
        <w:rPr>
          <w:rFonts w:cs="Traditional Arabic"/>
          <w:color w:val="000000"/>
          <w:sz w:val="32"/>
          <w:szCs w:val="32"/>
          <w:rtl/>
        </w:rPr>
        <w:t xml:space="preserve"> </w:t>
      </w:r>
      <w:r>
        <w:rPr>
          <w:rFonts w:cs="Traditional Arabic" w:hint="eastAsia"/>
          <w:color w:val="000000"/>
          <w:sz w:val="32"/>
          <w:szCs w:val="32"/>
          <w:rtl/>
        </w:rPr>
        <w:t>وسلم</w:t>
      </w:r>
      <w:r>
        <w:rPr>
          <w:rFonts w:cs="Traditional Arabic"/>
          <w:color w:val="000000"/>
          <w:sz w:val="32"/>
          <w:szCs w:val="32"/>
          <w:rtl/>
        </w:rPr>
        <w:t xml:space="preserve"> </w:t>
      </w:r>
      <w:r>
        <w:rPr>
          <w:rFonts w:cs="Traditional Arabic" w:hint="eastAsia"/>
          <w:color w:val="000000"/>
          <w:sz w:val="32"/>
          <w:szCs w:val="32"/>
          <w:rtl/>
        </w:rPr>
        <w:t>رأى</w:t>
      </w:r>
      <w:r>
        <w:rPr>
          <w:rFonts w:cs="Traditional Arabic"/>
          <w:color w:val="000000"/>
          <w:sz w:val="32"/>
          <w:szCs w:val="32"/>
          <w:rtl/>
        </w:rPr>
        <w:t xml:space="preserve"> </w:t>
      </w:r>
      <w:r>
        <w:rPr>
          <w:rFonts w:cs="Traditional Arabic" w:hint="eastAsia"/>
          <w:color w:val="000000"/>
          <w:sz w:val="32"/>
          <w:szCs w:val="32"/>
          <w:rtl/>
        </w:rPr>
        <w:t>يوما</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بن</w:t>
      </w:r>
      <w:r>
        <w:rPr>
          <w:rFonts w:cs="Traditional Arabic"/>
          <w:color w:val="000000"/>
          <w:sz w:val="32"/>
          <w:szCs w:val="32"/>
          <w:rtl/>
        </w:rPr>
        <w:t xml:space="preserve"> </w:t>
      </w:r>
      <w:r>
        <w:rPr>
          <w:rFonts w:cs="Traditional Arabic" w:hint="eastAsia"/>
          <w:color w:val="000000"/>
          <w:sz w:val="32"/>
          <w:szCs w:val="32"/>
          <w:rtl/>
        </w:rPr>
        <w:t>الخطاب</w:t>
      </w:r>
      <w:r>
        <w:rPr>
          <w:rFonts w:cs="Traditional Arabic"/>
          <w:color w:val="000000"/>
          <w:sz w:val="32"/>
          <w:szCs w:val="32"/>
          <w:rtl/>
        </w:rPr>
        <w:t xml:space="preserve"> </w:t>
      </w:r>
      <w:r>
        <w:rPr>
          <w:rFonts w:cs="Traditional Arabic" w:hint="eastAsia"/>
          <w:color w:val="000000"/>
          <w:sz w:val="32"/>
          <w:szCs w:val="32"/>
          <w:rtl/>
        </w:rPr>
        <w:t>وفي</w:t>
      </w:r>
      <w:r>
        <w:rPr>
          <w:rFonts w:cs="Traditional Arabic"/>
          <w:color w:val="000000"/>
          <w:sz w:val="32"/>
          <w:szCs w:val="32"/>
          <w:rtl/>
        </w:rPr>
        <w:t xml:space="preserve"> </w:t>
      </w:r>
      <w:r>
        <w:rPr>
          <w:rFonts w:cs="Traditional Arabic" w:hint="eastAsia"/>
          <w:color w:val="000000"/>
          <w:sz w:val="32"/>
          <w:szCs w:val="32"/>
          <w:rtl/>
        </w:rPr>
        <w:t>يده</w:t>
      </w:r>
      <w:r>
        <w:rPr>
          <w:rFonts w:cs="Traditional Arabic"/>
          <w:color w:val="000000"/>
          <w:sz w:val="32"/>
          <w:szCs w:val="32"/>
          <w:rtl/>
        </w:rPr>
        <w:t xml:space="preserve"> </w:t>
      </w:r>
      <w:r>
        <w:rPr>
          <w:rFonts w:cs="Traditional Arabic" w:hint="eastAsia"/>
          <w:color w:val="000000"/>
          <w:sz w:val="32"/>
          <w:szCs w:val="32"/>
          <w:rtl/>
        </w:rPr>
        <w:t>صحيفة</w:t>
      </w:r>
      <w:r>
        <w:rPr>
          <w:rFonts w:cs="Traditional Arabic"/>
          <w:color w:val="000000"/>
          <w:sz w:val="32"/>
          <w:szCs w:val="32"/>
          <w:rtl/>
        </w:rPr>
        <w:t xml:space="preserve"> , </w:t>
      </w:r>
      <w:r>
        <w:rPr>
          <w:rFonts w:cs="Traditional Arabic" w:hint="eastAsia"/>
          <w:color w:val="000000"/>
          <w:sz w:val="32"/>
          <w:szCs w:val="32"/>
          <w:rtl/>
        </w:rPr>
        <w:t>لما</w:t>
      </w:r>
      <w:r>
        <w:rPr>
          <w:rFonts w:cs="Traditional Arabic"/>
          <w:color w:val="000000"/>
          <w:sz w:val="32"/>
          <w:szCs w:val="32"/>
          <w:rtl/>
        </w:rPr>
        <w:t xml:space="preserve"> </w:t>
      </w:r>
      <w:r>
        <w:rPr>
          <w:rFonts w:cs="Traditional Arabic" w:hint="eastAsia"/>
          <w:color w:val="000000"/>
          <w:sz w:val="32"/>
          <w:szCs w:val="32"/>
          <w:rtl/>
        </w:rPr>
        <w:t>سأله</w:t>
      </w:r>
      <w:r>
        <w:rPr>
          <w:rFonts w:cs="Traditional Arabic"/>
          <w:color w:val="000000"/>
          <w:sz w:val="32"/>
          <w:szCs w:val="32"/>
          <w:rtl/>
        </w:rPr>
        <w:t xml:space="preserve"> </w:t>
      </w:r>
      <w:r>
        <w:rPr>
          <w:rFonts w:cs="Traditional Arabic" w:hint="eastAsia"/>
          <w:color w:val="000000"/>
          <w:sz w:val="32"/>
          <w:szCs w:val="32"/>
          <w:rtl/>
        </w:rPr>
        <w:t>عنها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صحيفة</w:t>
      </w:r>
      <w:r>
        <w:rPr>
          <w:rFonts w:cs="Traditional Arabic"/>
          <w:color w:val="000000"/>
          <w:sz w:val="32"/>
          <w:szCs w:val="32"/>
          <w:rtl/>
        </w:rPr>
        <w:t xml:space="preserve"> </w:t>
      </w:r>
      <w:r>
        <w:rPr>
          <w:rFonts w:cs="Traditional Arabic" w:hint="eastAsia"/>
          <w:color w:val="000000"/>
          <w:sz w:val="32"/>
          <w:szCs w:val="32"/>
          <w:rtl/>
        </w:rPr>
        <w:t>من</w:t>
      </w:r>
      <w:r>
        <w:rPr>
          <w:rFonts w:cs="Traditional Arabic"/>
          <w:color w:val="000000"/>
          <w:sz w:val="32"/>
          <w:szCs w:val="32"/>
          <w:rtl/>
        </w:rPr>
        <w:t xml:space="preserve"> </w:t>
      </w:r>
      <w:r>
        <w:rPr>
          <w:rFonts w:cs="Traditional Arabic" w:hint="eastAsia"/>
          <w:color w:val="000000"/>
          <w:sz w:val="32"/>
          <w:szCs w:val="32"/>
          <w:rtl/>
        </w:rPr>
        <w:t>التوراة</w:t>
      </w:r>
      <w:r>
        <w:rPr>
          <w:rFonts w:cs="Traditional Arabic"/>
          <w:color w:val="000000"/>
          <w:sz w:val="32"/>
          <w:szCs w:val="32"/>
          <w:rtl/>
        </w:rPr>
        <w:t xml:space="preserve"> </w:t>
      </w:r>
      <w:r>
        <w:rPr>
          <w:rFonts w:cs="Traditional Arabic" w:hint="eastAsia"/>
          <w:color w:val="000000"/>
          <w:sz w:val="32"/>
          <w:szCs w:val="32"/>
          <w:rtl/>
        </w:rPr>
        <w:t>كتبها</w:t>
      </w:r>
      <w:r>
        <w:rPr>
          <w:rFonts w:cs="Traditional Arabic"/>
          <w:color w:val="000000"/>
          <w:sz w:val="32"/>
          <w:szCs w:val="32"/>
          <w:rtl/>
        </w:rPr>
        <w:t xml:space="preserve"> </w:t>
      </w:r>
      <w:r>
        <w:rPr>
          <w:rFonts w:cs="Traditional Arabic" w:hint="eastAsia"/>
          <w:color w:val="000000"/>
          <w:sz w:val="32"/>
          <w:szCs w:val="32"/>
          <w:rtl/>
        </w:rPr>
        <w:t>لي</w:t>
      </w:r>
      <w:r>
        <w:rPr>
          <w:rFonts w:cs="Traditional Arabic"/>
          <w:color w:val="000000"/>
          <w:sz w:val="32"/>
          <w:szCs w:val="32"/>
          <w:rtl/>
        </w:rPr>
        <w:t xml:space="preserve"> </w:t>
      </w:r>
      <w:r>
        <w:rPr>
          <w:rFonts w:cs="Traditional Arabic" w:hint="eastAsia"/>
          <w:color w:val="000000"/>
          <w:sz w:val="32"/>
          <w:szCs w:val="32"/>
          <w:rtl/>
        </w:rPr>
        <w:t>رجل</w:t>
      </w:r>
      <w:r>
        <w:rPr>
          <w:rFonts w:cs="Traditional Arabic"/>
          <w:color w:val="000000"/>
          <w:sz w:val="32"/>
          <w:szCs w:val="32"/>
          <w:rtl/>
        </w:rPr>
        <w:t xml:space="preserve"> ,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الصلاة</w:t>
      </w:r>
      <w:r>
        <w:rPr>
          <w:rFonts w:cs="Traditional Arabic"/>
          <w:color w:val="000000"/>
          <w:sz w:val="32"/>
          <w:szCs w:val="32"/>
          <w:rtl/>
        </w:rPr>
        <w:t xml:space="preserve"> </w:t>
      </w:r>
      <w:r>
        <w:rPr>
          <w:rFonts w:cs="Traditional Arabic" w:hint="eastAsia"/>
          <w:color w:val="000000"/>
          <w:sz w:val="32"/>
          <w:szCs w:val="32"/>
          <w:rtl/>
        </w:rPr>
        <w:t>والسلام</w:t>
      </w:r>
      <w:r>
        <w:rPr>
          <w:rFonts w:cs="Traditional Arabic"/>
          <w:color w:val="000000"/>
          <w:sz w:val="32"/>
          <w:szCs w:val="32"/>
          <w:rtl/>
        </w:rPr>
        <w:t xml:space="preserve"> : </w:t>
      </w:r>
      <w:r>
        <w:rPr>
          <w:rFonts w:cs="Traditional Arabic"/>
          <w:b/>
          <w:bCs/>
          <w:color w:val="0000FF"/>
          <w:sz w:val="32"/>
          <w:szCs w:val="32"/>
          <w:rtl/>
        </w:rPr>
        <w:t xml:space="preserve">( </w:t>
      </w:r>
      <w:r>
        <w:rPr>
          <w:rFonts w:cs="Traditional Arabic" w:hint="eastAsia"/>
          <w:b/>
          <w:bCs/>
          <w:color w:val="0000FF"/>
          <w:sz w:val="32"/>
          <w:szCs w:val="32"/>
          <w:rtl/>
        </w:rPr>
        <w:t>يا</w:t>
      </w:r>
      <w:r>
        <w:rPr>
          <w:rFonts w:cs="Traditional Arabic"/>
          <w:b/>
          <w:bCs/>
          <w:color w:val="0000FF"/>
          <w:sz w:val="32"/>
          <w:szCs w:val="32"/>
          <w:rtl/>
        </w:rPr>
        <w:t xml:space="preserve"> </w:t>
      </w:r>
      <w:r>
        <w:rPr>
          <w:rFonts w:cs="Traditional Arabic" w:hint="eastAsia"/>
          <w:b/>
          <w:bCs/>
          <w:color w:val="0000FF"/>
          <w:sz w:val="32"/>
          <w:szCs w:val="32"/>
          <w:rtl/>
        </w:rPr>
        <w:t>ابن</w:t>
      </w:r>
      <w:r>
        <w:rPr>
          <w:rFonts w:cs="Traditional Arabic"/>
          <w:b/>
          <w:bCs/>
          <w:color w:val="0000FF"/>
          <w:sz w:val="32"/>
          <w:szCs w:val="32"/>
          <w:rtl/>
        </w:rPr>
        <w:t xml:space="preserve"> </w:t>
      </w:r>
      <w:r>
        <w:rPr>
          <w:rFonts w:cs="Traditional Arabic" w:hint="eastAsia"/>
          <w:b/>
          <w:bCs/>
          <w:color w:val="0000FF"/>
          <w:sz w:val="32"/>
          <w:szCs w:val="32"/>
          <w:rtl/>
        </w:rPr>
        <w:t>الخطاب</w:t>
      </w:r>
      <w:r>
        <w:rPr>
          <w:rFonts w:cs="Traditional Arabic"/>
          <w:b/>
          <w:bCs/>
          <w:color w:val="0000FF"/>
          <w:sz w:val="32"/>
          <w:szCs w:val="32"/>
          <w:rtl/>
        </w:rPr>
        <w:t xml:space="preserve"> </w:t>
      </w:r>
      <w:r>
        <w:rPr>
          <w:rFonts w:cs="Traditional Arabic" w:hint="eastAsia"/>
          <w:b/>
          <w:bCs/>
          <w:color w:val="0000FF"/>
          <w:sz w:val="32"/>
          <w:szCs w:val="32"/>
          <w:rtl/>
        </w:rPr>
        <w:t>أمتهوكون</w:t>
      </w:r>
      <w:r>
        <w:rPr>
          <w:rFonts w:cs="Traditional Arabic"/>
          <w:b/>
          <w:bCs/>
          <w:color w:val="0000FF"/>
          <w:sz w:val="32"/>
          <w:szCs w:val="32"/>
          <w:rtl/>
        </w:rPr>
        <w:t xml:space="preserve"> </w:t>
      </w:r>
      <w:r>
        <w:rPr>
          <w:rFonts w:cs="Traditional Arabic" w:hint="eastAsia"/>
          <w:b/>
          <w:bCs/>
          <w:color w:val="0000FF"/>
          <w:sz w:val="32"/>
          <w:szCs w:val="32"/>
          <w:rtl/>
        </w:rPr>
        <w:t>أنتم</w:t>
      </w:r>
      <w:r>
        <w:rPr>
          <w:rFonts w:cs="Traditional Arabic"/>
          <w:b/>
          <w:bCs/>
          <w:color w:val="0000FF"/>
          <w:sz w:val="32"/>
          <w:szCs w:val="32"/>
          <w:rtl/>
        </w:rPr>
        <w:t xml:space="preserve"> </w:t>
      </w:r>
      <w:r>
        <w:rPr>
          <w:rFonts w:cs="Traditional Arabic" w:hint="eastAsia"/>
          <w:b/>
          <w:bCs/>
          <w:color w:val="0000FF"/>
          <w:sz w:val="32"/>
          <w:szCs w:val="32"/>
          <w:rtl/>
        </w:rPr>
        <w:t>كما</w:t>
      </w:r>
      <w:r>
        <w:rPr>
          <w:rFonts w:cs="Traditional Arabic"/>
          <w:b/>
          <w:bCs/>
          <w:color w:val="0000FF"/>
          <w:sz w:val="32"/>
          <w:szCs w:val="32"/>
          <w:rtl/>
        </w:rPr>
        <w:t xml:space="preserve"> </w:t>
      </w:r>
      <w:r>
        <w:rPr>
          <w:rFonts w:cs="Traditional Arabic" w:hint="eastAsia"/>
          <w:b/>
          <w:bCs/>
          <w:color w:val="0000FF"/>
          <w:sz w:val="32"/>
          <w:szCs w:val="32"/>
          <w:rtl/>
        </w:rPr>
        <w:t>تهوكت</w:t>
      </w:r>
      <w:r>
        <w:rPr>
          <w:rFonts w:cs="Traditional Arabic"/>
          <w:b/>
          <w:bCs/>
          <w:color w:val="0000FF"/>
          <w:sz w:val="32"/>
          <w:szCs w:val="32"/>
          <w:rtl/>
        </w:rPr>
        <w:t xml:space="preserve"> </w:t>
      </w:r>
      <w:r>
        <w:rPr>
          <w:rFonts w:cs="Traditional Arabic" w:hint="eastAsia"/>
          <w:b/>
          <w:bCs/>
          <w:color w:val="0000FF"/>
          <w:sz w:val="32"/>
          <w:szCs w:val="32"/>
          <w:rtl/>
        </w:rPr>
        <w:t>اليهود</w:t>
      </w:r>
      <w:r>
        <w:rPr>
          <w:rFonts w:cs="Traditional Arabic"/>
          <w:b/>
          <w:bCs/>
          <w:color w:val="0000FF"/>
          <w:sz w:val="32"/>
          <w:szCs w:val="32"/>
          <w:rtl/>
        </w:rPr>
        <w:t xml:space="preserve"> </w:t>
      </w:r>
      <w:r>
        <w:rPr>
          <w:rFonts w:cs="Traditional Arabic" w:hint="eastAsia"/>
          <w:b/>
          <w:bCs/>
          <w:color w:val="0000FF"/>
          <w:sz w:val="32"/>
          <w:szCs w:val="32"/>
          <w:rtl/>
        </w:rPr>
        <w:t>والنصارى</w:t>
      </w:r>
      <w:r>
        <w:rPr>
          <w:rFonts w:cs="Traditional Arabic"/>
          <w:b/>
          <w:bCs/>
          <w:color w:val="0000FF"/>
          <w:sz w:val="32"/>
          <w:szCs w:val="32"/>
          <w:rtl/>
        </w:rPr>
        <w:t xml:space="preserve"> </w:t>
      </w:r>
      <w:r>
        <w:rPr>
          <w:rFonts w:cs="Traditional Arabic" w:hint="eastAsia"/>
          <w:b/>
          <w:bCs/>
          <w:color w:val="0000FF"/>
          <w:sz w:val="32"/>
          <w:szCs w:val="32"/>
          <w:rtl/>
        </w:rPr>
        <w:t>لو</w:t>
      </w:r>
      <w:r>
        <w:rPr>
          <w:rFonts w:cs="Traditional Arabic"/>
          <w:b/>
          <w:bCs/>
          <w:color w:val="0000FF"/>
          <w:sz w:val="32"/>
          <w:szCs w:val="32"/>
          <w:rtl/>
        </w:rPr>
        <w:t xml:space="preserve"> </w:t>
      </w:r>
      <w:r>
        <w:rPr>
          <w:rFonts w:cs="Traditional Arabic" w:hint="eastAsia"/>
          <w:b/>
          <w:bCs/>
          <w:color w:val="0000FF"/>
          <w:sz w:val="32"/>
          <w:szCs w:val="32"/>
          <w:rtl/>
        </w:rPr>
        <w:t>كان</w:t>
      </w:r>
      <w:r>
        <w:rPr>
          <w:rFonts w:cs="Traditional Arabic"/>
          <w:b/>
          <w:bCs/>
          <w:color w:val="0000FF"/>
          <w:sz w:val="32"/>
          <w:szCs w:val="32"/>
          <w:rtl/>
        </w:rPr>
        <w:t xml:space="preserve"> </w:t>
      </w:r>
      <w:r>
        <w:rPr>
          <w:rFonts w:cs="Traditional Arabic" w:hint="eastAsia"/>
          <w:b/>
          <w:bCs/>
          <w:color w:val="0000FF"/>
          <w:sz w:val="32"/>
          <w:szCs w:val="32"/>
          <w:rtl/>
        </w:rPr>
        <w:t>موسى</w:t>
      </w:r>
      <w:r>
        <w:rPr>
          <w:rFonts w:cs="Traditional Arabic"/>
          <w:b/>
          <w:bCs/>
          <w:color w:val="0000FF"/>
          <w:sz w:val="32"/>
          <w:szCs w:val="32"/>
          <w:rtl/>
        </w:rPr>
        <w:t xml:space="preserve"> </w:t>
      </w:r>
      <w:r>
        <w:rPr>
          <w:rFonts w:cs="Traditional Arabic" w:hint="eastAsia"/>
          <w:b/>
          <w:bCs/>
          <w:color w:val="0000FF"/>
          <w:sz w:val="32"/>
          <w:szCs w:val="32"/>
          <w:rtl/>
        </w:rPr>
        <w:t>حيا</w:t>
      </w:r>
      <w:r>
        <w:rPr>
          <w:rFonts w:cs="Traditional Arabic"/>
          <w:b/>
          <w:bCs/>
          <w:color w:val="0000FF"/>
          <w:sz w:val="32"/>
          <w:szCs w:val="32"/>
          <w:rtl/>
        </w:rPr>
        <w:t xml:space="preserve"> </w:t>
      </w:r>
      <w:r>
        <w:rPr>
          <w:rFonts w:cs="Traditional Arabic" w:hint="eastAsia"/>
          <w:b/>
          <w:bCs/>
          <w:color w:val="0000FF"/>
          <w:sz w:val="32"/>
          <w:szCs w:val="32"/>
          <w:rtl/>
        </w:rPr>
        <w:t>ما</w:t>
      </w:r>
      <w:r>
        <w:rPr>
          <w:rFonts w:cs="Traditional Arabic"/>
          <w:b/>
          <w:bCs/>
          <w:color w:val="0000FF"/>
          <w:sz w:val="32"/>
          <w:szCs w:val="32"/>
          <w:rtl/>
        </w:rPr>
        <w:t xml:space="preserve"> </w:t>
      </w:r>
      <w:r>
        <w:rPr>
          <w:rFonts w:cs="Traditional Arabic" w:hint="eastAsia"/>
          <w:b/>
          <w:bCs/>
          <w:color w:val="0000FF"/>
          <w:sz w:val="32"/>
          <w:szCs w:val="32"/>
          <w:rtl/>
        </w:rPr>
        <w:t>وسعه</w:t>
      </w:r>
      <w:r>
        <w:rPr>
          <w:rFonts w:cs="Traditional Arabic"/>
          <w:b/>
          <w:bCs/>
          <w:color w:val="0000FF"/>
          <w:sz w:val="32"/>
          <w:szCs w:val="32"/>
          <w:rtl/>
        </w:rPr>
        <w:t xml:space="preserve"> </w:t>
      </w:r>
      <w:r>
        <w:rPr>
          <w:rFonts w:cs="Traditional Arabic" w:hint="eastAsia"/>
          <w:b/>
          <w:bCs/>
          <w:color w:val="0000FF"/>
          <w:sz w:val="32"/>
          <w:szCs w:val="32"/>
          <w:rtl/>
        </w:rPr>
        <w:t>إلا</w:t>
      </w:r>
      <w:r>
        <w:rPr>
          <w:rFonts w:cs="Traditional Arabic"/>
          <w:b/>
          <w:bCs/>
          <w:color w:val="0000FF"/>
          <w:sz w:val="32"/>
          <w:szCs w:val="32"/>
          <w:rtl/>
        </w:rPr>
        <w:t xml:space="preserve"> </w:t>
      </w:r>
      <w:r>
        <w:rPr>
          <w:rFonts w:cs="Traditional Arabic" w:hint="eastAsia"/>
          <w:b/>
          <w:bCs/>
          <w:color w:val="0000FF"/>
          <w:sz w:val="32"/>
          <w:szCs w:val="32"/>
          <w:rtl/>
        </w:rPr>
        <w:t>اتباعي</w:t>
      </w:r>
      <w:r>
        <w:rPr>
          <w:rFonts w:cs="Traditional Arabic"/>
          <w:b/>
          <w:bCs/>
          <w:color w:val="0000FF"/>
          <w:sz w:val="32"/>
          <w:szCs w:val="32"/>
          <w:rtl/>
        </w:rPr>
        <w:t xml:space="preserve"> )</w:t>
      </w:r>
      <w:r>
        <w:rPr>
          <w:rFonts w:cs="Traditional Arabic"/>
          <w:color w:val="000000"/>
          <w:sz w:val="32"/>
          <w:szCs w:val="32"/>
          <w:rtl/>
        </w:rPr>
        <w:t xml:space="preserve"> </w:t>
      </w:r>
      <w:r>
        <w:rPr>
          <w:rFonts w:cs="Traditional Arabic" w:hint="eastAsia"/>
          <w:color w:val="000000"/>
          <w:sz w:val="32"/>
          <w:szCs w:val="32"/>
          <w:rtl/>
        </w:rPr>
        <w:t>فأنكر</w:t>
      </w:r>
      <w:r>
        <w:rPr>
          <w:rFonts w:cs="Traditional Arabic"/>
          <w:color w:val="000000"/>
          <w:sz w:val="32"/>
          <w:szCs w:val="32"/>
          <w:rtl/>
        </w:rPr>
        <w:t xml:space="preserve"> </w:t>
      </w:r>
      <w:r>
        <w:rPr>
          <w:rFonts w:cs="Traditional Arabic" w:hint="eastAsia"/>
          <w:color w:val="000000"/>
          <w:sz w:val="32"/>
          <w:szCs w:val="32"/>
          <w:rtl/>
        </w:rPr>
        <w:t>الرسول</w:t>
      </w:r>
      <w:r>
        <w:rPr>
          <w:rFonts w:cs="Traditional Arabic"/>
          <w:color w:val="000000"/>
          <w:sz w:val="32"/>
          <w:szCs w:val="32"/>
          <w:rtl/>
        </w:rPr>
        <w:t xml:space="preserve"> </w:t>
      </w:r>
      <w:r>
        <w:rPr>
          <w:rFonts w:cs="Traditional Arabic" w:hint="eastAsia"/>
          <w:color w:val="000000"/>
          <w:sz w:val="32"/>
          <w:szCs w:val="32"/>
          <w:rtl/>
        </w:rPr>
        <w:t>عليه</w:t>
      </w:r>
      <w:r>
        <w:rPr>
          <w:rFonts w:cs="Traditional Arabic"/>
          <w:color w:val="000000"/>
          <w:sz w:val="32"/>
          <w:szCs w:val="32"/>
          <w:rtl/>
        </w:rPr>
        <w:t xml:space="preserve"> </w:t>
      </w:r>
      <w:r>
        <w:rPr>
          <w:rFonts w:cs="Traditional Arabic" w:hint="eastAsia"/>
          <w:color w:val="000000"/>
          <w:sz w:val="32"/>
          <w:szCs w:val="32"/>
          <w:rtl/>
        </w:rPr>
        <w:t>السلام</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عمر</w:t>
      </w:r>
      <w:r>
        <w:rPr>
          <w:rFonts w:cs="Traditional Arabic"/>
          <w:color w:val="000000"/>
          <w:sz w:val="32"/>
          <w:szCs w:val="32"/>
          <w:rtl/>
        </w:rPr>
        <w:t xml:space="preserve"> </w:t>
      </w:r>
      <w:r>
        <w:rPr>
          <w:rFonts w:cs="Traditional Arabic" w:hint="eastAsia"/>
          <w:color w:val="000000"/>
          <w:sz w:val="32"/>
          <w:szCs w:val="32"/>
          <w:rtl/>
        </w:rPr>
        <w:t>على</w:t>
      </w:r>
      <w:r>
        <w:rPr>
          <w:rFonts w:cs="Traditional Arabic"/>
          <w:color w:val="000000"/>
          <w:sz w:val="32"/>
          <w:szCs w:val="32"/>
          <w:rtl/>
        </w:rPr>
        <w:t xml:space="preserve"> </w:t>
      </w:r>
      <w:r>
        <w:rPr>
          <w:rFonts w:cs="Traditional Arabic" w:hint="eastAsia"/>
          <w:color w:val="000000"/>
          <w:sz w:val="32"/>
          <w:szCs w:val="32"/>
          <w:rtl/>
        </w:rPr>
        <w:t>قراءته</w:t>
      </w:r>
      <w:r>
        <w:rPr>
          <w:rFonts w:cs="Traditional Arabic"/>
          <w:color w:val="000000"/>
          <w:sz w:val="32"/>
          <w:szCs w:val="32"/>
          <w:rtl/>
        </w:rPr>
        <w:t xml:space="preserve"> </w:t>
      </w:r>
      <w:r>
        <w:rPr>
          <w:rFonts w:cs="Traditional Arabic" w:hint="eastAsia"/>
          <w:color w:val="000000"/>
          <w:sz w:val="32"/>
          <w:szCs w:val="32"/>
          <w:rtl/>
        </w:rPr>
        <w:t>لتلك</w:t>
      </w:r>
      <w:r>
        <w:rPr>
          <w:rFonts w:cs="Traditional Arabic"/>
          <w:color w:val="000000"/>
          <w:sz w:val="32"/>
          <w:szCs w:val="32"/>
          <w:rtl/>
        </w:rPr>
        <w:t xml:space="preserve"> </w:t>
      </w:r>
      <w:r>
        <w:rPr>
          <w:rFonts w:cs="Traditional Arabic" w:hint="eastAsia"/>
          <w:color w:val="000000"/>
          <w:sz w:val="32"/>
          <w:szCs w:val="32"/>
          <w:rtl/>
        </w:rPr>
        <w:t>الصفحة</w:t>
      </w:r>
      <w:r>
        <w:rPr>
          <w:rFonts w:cs="Traditional Arabic"/>
          <w:color w:val="000000"/>
          <w:sz w:val="32"/>
          <w:szCs w:val="32"/>
          <w:rtl/>
        </w:rPr>
        <w:t xml:space="preserve"> </w:t>
      </w:r>
      <w:r>
        <w:rPr>
          <w:rFonts w:cs="Traditional Arabic" w:hint="eastAsia"/>
          <w:color w:val="000000"/>
          <w:sz w:val="32"/>
          <w:szCs w:val="32"/>
          <w:rtl/>
        </w:rPr>
        <w:t>أو</w:t>
      </w:r>
      <w:r>
        <w:rPr>
          <w:rFonts w:cs="Traditional Arabic"/>
          <w:color w:val="000000"/>
          <w:sz w:val="32"/>
          <w:szCs w:val="32"/>
          <w:rtl/>
        </w:rPr>
        <w:t xml:space="preserve"> </w:t>
      </w:r>
      <w:r>
        <w:rPr>
          <w:rFonts w:cs="Traditional Arabic" w:hint="eastAsia"/>
          <w:color w:val="000000"/>
          <w:sz w:val="32"/>
          <w:szCs w:val="32"/>
          <w:rtl/>
        </w:rPr>
        <w:t>الصحيفة</w:t>
      </w:r>
      <w:r>
        <w:rPr>
          <w:rFonts w:cs="Traditional Arabic"/>
          <w:color w:val="000000"/>
          <w:sz w:val="32"/>
          <w:szCs w:val="32"/>
          <w:rtl/>
        </w:rPr>
        <w:t xml:space="preserve"> , </w:t>
      </w:r>
      <w:r>
        <w:rPr>
          <w:rFonts w:cs="Traditional Arabic" w:hint="eastAsia"/>
          <w:color w:val="000000"/>
          <w:sz w:val="32"/>
          <w:szCs w:val="32"/>
          <w:rtl/>
        </w:rPr>
        <w:t>لأن</w:t>
      </w:r>
      <w:r>
        <w:rPr>
          <w:rFonts w:cs="Traditional Arabic"/>
          <w:color w:val="000000"/>
          <w:sz w:val="32"/>
          <w:szCs w:val="32"/>
          <w:rtl/>
        </w:rPr>
        <w:t xml:space="preserve"> </w:t>
      </w:r>
      <w:r>
        <w:rPr>
          <w:rFonts w:cs="Traditional Arabic" w:hint="eastAsia"/>
          <w:color w:val="000000"/>
          <w:sz w:val="32"/>
          <w:szCs w:val="32"/>
          <w:rtl/>
        </w:rPr>
        <w:t>مثل</w:t>
      </w:r>
      <w:r>
        <w:rPr>
          <w:rFonts w:cs="Traditional Arabic"/>
          <w:color w:val="000000"/>
          <w:sz w:val="32"/>
          <w:szCs w:val="32"/>
          <w:rtl/>
        </w:rPr>
        <w:t xml:space="preserve"> </w:t>
      </w:r>
      <w:r>
        <w:rPr>
          <w:rFonts w:cs="Traditional Arabic" w:hint="eastAsia"/>
          <w:color w:val="000000"/>
          <w:sz w:val="32"/>
          <w:szCs w:val="32"/>
          <w:rtl/>
        </w:rPr>
        <w:t>هذه</w:t>
      </w:r>
      <w:r>
        <w:rPr>
          <w:rFonts w:cs="Traditional Arabic"/>
          <w:color w:val="000000"/>
          <w:sz w:val="32"/>
          <w:szCs w:val="32"/>
          <w:rtl/>
        </w:rPr>
        <w:t xml:space="preserve"> </w:t>
      </w:r>
      <w:r>
        <w:rPr>
          <w:rFonts w:cs="Traditional Arabic" w:hint="eastAsia"/>
          <w:color w:val="000000"/>
          <w:sz w:val="32"/>
          <w:szCs w:val="32"/>
          <w:rtl/>
        </w:rPr>
        <w:t>القراءة</w:t>
      </w:r>
      <w:r>
        <w:rPr>
          <w:rFonts w:cs="Traditional Arabic"/>
          <w:color w:val="000000"/>
          <w:sz w:val="32"/>
          <w:szCs w:val="32"/>
          <w:rtl/>
        </w:rPr>
        <w:t xml:space="preserve"> </w:t>
      </w:r>
      <w:r>
        <w:rPr>
          <w:rFonts w:cs="Traditional Arabic" w:hint="eastAsia"/>
          <w:color w:val="000000"/>
          <w:sz w:val="32"/>
          <w:szCs w:val="32"/>
          <w:rtl/>
        </w:rPr>
        <w:t>كأنها</w:t>
      </w:r>
      <w:r>
        <w:rPr>
          <w:rFonts w:cs="Traditional Arabic"/>
          <w:color w:val="000000"/>
          <w:sz w:val="32"/>
          <w:szCs w:val="32"/>
          <w:rtl/>
        </w:rPr>
        <w:t xml:space="preserve"> </w:t>
      </w:r>
      <w:r>
        <w:rPr>
          <w:rFonts w:cs="Traditional Arabic" w:hint="eastAsia"/>
          <w:color w:val="000000"/>
          <w:sz w:val="32"/>
          <w:szCs w:val="32"/>
          <w:rtl/>
        </w:rPr>
        <w:t>توحي</w:t>
      </w:r>
      <w:r>
        <w:rPr>
          <w:rFonts w:cs="Traditional Arabic"/>
          <w:color w:val="000000"/>
          <w:sz w:val="32"/>
          <w:szCs w:val="32"/>
          <w:rtl/>
        </w:rPr>
        <w:t xml:space="preserve"> </w:t>
      </w:r>
      <w:r>
        <w:rPr>
          <w:rFonts w:cs="Traditional Arabic" w:hint="eastAsia"/>
          <w:color w:val="000000"/>
          <w:sz w:val="32"/>
          <w:szCs w:val="32"/>
          <w:rtl/>
        </w:rPr>
        <w:t>وتشعر</w:t>
      </w:r>
      <w:r>
        <w:rPr>
          <w:rFonts w:cs="Traditional Arabic"/>
          <w:color w:val="000000"/>
          <w:sz w:val="32"/>
          <w:szCs w:val="32"/>
          <w:rtl/>
        </w:rPr>
        <w:t xml:space="preserve"> </w:t>
      </w:r>
      <w:r>
        <w:rPr>
          <w:rFonts w:cs="Traditional Arabic" w:hint="eastAsia"/>
          <w:color w:val="000000"/>
          <w:sz w:val="32"/>
          <w:szCs w:val="32"/>
          <w:rtl/>
        </w:rPr>
        <w:t>بأن</w:t>
      </w:r>
      <w:r>
        <w:rPr>
          <w:rFonts w:cs="Traditional Arabic"/>
          <w:color w:val="000000"/>
          <w:sz w:val="32"/>
          <w:szCs w:val="32"/>
          <w:rtl/>
        </w:rPr>
        <w:t xml:space="preserve"> </w:t>
      </w:r>
      <w:r>
        <w:rPr>
          <w:rFonts w:cs="Traditional Arabic" w:hint="eastAsia"/>
          <w:color w:val="000000"/>
          <w:sz w:val="32"/>
          <w:szCs w:val="32"/>
          <w:rtl/>
        </w:rPr>
        <w:t>صاحبها</w:t>
      </w:r>
      <w:r>
        <w:rPr>
          <w:rFonts w:cs="Traditional Arabic"/>
          <w:color w:val="000000"/>
          <w:sz w:val="32"/>
          <w:szCs w:val="32"/>
          <w:rtl/>
        </w:rPr>
        <w:t xml:space="preserve"> </w:t>
      </w:r>
      <w:r>
        <w:rPr>
          <w:rFonts w:cs="Traditional Arabic" w:hint="eastAsia"/>
          <w:color w:val="000000"/>
          <w:sz w:val="32"/>
          <w:szCs w:val="32"/>
          <w:rtl/>
        </w:rPr>
        <w:t>لم</w:t>
      </w:r>
      <w:r>
        <w:rPr>
          <w:rFonts w:cs="Traditional Arabic"/>
          <w:color w:val="000000"/>
          <w:sz w:val="32"/>
          <w:szCs w:val="32"/>
          <w:rtl/>
        </w:rPr>
        <w:t xml:space="preserve"> </w:t>
      </w:r>
      <w:r>
        <w:rPr>
          <w:rFonts w:cs="Traditional Arabic" w:hint="eastAsia"/>
          <w:color w:val="000000"/>
          <w:sz w:val="32"/>
          <w:szCs w:val="32"/>
          <w:rtl/>
        </w:rPr>
        <w:t>يغنى</w:t>
      </w:r>
      <w:r>
        <w:rPr>
          <w:rFonts w:cs="Traditional Arabic"/>
          <w:color w:val="000000"/>
          <w:sz w:val="32"/>
          <w:szCs w:val="32"/>
          <w:rtl/>
        </w:rPr>
        <w:t xml:space="preserve"> </w:t>
      </w:r>
      <w:r>
        <w:rPr>
          <w:rFonts w:cs="Traditional Arabic" w:hint="eastAsia"/>
          <w:color w:val="000000"/>
          <w:sz w:val="32"/>
          <w:szCs w:val="32"/>
          <w:rtl/>
        </w:rPr>
        <w:t>بما</w:t>
      </w:r>
      <w:r>
        <w:rPr>
          <w:rFonts w:cs="Traditional Arabic"/>
          <w:color w:val="000000"/>
          <w:sz w:val="32"/>
          <w:szCs w:val="32"/>
          <w:rtl/>
        </w:rPr>
        <w:t xml:space="preserve"> </w:t>
      </w:r>
      <w:r>
        <w:rPr>
          <w:rFonts w:cs="Traditional Arabic"/>
          <w:color w:val="FF0000"/>
          <w:sz w:val="32"/>
          <w:szCs w:val="32"/>
          <w:rtl/>
        </w:rPr>
        <w:t>...</w:t>
      </w:r>
      <w:r>
        <w:rPr>
          <w:rFonts w:cs="Traditional Arabic"/>
          <w:color w:val="000000"/>
          <w:sz w:val="32"/>
          <w:szCs w:val="32"/>
          <w:rtl/>
        </w:rPr>
        <w:t xml:space="preserve"> </w:t>
      </w: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color w:val="000000"/>
          <w:sz w:val="32"/>
          <w:szCs w:val="32"/>
          <w:rtl/>
        </w:rPr>
      </w:pPr>
    </w:p>
    <w:p w:rsidR="00941F21" w:rsidRDefault="00941F21" w:rsidP="00941F21">
      <w:pPr>
        <w:widowControl w:val="0"/>
        <w:overflowPunct w:val="0"/>
        <w:autoSpaceDE w:val="0"/>
        <w:autoSpaceDN w:val="0"/>
        <w:bidi/>
        <w:adjustRightInd w:val="0"/>
        <w:spacing w:after="0"/>
        <w:jc w:val="right"/>
        <w:rPr>
          <w:rFonts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A337A2">
        <w:rPr>
          <w:rFonts w:ascii="Tahoma" w:eastAsia="Times New Roman" w:hAnsi="Tahoma" w:cs="Tahoma" w:hint="cs"/>
          <w:b/>
          <w:bCs/>
          <w:color w:val="4D4D4D"/>
          <w:kern w:val="36"/>
          <w:sz w:val="48"/>
          <w:szCs w:val="48"/>
          <w:rtl/>
        </w:rPr>
        <w:t>الشريط</w:t>
      </w:r>
      <w:r w:rsidRPr="00A337A2">
        <w:rPr>
          <w:rFonts w:ascii="Tahoma" w:eastAsia="Times New Roman" w:hAnsi="Tahoma" w:cs="Tahoma"/>
          <w:b/>
          <w:bCs/>
          <w:color w:val="4D4D4D"/>
          <w:kern w:val="36"/>
          <w:sz w:val="48"/>
          <w:szCs w:val="48"/>
          <w:rtl/>
        </w:rPr>
        <w:t xml:space="preserve"> </w:t>
      </w:r>
      <w:r w:rsidRPr="00A337A2">
        <w:rPr>
          <w:rFonts w:ascii="Tahoma" w:eastAsia="Times New Roman" w:hAnsi="Tahoma" w:cs="Tahoma" w:hint="cs"/>
          <w:b/>
          <w:bCs/>
          <w:color w:val="4D4D4D"/>
          <w:kern w:val="36"/>
          <w:sz w:val="48"/>
          <w:szCs w:val="48"/>
          <w:rtl/>
        </w:rPr>
        <w:t>رقم</w:t>
      </w:r>
      <w:r w:rsidRPr="00A337A2">
        <w:rPr>
          <w:rFonts w:ascii="Tahoma" w:eastAsia="Times New Roman" w:hAnsi="Tahoma" w:cs="Tahoma"/>
          <w:b/>
          <w:bCs/>
          <w:color w:val="4D4D4D"/>
          <w:kern w:val="36"/>
          <w:sz w:val="48"/>
          <w:szCs w:val="48"/>
          <w:rtl/>
        </w:rPr>
        <w:t xml:space="preserve"> : 036</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الغناء الذ? فسر به في بعض الآراء قوله عليه السلام: </w:t>
      </w:r>
      <w:r>
        <w:rPr>
          <w:rFonts w:ascii="Traditional Arabic" w:hAnsi="Traditional Arabic" w:cs="Traditional Arabic"/>
          <w:b/>
          <w:bCs/>
          <w:color w:val="0000FF"/>
          <w:sz w:val="32"/>
          <w:szCs w:val="32"/>
          <w:rtl/>
        </w:rPr>
        <w:t>( من لم يتغن بالقرآن فليس منا )</w:t>
      </w:r>
      <w:r>
        <w:rPr>
          <w:rFonts w:ascii="Traditional Arabic" w:hAnsi="Traditional Arabic" w:cs="Traditional Arabic"/>
          <w:color w:val="000000"/>
          <w:sz w:val="32"/>
          <w:szCs w:val="32"/>
          <w:rtl/>
        </w:rPr>
        <w:t xml:space="preserve"> . لكن إذا كان الأمر كما قلت آنفا أن الوقت الآن والزمن يتطلب معرفة ما عند الآخرين من القوانين فدخل </w:t>
      </w:r>
      <w:r>
        <w:rPr>
          <w:rFonts w:ascii="Traditional Arabic" w:hAnsi="Traditional Arabic" w:cs="Traditional Arabic"/>
          <w:color w:val="000000"/>
          <w:sz w:val="32"/>
          <w:szCs w:val="32"/>
          <w:rtl/>
        </w:rPr>
        <w:lastRenderedPageBreak/>
        <w:t xml:space="preserve">الطالب للعلم لتلك الكلية بهذا القصد وأنا لا أرى من ذلك مانعا ؛ وإن كنت أقول هذا جواب لمسألة نظرية لا تتحقق عمليا ؛ لأنه أين الطالب الذي عرف الحرام والحلال في المعاملات ؛ فإذا ما درس ذلك القانون لم يجد هذا القانون سبيلا الى قلبه أن يصرفه عن شيء من دينه ، مثل هذه الدراسة لا توجد في هؤلاء الطلاب قبل أن يدرسوا في الكليات ؛ لذلك لا أنصح في النهاية لمثل تلك الدراسة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باب أولى العمل بالقضاء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يا شيخنا أحكام الدول عندنا تجري على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وإذا المسلم لم يدخل ولم يفهم يقولون تضيع حقوق المسلم ؛ وأظهر شيء عندنا محاكمات قضية الجهاد عندنا والمحاميين والتبرئة ونحو ذلك هل يعتبر تبرير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تسويغ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لدراسة القانون والترافع فيه والحكم به وإن لم يعتقده من أجل تخليص المسلم من ورطاته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يشبه كثيرا من الأسئلة التي تكون فيها مزالق خطيرة منها مثلا هل يجوز أن نقدم نساءنا وبناتنا وأخواتنا ليتعلمن الطب حتى يكون هناك طبيبات ، هذه الطبيبات يقومون بوظيفة الطبابة بدل الأطباء حسب السؤال السابق ؛ فكثير من الناس يجيبون إنه لا مانع من ذلك لأنه نحن بحاجة لطبيبات ؛ فأنا أقول هذا جواب نابع من قاعدة ما هي إسلامية أبدا وهي قاعدة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أما الإشكال الذي يريدونه ويشبه ما أنت آنفا حكيته نحن نقول لا نتصور لا من حيث الواقع ولا من حيث ما نعلم من أخبار الشريعة المتعلقة بالأمور الغيبية أن هذه الغاية لا يمكن تحقيقها إلا بأن نبيح لأنفسنا ما حرم الله عزوجل ؛ لأن هناك من المسلمين والمسلمات من لا يهتم منهم جميعا لتطبيق الدين كما نهتم نحن ؛ فحينذاك نحن نحافظ على مبدئنا وعلى عقيدتنا ولا نسمح لأنفسنا من أن ندرس هذه الدراسة التي ذكرنا آنفا أن فيها ما فيها من المزالق ، كما أننا لا نسمح لبناتنا ونسائنا أن يدرسن الطب في هذه الجامعات والتي يختلط فيها الشباب والشابات ؛ لأن غيرنا سيقوم بهذا الواجب من لا يهتم اهتمامنا بالدين بالحلال والحرام ؛ فإذا المشكلة ستزول بطبيعة الحال بمعنى أنا أتصور أن زيدا من الناس وبكرا تورع عن أن يدرس القانون ؛ لكن ناس آخرين سيدرسون القانون حتى لو كانوا يعلمون تحريمه لأن ليس كل الناس يتقون الله عزوجل ، خاصة في أمور قد يقال لهم من بعض المشايخ إنه يجوز يا أخي للضرورة ؛ فيحملون هذه الفتوى ويطيرون بها كل مطار ؛ فحينئذ تتحقق المصلحة من طريق غيرنا فليس هناك حينذاك ما يبرر لنا نحن أن نتنازل عن عقيدتنا وأن نتساهل به للمحافظة على أخلاقنا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كلمة غيرنا هل المقصود بها خصوص السلفيين أم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أقصد المسلمين عامة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إذا سيدرس الطب النصارى وأنا لا آمن النصرانية على زوجتي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أقصد المسلمين يعني أقصد المسلمين بصورة عامة ، فيهم كما صرحت آنفا من لا يهتم بالتحليل والتحريم اهتمامنا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يعني اهتمام السلفيين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غير اهتمام السلفين ؛ فأولئك سيقومون بهذا الواجب ـ ههه</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عرفت كيف ما أقصد النصارى ، حاشى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التحاكم في مثل هذه الحالة للمحاكم لأخذ حقوقه ، وقد يكون هناك البعض لهذه القضايا ليست من الحدود الشرعية ، قد تكون مثل مخالفات المرور ، كظلم في أخذ شيكات منه أو أخذ أموال منه ؛ فهل يجوز في مثل هذه الحالة أن يذهب إلى محامي ليترافع له أمام القضاء ويتحاكم إلى هذه المحاكم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هو لا يتحاكم إلى الطاغوت في مثل هذه الجزئيات التي أنت تشير إليها فيجوز ولا مانع من ذلك أبدا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سؤال يا شيخنا هل الضرائب حلال مع كوني أدفع الزكاة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الضرائب هي مكوس ، وهي مما لا يجوز في الإسلام وفرض الضرائب هو مثال صالح لفهم قاعدة المصالح المرسلة ، ومتى تكون حادثة من الحوادث مصلحة مرسلة يجوز تبنيها ويجوز التمسك بها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أحسن ما قرأت في هذه المناسبة كلاما لشيخ الإسلام ابن تيمية وهو يؤكد عموم قوله عليه السلام :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تعرض هذا لتفصيل إلى ما قد يحدث بعد الرسول عليه الصلاة والسلام من حوادث وأنه لا يمكن أن يقال عنها كلها بأنها بدعة ضلالة ، وإنما لابد من التفصيل فيها ؛ هذا التفصيل تفصيل رائع جدا ؛ يقول </w:t>
      </w:r>
      <w:r>
        <w:rPr>
          <w:rFonts w:ascii="Traditional Arabic" w:hAnsi="Traditional Arabic" w:cs="Traditional Arabic"/>
          <w:color w:val="800000"/>
          <w:sz w:val="32"/>
          <w:szCs w:val="32"/>
          <w:rtl/>
        </w:rPr>
        <w:t>" ما أحدث فيما بعد الرسول عليه السلام ينظر إن كان الدافع على ذلك الإحداث ، المقتضي عليه كان قائما في عهد النبي صلى الله عليه وسلم ثم هو لم يسنه للناس فلا يجوز نحن أن نتخذ ذلك الحادث وسيلة لتحقيق مصلحة شرعية ؛ لأنها لو كانت مشروعة لسنها رسول الله صلى الله عليه وسلم "</w:t>
      </w:r>
      <w:r>
        <w:rPr>
          <w:rFonts w:ascii="Traditional Arabic" w:hAnsi="Traditional Arabic" w:cs="Traditional Arabic"/>
          <w:color w:val="000000"/>
          <w:sz w:val="32"/>
          <w:szCs w:val="32"/>
          <w:rtl/>
        </w:rPr>
        <w:t xml:space="preserve"> كما لا يخفى من أدلة معروفة بأن الشريعة كاملة لا حاجة للاحداث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بها ؛ أما إن كان الحادث الذي حدث وهو يحقق مصلحة مرسلة إلا أن المقتضي لإحداثها لم يكن في زمن الرسول صلى الله عليه وسلم ، هنا يقول ننظر ، إن كان الدافع على إحداث هذه الحادثة التي تحقق مصلحة مرسلة هو تقصير المسلمين في جانب من جوانب الشريعة في تطبيقها فقاموا بهذا المحدث وجعلوه وسيلة لتحقيق تلك الغاية التي جعل الشارع الحكيم لها وسائل مشروعة </w:t>
      </w:r>
      <w:r>
        <w:rPr>
          <w:rFonts w:ascii="Traditional Arabic" w:hAnsi="Traditional Arabic" w:cs="Traditional Arabic"/>
          <w:color w:val="800000"/>
          <w:sz w:val="32"/>
          <w:szCs w:val="32"/>
          <w:rtl/>
        </w:rPr>
        <w:t xml:space="preserve">" ، فلما أهملها المسلمون لم تتحقق تلك المصلحة فأوجدوا </w:t>
      </w:r>
      <w:r>
        <w:rPr>
          <w:rFonts w:ascii="Traditional Arabic" w:hAnsi="Traditional Arabic" w:cs="Traditional Arabic"/>
          <w:color w:val="800000"/>
          <w:sz w:val="32"/>
          <w:szCs w:val="32"/>
          <w:rtl/>
        </w:rPr>
        <w:lastRenderedPageBreak/>
        <w:t xml:space="preserve">بديلا عن تلك الوسائل المشروعة ؛ هنا يقول هذه ضلالة لا يجوز التمسك بها ، وتدخل في عموم الحديث السابق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800000"/>
          <w:sz w:val="32"/>
          <w:szCs w:val="32"/>
          <w:rtl/>
        </w:rPr>
        <w:t>. "</w:t>
      </w:r>
      <w:r>
        <w:rPr>
          <w:rFonts w:ascii="Traditional Arabic" w:hAnsi="Traditional Arabic" w:cs="Traditional Arabic"/>
          <w:color w:val="000000"/>
          <w:sz w:val="32"/>
          <w:szCs w:val="32"/>
          <w:rtl/>
        </w:rPr>
        <w:t xml:space="preserve"> أما إن كان الحادث حدث والمقتضي لم يكن قائما في عهده عليه السلام ولم يكن تقصير المسلمين هو السبب في إحداث هذه الحادثة لتحقيق مصلحة مرسلة ؛ فهي التي يجوز الأخذ بها لأنها تحقق مصلحة شرعية دون مخالفة </w:t>
      </w:r>
      <w:r>
        <w:rPr>
          <w:rFonts w:ascii="Traditional Arabic" w:hAnsi="Traditional Arabic" w:cs="Traditional Arabic"/>
          <w:color w:val="800000"/>
          <w:sz w:val="32"/>
          <w:szCs w:val="32"/>
          <w:rtl/>
        </w:rPr>
        <w:t>" ما لما سبق من النوعين ، النوع الأول المقتضي كان قائما في عهد الرسول والرسول ما سن ذلك ، فهذا خلاف ؛ أو المقتضي وجد بعد الرسول عليه السلام لكن السبب هو تقصير المسلمين ؛ أما النوع الثالث إذا لم يكن لا هذا ولا ذاك وهو يحقق مصلحة مرسلة فيجوز تبني ذلك لتحقيق مصالح المسلمين ؛ فإذا عرفنا هذا التفصيل استطعنا أن نأخذ الجواب عن حكم الضرائب في الإسلام ؛ لاشك أن هذه الضرائب التي تفرض يقصد بها تحقيق مصالح للأمة مع شيء من التسامح بالتعبير ؛ لأن كثيرا من هذه الضرائب تصرف فيما يضر الأمة ، تصرف على الأقل فيما فيه إسراف وإضاعة المال ونحو ذلك ؛ فنقول هذه الضرائب ما سنها أو قننها من فرضها على الشعوب المسلمة إلا حينما أعرضوا عن التشريعات التي سنها الشارع الحكيم في الإسلام والتي هي السبب لتكديس الأموال في خزينة الدولة المسلمة ؛ فلما أعرض الحكام عن هذه الوسائل المشروعة خلت بيوت المال من المال فماذا يفعلون ، سنوا من عندهم تلك الضرائب ؛ فهي مكوس وهي لا تجوز ؛ ولذلك يفصل في خصوص الضرائب ، يفصل الإمام الشاطبي رحمه الله في كتابه العظيم "</w:t>
      </w:r>
      <w:r>
        <w:rPr>
          <w:rFonts w:ascii="Traditional Arabic" w:hAnsi="Traditional Arabic" w:cs="Traditional Arabic"/>
          <w:color w:val="000000"/>
          <w:sz w:val="32"/>
          <w:szCs w:val="32"/>
          <w:rtl/>
        </w:rPr>
        <w:t xml:space="preserve"> الاعتصام </w:t>
      </w:r>
      <w:r>
        <w:rPr>
          <w:rFonts w:ascii="Traditional Arabic" w:hAnsi="Traditional Arabic" w:cs="Traditional Arabic"/>
          <w:color w:val="800000"/>
          <w:sz w:val="32"/>
          <w:szCs w:val="32"/>
          <w:rtl/>
        </w:rPr>
        <w:t>" يفصل الكلام تفصيلا حسنا حول هذه الضرائب فيقول : "</w:t>
      </w:r>
      <w:r>
        <w:rPr>
          <w:rFonts w:ascii="Traditional Arabic" w:hAnsi="Traditional Arabic" w:cs="Traditional Arabic"/>
          <w:color w:val="000000"/>
          <w:sz w:val="32"/>
          <w:szCs w:val="32"/>
          <w:rtl/>
        </w:rPr>
        <w:t xml:space="preserve"> يجوز للوالي أو الحاكم المسلم أن يفرض ضرائب على الشعب المسلم لحل مشكلة طارئة لا يفي ما في بيت المسلمين من المال لحل هذه المشكلة فحينئذ يجوز للوالي الحاكم أن يفرض فريضة من عنده وباجتهاده للقضاء على المشكلة الطارئة ، فإذا ما زالت المشكلة زالت هذه الضرائب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وهذا إذا لم يترتب من وراء ذلك مس للإسلام بسبب المتهرب </w:t>
      </w:r>
      <w:r>
        <w:rPr>
          <w:rFonts w:ascii="Traditional Arabic" w:hAnsi="Traditional Arabic" w:cs="Traditional Arabic"/>
          <w:color w:val="800000"/>
          <w:sz w:val="32"/>
          <w:szCs w:val="32"/>
          <w:rtl/>
        </w:rPr>
        <w:t>" ، أقول أنا مثلا قد يتهرب مسلم من ضريبه ، مثلا قد يهرب حاجة إلى الدولة التي تفرض الجمارك مثلا ؛ فإذا ما اكتشف سبه وسبه لحيته ودينه وإلى آخره ، فإذا لم يترتب من وراء ذلك مثل هذه المفسدة جاز ؛ لأنه هو يتخلص من الظلم فيجوز لكن بهذا القيد وهذا الشرط "</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مثلا بهذا التهرب مثلا نضطر إلى رفع رشاوي أو غيره هذا السؤال هل يحتاج إلى هذا التهرب إلى دفع الرشاوي أو غيره إلى بعض الناس حتى يدفع عنه الظلم الأكبر فهو يدفع شيء بسيط حتى يدفع عنه الظلم الأكبر فما رأيكم في ذلك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الرشاوى هذه بالصورة هذه يخشى منها تعويد هؤلاء الموظفين على هذه المكوس بمصيبة أخرى وهي الرشوة ؛ ولذلك ما استحل ذلك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لكن كان عندنا محل في سنتين جاء علينا ضرائب اثنى عشر ألف جنيه فحين أرباحه لا تصل إلى النصف فأنا ممكن اتوصل الى دفع مئة جنيه أو مئتين جنيه يعني دفع الظلم الأكبر بالظلم الأقل فهل يجوز هذا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هذا نقول هذا دفع الشر الأكبر بالأصغر بس يجب أن يراعي في ذلك ما ذكرته آنفا عدم كشف الأمر فيمس الدين والإسلام ونحو ذلك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لكن طالما سرا جائز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بينه وبين ربه فيجوز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هل دخول النقابات جائز مثلا نقابة الأطباء بقسموا قسم ابقراط ، وأي نقابة بتحدث فيها أقسام معينة بخصوصها فهل جائز ذلك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أعتقد أن كل هذه النقابات قائمة على غير الإسلام وقائمة على قوانين تخالف الإسلام ، هذه النقابات مثلا حسب تصوري الموضوع وقد أكون مخطئا لابد من أن تجمع الأموال مثلا من المشتركين في هذه النقابات فهذه الأموال أين يذهبون بها ؟ يودعونها في البنوك ؛ فإذا سيكون المشترك فيها شريك لهم فلا يجوز ؛ وهذا سبب من الأسباب طبعا أنا لست خبيرا بتفاصيل هذه النقابات لكن أعرف بالجملة أنها تقوم على القوانين الأرضية هذه المخالفة للشريعة الإسلامية ولذلك فلا يجوز للمسلم أن يكون شريكا فيها إلا بقاعدة إلا ما اضطررتم إليه ؛ وما أظن إنه هذه القاعدة تعرض في مثل هذه القضية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الادخار والتأمين الذي تفرضه الدولة على الموظفين ، وهذه الأموال تودع في بنك الإسكان وغيره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باختيارك ؛ أما هنا الاشتراك في النقابة فباختيارك فيختلفان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في آخر عمله اذا استقال يذهب ويأخذ هذا المال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يأخذ حقه فقط </w:t>
      </w:r>
      <w:r>
        <w:rPr>
          <w:rFonts w:ascii="Traditional Arabic" w:hAnsi="Traditional Arabic" w:cs="Traditional Arabic"/>
          <w:b/>
          <w:bCs/>
          <w:color w:val="FF0000"/>
          <w:sz w:val="32"/>
          <w:szCs w:val="32"/>
          <w:rtl/>
        </w:rPr>
        <w:t>(( فإن تبتم فلكم رؤوس أموالكم لا تظلمون ولا تظلمون ))</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بالنسبة لاشتراك المهندس أو الطبيب أو الصيدلي في النقابة فرض عليه وليس باختياره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يا شيخنا رجل ذهب إلى أمريكا وذهب لضرورة ملحة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هه مثلا في بعثة دراسية لصالح المسلمين أو نحو ذلك أو ذهب بسفر مضطر لا خيار له فيها ، وطبعا يخشى أن يفتتن فقال هل يجوز لي أن أتزوج امرأة كافرة مؤقتة يعني أقضي معها هذه الفترة حتى لا أقع في الزنا أو نحو ذلك ثم أطلقها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هو يفترض هذه الفرضية ؟ أتعجب جدا أنا من هذه القضية هو يتزوجها فليتزوجها ، فإن </w:t>
      </w:r>
      <w:r>
        <w:rPr>
          <w:rFonts w:ascii="Traditional Arabic" w:hAnsi="Traditional Arabic" w:cs="Traditional Arabic"/>
          <w:color w:val="000000"/>
          <w:sz w:val="32"/>
          <w:szCs w:val="32"/>
          <w:rtl/>
        </w:rPr>
        <w:lastRenderedPageBreak/>
        <w:t xml:space="preserve">أعجبته أعجبه أن تبقى معه إلى الأبد ، احتفظ بها وإلا طلقها ؛ لماذا يفترض هذه الفرضية ، ولماذا يقول في نفسه أنا أتزوجها لمدة سنتين ؛ هذا التفكير ممكن أن يعتبر تفكيرا سليما فيما لو كان هذا المسلم لا يعلم بأن الطلاق في الإسلام مباح وأنه ليس كما يعني يدندن كثير من دكاترة آخر الزمان ويفخرون بما ليس من مفاخر الإسلام حينما يقولون قال عليه الصلاة والسلام : </w:t>
      </w:r>
      <w:r>
        <w:rPr>
          <w:rFonts w:ascii="Traditional Arabic" w:hAnsi="Traditional Arabic" w:cs="Traditional Arabic"/>
          <w:b/>
          <w:bCs/>
          <w:color w:val="0000FF"/>
          <w:sz w:val="32"/>
          <w:szCs w:val="32"/>
          <w:rtl/>
        </w:rPr>
        <w:t>( أبغض الحلال عند الله الطلاق )</w:t>
      </w:r>
      <w:r>
        <w:rPr>
          <w:rFonts w:ascii="Traditional Arabic" w:hAnsi="Traditional Arabic" w:cs="Traditional Arabic"/>
          <w:color w:val="000000"/>
          <w:sz w:val="32"/>
          <w:szCs w:val="32"/>
          <w:rtl/>
        </w:rPr>
        <w:t>. فإذا كان المسلم يعلم أن هذا الحديث غير صحيح المعنى ولا صحيح المبنى ويعلم أن الطلاق أمامه وبابه مفتوح فليتزوج هذه الكافرة أو النصرانية أو اليهودية وليعيش معها ما عاش في تلك البلاد الغربية ثم إن بدا له أن يستصحبها معه إلى البلاد الإسلامية فعل وإلا أخلى سبيلها ؛ فما في داعي إلى مثل هذه الخاطرة أبدا التي هي توصل إلى نكاح المتعة وإن كان نكاح المتعة يشترطون في ذلك الإيجاب والقبول ونحو ذلك ، وهذا إنما طوى ذلك في نفسه ؛ فما في إشكال حتى يسألوا مثل هذا السؤال ، يتزوجها وانتهى الأمر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هو يخشى ويقول أنا أخشى أنها إذا قلت لها ارجعي معي فترجع فتقلب الأولى البيت على رأسي.</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مش وارد ، نحن قلنا يتمتع بها ما شاء فإن بدى له أن يعيدها إلى البلاد الإسلامية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دون أن يحدد سفره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الصورة اللي عم بتجيبها أنت سبق الجواب عنها ، والله بدى له أن يعود بها لكن ستقوم عليه القيامة ، آه ، مع السلامة انتهت المشكلة يطلقها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إذا هو لا يحدد فقط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سبق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اللي بخاف ما يعمل شيء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الألباني والطلبة رحمهم الله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واحد سأل من الشباب السلفي في شريط عمر الأشقر حول الموضوع هذا فكان سؤال أخونا عمر الأشقر أنه رجل أجبر ابنه على الزواج من ابنة عمه أو أي وحده يعني وهذا الإجبار في نيته ما هو راضي عنه فبعد ما أن توفى الله والده طلقها ؛ وكان في نيته بعد ما يموت والده يطلقها وفعلا طلقها ؛ فهل هذه تدخل في هذا المجال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تدخل لأنه هو مكره أخاك لا بطل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زواجه صحيح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لأنه النية أخي إذا لم تعلن لا يحاسب عليها الإنسان ؛ لكن ليست من الكمال يعني واحد </w:t>
      </w:r>
      <w:r>
        <w:rPr>
          <w:rFonts w:ascii="Traditional Arabic" w:hAnsi="Traditional Arabic" w:cs="Traditional Arabic"/>
          <w:color w:val="000000"/>
          <w:sz w:val="32"/>
          <w:szCs w:val="32"/>
          <w:rtl/>
        </w:rPr>
        <w:lastRenderedPageBreak/>
        <w:t xml:space="preserve">فكر طويلا أنه الليلة بده يعملها ليلة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شايف ، وبعدين صرف نفسه عنها أو صرف عنها أو إلى آخره ؛ هذا من يسر الإسلام صرف ذلك عنه ؛ لكن هل هذا حسن بالنسبة إليه أم الأحسن يحفظ فكره من أن يفكر في مثل هذه المعاصي عرفت كيف ؛ هذا مأخوذ من قوله عليه السلام في الحديث الصحيح في البخاري ومسلم </w:t>
      </w:r>
      <w:r>
        <w:rPr>
          <w:rFonts w:ascii="Traditional Arabic" w:hAnsi="Traditional Arabic" w:cs="Traditional Arabic"/>
          <w:b/>
          <w:bCs/>
          <w:color w:val="0000FF"/>
          <w:sz w:val="32"/>
          <w:szCs w:val="32"/>
          <w:rtl/>
        </w:rPr>
        <w:t>( إن الله تجاوز لي عن أمتي ما حدثت بها أنفسها أو أنفسها ما لم تتكلم أو تعمل به )</w:t>
      </w:r>
      <w:r>
        <w:rPr>
          <w:rFonts w:ascii="Traditional Arabic" w:hAnsi="Traditional Arabic" w:cs="Traditional Arabic"/>
          <w:color w:val="000000"/>
          <w:sz w:val="32"/>
          <w:szCs w:val="32"/>
          <w:rtl/>
        </w:rPr>
        <w:t>. فمادام ما تكلم في الموضوع ولاسيما وهو مكره فليس عليه شيء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تعقيبا لسؤال أخينا أبي اسحاق بالنسبة للزواج أليس هذا يكون ظلما للمرأة إذا التزمت وأصبحت إنسانة مطيعة له ومسلمة وأصر على الطلاق أليس هذا يكون ظلما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هذا ظلم ؟ كلام ملغوم كيف يعني ظلم ؛ لو بدى للإنسان أن يطلق زوجته القائمة الصائمة لأنه نفسه تتوق إلى فتاة أجمل منها فطلقها هذا ظلم لها ؟ فيما تحسب وتظن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ارى ذلك</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ترى ذلك ، ما دليلك </w:t>
      </w:r>
      <w:r>
        <w:rPr>
          <w:rFonts w:ascii="Traditional Arabic" w:hAnsi="Traditional Arabic" w:cs="Traditional Arabic"/>
          <w:b/>
          <w:bCs/>
          <w:color w:val="0000FF"/>
          <w:sz w:val="32"/>
          <w:szCs w:val="32"/>
          <w:rtl/>
        </w:rPr>
        <w:t>( أبغض الحلال إلى الله الطلاق )</w:t>
      </w:r>
      <w:r>
        <w:rPr>
          <w:rFonts w:ascii="Traditional Arabic" w:hAnsi="Traditional Arabic" w:cs="Traditional Arabic"/>
          <w:color w:val="00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الشيخ وطلبته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الطلاق يحدده الرجل دون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إنما الطلاق بيد من أخذ بالساق</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يضحك الألباني وطلبته ـ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w:t>
      </w:r>
      <w:r>
        <w:rPr>
          <w:rFonts w:ascii="Traditional Arabic" w:hAnsi="Traditional Arabic" w:cs="Traditional Arabic"/>
          <w:b/>
          <w:bCs/>
          <w:color w:val="FF0000"/>
          <w:sz w:val="32"/>
          <w:szCs w:val="32"/>
          <w:rtl/>
        </w:rPr>
        <w:t>(( الرجال قوامون على النساء ))</w:t>
      </w:r>
      <w:r>
        <w:rPr>
          <w:rFonts w:ascii="Traditional Arabic" w:hAnsi="Traditional Arabic" w:cs="Traditional Arabic"/>
          <w:color w:val="000000"/>
          <w:sz w:val="32"/>
          <w:szCs w:val="32"/>
          <w:rtl/>
        </w:rPr>
        <w:t xml:space="preserve"> كيف يخفى عليك هذا ولعلك قد بلغت أو قد بلغك حديث حفصة وأن النبي صلى الله عليه وسلم طلقها ، فنزل جبريل على النبي صلى الله عليه وسلم قال </w:t>
      </w:r>
      <w:r>
        <w:rPr>
          <w:rFonts w:ascii="Traditional Arabic" w:hAnsi="Traditional Arabic" w:cs="Traditional Arabic"/>
          <w:b/>
          <w:bCs/>
          <w:color w:val="0000FF"/>
          <w:sz w:val="32"/>
          <w:szCs w:val="32"/>
          <w:rtl/>
        </w:rPr>
        <w:t>( راجع حفصة فإنها صوامة قوامة )</w:t>
      </w:r>
      <w:r>
        <w:rPr>
          <w:rFonts w:ascii="Traditional Arabic" w:hAnsi="Traditional Arabic" w:cs="Traditional Arabic"/>
          <w:color w:val="000000"/>
          <w:sz w:val="32"/>
          <w:szCs w:val="32"/>
          <w:rtl/>
        </w:rPr>
        <w:t xml:space="preserve"> بدك امرأة اكوس من هذه صوامة قوامة ، مع ذلك طلقها رسول الله صلى الله عليه وسلم ؛ لاشك أن طلاق الرسول في سبب بينه وبين نفسه قد امرأه في ثورتها تقول كلمة وقد جاء شيء من ذلك غريب جدا في السنة مثلا حديث السيدة عائشة هكذا ساعدني على التذكر أنه كانت إذا كانت رضيانة عنه عن زوجها تقول</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كلا ورب محمد )</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كلا ورب محمد )</w:t>
      </w:r>
      <w:r>
        <w:rPr>
          <w:rFonts w:ascii="Traditional Arabic" w:hAnsi="Traditional Arabic" w:cs="Traditional Arabic"/>
          <w:color w:val="000000"/>
          <w:sz w:val="32"/>
          <w:szCs w:val="32"/>
          <w:rtl/>
        </w:rPr>
        <w:t xml:space="preserve"> أما إذا كانت غضبى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رب ابراهيم )</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رب ابراهيم )</w:t>
      </w:r>
      <w:r>
        <w:rPr>
          <w:rFonts w:ascii="Traditional Arabic" w:hAnsi="Traditional Arabic" w:cs="Traditional Arabic"/>
          <w:color w:val="000000"/>
          <w:sz w:val="32"/>
          <w:szCs w:val="32"/>
          <w:rtl/>
        </w:rPr>
        <w:t xml:space="preserve"> يعني أسلوب من غيرات النساء ؛ كذلك مثلا </w:t>
      </w:r>
      <w:r>
        <w:rPr>
          <w:rFonts w:ascii="Traditional Arabic" w:hAnsi="Traditional Arabic" w:cs="Traditional Arabic"/>
          <w:color w:val="800000"/>
          <w:sz w:val="32"/>
          <w:szCs w:val="32"/>
          <w:rtl/>
        </w:rPr>
        <w:t>" إن هي إلا يهودية "</w:t>
      </w:r>
      <w:r>
        <w:rPr>
          <w:rFonts w:ascii="Traditional Arabic" w:hAnsi="Traditional Arabic" w:cs="Traditional Arabic"/>
          <w:color w:val="000000"/>
          <w:sz w:val="32"/>
          <w:szCs w:val="32"/>
          <w:rtl/>
        </w:rPr>
        <w:t xml:space="preserve"> عن صفية مثلا وهي زوجة الرسول عليه السلام ؛ فممكن أن يصدر من المرأة الصالحة كلمة تجرح قلب الرجل فيطلقها </w:t>
      </w:r>
      <w:r>
        <w:rPr>
          <w:rFonts w:ascii="Traditional Arabic" w:hAnsi="Traditional Arabic" w:cs="Traditional Arabic"/>
          <w:color w:val="000000"/>
          <w:sz w:val="32"/>
          <w:szCs w:val="32"/>
          <w:rtl/>
        </w:rPr>
        <w:lastRenderedPageBreak/>
        <w:t xml:space="preserve">؛ لكن هي في جملتها نعم ما هي ؛ فهذا الحديث دليل على ذلك </w:t>
      </w:r>
      <w:r>
        <w:rPr>
          <w:rFonts w:ascii="Traditional Arabic" w:hAnsi="Traditional Arabic" w:cs="Traditional Arabic"/>
          <w:b/>
          <w:bCs/>
          <w:color w:val="0000FF"/>
          <w:sz w:val="32"/>
          <w:szCs w:val="32"/>
          <w:rtl/>
        </w:rPr>
        <w:t>( راجعها فإنها صوامة قوامة )</w:t>
      </w:r>
      <w:r>
        <w:rPr>
          <w:rFonts w:ascii="Traditional Arabic" w:hAnsi="Traditional Arabic" w:cs="Traditional Arabic"/>
          <w:color w:val="000000"/>
          <w:sz w:val="32"/>
          <w:szCs w:val="32"/>
          <w:rtl/>
        </w:rPr>
        <w:t xml:space="preserve">. لذلك فليس الأمر في موضوع الطلاق كما يدندن حوله أنصار النساء من المسلمين المتأثرين بالهجمات الغربية التبشيرية على الإسلام إنه أنتم تظلمون النساء وإلى آخره ؛ تتأثر كثير من المسلمين حقيقة وعادوا ينبشوا من هذه الأحاديث ما صح منها وما لم يصح حتى يقتربوا إلى العقل الأوروبي ، العقل الأوروبي النسائي ؛ فالمهم إنه ضيقوا من دائرة الطلاق المباح ولعلكم تعلمون إنه وصل الأمر ببعض المحاكم الشرعية أن الطلاق بيد القاضي وليس بيد الزوج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وهل هذا خطأ شرعا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الخطأ ، وما يدريه القاضي عن شو العلاقات الموجودة بين الزوجين حتى يفسدوا بين المرء وزوجه ـ أعوذ بالله ـ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وليس من حقه وهو من حق الزوج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مفهوم أنه ليس من حقه ؛ لكن لو أراد أن يحكم بالعدل من أين له أن يدخل في دخائل بواطن ما بين الزوجين ؛ المهم يا أخي الطلاق في الإسلام لاشك ليس فيه تلك القيود أو تلك الشروط ؛ ثم أنا لا أتصور إنسانا مهما كان جائرا ، مهما كان فاسقا يطلق زوجته التي ارتاح منها إلا لسبب ؛ لكن أنا بقول هذا السبب قد يكون حراما فمثلا هو يطلقها لأنه يريد أن يتمتع ببنات الهوى كما يقولون ؛ فهذا طبعا ينتقل من الحلال إلى الحرام ، هذا واضح بالبطلان ؛ لكن ضربت لك مثلا آنفا إنه يريد أن يتزوج بامرأة جميلة تمتع ما شاء من التمتع بالتي عنده وأخذ حاجته منها ثم بدء التوقان يعمل عمله في نفسه وفي صدره فأراد أن يطفئ حرارة شوقه فطلب أن يتزوج بأخرى له أن يفعل ذلك ؛ لكن إذا كان يستطيع أن يجمع بين البنتين أو بين المرأتين ورضيت الأولى هذا بلاشك أولى ؛ وهذا فيه تحقيق للنص القرآني </w:t>
      </w:r>
      <w:r>
        <w:rPr>
          <w:rFonts w:ascii="Traditional Arabic" w:hAnsi="Traditional Arabic" w:cs="Traditional Arabic"/>
          <w:b/>
          <w:bCs/>
          <w:color w:val="FF0000"/>
          <w:sz w:val="32"/>
          <w:szCs w:val="32"/>
          <w:rtl/>
        </w:rPr>
        <w:t>(( فانكحوا ما طاب لكم من النساء مثنى وثلاث ورباع ))</w:t>
      </w:r>
      <w:r>
        <w:rPr>
          <w:rFonts w:ascii="Traditional Arabic" w:hAnsi="Traditional Arabic" w:cs="Traditional Arabic"/>
          <w:color w:val="000000"/>
          <w:sz w:val="32"/>
          <w:szCs w:val="32"/>
          <w:rtl/>
        </w:rPr>
        <w:t xml:space="preserve">. لكن هذا في هذا الزمان صعب جدا ، الجمع بين الزوجتين صعب جدا في هذا الزمان ؛ والصعوبة قد تكون مشتركة بين الزوجين ، وقد تكون منفردة من أحد الزوجين الذكر اوالأنثى ؛ فأنت قد تكون رجلا صالحا وإذا جمعت بين الزوجتين تحكم بينهما وتقسم بالعدل كما هو معروف في الشرع ؛ لكن إحداهما لا تساعدك على ذلك إما القديمة وإما الحديثة وذلك لفساد أخلاق المجتمع ، لفساد أخلاق أهل الزوجة الأولى أو الأخرى ؛ ولذلك على الرغم من صراحة الشريعة الإسلامية بإباحة التعدد أنا لا أنصح اليوم بالزواج ؛ وذلك للمشاكل التي تقع بالزواج الثاني ؛ طبعا الكلام بالسباق والسياق من المقيدات يقولون ، لا أنصح المسلم أن يتزوج على زوجته إلا لضرورة ليس من باب الشرع بل من باب مراعاة الواقع ؛ نصلي ؟ إذا أنا رايح أغير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بسم الله "</w:t>
      </w:r>
      <w:r>
        <w:rPr>
          <w:rFonts w:ascii="Traditional Arabic" w:hAnsi="Traditional Arabic" w:cs="Traditional Arabic"/>
          <w:color w:val="000000"/>
          <w:sz w:val="32"/>
          <w:szCs w:val="32"/>
          <w:rtl/>
        </w:rPr>
        <w:t xml:space="preserve"> سأتعبكم بدفع أسلحتكم ـ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الشيخ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نسألك بالنسبة لمجموعة التشريعات والتي تسمى بالقانون </w:t>
      </w:r>
      <w:r>
        <w:rPr>
          <w:rFonts w:ascii="Traditional Arabic" w:hAnsi="Traditional Arabic" w:cs="Traditional Arabic"/>
          <w:color w:val="800000"/>
          <w:sz w:val="32"/>
          <w:szCs w:val="32"/>
          <w:rtl/>
        </w:rPr>
        <w:t>" المعمول به في المحاكم الشرعية الأردنية "</w:t>
      </w:r>
      <w:r>
        <w:rPr>
          <w:rFonts w:ascii="Traditional Arabic" w:hAnsi="Traditional Arabic" w:cs="Traditional Arabic"/>
          <w:color w:val="000000"/>
          <w:sz w:val="32"/>
          <w:szCs w:val="32"/>
          <w:rtl/>
        </w:rPr>
        <w:t xml:space="preserve"> تسمى بالقانون المعمول به في المحاكم الشرعية الأردنية ؛ المرأة تكون متزوجة من رجل ، تغضب من الزوج ، تلتجئ إلى بيت أهلها وتجلس في بيت أهلها ، ترفع دعوى اسمها دعوى النفقة معجلة ؛ القاضي يسألها كم يأخذ زوجك ؛ تفتري على الزوج وبتقول له مائة وخمسين ، مئتين دينار ؛ بفرض عليه ثمانين دينار ؛ تبقى في بيت أهلها سنة كاملة تأخذ منه النفقة ؛ فهل يجوز لها هذا أن تأخذ النفقة من الزوج وهي في بيت أهلها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ناشزا فلا يجوز ؛ أما إن كان هو أخرجها من بيته فلابد عليه من نفقة في حدود استطاعته و</w:t>
      </w:r>
      <w:r>
        <w:rPr>
          <w:rFonts w:ascii="Traditional Arabic" w:hAnsi="Traditional Arabic" w:cs="Traditional Arabic"/>
          <w:b/>
          <w:bCs/>
          <w:color w:val="FF0000"/>
          <w:sz w:val="32"/>
          <w:szCs w:val="32"/>
          <w:rtl/>
        </w:rPr>
        <w:t>(( لا يكلف الله نفسها إلا وسعها ))</w:t>
      </w:r>
      <w:r>
        <w:rPr>
          <w:rFonts w:ascii="Traditional Arabic" w:hAnsi="Traditional Arabic" w:cs="Traditional Arabic"/>
          <w:color w:val="000000"/>
          <w:sz w:val="32"/>
          <w:szCs w:val="32"/>
          <w:rtl/>
        </w:rPr>
        <w:t xml:space="preserve">.. يعني يجب التفريق بين أن تكون هي ناشزة هربت خرجت من بيت زوجها بدون إذن منه فليس لها نفقة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تكون فعلت ذلك ولكن القانون ما بساعد الزوج لأن هذا القانون معروف بالأوساط إنه قانون المرأة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صحيح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قانون المرأة ، والزوج إذا ما دفع يسجن ويحبس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المقصود من السؤال ، والجواب واضح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الجواب واضح جزاكم الله خير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يا شيخنا في امرأة منقبة ترمي المتبرجات بالشارع بالزلط </w:t>
      </w:r>
      <w:r>
        <w:rPr>
          <w:rFonts w:ascii="Traditional Arabic" w:hAnsi="Traditional Arabic" w:cs="Traditional Arabic"/>
          <w:color w:val="800000"/>
          <w:sz w:val="32"/>
          <w:szCs w:val="32"/>
          <w:rtl/>
        </w:rPr>
        <w:t>" الطوب "</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بالزلط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يعني حجارة كذا ، وتأمر بناتها بأن يفعلن نفس الفعل فبحملوا الحقائب مليئة بالحجارة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هذا خيال أم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والله موجود عندنا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هذا في القرية أم العاصمة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في محافظتنا ، وتتأول قول النبي صلى الله عليه وسلم </w:t>
      </w:r>
      <w:r>
        <w:rPr>
          <w:rFonts w:ascii="Traditional Arabic" w:hAnsi="Traditional Arabic" w:cs="Traditional Arabic"/>
          <w:b/>
          <w:bCs/>
          <w:color w:val="0000FF"/>
          <w:sz w:val="32"/>
          <w:szCs w:val="32"/>
          <w:rtl/>
        </w:rPr>
        <w:t>( العنوهن فإنهن ملعونات )</w:t>
      </w:r>
      <w:r>
        <w:rPr>
          <w:rFonts w:ascii="Traditional Arabic" w:hAnsi="Traditional Arabic" w:cs="Traditional Arabic"/>
          <w:color w:val="000000"/>
          <w:sz w:val="32"/>
          <w:szCs w:val="32"/>
          <w:rtl/>
        </w:rPr>
        <w:t xml:space="preserve">. يعني لما تضرب وحده متبرجة ممكن يمسكوها ويشدوا النقاب ويضربوها وتؤخذ من القسم وتحجز في الشرطة يوم يومين حتى يأتي زوجها ويخرجها ، هل هذا الفعل جائز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أولا لا يجوز ؛ لأن فيه تحديا وتجاوزا للحديث الذي ذكرته فإن قوله عليه السلام </w:t>
      </w:r>
      <w:r>
        <w:rPr>
          <w:rFonts w:ascii="Traditional Arabic" w:hAnsi="Traditional Arabic" w:cs="Traditional Arabic"/>
          <w:b/>
          <w:bCs/>
          <w:color w:val="0000FF"/>
          <w:sz w:val="32"/>
          <w:szCs w:val="32"/>
          <w:rtl/>
        </w:rPr>
        <w:t>( ألعنوهن فإنهن ملعونات )</w:t>
      </w:r>
      <w:r>
        <w:rPr>
          <w:rFonts w:ascii="Traditional Arabic" w:hAnsi="Traditional Arabic" w:cs="Traditional Arabic"/>
          <w:color w:val="000000"/>
          <w:sz w:val="32"/>
          <w:szCs w:val="32"/>
          <w:rtl/>
        </w:rPr>
        <w:t xml:space="preserve">. لا يعني ارجموهن فإنهن مرجومات يضحك الشيخ ويقول هذا أولا ، هذا أولا ؛ وثانيا انطلاقا من قوله عليه السلام لعائشة </w:t>
      </w:r>
      <w:r>
        <w:rPr>
          <w:rFonts w:ascii="Traditional Arabic" w:hAnsi="Traditional Arabic" w:cs="Traditional Arabic"/>
          <w:b/>
          <w:bCs/>
          <w:color w:val="0000FF"/>
          <w:sz w:val="32"/>
          <w:szCs w:val="32"/>
          <w:rtl/>
        </w:rPr>
        <w:t xml:space="preserve">( لو لا أن قومكم حديثي عهد بالشرك لهدمت الكعبة </w:t>
      </w:r>
      <w:r>
        <w:rPr>
          <w:rFonts w:ascii="Traditional Arabic" w:hAnsi="Traditional Arabic" w:cs="Traditional Arabic"/>
          <w:b/>
          <w:bCs/>
          <w:color w:val="0000FF"/>
          <w:sz w:val="32"/>
          <w:szCs w:val="32"/>
          <w:rtl/>
        </w:rPr>
        <w:lastRenderedPageBreak/>
        <w:t>ولبنيتها على أساس ابراهيم عليه السلام )</w:t>
      </w:r>
      <w:r>
        <w:rPr>
          <w:rFonts w:ascii="Traditional Arabic" w:hAnsi="Traditional Arabic" w:cs="Traditional Arabic"/>
          <w:color w:val="000000"/>
          <w:sz w:val="32"/>
          <w:szCs w:val="32"/>
          <w:rtl/>
        </w:rPr>
        <w:t xml:space="preserve">، إلى آخر الحديث ؛ فهذا الحديث يدل على أن المسلم ينبغي أن يتبنى سياسة الرسول هذه في معالجة المنكرات ؛ فأنا لست أمنع فقط هذه الحادثة التي لما سألتني عنها ظننتها خيالا وإذا بها حقيقة ، لست أنكر هذا فقط أنه لا يجوز شرعا بل أنا أقول لا يجوز للمسلم المتحمس اليوم في تطبيق الحديث السابق أن يقول للمسافرات المتبرجات لعنة الله عليكن ؛ لأن هذه اللعنة على الرغم من أنه ظاهر الحديث سيترتب من وراء القيام بها وتوجيهها إلى هؤلاء المتبرجات مفسدة كبرى قد أشرت إليها آنفا إلى شيء منها ؛ فحينئذ نرى استعمال المرتبة الثالثة من مراتب الأمر بالمعروف والنهي عن المنكر الذي جاء في الحديث الصحيح في مسلم </w:t>
      </w:r>
      <w:r>
        <w:rPr>
          <w:rFonts w:ascii="Traditional Arabic" w:hAnsi="Traditional Arabic" w:cs="Traditional Arabic"/>
          <w:b/>
          <w:bCs/>
          <w:color w:val="0000FF"/>
          <w:sz w:val="32"/>
          <w:szCs w:val="32"/>
          <w:rtl/>
        </w:rPr>
        <w:t>( من رأى منكم منكرا فليغيره بيده فإن لم يستطع فبلسانه فإن لم يستطع فبقلبه وذلك أضعف الإيمان )</w:t>
      </w:r>
      <w:r>
        <w:rPr>
          <w:rFonts w:ascii="Traditional Arabic" w:hAnsi="Traditional Arabic" w:cs="Traditional Arabic"/>
          <w:color w:val="000000"/>
          <w:sz w:val="32"/>
          <w:szCs w:val="32"/>
          <w:rtl/>
        </w:rPr>
        <w:t xml:space="preserve">. ولاشك أن هذه المسألة تختلف من بلد إلى بلد ومن زمان إلى زمان ؛ لكن أنا أقول الآن بالنسبة لسوريا والأردن وربما بلاد أخرى من الخطأ توجيه هذه اللعنة صراحة إلى المتبرجات ؛ لأن الدولة لهن اليوم ، الدولة والصولة لهن اليوم ؛ والرجال الذين هم أزواج هذه النساء هن معهن في ذلك ؛ ولذلك سيترتب فتنة ما بعدها فتنة فيما نحن إذا طبقنا النص النبوي فكيف بنا إذا تجاوزناه إلى الرجم ؛ فلا يجوز ؛ وهذا أمر واضح إن شاء الله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وعلى هذا هل يجوز اللعنة سرا يعني أقول في نفسي ، هذا جائز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طبعا هذا لا يتعارض مع نهي النبي صلى الله عليه وسلم عن لعن الدواب والآدميين بلعن معين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سؤالك خطأ لأنك وضعت قيد السرية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لا ، أنا أقول في نفسي لعنة الله عليك بيني وبين نفسي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فرق بين في نفسك وفي لفظك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لا في لفظي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بضحك الشيخ رحمه الله</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فاللفظ هو المهم وليس في النفس ، مادام جاء الحديث فهذا لا ينافي ذاك لأن المقصود من الأحاديث إن المؤمن لا يكون لعانا أي لا يجعل ذلك ديدنه وهجيراه ؛ أما هذا لا ينافي أن يلعن من يستحق اللعن شرعا ؛ ولذلك جاء في سنن أبي داوود والأدب المفرد للبخاري وغيرهما من حديث أبي هريرة وغيره أن رجلا جاء إلى النبي صلى الله عليه وسلم فقال : </w:t>
      </w:r>
      <w:r>
        <w:rPr>
          <w:rFonts w:ascii="Traditional Arabic" w:hAnsi="Traditional Arabic" w:cs="Traditional Arabic"/>
          <w:b/>
          <w:bCs/>
          <w:color w:val="0000FF"/>
          <w:sz w:val="32"/>
          <w:szCs w:val="32"/>
          <w:rtl/>
        </w:rPr>
        <w:t xml:space="preserve">( يا رسول الله جاري ظلمني ، قال: اجعل متاعك على قارعة الطريق ، فأخذ الناس يمرون به ، : مالك يا فلان ؟ جاري ظلمني ، جاري ظلمني ، قاتله الله ، </w:t>
      </w:r>
      <w:r>
        <w:rPr>
          <w:rFonts w:ascii="Traditional Arabic" w:hAnsi="Traditional Arabic" w:cs="Traditional Arabic"/>
          <w:b/>
          <w:bCs/>
          <w:color w:val="0000FF"/>
          <w:sz w:val="32"/>
          <w:szCs w:val="32"/>
          <w:rtl/>
        </w:rPr>
        <w:lastRenderedPageBreak/>
        <w:t>لعنه الله ، قاتله الله ، لعنه الله )</w:t>
      </w:r>
      <w:r>
        <w:rPr>
          <w:rFonts w:ascii="Traditional Arabic" w:hAnsi="Traditional Arabic" w:cs="Traditional Arabic"/>
          <w:color w:val="000000"/>
          <w:sz w:val="32"/>
          <w:szCs w:val="32"/>
          <w:rtl/>
        </w:rPr>
        <w:t xml:space="preserve"> ـ والجار يسمع ـ ؛ وهذه سياسة حكيمة من سيد الحكماء عليه الصلاة والسلام ؛ </w:t>
      </w:r>
      <w:r>
        <w:rPr>
          <w:rFonts w:ascii="Traditional Arabic" w:hAnsi="Traditional Arabic" w:cs="Traditional Arabic"/>
          <w:b/>
          <w:bCs/>
          <w:color w:val="0000FF"/>
          <w:sz w:val="32"/>
          <w:szCs w:val="32"/>
          <w:rtl/>
        </w:rPr>
        <w:t>( جاء الظالم لجاره يركض إلى النبي صلى الله عليه وسلم ليقول لرسول الله : مر جاري فليعيد متاعه إلى داره فقد لعنني الناس ، فقال عليه الصلاة و السلام : لقد لعنك من في السماء قبل أن يلعنك من في الأرض )</w:t>
      </w:r>
      <w:r>
        <w:rPr>
          <w:rFonts w:ascii="Traditional Arabic" w:hAnsi="Traditional Arabic" w:cs="Traditional Arabic"/>
          <w:color w:val="000000"/>
          <w:sz w:val="32"/>
          <w:szCs w:val="32"/>
          <w:rtl/>
        </w:rPr>
        <w:t xml:space="preserve">،  فإذا الرأي السائد عند جماهير العلماء أنه لا يجوز لعن مسلم بعينه ؛ هذا ليس على إطلاقه ، وهذا أقل ما يقال لوجود مثل هذه الأحاديث التي تصرح بأنه في بعض الأحيان يجوز لعن مسلم مسرف ظالم لنفسه لمصلحة شخصه ، فهذا من ذاك ؛ ولذلك فاللعن إن كان مما سمع به الشارع فيستثنى من كون المؤمن ليس بلعان وليس بطعان ؛ هذا جوابي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معنى اللعنة في هذه الحالة ، وأيضا الطرد من الرحمة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غير هذا ، هو دعاء وقد يستجاب الدعاء وقد لا يستجاب كما نقول نحن </w:t>
      </w:r>
      <w:r>
        <w:rPr>
          <w:rFonts w:ascii="Traditional Arabic" w:hAnsi="Traditional Arabic" w:cs="Traditional Arabic"/>
          <w:color w:val="800000"/>
          <w:sz w:val="32"/>
          <w:szCs w:val="32"/>
          <w:rtl/>
        </w:rPr>
        <w:t>" رحم الله فلان "</w:t>
      </w:r>
      <w:r>
        <w:rPr>
          <w:rFonts w:ascii="Traditional Arabic" w:hAnsi="Traditional Arabic" w:cs="Traditional Arabic"/>
          <w:color w:val="000000"/>
          <w:sz w:val="32"/>
          <w:szCs w:val="32"/>
          <w:rtl/>
        </w:rPr>
        <w:t xml:space="preserve"> هل هذا خبر ؟ هو دعاء ، ترى الدعاء هذا قبل ورفع ؟ الله أعلم ؛ ومن هنا والكلام كما يقال ذو شجون ، يقول بعض من يذهب إلى جواز تلاوة القرآن عن روح الأموات بحاولوا بقيسوا مثلا على الصدقة والحج ونحو ذلك ، أخيرا يقولوا شو المانع أنه يقرأ وبعدين يدعي الله عزوجل أنه الله يوصل ثواب هذه التلاوة إلى هذا الميت أو الأموات هؤلاء فيحصل له فائدة ، يحصل له أجر وثواب ؛ من أين لهم ذلك ؟ هم يفترضون أنه كلما دعا داع خلص ترا نزيت وصل الدعاء وقبل ؛ هذا يرجى ، ان يقطع به فهذا لا سبيل لنا إلى الجزم به إطلاقا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يا شيخنا بالنسبة لوصول القرآن للأموات هل يمكن أن أقرأ القرآن كعمل صالح ثم أقول </w:t>
      </w:r>
      <w:r>
        <w:rPr>
          <w:rFonts w:ascii="Traditional Arabic" w:hAnsi="Traditional Arabic" w:cs="Traditional Arabic"/>
          <w:color w:val="800000"/>
          <w:sz w:val="32"/>
          <w:szCs w:val="32"/>
          <w:rtl/>
        </w:rPr>
        <w:t>" اللهم إن كنت تعلم أني قرأت هذا القرآن ابتغاء مرضاتك فاغفر لفلان "</w:t>
      </w:r>
      <w:r>
        <w:rPr>
          <w:rFonts w:ascii="Traditional Arabic" w:hAnsi="Traditional Arabic" w:cs="Traditional Arabic"/>
          <w:color w:val="000000"/>
          <w:sz w:val="32"/>
          <w:szCs w:val="32"/>
          <w:rtl/>
        </w:rPr>
        <w:t xml:space="preserve"> أو كذا وكذا من باب التوسل بالعمل الصالح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ممكن والقرآن يصل بهذه الصورة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وقراءة القرآن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يصل ؛ أنت بتقول اغفر لفلان ، آه ، أما ثواب القرآن ما يصل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نعم لكني توسلت بالعمل الصالح الذي هو قراءة القرآن مثلا فهذه مسألة منفصلة عن هذه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طيب يا شيخنا في رجل متزوج بامرأتين والمرأة الأولى عندها مرض أو هو ما شابه ذلك فهو لا </w:t>
      </w:r>
      <w:r>
        <w:rPr>
          <w:rFonts w:ascii="Traditional Arabic" w:hAnsi="Traditional Arabic" w:cs="Traditional Arabic"/>
          <w:color w:val="000000"/>
          <w:sz w:val="32"/>
          <w:szCs w:val="32"/>
          <w:rtl/>
        </w:rPr>
        <w:lastRenderedPageBreak/>
        <w:t xml:space="preserve">يساوي بينهما في الفراش ؛ لأن الأولى لا تتحمل ذلك ؛ فهل هذا يعتبر ظلم للأولى أو نحو ذلك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يخيرها ، يخيرها إما أن تبقى عندي على ما ترين وإما أن أخلي سبيلك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هو لا يريد أن يخلي سبيلها إنما هي تعيش معه في نفس البيت وهي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فاهم ، إذا هو لا يريد أن يخلي سبيلها فلابد من أن يعدل بينها وبين ضرتها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وإن كانت لا تتحمل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أدرى بنفسها تتحمل أو لا تتحمل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زوجها سألني هذا السؤال يعني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لكن ما المقصود من كونها لا تتحمل ، إذا كانت لا تتحمل ستطلب الطلاق ؛ لا تطلب الطلاق إذا تتحمل ، كيف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معذرة أنا لم أستطيع تفصيل السؤال الفراش أقصد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النكاح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النكاح نعم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مفهوم كلامك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هو يبيت معها ثلاث ليالي ويبيت مع الثانية ثلاث ليالي ؛ ففي الثلاث ليالي هذه قد لا يقربها لأجل أنها مريضة ولأجل أنها لا تتحمل برغبتها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انتهت المشكلة مادام أنه جاء القيد برغبتها انتهت المشكلة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آه ، نعم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يجب العدل بين الزوجات في الليلة أو الليالي التي جامع هذه يجب عليه أن يجامع هذه ، أم إذا جاءته الرغبة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يجب هذا ولكن  يجب أن لا ينسى حقها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كنت سمعت أنه توقفتم عن مواصلة التعليق على فقه السنة وزاد المعاد ؟ وهل صحيح أن سيد سابق هو الذي طلب منكم التوقف على التعليق على كتابه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والصحية والبدنية ، أنا ما توقفت عن هذا فقط توقفت عن أشياء كثيرة ، لماذا ؟ لان الإنسان يعيش في ظرف هذا الظرف يوحي إليه بأن يعمل في المشروع الفلاني ثم تأتي ظروف لا يملكها تصرفه عن متابعة هذا العمل ؛ فيجد له مشروع ثاني مثلا تعليقات الجباد على زاد الميعاد ، هذا يسأل عن فقه السنة وهذا يسأل عن زاد الميعاد وهذا يسأل عن ثمن المستطاب ، أيه وراء هذه الأسئلة ؟ كل واحد بدنا نجيب له ؛ أنا لو سألتني الآن لماذا ؛ والله ما أستطيع لأنه مش قضية جامدة ملموسة أستطيع أصورها لك ؛ لكن </w:t>
      </w:r>
      <w:r>
        <w:rPr>
          <w:rFonts w:ascii="Traditional Arabic" w:hAnsi="Traditional Arabic" w:cs="Traditional Arabic"/>
          <w:color w:val="000000"/>
          <w:sz w:val="32"/>
          <w:szCs w:val="32"/>
          <w:rtl/>
        </w:rPr>
        <w:lastRenderedPageBreak/>
        <w:t xml:space="preserve">أعرف مثلا زاد الميعاد ، كنت أدرسه على إخواننا هناك في دمشق وأنا من دئبي أن لا أتبنى رأيا إلا بعد تمحيص أقوال العلماء وأدلتهم وتبني الرأي الراجح منها ؛ فدرست عليهم المجلد الأول من زاد الميعاد. فجاء اقتراح شو رأيك يا أستاذ ادرس علينا الروضة الندية ؟ على اعتبار أن الروضة مكثف كما تعلمون بينما زاد الميعاد مفصل ؛ والله رأيكم إذا مللتم هذا الأسلوب العلمي الطويل خاصة زاد الميعاد فأنا معكم ، فبدأت بالروضة الندية ، وهكذا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أينعم يعني عملت مجلد واحد من زاد الميعاد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حاجتك يا أبو ليلى ، الآن بقولوا إخواننا المصريين إنه انتقلت سوريا إلينا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الإخوة الطلبة والشيخ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أقول عملنا المجلد الأول من زاد الميعاد ، وهكذا جاءت مناسبات تزوج أحد إخوانا قال شو رأيك تألف رسالة في آداب الزفاف في السنة وهو من اعز إخواني هناك ؛ قلت له حبا وكرامة تركت كل شيء وتوجهت إلى هذه الرسالة وهي عبارة عن وريقات صغيرة ؛ بعد ذلك جاءت مناسبات أخرى فتوسعت حينما أتوسع في هذا أترك ذاك ، أترك ذاك ، وهكذا الإنسان لا يملك أن يمشي حسب المخطط النظري الذي هو يرتئيه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الدافع لهذا السؤال أنه عندنا في مصر مشهور أن السيد سابق هو الذي طلب منك التوقف عن النقد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أصل له إطلاقا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لا أصل له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ولا سمعت به إلا هذه الساعة ؛ كيف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عندنا هذا منتشر جدا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غريب والله ، غريب جدا ، نعم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سيد سابق نفسه في معسكر التاسع لجامعة القاهرة ، آخر معسكر إسلامي ؛ كان ذكر أن قال إن الشيخ الألباني أرسل لي مجلدات تعليقات إذا أضفتها لفقه السنة يصبح مجلدات ؛ فأنا رفضت قال هذا أمام جمع كبير يعني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غير هذا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غير هذا ، أليس هذا غير هذا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نعم ، هو طبعا أن الفرق روايتي أن الشيخ سابق طلب إليك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أينعم ، هذا لا أصل له ؛ أما هذا صحيح والذي وقع أحد إخوانا المصريين يومئذ كان من الإخوان المسلمين الذين فروا من ظلم جمال عبد الناصر وجاءوا إلى سوريا ؛ فلما اطلع على تمام المنة في التعليق على فقه السنة قال أنا أرى أن هذا الكتاب يعرض على سيد سابق لعله يصير تعاون بينك وبينه فيطبع كتابه مع تعليقك ؛ قلت له أنا ما أظن هذا يمكن أن يقع لكن لا أمانع ؛ وعلى هذا الأساس أعطيته المقدمة والجزء الأول ، ولحكمة يريدها الله تبارك وتعالى وهذا على خلاف عادتي كلفت بعض إخوانا أن يبيض المقدمة ، فاحتفظت بهذا التبيض عندي وأرسلت المقدمة والجزء الأول اللذين هما بخطي مع هذا الرجل فسلم ذلك للسيد سابق على أساس يأخذ منه الموافقة على أن يضم هذا التعليق إلى كتابه ؛ بقي المقدمة والجزء عنده أكثر من سنة والرجل صاحبنا الوسيط رجع إلى دمشق ووكل أحد إخوانا هناك بمتابعة سيد سابق ؛ فكنت أراسله فيقول والله أنا راجعت الشيخ ويقول اليوم وبكرة ، واليوم بكرة ؛ وأخيرا أرسل إلي الجزء الأول دون المقدمة ؛ وقال صاحبي الذي كنت أراسله الشيخ يقول لا أدري وين المقدمة ؛ فهذا كل ما وقع وليس أكثر من ذلك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تفضل يا شيخ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لك ، لك ، لك ، مني إليك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 الله خير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 الحويني يعد بحثا طيبا من باب الترجمة لشيخنا من ضمن الأسئلة التي في البال ؛ نسأل قد عاصرتم في سوريا وعشتم في الأردن نريد يعني تقييم منك للدعوة السلفية كمنهاج لطلبة العلم كانوا مجدين ونشيطين ، كانوا في سوريا أم لشباب الأردن من ناحية الالتزام بالمنهاج والأمانة العلمية وكذلك في التآليف وغيره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شيء أقوله بهذا ؛ لأن القضية كما يقال من أصعب الصعوبات بيان البدهيات ، فالمسألة هذه واضحة ما تحتاج إلى شرح كبير ؛ أما طلاب العلم عليهم أن يجتهدوا وأن يقدموا إلى الناس الذين هم بحاجة إلى علم جديد من جهودهم وليس أن يكونوا نسخة أخرى أو جزء من نسخة أخرى يقدمونها إلى الناس كما حدثني بعض اصحابنا السلفيين في دمشق ؛ قال قيل لأحدهم من الأذكياء السلفيين في دمشق الشيخ فلان يحفظ صحيح البخاري عن ظهر غيب ، فأجابه باللهجة السورية تشرفنا ، نسخة من صحيح البخاري زادت</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الإخوة الطلبة</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هذا الكلام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فما هي الفائدة إذا واحد أخذ كتاب شويه من هنا وشويه من هنا وشويه من هناك وقدمها للناس فهو لم يأت بشيء جديد ؛ فنحن نريد من إخواننا أن يسلكوا سبل علمائنا المتقدمين الذين كانوا يتبعون من قبلهم ؛ ولكن بالإضافة إلى ذلك يضمون علما جديدا إلى ما ورثوه من علوم المتقدمين ؛ وأنا أعتقد أنه الآن في الأمس القريب كنت أتحدث وقد سألني سائل </w:t>
      </w:r>
      <w:r>
        <w:rPr>
          <w:rFonts w:ascii="Traditional Arabic" w:hAnsi="Traditional Arabic" w:cs="Traditional Arabic"/>
          <w:color w:val="800000"/>
          <w:sz w:val="32"/>
          <w:szCs w:val="32"/>
          <w:rtl/>
        </w:rPr>
        <w:t>" هل تستبشر خيرا في العصر الحاضر من الناحية الإسلامية إنه في تقدم ؟ "</w:t>
      </w:r>
      <w:r>
        <w:rPr>
          <w:rFonts w:ascii="Traditional Arabic" w:hAnsi="Traditional Arabic" w:cs="Traditional Arabic"/>
          <w:color w:val="000000"/>
          <w:sz w:val="32"/>
          <w:szCs w:val="32"/>
          <w:rtl/>
        </w:rPr>
        <w:t xml:space="preserve"> قلت نعم في تقدم من الناحية العلمية ؛ لكن هذا التقدم العلمي إذا لم يقترن مع التقدم السلوكي فشره أكثر من خيره ؛ ولذلك فأنا أدندن في كثير من الأحيان حول محاضرة كنت ألقيتها نحو عشر سنين من الزمان هنا في عمان بموضوع التصفية والتربية ؛ التصفية تتعلق بالعلم ، التربية تتعلق بالسلوك ؛ فالآن العلم وتحرك العلم بالسنة واضح في العالم الإسلامي كله ؛ وهذا يبشر بخير ؛ لكن السلوك ما تحرك أبدا كجماعة ، كأمة إلا كأفراد قليلين وهؤلاء الأفراد موجودون في كل زمان وفي كل مكان ؛ لكن كقلة ؛ ولذلك إذا لم يقترن مع تصفية العلم تصفية النفوس من أدرانها وأوساخها في سلوكها ؛ فلا يكون ما يسمى اليوم بالصحوة الإسلامية صحوة حقيقية ؛ هذا ما لدي الآن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طيب لو سمحت يا شيخنا كنت بصدد عمل ترجمة للشيخ أحمد شاكر رحمه الله من الإخوان المعاصرين أو نحو ذلك فبقي رأيكم وكم مرة التقيتم بالشيخ وهل تتلمذتم على الشيخ فعلا وإلا هو مجرد دقائق.</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أتيح لي التتلمذ عليه وإنما لقيته في أول ما لقيته في مكة في أول حج حججتها ؛ وذلك يمكن كان عمري في حدود الخمس والثلاثين ؛ وهذه الحجة لم تكن بجهدي لأني كنت ناشئا في العلم وفي المهنة التي هي تصليح الساعات ؛ فما كان باستطاعتي يومئذ أن أحج ؛ لكن قدر الله لي عزوجل وسيلة أنني أخترت ، اختارني بعضهم مرشدا للفوج السعودي الفلسطيني الذي خرج بعد القتال بين العرب واليهود مع الأسف في النتيجة المعروفة وعادت الجيوش العربية إلى عواصمها ؛ ومنها الجيش الفلسطيني السعودي ؛ وهو كان ملفقا من ناس من كثير من البلاد العربية وبعضهم أصلهم سعوديين ؛ فلما قر رأي الملك السعودي يومئذ بأن يعود هؤلاء كان عليهم قائد اسمه فهد المارق ، والظاهر أن الاسم ماراق له فيما بعد فجعله المارك بالكاف ؛ المهم وفهمت منه يومئذ أنه كان طالب علم في دار التوحيد بالطائف ؛ فهو كان قائد هذا الفوج فعنده كما يقال خلفية تدين وعلم فسأل عن شخص يستصحبه معه كمرشد لهذا الفوج السعودي العائد إلى الرياض فقيل له مالك إلا فلان وفلان ، الأول هو الشيخ بهجت البيطار رحمه الله والآخر هو أنا ؛ فالشيخ بهجت يومئذ كان مسنا فاعتذر فلما جاء إلي وعرض على الذهاب مع الفوج السعودي ؛ وهذا يكون من عاقبة أمره أن أمكن من الحج وزيارة المسجد النبوي ؛ وأنا شخص اعتدت أن أقول لإخواننا </w:t>
      </w:r>
      <w:r>
        <w:rPr>
          <w:rFonts w:ascii="Traditional Arabic" w:hAnsi="Traditional Arabic" w:cs="Traditional Arabic"/>
          <w:color w:val="800000"/>
          <w:sz w:val="32"/>
          <w:szCs w:val="32"/>
          <w:rtl/>
        </w:rPr>
        <w:t>" إذا ما دعاني داع أقول له أنا ما بلقي مزح  "</w:t>
      </w:r>
      <w:r>
        <w:rPr>
          <w:rFonts w:ascii="Traditional Arabic" w:hAnsi="Traditional Arabic" w:cs="Traditional Arabic"/>
          <w:color w:val="000000"/>
          <w:sz w:val="32"/>
          <w:szCs w:val="32"/>
          <w:rtl/>
        </w:rPr>
        <w:t xml:space="preserve"> ، إذا بتدعيني عن جد أنا بستجيب على الفور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هذه عبارة يعني سورية </w:t>
      </w:r>
      <w:r>
        <w:rPr>
          <w:rFonts w:ascii="Traditional Arabic" w:hAnsi="Traditional Arabic" w:cs="Traditional Arabic"/>
          <w:color w:val="800000"/>
          <w:sz w:val="32"/>
          <w:szCs w:val="32"/>
          <w:rtl/>
        </w:rPr>
        <w:t>" أنا ما بلقي مزح "</w:t>
      </w:r>
      <w:r>
        <w:rPr>
          <w:rFonts w:ascii="Traditional Arabic" w:hAnsi="Traditional Arabic" w:cs="Traditional Arabic"/>
          <w:color w:val="000000"/>
          <w:sz w:val="32"/>
          <w:szCs w:val="32"/>
          <w:rtl/>
        </w:rPr>
        <w:t xml:space="preserve"> لأنه في عادة هناك يكون الواحد بشتغل أي شغل فبمر المار صديقه بقول له تفضل ؛ طبعا يقال عندما يلتقيان قريب من دار الرجل بقول له تفضل ؛ فبقول له أنا ما بلقى مزح ها بخاف بقول عن جد يعني ؛ هه فأنا تائق للحج ولا أستطيع ؛ فلما عرض علي هذا قلت ما عندي مانع ؛ لكن سأستشير والدي ـ ووالدي رجل متدين وعالم في الفقه الحنفي وبما يسمى بعلوم الآلة لكن أنا نشزت وشذذت عنه حينما سلكت مذهب أهل الحديث ـ فأخذت رأيه على كل حال ؛ وأنا يومئذ كنت أعمل يومئذ أعمل في دكاني الخاصة بي ؛ قال ما في مانع أنت بتعرف مصلحتك ؛ المهم سافرت وكان من الدوافع على هذا السفر لأن السفر يعني ما بطمع السفر لماذا ؟ لأنه ركوب على سيارات الجيش الضخمة والتي هي للأثقال والأحمال ؛ لكن الشوق أولا للحج لبيت الله الحرام وثانيا للقاء أهل العلم هناك ؛ لأنه كنت أقرأ في مجلة العرب وكان عندي علم بالشيخ أحمد وعندي علم بحامد الفقي وبعض شخصيات سلفية فقلت مش رايح أستطيع ألقاهم إلا بالمسجد الحرام ؛ فكان أول ما سألت عنه حامد الفقي رحمه الله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0B77AB">
        <w:rPr>
          <w:rFonts w:ascii="Tahoma" w:eastAsia="Times New Roman" w:hAnsi="Tahoma" w:cs="Tahoma" w:hint="cs"/>
          <w:b/>
          <w:bCs/>
          <w:color w:val="4D4D4D"/>
          <w:kern w:val="36"/>
          <w:sz w:val="48"/>
          <w:szCs w:val="48"/>
          <w:rtl/>
        </w:rPr>
        <w:t>الشريط</w:t>
      </w:r>
      <w:r w:rsidRPr="000B77AB">
        <w:rPr>
          <w:rFonts w:ascii="Tahoma" w:eastAsia="Times New Roman" w:hAnsi="Tahoma" w:cs="Tahoma"/>
          <w:b/>
          <w:bCs/>
          <w:color w:val="4D4D4D"/>
          <w:kern w:val="36"/>
          <w:sz w:val="48"/>
          <w:szCs w:val="48"/>
          <w:rtl/>
        </w:rPr>
        <w:t xml:space="preserve"> </w:t>
      </w:r>
      <w:r w:rsidRPr="000B77AB">
        <w:rPr>
          <w:rFonts w:ascii="Tahoma" w:eastAsia="Times New Roman" w:hAnsi="Tahoma" w:cs="Tahoma" w:hint="cs"/>
          <w:b/>
          <w:bCs/>
          <w:color w:val="4D4D4D"/>
          <w:kern w:val="36"/>
          <w:sz w:val="48"/>
          <w:szCs w:val="48"/>
          <w:rtl/>
        </w:rPr>
        <w:t>رقم</w:t>
      </w:r>
      <w:r w:rsidRPr="000B77AB">
        <w:rPr>
          <w:rFonts w:ascii="Tahoma" w:eastAsia="Times New Roman" w:hAnsi="Tahoma" w:cs="Tahoma"/>
          <w:b/>
          <w:bCs/>
          <w:color w:val="4D4D4D"/>
          <w:kern w:val="36"/>
          <w:sz w:val="48"/>
          <w:szCs w:val="48"/>
          <w:rtl/>
        </w:rPr>
        <w:t xml:space="preserve"> : 037</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فكان أول ما سألت عنه هو حامد الفقي رحمه الله ؛ كان فيما يبدوا سليط اللسان ؛ كان نازل في فندق انسيت والله شو اسمه ؟ اسمه قديم مشهور في كثير من البلاد ؛ المهم صعدت إليه أنا وقائد الفوج هذا ؛ فهو جالس على سرير والدنيا صيف واخذ حريته ، القميص أكمامه قصيرة ولباس أبيض ؛ أعجبني هذا الوضع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يضحك أبو اسحاق حفظه الله ـ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فسريرين متقابلين جلست أمامه ؛ قال له فلان محمد ناصر الدين الألباني ، آه ، وقال أهلا وسهلا وقام وعانقني وربما قبلني ، ما أعرف يومئذ حكم التقبيل جائز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يضحك الشيخ والطلبة ـ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وأهلا وسهلا وكيف حالك وكيف وكيف ؛ ووصل الأمر أني ذكرت الإخوان المسلمين ، قال لي </w:t>
      </w:r>
      <w:r>
        <w:rPr>
          <w:rFonts w:ascii="Traditional Arabic" w:hAnsi="Traditional Arabic" w:cs="Traditional Arabic"/>
          <w:color w:val="000000"/>
          <w:sz w:val="32"/>
          <w:szCs w:val="32"/>
          <w:rtl/>
        </w:rPr>
        <w:lastRenderedPageBreak/>
        <w:t xml:space="preserve">الخوان ، الخوان ؛ فاستعظمت هذا الكلام ، قلت أيش هذا يا شيخ ؟ قال هؤلاء كذا وكذا ؛ وصار يتكلم عن الإخوان المسلمين اللي هو بعرفهم هناك ؛ قلت يا شيخ بس الإخوان المسلمين لا يمكن أن يقاسوا بعضهم ببعض في كل البلاد ؛ فأنت تستطيع أن تتكلم وأنت أعرف مني ؛ فالإخوان المسلمين هناك في مصر أنا لا أعرفهم ولا أستطيع أن أنكر عليك ما تقول في حقهم ؛ لكن في سوريا ما اظن يجوز لك إسلاميا أن تتحدث عنهم وأنت لا تعرفهم ؛ المهم جلسنا معه وتعرفنا عليه ؛ وكان اللقاء الثاني وهو الذي سألت عنه وهو أحمد شاكر رحمه الله ؛ سألت عنه قالوا نازل في فندق ؛ ما أدري في مكة هل يوجد فندق اسمه شبرا ؛ هو موجود في مصر هذا الشيء ؛ المهم ذهبت إليه وكان جالس في مدخل الفندق ، سلمت عليه وعرفته بنفسي قلت له أنا سألت عنك وقصدي أستفيد من علمك لأني قرأت لك بعض الرسائل وبعض الكتب وخاصة تعليقك على المسند ؛ فرأسا اعتذر وقال لي ولا أنسى هذه الكلمة فهي لغة مصرية </w:t>
      </w:r>
      <w:r>
        <w:rPr>
          <w:rFonts w:ascii="Traditional Arabic" w:hAnsi="Traditional Arabic" w:cs="Traditional Arabic"/>
          <w:color w:val="800000"/>
          <w:sz w:val="32"/>
          <w:szCs w:val="32"/>
          <w:rtl/>
        </w:rPr>
        <w:t>" مدامتي مريضة "</w:t>
      </w:r>
      <w:r>
        <w:rPr>
          <w:rFonts w:ascii="Traditional Arabic" w:hAnsi="Traditional Arabic" w:cs="Traditional Arabic"/>
          <w:color w:val="000000"/>
          <w:sz w:val="32"/>
          <w:szCs w:val="32"/>
          <w:rtl/>
        </w:rPr>
        <w:t xml:space="preserve"> أينعم ؛ ولذلك هو بقول يعتذر ؛ فقبلت عذره وجلست قليلا ثم انصرفت ؛ ثم قدر لي أنني سافرت من مكة إلى جدة ومن جدة إلى المدينة بالطائرة ؛ هناك علمت بأنه أي الشيخ أحمد شاكر نازل كمان في فندق وقلت هذه والله فرصة ؛ فذهبت إليه كان في نفسي أن أبحث معه موضوع اعتداده بتوثيق ابن حبان ؛ فأثرت الموضوع وإذا به مع الأسف شعلة نار ، ما يقبل مناقشة ولا يقبل مناظرة ، وشيء غريب جدا جدا ؛ فصدمت ؛ قال نحن كيف بدنا نهدر جهود مثل هذا الإمام ؛ قلت يا شيخ أنا ما قلت نهدر جهوده لكن الحافظ ابن حجر أردت أن أذكره بما هو دار به طبعا ، مما قاله الحافظ في مقدمة لسان الميزان ؛ ما عنده استعداد أبدا للمناقشة إطلاقا ؛ فرجعت مع الأسف بخفي حنين ؛ ثم بعد ذلك جاء إلى دمشق فلما بلغني زرته في المنزل الذي كان نازلا فيه ؛ لكن ما استفدت منه شيئا لأنه ما عنده استعداد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يتناقش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هذا كل ما يمكن أن أذكره عنه رحمه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يعني فيه حدة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حدة حديد مزاج جدا ، يا الله ، بسم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لكن يقال عندنا في مصر لما كان بعقد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تعرف يا شيخنا الشيخ عبد المعز عبد الستار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عبد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اسحاق : عبد المعز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إخواني أينعم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كان في قطر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في قطر ،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هو متزوج بنت الدكتور أحمد أحمد الشريف ، والشيخ شاكر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بمقدمة المسند إليه وعاصر الشيخ شاكر وكان يقول إن صدره كان واسعا جدا بالمناقشات في مطلع حياته أو نحو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يذكرني بقصة والغاية منها أقدمها سلفا ؛ لأنه ما في مشابهة إلا من حيثية واحده ، هو بظهر واسع بما لو سأله سائل بجاوب ؛ لكن إذا كان السائل في عنده شيء من المعرفة بده يأخذ ويعطي معه فهذا شيء آخر غير ، وما أظن أن عنده إطلاع في علم الحديث حتى إذا نقل مثل هذا يكون نقله دقيقا ؛ على كل حال أنا ذكرت ما وقع لي وهذا ليس مقياسا ، ممكن أن يقال هذا في آخر عمره فهذا الخبر يضم إلى الأخبار الأخرى ؛ أما الذي أنا رأيته فهو ما ذكرته لكم ؛ فأريد أن أقول كنت أتردد على مركز الإخوان المسلمين في دمشق ، لما قال لي أحدهم واسمه حسن عبيد كان له صلة قوية بنا وتبنى الدعوة السلفية دعوة ، لكن هو منخرط في الإخوان المسلمين فذكر لي يوما شابا قاديانيا اسمه علاء الدين ؛ وذكره لي شو بدي أقول مادحا له بأنه واسع الصدر جدا ؛ هنا الشاهد فشو رأيك تجتمع فيه ، هو يعلم مني أني أنا ناقشت القاديانين وعقدنا جلسات متتابعة هناك ؛ فطبيعة الحال أنا رجل </w:t>
      </w:r>
      <w:r>
        <w:rPr>
          <w:rFonts w:ascii="Traditional Arabic" w:hAnsi="Traditional Arabic" w:cs="Traditional Arabic"/>
          <w:color w:val="800000"/>
          <w:sz w:val="32"/>
          <w:szCs w:val="32"/>
          <w:rtl/>
        </w:rPr>
        <w:t>" ما بلقى مزح "</w:t>
      </w:r>
      <w:r>
        <w:rPr>
          <w:rFonts w:ascii="Traditional Arabic" w:hAnsi="Traditional Arabic" w:cs="Traditional Arabic"/>
          <w:color w:val="000000"/>
          <w:sz w:val="32"/>
          <w:szCs w:val="32"/>
          <w:rtl/>
        </w:rPr>
        <w:t xml:space="preserve"> ، فأجبت دعوته راح اتصل مع الرجل فوافقه فالتقينا في مركز الإخوان المسلمين في غرفة خاصة ، وإذا بصاحبنا حسن يرى منه خلاف ما حدثني به وطالت المناقشة وحديد وصوت يرتفع وإلى آخره ؛ لما خرجنا قال لي والله عجيب ، أنا ما بعرفه هيك لهذا علاء بعرفه طويل البال ؛ قلت يا أخي بدك تلاحظ ملاحظة ؛ هذا أولا قادياني داعية ، هؤلاء بطولوا بالهم مع عامة الناس لأنه ما في غير بسألوا سؤال فبلقي محاضرة لماذا يثور ؟ لكن لما بحطه تحت المحك تأخذ وتعطي هنا بقي ترتفع الحرارة ؛ قال والله صحيح وجه المشابهة فقط بين أن تفسح له مجال أن يتكلم يتكلم ؛ أما تأخذ وتعطي خاصة فيما تخالفه فيه في رأيه هذا يفعله تماما وإلا النوادر من الرجال حقيقة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اسحاق : طيب منزلة الشيخ أحمد شاكر بين علماء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معليش يا شيخنا هذه فرصة العمر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فنحن لن نسامحك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منزلة الشيخ أحمد شاكر رحمه الله بين العلماء المعاصرين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التقيت بمثيل 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الشيخ أحمد شاكر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أنا ما التقيت بمثيل له وأعني ما أقول لأنه عدم الوجدان لا يدل على عدم الوجود ؛ فممكن يكون كما يقال في الزوايا خبايا ، لكن أنا ما اكتشفت هذه الزوايا حتى أعرف ما فيها من الخبايا ؛ لكن في حدود ما علمت وما اطلعت فأنا ما شفت مثل الشيخ أحمد شاكر ؛ طبعا هذا من آثاره ، من آثاره ؛ أما من اللقاء فبكل صراحة ما صار شيء بيني وبينه إلا المباحثة القصيرة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لكن يا شيخنا بالنسبة للشيخ أحمد الغماري ذكرت لنا في أول جلسة معك أن هذا الرجل لم تلتقي بمثاله ؛ فيعني هو للشيخ أحمد شاكر فيما يتعلق بصناعة الحديث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الآن يختلف الأمر ؛ هذاك كان في مجال أني استكشف كل طويته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الغماري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الغماري ؛ لأنه سألته أسئلة وأجابني ؛ الشيخ أحمد انصك الباب بيني وبينه ؛ لكن الشيخ أحمد في جهدة خاصة في المسند وعلمه هناك يفوق الغماريين جميعا ؛ لأنه الغماريون شو لهم جهود ؟ لهم آثار رسائل فقط ؛ ثم يبدوا فيها التصوف والتعصب للمالكية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وبالمناسبة اليوم بقرأ لهذا عبد الله الغماري رسالة يحكي بالمناسبة أنه في مسألة لحوم الخيل قولان: الحل ، والتحريم ؛ وقال وهو الأقوى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التحريم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تحريم لحم الخيل وهو الأقوى ؛ حاولت استحضر في ذهني شو الدليل الذي جعله يميل لترجيح هذا القول مع كونه في صحيح البخاري وغيره من حديث أسماء بنت أبي بكر أنهم أكلوا لحم الخيل في عهد النبي صلى الله عليه وسلم ، وإذن بأكل لحوم الخيل ؛ فسبحان الله قلت هذا أوتي من المذهب المالكي ، أينعم ؛ </w:t>
      </w:r>
      <w:r>
        <w:rPr>
          <w:rFonts w:ascii="Traditional Arabic" w:hAnsi="Traditional Arabic" w:cs="Traditional Arabic"/>
          <w:color w:val="000000"/>
          <w:sz w:val="32"/>
          <w:szCs w:val="32"/>
          <w:rtl/>
        </w:rPr>
        <w:lastRenderedPageBreak/>
        <w:t xml:space="preserve">فالقصد الآثار من حيث التأليف لا تظهر في كتب الغماريين جميعا كما تظهر في كتب أحمد شاكر رحمه الله ؛ ثم فقهه يختلف عن فقه هؤلاء ؛ فقه الغماريون ما هو فقه سلفي أبدا ، فقه هوائي ليس له ضوابط وقواعد ؛ انظر مثلا تشنيف الأذان في استحباب السيادة في الصلاة والإقامة والأذان ،الله أكبر ، أربعة عشر قرن مسلمون كلهم على السنة ؛ اللي هجروا كل هذا التوارث بل التواتر باستنباط عقلي أهوج أعوج أنه </w:t>
      </w:r>
      <w:r>
        <w:rPr>
          <w:rFonts w:ascii="Traditional Arabic" w:hAnsi="Traditional Arabic" w:cs="Traditional Arabic"/>
          <w:b/>
          <w:bCs/>
          <w:color w:val="0000FF"/>
          <w:sz w:val="32"/>
          <w:szCs w:val="32"/>
          <w:rtl/>
        </w:rPr>
        <w:t>( أنا سيد ولد آدم )</w:t>
      </w:r>
      <w:r>
        <w:rPr>
          <w:rFonts w:ascii="Traditional Arabic" w:hAnsi="Traditional Arabic" w:cs="Traditional Arabic"/>
          <w:color w:val="000000"/>
          <w:sz w:val="32"/>
          <w:szCs w:val="32"/>
          <w:rtl/>
        </w:rPr>
        <w:t xml:space="preserve">. شو المانع أن نقول وأشهد وأن محمدا ، عفوا ، أن سيدنا محمد رسول الله ، شو المانع مادام هو كذلك ؛ الإقناع في صحة الصلاة وراءأيش المذياع ؛ غدا يربطوا صلاتنا بإمام مكة بذيعوا هناك وبغلقوا المساجد كلها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يضحك الشيخ والإخوة الطلبة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الجامع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ماكونت عندي رأي ، ثم أنا عرفت أن هذه الأجزاء مش قائم عليها شخص واحد ، عديد من الذين يعلقون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الغماري عمل جزءا واحدا فقط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فكرة عنه ؛ لكن الذين وقفت على تعليقاتهم سطحية جدا ليس فيها علم ؛ أما تعليقات الغماري ما عندي فكرة عنها ؛ بأي جزء تذكر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الجزء السابع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السابع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السابع أظن ؛ لأنه في السابع في حديث الجارية يؤوله ، يقول بعض الرواة غلط في الجزء السابع أظن صفحة خمس وثلاثين ومئة أو كذا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أيش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يقول إن الجارية ما كانت تقصد أن تقول إن الله في السماء أو تأويل حديث الجارية بتأويل الكوثري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هو كوثري ، أشعري خبيث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اسحاق : طيب يا شيخنا هنا نقطة أحب استجليها فهذه تفيدنا جميعا صدود أحمد شاكر رحمة الله عليه بالنسبة لصدود أحمد شاكر عن التباحث معكم هل هذا لم يورث عندكم صدودا منه أو من كتاباته أو حملة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أبدا ، والحمد لله ؛ لكن أنا قلت لعل الرجل كان على وضع عائلي كما ذكر لي في أول مرة لما لقيته أن زوجته مريضة ؛ فممكن هذا المرض استمر حتى لقيته المرة الثانية ؛ لكن ما أجد في نفسي أبدا- أهلا أبو صلاح كيف حالك - ما أجد في نفسي أي شيء إلا الاحترام والتعظيم له ،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طيب يا شيخنا بالنسبة للشيخ عبد الرحمن بن يحيى المعلمي اليماني هذا الرجل في ثقله في العلم ومدحكم له ولعلمه يكاد يكون غير معروف للأجيال أمثالنا ؛ يعني لو أعطيتنا شيء عن الشيخ عبد الرحمن بن يحيى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هو بسبب قلة آثاره التي نحن على الأقل اطلعنا عليها ، ما مكنتنا أن نقدره حق قدره إلا أن الذي استقر في نفسي في حدود اطلاعي القليل على بعض آثاره ، وبخاصة كتابه التنكيل بأنه الحقيقة أولا الرجل سلفي العقيدة ، سلفي المذهب والمشرب ؛ ثم عنده باع طويل في تراجم الرواة ، وليس فقط الرواة الذين يتعلق بهم الحديث بل هو واسع الإطلاع على تراجم الرجال من كل الطبقات ، المفسرين المحدثين اللغويين ونحو ذلك ؛ فهو واسع الاطلاع من هذه الحيثية ؛ وتعليقاته على تاريخ البخاري مثلا ، وعلى كتاب الأنساب للصنعاني وغير ذلك مما لا يحضرني الآن أكبر دليل على سعة افقه في هذه المجالات ؛ لكن يبدوا أن عنايته بالتصحيح والتضعيف إما أنها كانت قليلة ، أو أنه لم يتح له أن يلج هذا الباب ويتفرع له بسبب قيامه على خدمة التراجم ، وكأنه كان متخصصا فيه ؛ لكن الحقيقة لما الإنسان ينظر إلى مناقشته للكوثري سواء من الناحية الحديثية أو من الناحية الفقهية فكل ذلك يدل على أن الرجل كان متمكنا في أصول الحديث وأصول الفقه من جهة ، وأنه واسع الاطلاع أيضا من الناحية الفقهية من جهة أخرى ؛ هذا ما يحضرني حول هذا الرجل رحمه الله ؛ وقد التقيت به أيضا في تلك السفرة التي لقيت فيها الشيخ أحمد شاكر في مكة حيث هو كان مدير مكتبة الحرم المكي يوم كانت المكتبة في نفس الحرم ؛ فأنا كنت أتردد للمكتبة كل يوم وأراه هناك منكبا على البحث والتحقيق لكن ما كان لي معه جلسات يومئذ لأنه ما كان في تعارف سابق ولا وجد من ييسر لنا سبيل التلاق ؛ هذا ما عندي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لو سمحت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ارفع صوتك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لو سمحت تبين لنا حكم الشرع ورأيكم في وضع اليدين بعد الركوع على الصدر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بقى ملغومة يا أبا عبد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ويضحك الشيخ وطلبته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زيادة ايضاح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هذه المسألة تكلمنا فيها كثيرا وجوابنا معروف أنه لا يوجد نص عن الرسول عليه السلام أنه وضع يديه على صدره في القيام الثاني ، كل ما عند مشايخنا في الرياض وبعض أهل الحديث في باكستان والهند ما عندهم إلا أحاديث عامة ، نصوص عامة لا تكفي في إثبات قضية عملية جرى بها العمل من رسول الله صلى الله عليه وسلم قرابة عشرين سنة ؛ فلا ينقل أحد من أصحابه عليه الصلاة والسلام أنه رآه واضعا اليمنى على اليسرى في القيام الثاني ؛ لا يوجد هناك إلا نصوص عامة ، هذه النصوص العامة في فهمي واعتقادي لا تكفي لإثبات سنة لو وقعت لنقلت ؛ لأن الصلاة يصليها الرسول عليه السلام في كل يوم على ملأ من الناس ، مش أمر خفي في بيته يقع فلا يطلع عليه الرجال مثلا ، وحتى ولا النساء إلا البعض ؛ هذا أمر علني فلا أحد ينقل أن الرسول عليه السلام فعل ذلك ؛ كل الحجة حديث سهل بن سعد الساعدي في موطأ مالك ومن طريقه تلقاه البخاري </w:t>
      </w:r>
      <w:r>
        <w:rPr>
          <w:rFonts w:ascii="Traditional Arabic" w:hAnsi="Traditional Arabic" w:cs="Traditional Arabic"/>
          <w:b/>
          <w:bCs/>
          <w:color w:val="0000FF"/>
          <w:sz w:val="32"/>
          <w:szCs w:val="32"/>
          <w:rtl/>
        </w:rPr>
        <w:t>( كان الناس يؤمرون بوضع اليمنى على اليسرى في الصلاة )</w:t>
      </w:r>
      <w:r>
        <w:rPr>
          <w:rFonts w:ascii="Traditional Arabic" w:hAnsi="Traditional Arabic" w:cs="Traditional Arabic"/>
          <w:color w:val="000000"/>
          <w:sz w:val="32"/>
          <w:szCs w:val="32"/>
          <w:rtl/>
        </w:rPr>
        <w:t xml:space="preserve">. هذا النص مطلق ؛ والقيام الثاني من الصلاة هذه قضية استنباطية لا يكفي فيها الاستنباط ؛ كل استنباط من نص عام لم يجري عمل المسلمين به ؛ فهو دليل أن هذا الاستنباط غير صواب ؛ لأنه لو كان كذلك لسبقونا إليه ؛ كذلك مثلا حديث وائل بن حجر في سنن النسائي وغيره </w:t>
      </w:r>
      <w:r>
        <w:rPr>
          <w:rFonts w:ascii="Traditional Arabic" w:hAnsi="Traditional Arabic" w:cs="Traditional Arabic"/>
          <w:b/>
          <w:bCs/>
          <w:color w:val="0000FF"/>
          <w:sz w:val="32"/>
          <w:szCs w:val="32"/>
          <w:rtl/>
        </w:rPr>
        <w:t>( أن النبي صلى الله عليه وسلم كان إذا قام في الصلاة وضع اليمنى على اليسرى )</w:t>
      </w:r>
      <w:r>
        <w:rPr>
          <w:rFonts w:ascii="Traditional Arabic" w:hAnsi="Traditional Arabic" w:cs="Traditional Arabic"/>
          <w:color w:val="000000"/>
          <w:sz w:val="32"/>
          <w:szCs w:val="32"/>
          <w:rtl/>
        </w:rPr>
        <w:t xml:space="preserve">. قام في الصلاة هذا القيام الثاني قيام ؛ إذا نص إما عام وإما مطلق ؛ لكن هذا الحديث بالذات في بحثي هو مقتطع من حديث وائل بن حجر في صحيح مسلم ؛ ففي الصحيح عن وائل أنه وصف صلاة النبي صلى الله عليه وسلم فيقول إن الرسول عليه السلام كبر للصلاة ثم وضع اليمنى على اليسرى ثم ركع ثم قال سمع الله لمن حمد ورفع يديه ، ثم سجد بين كفيه ؛ فكلما ذكر رفع اليدين يقول كما فعل في تكبيرة الإحرام ؛ لكن لما ركع ورفع رأسه من الركوع ما ذكر </w:t>
      </w:r>
      <w:r>
        <w:rPr>
          <w:rFonts w:ascii="Traditional Arabic" w:hAnsi="Traditional Arabic" w:cs="Traditional Arabic"/>
          <w:color w:val="000000"/>
          <w:sz w:val="32"/>
          <w:szCs w:val="32"/>
          <w:rtl/>
        </w:rPr>
        <w:lastRenderedPageBreak/>
        <w:t xml:space="preserve">الوضع الثاني هذا ؛ ولو ذكره لقال كما فعل في القيام الأول ؛ ويبدوا والله أعلم أن الحديث الذي في السنن هو قطعة من هذا الحديث ، لما فصل عن السياق والسباق أعطى ذلك المعنى الشامل للقيام الثاني ؛ وشيء آخر يرد في الموضوع إذا أردنا أن نعمل هذا العموم ونأخذ منه هذا الحكم الذي لم ينقله أحد فمعنى ذلك أنه يأتي مكان ثالث ينبغي على ذلك الفهم أن نضع اليمنى على اليسرى وهو بين السجدتين ، ومن عجائب ما يقع من البعد عن التحقيق العلمي أنهم يدعون الآن منهجهم في الاستدلال بالنص العام ويلجأون إلى نفس الطريق الذي أنا ألجأ إليه في قولي أنه ما عندنا نص أن الرسول وضع سوى هذا الإطلاق ، هذا إطلاق يشمل الوضع بين السجدتين لا السجدتين مثل التشهد ؛ طيب هذا قياس ، نحن الآن نسألكم هل عندكم نص أن الرسول عليه السلام لما جلس بين السجدتين وضع يديه على فخذيه ؟ علمي أنا وقد تخصصت لصفة صلاة النبي صلى الله عليه وسلم لم أجد حديثا في هذا ؛ ولذلك لم أذكره في صفة الصلاة فتعمدت ان لا اذكر فيه استنباطا ولو كان صوابا ، إنما هو النقل للحديث ؛ فليس للذين يحتجون بهذا العموم إلا أنه المسلمين هكذا يفعلون ، وهذا هو نفس الجواب ، المسلمون مضى عليهم هذه القرون لا إمام من أئمة المسلمين ولا صحابي ولا يقول بسنية هذا الوضع ؛ فإذا أنا ألفت النظر لكلام يذكره ابن تيمية والشاطبي رحمهم الله بأن العمل بالنص العام في جزئية من جزئياته التي لم يجر العمل على هذا الجزء هو سبيل للابتداع في الدين ؛ لأنه ما من بدعة ، وهذا كلام يتجلى تماما في كتب الغماري هذا لأنه كل شيء بدعة بقول لك ما في نهي عنها ، ما في نهي عنها ، وداخلة في النصوص العامة ؛ وأضرب أنا مثلا موضحا جدا وهو دخل جماعة المسجد لصلاة سنة الظهر القبلية مثلا ، واحد هنا وواحد هنا متفرقين ، فبدى لأحدهم فقال تعالوا يا جماعة نصلي جماعة وقال عليه السلام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 وقال عليه الصلاة و السلام </w:t>
      </w:r>
      <w:r>
        <w:rPr>
          <w:rFonts w:ascii="Traditional Arabic" w:hAnsi="Traditional Arabic" w:cs="Traditional Arabic"/>
          <w:b/>
          <w:bCs/>
          <w:color w:val="0000FF"/>
          <w:sz w:val="32"/>
          <w:szCs w:val="32"/>
          <w:rtl/>
        </w:rPr>
        <w:t>( صلاة الرجل مع الرجل  أزكى من صلاته لوحده ، صلاة الثلاثة أزكى من صلاة الرجلين )</w:t>
      </w:r>
      <w:r>
        <w:rPr>
          <w:rFonts w:ascii="Traditional Arabic" w:hAnsi="Traditional Arabic" w:cs="Traditional Arabic"/>
          <w:color w:val="000000"/>
          <w:sz w:val="32"/>
          <w:szCs w:val="32"/>
          <w:rtl/>
        </w:rPr>
        <w:t>. والله أدلة حديثية صحيحة ، شو ردنا يا سلفيين ، يا قابضين في حالة القيام الثاني ، شو ردكم على هذا الاستدلال ؟ نفس استدلالهم ؛ جوابي أنا وجواب كل سلفي أن هذا ما جرى عليه العمل ؛ ولو كان هذا الاستدلال صحيحا لسبقونا إليه ، وكل البدع التي يفعلها المبتدعة مثل هذا دليلهم ، أدلة عامة ما جرى العمل عليها إطلاقا ؛ فأنا أرى أن هذا الذي يفعل اليوم في هذا الزمان هو من هذا الباب نابع ، من الاستدلال بأدلة عامة لم يجر العمل بهذه الجزئية منها ؛ فإذا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color w:val="800000"/>
          <w:sz w:val="32"/>
          <w:szCs w:val="32"/>
          <w:rtl/>
        </w:rPr>
        <w:t>" وكل خير في اتباع من سلف         وكل شر في ابتداع من خلف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لقد سألني أحدهم من أقل من أسبوع من السعودية وقال لي أنت قلت في صفة الصلاة أن الوضع هذا الثاني بدعة ، وكيف هذا مشايخنا يحتجوا بأحاديث عن الرسول عليه السلام ؛ وأخطأ هو وقال في مسند الإمام أحمد حديث أن الرسول عليه السلام كان يضع يديه في القيام الثاني ؛ قلت له هذا لا أصل له في المسند ولا في غيره ، ولو وجد مثل هذا الحديث لقضي الأمر الذي فيه تستفتيان ؛ لكن أظنك واهما ، وهذا لا أحد سمعته يذكره ؛ ثم ضربت له المثل السابق بالنسبة لجماعة النفل في المساجد ؛ فاتصل بي ثاني يوم وقال لي أنا نقلت كلامك للشيخ ابن باز فقال إنه الحديث صحيح ويجب العمل بالحديث ؛ وكلام يعني هو كلام سليم لو كان الحديث صريح الدلالة قلت له بس أنا وضحت لك موضوع أنه ما عندنا استدلال إلا بالعموم ، وضربت لك المثال كيف لا يعمل بالعموم ؛ قال أنا ذكرت ذلك للشيخ لكن قال الشيخ هذا ليس له علاقة بهذا ؛ قلت له يا أخي ليس له علاقة من كل الجوانب ؛ لكن وتلك الأمثال نضربها للناس ؛ فأنا ضربت لك مثالا أنه لماذا نحن لا نصلي النوافل جماعة ؟ لأنه ما نقل إلينا ، وإذا استدل علينا مستدل بمثل ذلك الحديث ، نقول ما جرى العمل بهذا ؛ قال لي هذا الرجل وهنا الشاهد بقول ذكروا عن الإمام أحمد أنه قال لا بأس بوضع  اليدين في هذا القيام ؛ قلت أولا هذه الرواية كفانا مؤنة البحث فيها ، الشيخ ابن باز حفظه الله فقد بين ضعفها فاسترحنا منها ؛ ثانيا لو صحت هذه الرواية عن الإمام أحمد لكانت حجة على الذين يقولون بسنية الوضع ؛ لأن هذه الرواية عن أحمد تفرق بين الوضع الأول والوضع الآخر ؛ فلو كان هو يرى السنية ما بقول لا بأس بذلك ؛ فهو يشير بهذا أن المسألة مغمغمة يعني فيها شيء وإلا يقول سنة مثل ما قال في الوضع الأول أنه سنة ؛ هذا ما يحضرني الآن حول هذه القضية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جزاك الله خيرا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 خلينا نصلي يا أبا عبد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نجيب المطيعي هل التقيت 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التقيت 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طيب قرأت تكملته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قرأت منها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اسحاق : ما رأيك 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نقاد ؛ هو على نمط أبو البنا عبد الرحمن يعني هو نقال ما هو بحاث محقق ؛ هذا من جهة ؛ ومن جهة أخرى هو مذهبي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شافعي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شافعي يعني ما تأثر بالحديث ، فهو يعمل بالحديث كعلم مثل اللي يدرس الحقوق ؛ وهكذا كان أكثر المشتغلين بعلم الحديث طوال القرون كانوا أولا غير محققين ، يرون ما هب ودب ؛ ثم لا يتأثرون بما علموا من الحديث ؛ فترى هذا حنفي وذاك شافعي وذاك مالكي والرابع حنبلي ؛ ونفس المشكلة لا تزال قائمة حتى اليوم بالنسبة لبعض المشتغلين بعلم الحديث كهؤلاء الغماريين مثلا ؛ وهذا الذي تسأل عنه فهو مثلهم لا يحكم الحديث فيما اختلف فيه الناس على أنه ليس محققا به ؛ أظن جاءتني منه بعض الرسائل لكن أنا كعادتي ما عندي استعداد أرد على الرسائل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هو أرسل لك الشيخ المطيعي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طيب أيش فحوى الرسائل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قديم والظاهر مثل ما بقولوا عندنا في الشام </w:t>
      </w:r>
      <w:r>
        <w:rPr>
          <w:rFonts w:ascii="Traditional Arabic" w:hAnsi="Traditional Arabic" w:cs="Traditional Arabic"/>
          <w:color w:val="800000"/>
          <w:sz w:val="32"/>
          <w:szCs w:val="32"/>
          <w:rtl/>
        </w:rPr>
        <w:t>" قبل ما تطلع ريحتي "</w:t>
      </w:r>
      <w:r>
        <w:rPr>
          <w:rFonts w:ascii="Traditional Arabic" w:hAnsi="Traditional Arabic" w:cs="Traditional Arabic"/>
          <w:color w:val="000000"/>
          <w:sz w:val="32"/>
          <w:szCs w:val="32"/>
          <w:rtl/>
        </w:rPr>
        <w:t xml:space="preserve"> فقد تكون رائحة طيبة وقد تكون غير طيبة ، على اختلاف الأزواق ؛ وهذا بذكرني أنه عندي رسالة نزول عيسى عليه السلام في آخر الزمان للغماري هذا عبد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اقامة البرهان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وعليها خط وهدية إلى الأستاذ ، ما أدري إذا أضاف إليها محمد ناصر الدين الألباني الآن قلب لنا ظهر المجن ؛ لماذا ، طلعت ريحتي عندهم إني سلفي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الشيخ والطلبة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شاف كتبي القديمة مثل السلسة وغيرها فتوهم في فأرسل هذا الكتاب لي هدية ثم لم يعد بطبيعة الحال ، لأنه شم الرائحة إنه مجسم وهابي وقال هذا في الرد المقنع ، إنه هذا ليس فقط وهابيا بل هو شر منه ، هو كذا هو كذا هو كذا إلى آخره ؛ فسبحان الله يعني علم الحديث بركته في تقويم خلق المحدث </w:t>
      </w:r>
      <w:r>
        <w:rPr>
          <w:rFonts w:ascii="Traditional Arabic" w:hAnsi="Traditional Arabic" w:cs="Traditional Arabic"/>
          <w:color w:val="000000"/>
          <w:sz w:val="32"/>
          <w:szCs w:val="32"/>
          <w:rtl/>
        </w:rPr>
        <w:lastRenderedPageBreak/>
        <w:t xml:space="preserve">أولا ، ثم فكره ومذهبه ثانيا ؛ فإذا رأيت حديثيا لم يتحسن خلقه ولم يستقم فكره فافهم أن حديثه أو دراسته للحديث هي لأمر دنيوي ؛ ما هو هذا الأمر الدنيوي حدث عن أنواعه وأسبابه ولا حرج ؛ فقد يكون مثلا للمال ، قد يكون للظهور ، ومن أقوال الصوفية </w:t>
      </w:r>
      <w:r>
        <w:rPr>
          <w:rFonts w:ascii="Traditional Arabic" w:hAnsi="Traditional Arabic" w:cs="Traditional Arabic"/>
          <w:color w:val="800000"/>
          <w:sz w:val="32"/>
          <w:szCs w:val="32"/>
          <w:rtl/>
        </w:rPr>
        <w:t>" حب الظهور يقطع الظهور "</w:t>
      </w:r>
      <w:r>
        <w:rPr>
          <w:rFonts w:ascii="Traditional Arabic" w:hAnsi="Traditional Arabic" w:cs="Traditional Arabic"/>
          <w:color w:val="000000"/>
          <w:sz w:val="32"/>
          <w:szCs w:val="32"/>
          <w:rtl/>
        </w:rPr>
        <w:t xml:space="preserve"> فهؤلاء في المغرب طرقيين لهم زاوية مع ذلك يشتغلوا بالحديث ، كيف هذا ؟ ما استفادوا من الحديث شيئا إطلاقا مع الأسف لا بالخلق ولا في الفكر ؛ فهذا حقيقة مشكلة من يشتغلون بالحديث أنهم لا يتأثرون 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كنت ونحن على الطعام سألتك عن الأخ محمد عمرو يعني فقط أريد أن أسجل هذه لأنها تسعده رأيكم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أنا مستحضر الآن ، أنا اللي مستحضره أعطيتك إياه آنفا وسجلته أيضا ؛ أما إذا كان بدي فصل بدي أرجع للرسالة من جديد ؛ لأن عهدي بها أصبح نسيا منسيا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لكن مجمل ما تتذكره من كلمة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أعتقد أنه باحث وجيد وله مستقبل جيد في اعتقادي ، والله أعلم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طيب شيخنا بالنسبة للشيخ محمد راغب الطباخ ، في بعض كتبكم تقولون شيخنا بالإيجاز فنريد فقط إلقاء الضوء على يعني نوعية الإجازة والمشيخة ونحو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نوعية الإجازة هي شكلية محضة ، وكل الإجازات إلا ما ندر منها في القرون المتأخرة شكلية لا قيمة لها ؛ الرجل كان عضوا في المجمع العلمي العربي في دمشق ، وكان يتردد إلى دمشق بهذه المناسبة أو بغيرها ، وكان من جملة الأعضاء الشيخ عبد القادر المغربي ، وكان له ابن ربما سمعتم باسمه هو محمد المبارك ، محمد المبارك كان في برهة من حياة الإخوان هناك ، رئيس الإخوان المسلمين ؛ وأنا كنت أتردد على الإخوان المسلمين وأرحل معهم في رحلاتهم ، وأحضر في محاضراتهم ، وطبعا معروف الغاية من ذلك ، وهو نقل الدعوة إليهم ؛ ولذلك تأثر الكثير منهم ، كان من هؤلاء محمد المبارك ؛ طبعا الى قدر ، كان الشيخ راغب رحمه الله بحكم تردده إلى دمشق كان في بينه وبين والد محمد المبارك عبد القادر مودة ، فكان ينزل عندهم ويزورهم ؛ فكما حدثني محمد المبارك أنه في جلسة جاء ذكري فذكرني محمد المبارك بخير إنه هذا شاب ناشيء وعنده وعنده همه ونشاط في علم الحديث ؛ وما أدري التفاصيل فهو أحبني هكذا في الغيب وقال لمحمد المبارك إنه أنا بس أحضر لازم ، أعطيه خبر لمحمد ناصر من أجل أنا بدي أجيزه ؛ فنقل إلي ذلك </w:t>
      </w:r>
      <w:r>
        <w:rPr>
          <w:rFonts w:ascii="Traditional Arabic" w:hAnsi="Traditional Arabic" w:cs="Traditional Arabic"/>
          <w:color w:val="000000"/>
          <w:sz w:val="32"/>
          <w:szCs w:val="32"/>
          <w:rtl/>
        </w:rPr>
        <w:lastRenderedPageBreak/>
        <w:t xml:space="preserve">محمد المبارك ، وراحت الأيام وجاء ونزل في فندق هناك في دمشق فاتصل بي هاتفيا بالدكان وقال لي الشيخ راغب جاء فذهبت إليه ولا أعرفه أنا من قبل ، سلمت عليه وحدثني بما كان سمع من محمد المبارك وقال إن هذا الشيء يعجبني لأن علم الحديث أصبح نسيا منسيا وإلى آخره ؛ وأنا بحب جيزك ، قلت جزاك الله خير ، هو عامل إجازة على طريقة المشايخ ، لكنها كتاب كان سماه بالأنوار الجلية في الإجازات الحلبية أو نحو هذا ؛ فقال لي اقرأ ، يعني شكليات كلها ، قرأت له في نفس الكتاب يمكن في مكان ما ، فبعد ما قرأت انتهى كل شيء ، ومطبوعة الإجازة في نفس الكتاب ، مطبوعة وفي فراغات فهو يملئ هذه الفراغات حسب الأشخاص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زي كوبون مثلا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بضحك الحويني والشيخ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فأنا أشير إلى هذه الحقيقة وأنا استعملها حقيقة كسلاح لهؤلاء الناس المساكين ، الذين يعرفون أن العلم هو الذي تلقي مباشرة من المشايخ ، ولو كانوا غير علماء كذلك الشيء بالشيء يذكر ؛ أنا الحقيقة خرجت بأمر لا يطاق في دمشق بالنسبة للذين لا علم عندهم بعلم الحديث ؛ فأنا طلعت لهم بنغمة هذا صحيح وهذا ضعيف وهذا موضوع ؛ وبعدين هذه المسألة الفلانية خلاف السنة ؛ وكان من ذلك ما تعرفه من كتاب </w:t>
      </w:r>
      <w:r>
        <w:rPr>
          <w:rFonts w:ascii="Traditional Arabic" w:hAnsi="Traditional Arabic" w:cs="Traditional Arabic"/>
          <w:color w:val="800000"/>
          <w:sz w:val="32"/>
          <w:szCs w:val="32"/>
          <w:rtl/>
        </w:rPr>
        <w:t>" تحذير الساجد من اتخاذ القبور مساجد "</w:t>
      </w:r>
      <w:r>
        <w:rPr>
          <w:rFonts w:ascii="Traditional Arabic" w:hAnsi="Traditional Arabic" w:cs="Traditional Arabic"/>
          <w:color w:val="000000"/>
          <w:sz w:val="32"/>
          <w:szCs w:val="32"/>
          <w:rtl/>
        </w:rPr>
        <w:t xml:space="preserve"> فقاطعت المسجد الأموي هناك ما عاد صليت فيه في الوقت اللي أبي كان يستصحبني معه من أجل التبرك في الصلاة هناك لأنه جاء في حاشية ابن عابدين أنه </w:t>
      </w:r>
      <w:r>
        <w:rPr>
          <w:rFonts w:ascii="Traditional Arabic" w:hAnsi="Traditional Arabic" w:cs="Traditional Arabic"/>
          <w:color w:val="800000"/>
          <w:sz w:val="32"/>
          <w:szCs w:val="32"/>
          <w:rtl/>
        </w:rPr>
        <w:t>" الصلاة في مسجد بني أمية بسبعين ألف صلاة "</w:t>
      </w:r>
      <w:r>
        <w:rPr>
          <w:rFonts w:ascii="Traditional Arabic" w:hAnsi="Traditional Arabic" w:cs="Traditional Arabic"/>
          <w:color w:val="000000"/>
          <w:sz w:val="32"/>
          <w:szCs w:val="32"/>
          <w:rtl/>
        </w:rPr>
        <w:t xml:space="preserve"> قلت سبحان الله ، أقول المشايخ هؤلاء ، كم هم في ضلال مبين ، بسمعوا الحديث في صحيح مسلم </w:t>
      </w:r>
      <w:r>
        <w:rPr>
          <w:rFonts w:ascii="Traditional Arabic" w:hAnsi="Traditional Arabic" w:cs="Traditional Arabic"/>
          <w:b/>
          <w:bCs/>
          <w:color w:val="0000FF"/>
          <w:sz w:val="32"/>
          <w:szCs w:val="32"/>
          <w:rtl/>
        </w:rPr>
        <w:t>( صلاة في مسجدي هذا بألف صلاة )</w:t>
      </w:r>
      <w:r>
        <w:rPr>
          <w:rFonts w:ascii="Traditional Arabic" w:hAnsi="Traditional Arabic" w:cs="Traditional Arabic"/>
          <w:color w:val="000000"/>
          <w:sz w:val="32"/>
          <w:szCs w:val="32"/>
          <w:rtl/>
        </w:rPr>
        <w:t xml:space="preserve">. شو جاب المسجد الأموي سبعين ألف صلاة أكثر من المسجد النبوي ؛ المهم فهذه القضايا عملت زوبعة هناك وأقامت الناس وأقعدتهم وخاصة والدي رحمه الله وصاحب له ؛ الشاهد عند الصاحب الآن أرسل إلي يوما قال لي أنا عاوزك في البيت ، في عندي ساعة معطلة ، متى أجيك قال بعد المغرب ، رحت وجدت عنده طالبين هم ، هما كان زملائي في الدراسة ، على والدي الفقه ، وتلقى القرآن بالتجويد ؛ سلمت وغرفته بعيدة واسعة جدا ، جلست عند الباب وهو في الزاوية ، قطع الدرس وقال أنا بدي أكلمك كلمات بس لا تنزعج ولا تغضب ؛ قلت له خير إن شاء الله أيش في ، قال لماذا تركت مذهبك ؛ قلت ما عندي خبر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ضحك الطلبة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تركت مذهبي أنا لا أزال حنفيا ؛ قال لا أنت بترفع يديك بالصلاة ، هذه من جملة الأشياء اللي طلعت فيها ونقموا بها علي ، وقال بعضهم هذا يستحق أربعين جلدة لأنه ترك المذهب الحنفي ؛ قلت له يا أخي أنا ما تركت المذهب الحنفي ، قال أنت بترفع يديك ، قلت له برفع يدي ، لكن ما بتورك مثلا ؛ وأكثر المسائل اللي أنا بتبناها حسب دراستي السابقة فمسألة واحدة بتخرجني عن مذهبي وعشرات ومئات من المسائل ما بتخليني في مذهبي ؛ ودخلنا معه في نقاش ، وقال لي أنت ما بصير تجتهد شو أنت وشو كذا وأنا صار لي عشرين سنة ؛ وهنا الشاهد عشرين سنة كسرت ركبي أمام المشايخ ولسه أنا ما بستغني عن الشيخ وين أنت ما درست ولساتك شاب وإلى آخره ؛ ظليت أنا أبحث معه وهو تأخذه الحرارة ، وصورة لا أنساها أبدا في الوقت اللي قال بس أنا بدي أحكي معك كم كلمة ، لا تنزعج منها ؛ كان هو في الزاوية ثم يمشي هيك زحفا مثل الطفل الصغير ، وأنا ساند ظهري للجدار ورافع رجلي هيك حتى وصل عندي ويحكي معي ويقول ما بصير هيك وين كان وين صار ، شو السبب ؟ لأنه يضيق ذرعا ما عندهم الحجة ، ما في عندهم كلام ؛ فالشاهد الإجازة هذه تلقم بعض الناس حجرا أن هذا ليس له شيخ ؛ فأنا بقول إلي شيخ في الإجازة الشيخ راغب الحلبي مؤلف تاريخ حلب وهكذا إلى آخره ؛ لكن الحقيقة أنا أشعر أن بعض الناس بطلبوا مني إجازة بقول لهم أولا أنا ما أعتدت أن أعطي إجازة ، وبعدين بشوف إعطاء الإجازة حماقة متناهية ؛ لأن هذه الإجازة لا تعطي علما ، إنما تعطي شكلا ، والله فلان مجاز من فلان ؛ عامة الناس شو بفهموا ، والله هذا مجاز من فلان وكلما كان المجيزون كثيرين كلما كان المجاز عالي سمائه مع أنه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 ما بستفيد من هذه الإجازة شيئا وإنما يستفيد من اجتهاده </w:t>
      </w:r>
      <w:r>
        <w:rPr>
          <w:rFonts w:ascii="Traditional Arabic" w:hAnsi="Traditional Arabic" w:cs="Traditional Arabic"/>
          <w:color w:val="800000"/>
          <w:sz w:val="32"/>
          <w:szCs w:val="32"/>
          <w:rtl/>
        </w:rPr>
        <w:t>" أقم الصلاة "</w:t>
      </w:r>
      <w:r>
        <w:rPr>
          <w:rFonts w:ascii="Traditional Arabic" w:hAnsi="Traditional Arabic" w:cs="Traditional Arabic"/>
          <w:color w:val="000000"/>
          <w:sz w:val="32"/>
          <w:szCs w:val="32"/>
          <w:rtl/>
        </w:rPr>
        <w:t xml:space="preserve"> هذه قصة راغب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للمنفرد خلف الصف يعني إنسان دخل المسجد ووجدها كلها تمام فهنا إذا أخذ رجلا من الصف طبعا يصير في قطع للصف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بكون أيش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بكون هناك قطع للصف الأمامي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صلى منفردا دخل في الحذر اللي هو</w:t>
      </w:r>
      <w:r>
        <w:rPr>
          <w:rFonts w:ascii="Traditional Arabic" w:hAnsi="Traditional Arabic" w:cs="Traditional Arabic"/>
          <w:b/>
          <w:bCs/>
          <w:color w:val="0000FF"/>
          <w:sz w:val="32"/>
          <w:szCs w:val="32"/>
          <w:rtl/>
        </w:rPr>
        <w:t>( لا صلاة لمنفرد خلف الصف )</w:t>
      </w:r>
      <w:r>
        <w:rPr>
          <w:rFonts w:ascii="Traditional Arabic" w:hAnsi="Traditional Arabic" w:cs="Traditional Arabic"/>
          <w:color w:val="000000"/>
          <w:sz w:val="32"/>
          <w:szCs w:val="32"/>
          <w:rtl/>
        </w:rPr>
        <w:t xml:space="preserve"> ؛ فماذا يفعل فهل </w:t>
      </w:r>
      <w:r>
        <w:rPr>
          <w:rFonts w:ascii="Traditional Arabic" w:hAnsi="Traditional Arabic" w:cs="Traditional Arabic"/>
          <w:color w:val="000000"/>
          <w:sz w:val="32"/>
          <w:szCs w:val="32"/>
          <w:rtl/>
        </w:rPr>
        <w:lastRenderedPageBreak/>
        <w:t xml:space="preserve">هذا يكون له رخصة بأن لا يصلي حتى تنتهي الجماعة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له أن ينتظر الجماعة حتى تنتهي ، بل عليه إذا عمل جهده ينضم إلى الصف الذي هو أمامه فإذا لم يجد مساغا لينضم إليه صلى وحده وصلاته صحيحة ؛ لأن الحديث أو الأحاديث التي جاءت تؤكد بأنه </w:t>
      </w:r>
      <w:r>
        <w:rPr>
          <w:rFonts w:ascii="Traditional Arabic" w:hAnsi="Traditional Arabic" w:cs="Traditional Arabic"/>
          <w:b/>
          <w:bCs/>
          <w:color w:val="0000FF"/>
          <w:sz w:val="32"/>
          <w:szCs w:val="32"/>
          <w:rtl/>
        </w:rPr>
        <w:t>( لا صلاة لمن صلى وراء الصف وحده )</w:t>
      </w:r>
      <w:r>
        <w:rPr>
          <w:rFonts w:ascii="Traditional Arabic" w:hAnsi="Traditional Arabic" w:cs="Traditional Arabic"/>
          <w:color w:val="000000"/>
          <w:sz w:val="32"/>
          <w:szCs w:val="32"/>
          <w:rtl/>
        </w:rPr>
        <w:t xml:space="preserve">. هو كأي حديث من الأحاديث التي تحكم ببطلان الصلاة بسبب عدم القيام بركن من أركانها كمثل مثلا </w:t>
      </w:r>
      <w:r>
        <w:rPr>
          <w:rFonts w:ascii="Traditional Arabic" w:hAnsi="Traditional Arabic" w:cs="Traditional Arabic"/>
          <w:b/>
          <w:bCs/>
          <w:color w:val="0000FF"/>
          <w:sz w:val="32"/>
          <w:szCs w:val="32"/>
          <w:rtl/>
        </w:rPr>
        <w:t>( لا صلاة لمن لم يقرأ بفاتحة الكتاب )</w:t>
      </w:r>
      <w:r>
        <w:rPr>
          <w:rFonts w:ascii="Traditional Arabic" w:hAnsi="Traditional Arabic" w:cs="Traditional Arabic"/>
          <w:color w:val="000000"/>
          <w:sz w:val="32"/>
          <w:szCs w:val="32"/>
          <w:rtl/>
        </w:rPr>
        <w:t xml:space="preserve">. فكذلك </w:t>
      </w:r>
      <w:r>
        <w:rPr>
          <w:rFonts w:ascii="Traditional Arabic" w:hAnsi="Traditional Arabic" w:cs="Traditional Arabic"/>
          <w:b/>
          <w:bCs/>
          <w:color w:val="0000FF"/>
          <w:sz w:val="32"/>
          <w:szCs w:val="32"/>
          <w:rtl/>
        </w:rPr>
        <w:t>( صل قائما فإن لم تستطيع فقاعدا فإن لم تستطيع فعلى جنب )</w:t>
      </w:r>
      <w:r>
        <w:rPr>
          <w:rFonts w:ascii="Traditional Arabic" w:hAnsi="Traditional Arabic" w:cs="Traditional Arabic"/>
          <w:color w:val="000000"/>
          <w:sz w:val="32"/>
          <w:szCs w:val="32"/>
          <w:rtl/>
        </w:rPr>
        <w:t xml:space="preserve">. فمن صلى قاعدا وهو يستطيع القيام فصلاته باطلة لأنه ترك ركنا ؛ لكن إن لم يستطيع أن يصلي قائما فصلاته صحيحة إذا صلى قاعدا ؛ كذلك </w:t>
      </w:r>
      <w:r>
        <w:rPr>
          <w:rFonts w:ascii="Traditional Arabic" w:hAnsi="Traditional Arabic" w:cs="Traditional Arabic"/>
          <w:b/>
          <w:bCs/>
          <w:color w:val="0000FF"/>
          <w:sz w:val="32"/>
          <w:szCs w:val="32"/>
          <w:rtl/>
        </w:rPr>
        <w:t>( لا صلاة لمن صلى وراء الصف )</w:t>
      </w:r>
      <w:r>
        <w:rPr>
          <w:rFonts w:ascii="Traditional Arabic" w:hAnsi="Traditional Arabic" w:cs="Traditional Arabic"/>
          <w:color w:val="000000"/>
          <w:sz w:val="32"/>
          <w:szCs w:val="32"/>
          <w:rtl/>
        </w:rPr>
        <w:t xml:space="preserve">. فهذا مقيد بقاعدة </w:t>
      </w:r>
      <w:r>
        <w:rPr>
          <w:rFonts w:ascii="Traditional Arabic" w:hAnsi="Traditional Arabic" w:cs="Traditional Arabic"/>
          <w:b/>
          <w:bCs/>
          <w:color w:val="FF0000"/>
          <w:sz w:val="32"/>
          <w:szCs w:val="32"/>
          <w:rtl/>
        </w:rPr>
        <w:t>(( اتقوا الله ما استطعتم ))</w:t>
      </w:r>
      <w:r>
        <w:rPr>
          <w:rFonts w:ascii="Traditional Arabic" w:hAnsi="Traditional Arabic" w:cs="Traditional Arabic"/>
          <w:color w:val="000000"/>
          <w:sz w:val="32"/>
          <w:szCs w:val="32"/>
          <w:rtl/>
        </w:rPr>
        <w:t xml:space="preserve"> فما دام أن الصورة أنه دخل المسجد ولم يجد فرجة في الصف يسدها ولو بضم من عن يمينه وعن يساره شيئا قليلا ما استطاع إلى ذلك سبيلا فما يقال استطع ما لا تستطيع ، ما أحد يقول بهذا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 فيمن يقول من يأخذ بمصل من الصف الأمامي بحجة قول من يستدل بذلك قول الله عزوجل </w:t>
      </w:r>
      <w:r>
        <w:rPr>
          <w:rFonts w:ascii="Traditional Arabic" w:hAnsi="Traditional Arabic" w:cs="Traditional Arabic"/>
          <w:b/>
          <w:bCs/>
          <w:color w:val="FF0000"/>
          <w:sz w:val="32"/>
          <w:szCs w:val="32"/>
          <w:rtl/>
        </w:rPr>
        <w:t>(( وتعاونوا على البر والتقوى ))</w:t>
      </w:r>
      <w:r>
        <w:rPr>
          <w:rFonts w:ascii="Traditional Arabic" w:hAnsi="Traditional Arabic" w:cs="Traditional Arabic"/>
          <w:color w:val="000000"/>
          <w:sz w:val="32"/>
          <w:szCs w:val="32"/>
          <w:rtl/>
        </w:rPr>
        <w:t xml:space="preserve">. وأن هناك خصوصية أحيانا تبيح قطع الصف بأن يقوم مثلا المأموم الواقف بذلك الصف فانتقض وضوءه فهو يخرج من الصف وقد ترك فرجة ، أو الإمام يخرج فيستخلف واحد فيكون أيضا قد ترك فرجة فيكون هذا خصوص يبيح لمثل هذا الشخص الداخل أن يأخذ إنسان ويقيم به صفا جديدا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أعتقد أن هذا الفقه هو من فقه  مجتهدي آخر الزمان ؛ لأنه لا يحسن القياس الذي انتقض وضوءه في الصف ، هذا واجب عليه أن ينسحب ؛ لكن ليس كذلك لو جاء رجلا يتبنى هذا الرأي ، وجد الصف أمامه ممتلئا غاصا راصا فسحب واحد منهم فما تجاوب معه ثبت أقدامه ، فهل هذا كذاك ، لا يستويان مثلا ؛ ذاك واجب أن ينسحب لكي يجدد وضوءه ويأتي ويشترك مع الجماعة ؛ أما هذا المسحوب رغم أنفه فليس بالواجب عليه أن ينسحب مع أخيه إلى الصف الثالث مثلا أو الثاني مثلا ؛ ثم ما الذي يوجب عليه التعاون على البر و التقوى ؛ هذا طبعا ليس على إطلاقه وإنما هو مقيد بحدود الشريعة ؛ هذا </w:t>
      </w:r>
      <w:r>
        <w:rPr>
          <w:rFonts w:ascii="Traditional Arabic" w:hAnsi="Traditional Arabic" w:cs="Traditional Arabic"/>
          <w:color w:val="000000"/>
          <w:sz w:val="32"/>
          <w:szCs w:val="32"/>
          <w:rtl/>
        </w:rPr>
        <w:lastRenderedPageBreak/>
        <w:t xml:space="preserve">الرجل الذي يتأخر من الصف إلى الصف الفارغ لكي يثني المفرد هذا ليأتي بمثل هذا العمل ينبغي أن يكون عنده إذن من الشارع الحكيم ؛ ولذلك يقال له نص لو صح الحديث الذي أخرجه أبو يعلى وغيره أن الرسول قال له </w:t>
      </w:r>
      <w:r>
        <w:rPr>
          <w:rFonts w:ascii="Traditional Arabic" w:hAnsi="Traditional Arabic" w:cs="Traditional Arabic"/>
          <w:b/>
          <w:bCs/>
          <w:color w:val="0000FF"/>
          <w:sz w:val="32"/>
          <w:szCs w:val="32"/>
          <w:rtl/>
        </w:rPr>
        <w:t>( هلا اجتررت إليك رجلا )</w:t>
      </w:r>
      <w:r>
        <w:rPr>
          <w:rFonts w:ascii="Traditional Arabic" w:hAnsi="Traditional Arabic" w:cs="Traditional Arabic"/>
          <w:color w:val="000000"/>
          <w:sz w:val="32"/>
          <w:szCs w:val="32"/>
          <w:rtl/>
        </w:rPr>
        <w:t xml:space="preserve"> كان انتهت المشكلة ؛ لكن مادام أن الحديث إسناده ضعيف والضعيف لا يجوز العمل به بالأحكام فحينئذ تبقى المسألة مسدودة الحل إلا من طريق </w:t>
      </w:r>
      <w:r>
        <w:rPr>
          <w:rFonts w:ascii="Traditional Arabic" w:hAnsi="Traditional Arabic" w:cs="Traditional Arabic"/>
          <w:color w:val="800000"/>
          <w:sz w:val="32"/>
          <w:szCs w:val="32"/>
          <w:rtl/>
        </w:rPr>
        <w:t>" اتق الله ما استطعت "</w:t>
      </w:r>
      <w:r>
        <w:rPr>
          <w:rFonts w:ascii="Traditional Arabic" w:hAnsi="Traditional Arabic" w:cs="Traditional Arabic"/>
          <w:color w:val="000000"/>
          <w:sz w:val="32"/>
          <w:szCs w:val="32"/>
          <w:rtl/>
        </w:rPr>
        <w:t xml:space="preserve"> أنت واجبك أن تنضم إلى الصف ، مش اللي بين يديك بتأخر عندك ، هذا ليس واجبه بل وهذا ليس مستحبا إطلاقا ؛ لذلك مادامت القاعدة معروفة في كل الواجبات بل الأركان </w:t>
      </w:r>
      <w:r>
        <w:rPr>
          <w:rFonts w:ascii="Traditional Arabic" w:hAnsi="Traditional Arabic" w:cs="Traditional Arabic"/>
          <w:color w:val="800000"/>
          <w:sz w:val="32"/>
          <w:szCs w:val="32"/>
          <w:rtl/>
        </w:rPr>
        <w:t>" اتق الله ما استطعت "</w:t>
      </w:r>
      <w:r>
        <w:rPr>
          <w:rFonts w:ascii="Traditional Arabic" w:hAnsi="Traditional Arabic" w:cs="Traditional Arabic"/>
          <w:color w:val="000000"/>
          <w:sz w:val="32"/>
          <w:szCs w:val="32"/>
          <w:rtl/>
        </w:rPr>
        <w:t xml:space="preserve"> انتهى الأمر ؛ يعني أنا أضرب لك مثالا: رجل دخل المسجد وهو يرى ركنية قراءة الفاتحة ، ويرى أن مدرك الركوع غير مدرك للركعة ، ويعرف أن الإمام رجل طيب بتجاوب مع المصلين ؛ قال له يا فلان طولها شويه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الطلبة وكذلك الشيخ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هذا يستطيع أن يقرأ الفاتحة قبل ما يركع آه ، ما طولها ؛ لأنه مش فرض عليه يطولها منشان خاطره ؛ يعني هل هذا الإمام بكون مخالفا ؟ لا مش مخالف ؛ لأنه مش واجب عليه أن يسمع كلام هذا الداخل ؛ أظن أخذت الجواب إن شاء الله ؛ سبحانك اللهم وبحمدك أشهد أن لا إله إلا أنت أستغفرك وأتوب إليك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مجلس آخر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والصحية والبدنية ، أنا ما توقفت عن هذا فقط توقفت عن أشياء كثيرة ، لماذا ؟ لان الإنسان يعيش في ظرف هذا الظرف يوحي إليه بأن يعمل في المشروع الفلاني ثم تأتي ظروف لا يملكها تصرفه عن متابعة هذا العمل ؛ فيجد له مشروع ثاني مثلا تعليقات الجباد على زاد الميعاد ، هذا يسأل عن فقه السنة وهذا يسأل عن زاد الميعاد وهذا يسأل عن ثمن المستطاب ، أيه وراء هذه الأسئلة ؟ كل واحد بدنا نجيب له ؛ أنا لو سألتني الآن لماذا ؛ والله ما أستطيع لأنه مش قضية جامدة ملموسة أستطيع أصورها لك ؛ لكن أعرف مثلا زاد الميعاد ، كنت أدرسه على إخواننا هناك في دمشق وأنا من دئبي أن لا أتبنى رأيا إلا بعد تمحيص أقوال العلماء وأدلتهم وتبني الرأي الراجح منها ؛ فدرست عليهم المجلد الأول من زاد الميعاد. فجاء اقتراح شو رأيك يا أستاذ ادرس علينا الروضة الندية ؟ على اعتبار أن الروضة مكثف كما تعلمون بينما زاد </w:t>
      </w:r>
      <w:r>
        <w:rPr>
          <w:rFonts w:ascii="Traditional Arabic" w:hAnsi="Traditional Arabic" w:cs="Traditional Arabic"/>
          <w:color w:val="000000"/>
          <w:sz w:val="32"/>
          <w:szCs w:val="32"/>
          <w:rtl/>
        </w:rPr>
        <w:lastRenderedPageBreak/>
        <w:t xml:space="preserve">الميعاد مفصل ؛ والله رأيكم إذا مللتم هذا الأسلوب العلمي الطويل خاصة زاد الميعاد فأنا معكم ، فبدأت بالروضة الندية ، وهكذا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أينعم يعني عملت مجلد واحد من زاد الميعاد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حاجتك يا أبو ليلى ، الآن بقولوا إخواننا المصريين إنه انتقلت سوريا إلينا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الإخوة الطلبة والشيخ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أقول عملنا المجلد الأول من زاد الميعاد ، وهكذا جاءت مناسبات تزوج أحد إخوانا قال شو رأيك تألف رسالة في آداب الزفاف في السنة وهو من اعز إخواني هناك ؛ قلت له حبا وكرامة تركت كل شيء وتوجهت إلى هذه الرسالة وهي عبارة عن وريقات صغيرة ؛ بعد ذلك جاءت مناسبات أخرى فتوسعت حينما أتوسع في هذا أترك ذاك ، أترك ذاك ، وهكذا الإنسان لا يملك أن يمشي حسب المخطط النظري الذي هو يرتئيه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الدافع لهذا السؤال أنه عندنا في مصر مشهور أن السيد سابق هو الذي طلب منك التوقف عن النقد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أصل له إطلاقا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لا أصل 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ولا سمعت به إلا هذه الساعة ؛ كيف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عندنا هذا منتشر جدا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غريب والله ، غريب جدا ،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سيد سابق نفسه في معسكر التاسع لجامعة القاهرة ، آخر معسكر إسلامي ؛ كان ذكر أن قال إن الشيخ الألباني أرسل لي مجلدات تعليقات إذا أضفتها لفقه السنة يصبح مجلدات ؛ فأنا رفضت قال هذا أمام جمع كبير يعني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غير هذا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غير هذا ، أليس هذا غير هذا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ابو اسحاق : نعم ، هو طبعا أن الفرق روايتي أن الشيخ سابق طلب إليك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هذا لا أصل له ؛ أما هذا صحيح والذي وقع أحد إخوانا المصريين يومئذ كان من الإخوان المسلمين الذين فروا من ظلم جمال عبد الناصر وجاءوا إلى سوريا ؛ فلما اطلع على تمام المنة في التعليق على فقه السنة قال أنا أرى أن هذا الكتاب يعرض على سيد سابق لعله يصير تعاون بينك وبينه فيطبع كتابه مع تعليقك ؛ قلت له أنا ما أظن هذا يمكن أن يقع لكن لا أمانع ؛ وعلى هذا الأساس أعطيته المقدمة والجزء الأول ، ولحكمة يريدها الله تبارك وتعالى وهذا على خلاف عادتي كلفت بعض إخوانا أن يبيض المقدمة ، فاحتفظت بهذا التبيض عندي وأرسلت المقدمة والجزء الأول اللذين هما بخطي مع هذا الرجل فسلم ذلك للسيد سابق على أساس يأخذ منه الموافقة على أن يضم هذا التعليق إلى كتابه ؛ بقي المقدمة والجزء عنده أكثر من سنة والرجل صاحبنا الوسيط رجع إلى دمشق ووكل أحد إخوانا هناك بمتابعة سيد سابق ؛ فكنت أراسله فيقول والله أنا راجعت الشيخ ويقول اليوم وبكرة ، واليوم بكرة ؛ وأخيرا أرسل إلي الجزء الأول دون المقدمة ؛ وقال صاحبي الذي كنت أراسله الشيخ يقول لا أدري وين المقدمة ؛ فهذا كل ما وقع وليس أكثر من ذلك . الحويني : تفضل يا شيخ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لك ، لك ، لك ، مني إليك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 الله 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0B77AB">
        <w:rPr>
          <w:rFonts w:ascii="Tahoma" w:eastAsia="Times New Roman" w:hAnsi="Tahoma" w:cs="Tahoma" w:hint="cs"/>
          <w:b/>
          <w:bCs/>
          <w:color w:val="4D4D4D"/>
          <w:kern w:val="36"/>
          <w:sz w:val="48"/>
          <w:szCs w:val="48"/>
          <w:rtl/>
        </w:rPr>
        <w:t>الشريط</w:t>
      </w:r>
      <w:r w:rsidRPr="000B77AB">
        <w:rPr>
          <w:rFonts w:ascii="Tahoma" w:eastAsia="Times New Roman" w:hAnsi="Tahoma" w:cs="Tahoma"/>
          <w:b/>
          <w:bCs/>
          <w:color w:val="4D4D4D"/>
          <w:kern w:val="36"/>
          <w:sz w:val="48"/>
          <w:szCs w:val="48"/>
          <w:rtl/>
        </w:rPr>
        <w:t xml:space="preserve"> </w:t>
      </w:r>
      <w:r w:rsidRPr="000B77AB">
        <w:rPr>
          <w:rFonts w:ascii="Tahoma" w:eastAsia="Times New Roman" w:hAnsi="Tahoma" w:cs="Tahoma" w:hint="cs"/>
          <w:b/>
          <w:bCs/>
          <w:color w:val="4D4D4D"/>
          <w:kern w:val="36"/>
          <w:sz w:val="48"/>
          <w:szCs w:val="48"/>
          <w:rtl/>
        </w:rPr>
        <w:t>رقم</w:t>
      </w:r>
      <w:r w:rsidRPr="000B77AB">
        <w:rPr>
          <w:rFonts w:ascii="Tahoma" w:eastAsia="Times New Roman" w:hAnsi="Tahoma" w:cs="Tahoma"/>
          <w:b/>
          <w:bCs/>
          <w:color w:val="4D4D4D"/>
          <w:kern w:val="36"/>
          <w:sz w:val="48"/>
          <w:szCs w:val="48"/>
          <w:rtl/>
        </w:rPr>
        <w:t xml:space="preserve"> : 038</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الأخ الحويني يعد بحثا طيبا من باب الترجمة لشيخنا من ضمن الأسئلة التي في البال ؛ نسأل قد عاصرتم في سوريا وعشتم في الأردن نريد يعني تقييم منك للدعوة السلفية كمنهاج لطلبة العلم كانوا مجدين ونشيطين ، كانوا في سوريا أم لشباب الأردن من ناحية الالتزام بالمنهاج والأمانة العلمية وكذلك في التآليف وغيره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شيء أقوله بهذا ؛ لأن القضية كما يقال من أصعب الصعوبات بيان البدهيات ، فالمسألة هذه واضحة ما تحتاج إلى شرح كبير ؛ أما طلاب العلم عليهم أن يجتهدوا وأن يقدموا إلى الناس الذين هم بحاجة إلى علم جديد من جهودهم وليس أن يكونوا نسخة أخرى أو جزء من نسخة أخرى يقدمونها إلى </w:t>
      </w:r>
      <w:r>
        <w:rPr>
          <w:rFonts w:ascii="Traditional Arabic" w:hAnsi="Traditional Arabic" w:cs="Traditional Arabic"/>
          <w:color w:val="000000"/>
          <w:sz w:val="32"/>
          <w:szCs w:val="32"/>
          <w:rtl/>
        </w:rPr>
        <w:lastRenderedPageBreak/>
        <w:t xml:space="preserve">الناس كما حدثني بعض اصحابنا السلفيين في دمشق ؛ قال قيل لأحدهم من الأذكياء السلفيين في دمشق الشيخ فلان يحفظ صحيح البخاري عن ظهر غيب ، فأجابه باللهجة السورية تشرفنا ، نسخة من صحيح البخاري زادت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الإخوة الطلبة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هذا الكلام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فما هي الفائدة إذا واحد أخذ كتاب شويه من هنا وشويه من هنا وشويه من هناك وقدمها للناس فهو لم يأت بشيء جديد ؛ فنحن نريد من إخواننا أن يسلكوا سبل علمائنا المتقدمين الذين كانوا يتبعون من قبلهم ؛ ولكن بالإضافة إلى ذلك يضمون علما جديدا إلى ما ورثوه من علوم المتقدمين ؛ وأنا أعتقد أنه الآن في الأمس القريب كنت أتحدث وقد سألني سائل </w:t>
      </w:r>
      <w:r>
        <w:rPr>
          <w:rFonts w:ascii="Traditional Arabic" w:hAnsi="Traditional Arabic" w:cs="Traditional Arabic"/>
          <w:color w:val="800000"/>
          <w:sz w:val="32"/>
          <w:szCs w:val="32"/>
          <w:rtl/>
        </w:rPr>
        <w:t>" هل تستبشر خيرا في العصر الحاضر من الناحية الإسلامية إنه في تقدم ؟ "</w:t>
      </w:r>
      <w:r>
        <w:rPr>
          <w:rFonts w:ascii="Traditional Arabic" w:hAnsi="Traditional Arabic" w:cs="Traditional Arabic"/>
          <w:color w:val="000000"/>
          <w:sz w:val="32"/>
          <w:szCs w:val="32"/>
          <w:rtl/>
        </w:rPr>
        <w:t xml:space="preserve"> قلت نعم في تقدم من الناحية العلمية ؛ لكن هذا التقدم العلمي إذا لم يقترن مع التقدم السلوكي فشره أكثر من خيره ؛ ولذلك فأنا أدندن في كثير من الأحيان حول محاضرة كنت ألقيتها نحو عشر سنين من الزمان هنا في عمان بموضوع التصفية والتربية ؛ التصفية تتعلق بالعلم ، التربية تتعلق بالسلوك ؛ فالآن العلم وتحرك العلم بالسنة واضح في العالم الإسلامي كله ؛ وهذا يبشر بخير ؛ لكن السلوك ما تحرك أبدا كجماعة ، كأمة إلا كأفراد قليلين وهؤلاء الأفراد موجودون في كل زمان وفي كل مكان ؛ لكن كقلة ؛ ولذلك إذا لم يقترن مع تصفية العلم تصفية النفوس من أدرانها وأوساخها في سلوكها ؛ فلا يكون ما يسمى اليوم بالصحوة الإسلامية صحوة حقيقية ؛ هذا ما لدي الآن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اسحاق : طيب لو سمحت يا شيخنا كنت بصدد عمل ترجمة للشيخ أحمد شاكر رحمه الله من الإخوان المعاصرين أو نحو ذلك فبقي رأيكم وكم مرة التقيتم بالشيخ وهل تتلمذتم على الشيخ فعلا وإلا هو مجرد دقائق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أتيح لي التتلمذ عليه وإنما لقيته في أول ما لقيته في مكة في أول حجة حججتها ؛ وذلك يمكن كان عمري في حدود الخمس والثلاثين ؛ وهذه الحجة لم تكن بجهدي لأني كنت ناشئا في العلم وفي المهنة التي هي تصليح الساعات ؛ فما كان باستطاعتي يومئذ أن أحج ؛ لكن قدر الله لي عزوجل وسيلة أنني </w:t>
      </w:r>
      <w:r>
        <w:rPr>
          <w:rFonts w:ascii="Traditional Arabic" w:hAnsi="Traditional Arabic" w:cs="Traditional Arabic"/>
          <w:color w:val="000000"/>
          <w:sz w:val="32"/>
          <w:szCs w:val="32"/>
          <w:rtl/>
        </w:rPr>
        <w:lastRenderedPageBreak/>
        <w:t xml:space="preserve">أخترت ، اختارني بعضهم مرشدا للفوج السعودي الفلسطيني الذي خرج بعد القتال بين العرب واليهود مع الأسف في النتيجة المعروفة وعادت الجيوش العربية إلى عواصمها ؛ ومنها الجيش الفلسطيني السعودي ؛ وهو كان ملفقا من ناس من كثير من البلاد العربية وبعضهم أصلهم سعوديين ؛ فلما قر رأي الملك السعودي يومئذ بأن يعود هؤلاء كان عليهم قائد اسمه فهد المارق ، والظاهر أن الاسم ماراق له فيما بعد فجعله المارك بالكاف ؛ المهم وفهمت منه يومئذ أنه كان طالب علم في دار التوحيد بالطائف ؛ فهو كان قائد هذا الفوج فعنده كما يقال خلفية تدين وعلم فسأل عن شخص يستصحبه معه كمرشد لهذا الفوج السعودي العائد إلى الرياض فقيل له مالك إلا فلان وفلان ، الأول هو الشيخ بهجت البيطار رحمه الله والآخر هو أنا ؛ فالشيخ بهجت يومئذ كان مسنا فاعتذر فلما جاء إلي وعرض على الذهاب مع الفوج السعودي ؛ وهذا يكون من عاقبة أمره أن أمكن من الحج وزيارة المسجد النبوي ؛ وأنا شخص اعتدت أن أقول لإخواننا إذا ما دعاني داع أقول له أنا ما بلقي مزح إذا بتدعيني عن جد أنا بستجيب على الفور . هذه عبارة يعني سورية أنا ما بلقي مزح لأنه في عادة هناك يكون الواحد بشتغل أي شغل فبمر المار صديقه بقول له تفضل ؛ طبعا يقال عندما يلتقيان قريب من دار الرجل بقول له تفضل ؛ فبقول له أنا ما بلقى مزح ها بخاف بقول عن جد يعني ؛ هه فأنا تائق للحج ولا أستطيع ؛ فلما عرض علي هذا قلت ما عندي مانع ؛ لكن سأستشير والدي ـ ووالدي رجل متدين وعالم في الفقه الحنفي وبما يسمى بعلوم الآلة لكن أنا نشزت وشذذت عنه حينما سلكت مذهب أهل الحديث ـ فأخذت رأيه على كل حال ؛ وأنا يومئذ كنت أعمل يومئذ أعمل في دكاني الخاصة بي ؛ قال ما في مانع أنت بتعرف مصلحتك ؛ المهم سافرت وكان من الدوافع على هذا السفر لأن السفر يعني ما بطمع السفر لماذا ؟ لأنه ركوب على سيارات الجيش الضخمة والتي هي للأثقال والأحمال ؛ لكن الشوق أولا للحج لبيت الله الحرام وثانيا للقاء أهل العلم هناك ؛ لأنه كنت أقرأ في مجلة العرب وكان عندي علم بالشيخ أحمد وعندي علم بحامد الفقي وبعض شخصيات سلفية فقلت مش رايح أستطيع ألقاهم إلا بالمسجد الحرام ؛ فكان أول ما سألت عنه حامد الفقي رحمه الله ، فكان أول ما سألت عنه هو حامد الفقي رحمه الله ؛ كان فيما يبدوا سليط اللسان ؛ كان نازل في فندق انسيت والله شو اسمه ؟ اسمه قديم مشهور في كثير من البلاد ؛ المهم صعدت إليه أنا وقائد الفوج هذا ؛ فهو جالس على سرير والدنيا صيف واخذ حريته ، القميص أكمامه قصيرة ولباس أبيض ؛ أعجبني هذا الوضع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فسريرين متقابلين جلست أمامه ؛ قال له فلان محمد ناصر الدين الألباني ، آه ، وقال أهلا وسهلا وقام وعانقني وربما قبلني ، ما أعرف يومئذ حكم التقبيل جائز أم 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يضحك الشيخ والطلبة ـ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وأهلا وسهلا وكيف حالك وكيف وكيف ؛ ووصل الأمر أني ذكرت الإخوان المسلمين ، قال لي الخوان ، الخوان ؛ فاستعظمت هذا الكلام ، قلت أيش هذا يا شيخ ؟ قال هؤلاء كذا وكذا ؛ وصار يتكلم عن الإخوان المسلمين اللي هو بعرفهم هناك ؛ قلت يا شيخ بس الإخوان المسلمين لا يمكن أن يقاسوا بعضهم ببعض في كل البلاد ؛ فأنت تستطيع أن تتكلم وأنت أعرف مني ؛ فالإخوان المسلمين هناك في مصر أنا لا أعرفهم ولا أستطيع أن أنكر عليك ما تقول في حقهم ؛ لكن في سوريا ما اظن يجوز لك إسلاميا أن تتحدث عنهم وأنت لا تعرفهم ؛ المهم جلسنا معه وتعرفنا عليه ؛ وكان اللقاء الثاني وهو الذي سألت عنه وهو أحمد شاكر رحمه الله ؛ سألت عنه قالوا نازل في فندق ؛ ما أدري في مكة هل يوجد فندق اسمه شبرا ؛ هو موجود في مصر هذا الشيء ؛ المهم ذهبت إليه وكان جالس في مدخل الفندق ، سلمت عليه وعرفته بنفسي قلت له أنا سألت عنك وقصدي أستفيد من علمك لأني قرأت لك بعض الرسائل وبعض الكتب وخاصة تعليقك على المسند ؛ فرأسا اعتذر وقال لي ولا أنسى هذه الكلمة فهي لغة مصرية </w:t>
      </w:r>
      <w:r>
        <w:rPr>
          <w:rFonts w:ascii="Traditional Arabic" w:hAnsi="Traditional Arabic" w:cs="Traditional Arabic"/>
          <w:color w:val="800000"/>
          <w:sz w:val="32"/>
          <w:szCs w:val="32"/>
          <w:rtl/>
        </w:rPr>
        <w:t>" مدامتي مريضة "</w:t>
      </w:r>
      <w:r>
        <w:rPr>
          <w:rFonts w:ascii="Traditional Arabic" w:hAnsi="Traditional Arabic" w:cs="Traditional Arabic"/>
          <w:color w:val="000000"/>
          <w:sz w:val="32"/>
          <w:szCs w:val="32"/>
          <w:rtl/>
        </w:rPr>
        <w:t xml:space="preserve"> أينعم ؛ ولذلك هو بقول يعتذر ؛ فقبلت عذره وجلست قليلا ثم انصرفت ؛ ثم قدر لي أنني سافرت من مكة إلى جدة ومن جدة إلى المدينة بالطائرة ؛ هناك علمت بأنه أي الشيخ أحمد شاكر نازل كمان في فندق وقلت هذه والله فرصة ؛ فذهبت إليه كان في نفسي أن أبحث معه موضوع اعتداده بتوثيق ابن حبان ؛ فأثرت الموضوع وإذا به مع الأسف شعلة نار ، ما يقبل مناقشة ولا يقبل مناظرة ، وشيء غريب جدا جدا ؛ فصدمت ؛ قال نحن كيف بدنا نهدر جهود مثل هذا الإمام ؛ قلت يا شيخ أنا ما قلت نهدر جهوده لكن الحافظ ابن حجر أردت أن أذكره بما هو دار به طبعا ، مما قاله الحافظ في مقدمة لسان الميزان ؛ ما عنده استعداد أبدا للمناقشة إطلاقا ؛ فرجعت مع الأسف بخفي حنين ؛ ثم بعد ذلك جاء إلى دمشق فلما بلغني زرته في المنزل الذي كان نازلا فيه ؛ لكن ما استفدت منه شيئا لأنه ما عنده استعداد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يتناقش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هذا كل ما يمكن أن أذكره عنه رحمه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اسحاق : يعني فيه حدة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حدة حديد مزاج جدا ، يا الله ، بسم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لكن يقال عندنا في مصر لما كان بعقد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تعرف يا شيخنا الشيخ عبد المعز عبد الستار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عبد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عبد المعز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هذا إخواني أينعم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كان في قطر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في قطر ،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هو متزوج بنت الدكتور أحمد أحمد الشريف ، والشيخ شاكر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بمقدمة المسند إليه وعاصر الشيخ شاكر وكان يقول إن صدره كان واسعا جدا بالمناقشات في مطلع حياته أو نحو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يذكرني بقصة والغاية منها أقدمها سلفا ؛ لأنه ما في مشابهة إلا من حيثية واحده ، هو بظهر واسع بما لو سأله سائل بجاوب ؛ لكن إذا كان السائل في عنده شيء من المعرفة بده يأخذ ويعطي معه فهذا شيء آخر غير ، والمعز ما أظن أن عنده إطلاع في علم الحديث حتى إذا نقل مثل هذا يكون نقله دقيقا ؛ على كل حال أنا ذكرت ما وقع لي وهذا ليس مقياسا ، ممكن أن يقال هذا في آخر عمره فهذا الخبر يضم إلى الأخبار الأخرى ؛ أما الذي أنا رأيته فهو ما ذكرته لكم ؛ فأريد أن أقول كنت أتردد على مركز الإخوان المسلمين في دمشق ، لما قال لي أحدهم واسمه حسن عبيد كان له صلة قوية بنا وتبنى الدعوة السلفية دعوة ، لكن هو منخرط في الإخوان المسلمين فذكر لي يوما شابا قاديانيا اسمه علاء الدين ؛ وذكره لي شو بدي أقول مادحا له بأنه واسع الصدر جدا ؛ هنا الشاهد فشو رأيك تجتمع فيه ، هو يعلم مني أني أنا ناقشت القاديانين وعقدنا جلسات متتابعة هناك ؛ فطبيعة الحال أنا رجل ما بلقى مزح ، فأجبت دعوته راح اتصل مع الرجل فوافقه فالتقينا في مركز الإخوان المسلمين في غرفة خاصة ، وإذا بصاحبنا حسن يرى منه خلاف ما حدثني به وطالت المناقشة وحديد وصوت يرتفع وإلى آخره ؛ لما خرجنا قال لي والله عجيب ، أنا ما بعرفه هيك لهذا علاء بعرفه طويل البال ؛ قلت يا أخي بدك تلاحظ ملاحظة ؛ هذا أولا قادياني داعية ، هؤلاء بطولوا بالهم مع عامة الناس لأنه ما في غير بسألوا سؤال فبلقي محاضرة لماذا يثور ؟ لكن لما بحطه تحت المحك </w:t>
      </w:r>
      <w:r>
        <w:rPr>
          <w:rFonts w:ascii="Traditional Arabic" w:hAnsi="Traditional Arabic" w:cs="Traditional Arabic"/>
          <w:color w:val="000000"/>
          <w:sz w:val="32"/>
          <w:szCs w:val="32"/>
          <w:rtl/>
        </w:rPr>
        <w:lastRenderedPageBreak/>
        <w:t xml:space="preserve">تأخذ وتعطي هنا بقي ترتفع الحرارة ؛ قال والله صحيح وجه المشابهة فقط بين أن تفسح له مجال أن يتكلم يتكلم ؛ أما تأخذ وتعطي خاصة فيما تخالفه فيه في رأيه هذا يفعله تماما وإلا النوادر من الرجال حقيقة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طيب منزلة الشيخ أحمد شاكر بين علماء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معليش يا شيخنا هذه فرصة العمر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فنحن لن نسامحك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منزلة الشيخ أحمد شاكر رحمه الله بين العلماء المعاصرين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التقيت بمثيل 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الشيخ أحمد شاكر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أنا ما التقيت بمثيل له وأعني ما أقول لأنه عدم الوجدان لا يدل على عدم الوجود ؛ فممكن يكون كما يقال في الزوايا خبايا ، لكن أنا ما اكتشفت هذه الزوايا حتى أعرف ما فيها من الخبايا ؛ لكن في حدود ما علمت وما اطلعت فأنا ما شفت مثل الشيخ أحمد شاكر ؛ طبعا هذا من آثاره ، من آثاره ؛ أما من اللقاء فبكل صراحة ما صار شيء بيني وبينه إلا المباحثة القصيرة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لكن يا شيخنا بالنسبة للشيخ أحمد الغماري ذكرت لنا في أول جلسة معك أن هذا الرجل لم تلتقي بمثاله ؛ فيعني هو للشيخ أحمد شاكر فيما يتعلق بصناعة الحديث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الآن يختلف الأمر ؛ هذاك كان في مجال أني استكشف كل طويته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الغماري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الغماري ؛ لأنه سألته أسئلة وأجابني ؛ الشيخ أحمد انصك الباب بيني وبينه ؛ لكن الشيخ أحمد في جهدة خاصة في المسند وعلمه هناك يفوق الغماريين جميعا ؛ لأنه الغماريون شو لهم جهود ؟ لهم آثار رسائل فقط ؛ ثم يبدوا فيها التصوف والتعصب للمالكي</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وبالمناسبة اليوم بقرأ لهذا عبد الله الغماري رسالة يحكي بالمناسبة أنه في مسألة لحوم الخيل قولان: الحل ، والتحريم ؛ وقال وهو الأقوى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التحريم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تحريم لحم الخيل وهو الأقوى ؛ حاولت استحضر في ذهني شو الدليل الذي جعله يميل لترجيح هذا </w:t>
      </w:r>
      <w:r>
        <w:rPr>
          <w:rFonts w:ascii="Traditional Arabic" w:hAnsi="Traditional Arabic" w:cs="Traditional Arabic"/>
          <w:color w:val="000000"/>
          <w:sz w:val="32"/>
          <w:szCs w:val="32"/>
          <w:rtl/>
        </w:rPr>
        <w:lastRenderedPageBreak/>
        <w:t xml:space="preserve">القول مع كونه في صحيح البخاري وغيره من حديث أسماء بنت أبي بكر أنهم أكلوا لحم الخيل في عهد النبي صلى الله عليه وسلم ، وإذن بأكل لحوم الخيل ؛ فسبحان الله قلت هذا أوتي من المذهب المالكي ، أينعم ؛ فالقصد الآثار من حيث التأليف لا تظهر في كتب الغماريين جميعا كما تظهر في كتب أحمد شاكر رحمه الله ؛ ثم فقهه يختلف عن فقه هؤلاء ؛ فقه الغماريون ما هو فقه سلفي أبدا ، فقه هوائي ليس له ضوابط وقواعد ؛ انظر مثلا تشنيف الأذان في استحباب السيادة في الصلاة والإقامة والأذان ،الله أكبر ، أربعة عشر قرن مسلمون كلهم على السنة ؛ اللي هجروا كل هذا التوارث بل التواتر باستنباط عقلي أهوج أعوج أنه </w:t>
      </w:r>
      <w:r>
        <w:rPr>
          <w:rFonts w:ascii="Traditional Arabic" w:hAnsi="Traditional Arabic" w:cs="Traditional Arabic"/>
          <w:b/>
          <w:bCs/>
          <w:color w:val="0000FF"/>
          <w:sz w:val="32"/>
          <w:szCs w:val="32"/>
          <w:rtl/>
        </w:rPr>
        <w:t>( أنا سيد ولد آدم )</w:t>
      </w:r>
      <w:r>
        <w:rPr>
          <w:rFonts w:ascii="Traditional Arabic" w:hAnsi="Traditional Arabic" w:cs="Traditional Arabic"/>
          <w:color w:val="000000"/>
          <w:sz w:val="32"/>
          <w:szCs w:val="32"/>
          <w:rtl/>
        </w:rPr>
        <w:t xml:space="preserve">. شو المانع أن نقول وأشهد وأن محمدا ، عفوا ، أن سيدنا محمد رسول الله ، شو المانع مادام هو كذلك ؛ الإقناع في صحة الصلاة وراء أيش المذياع ؛ غدا يربطوا صلاتنا بإمام مكة بذيعوا هناك وبغلقوا المساجد كلها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يضحك الشيخ والإخوة الطلبة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الجامع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كونت عندي رأي ، ثم أنا عرفت أن هذه الأجزاء مش قائم عليها شخص واحد ، عديد من الذين يعلقون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الغماري عمل جزءا واحدا فقط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فكرة عنه ؛ لكن الذين وقفت على تعليقاتهم سطحية جدا ليس فيها علم ؛ أما تعليقات الغماري ما عندي فكرة عنها ؛ بأي جزء تذكر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الجزء السابع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السابع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السابع أظن ؛ لأنه في السابع في حديث الجارية يؤوله ، يقول بعض الرواة غلط في الجزء السابع أظن صفحة خمس وثلاثين ومئة أو كذا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أيش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يقول إن الجارية ما كانت تقصد أن تقول إن الله في السماء أو تأويل حديث الجارية بتأويل الكوثري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هو كوثري ، أشعري خبيث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طيب يا شيخنا هنا نقطة أحب استجليها فهذه تفيدنا جميعا صدود أحمد شاكر رحمة الله عليه بالنسبة لصدود أحمد شاكر عن التباحث معكم هل هذا لم يورث عندكم صدودا منه أو من كتاباته أو حملة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أبدا ، والحمد لله ؛ لكن أنا قلت لعل الرجل كان على وضع عائلي كما ذكر لي في أول مرة لما لقيته أن زوجته مريضة ؛ فممكن هذا المرض استمر حتى لقيته المرة الثانية ؛ لكن ما أجد في نفسي أبدا- أهلا أبو صلاح كيف حالك - ما أجد في نفسي أي شيء إلا الاحترام والتعظيم له ، أينعم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طيب يا شيخنا بالنسبة للشيخ عبد الرحمن بن يحيى المعلمي اليماني هذا الرجل في ثقله في العلم ومدحكم له ولعلمه يكاد يكون غير معروف للأجيال أمثالنا ؛ يعني لو أعطيتنا شيء عن الشيخ عبد الرحمن بن يحيى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هو بسبب قلة آثاره التي نحن على الأقل اطلعنا عليها ، ما مكنتنا أن نقدره حق قدره إلا أن الذي استقر في نفسي في حدود اطلاعي القليل على بعض آثاره ، وبخاصة كتابه التنكيل بأنه الحقيقة أولا الرجل سلفي العقيدة ، سلفي المذهب والمشرب ؛ ثم عنده باع طويل في تراجم الرواة ، وليس فقط الرواة الذين يتعلق بهم الحديث بل هو واسع الاطلاع على تراجم الرجال من كل الطبقات ، المفسرين المحدثين اللغويين ونحو ذلك ؛ فهو واسع الاطلاع من هذه الحيثية ؛ وتعليقاته على تاريخ البخاري مثلا ، وعلى كتاب الأنساب للصنعاني وغير ذلك مما لا يحضرني الآن أكبر دليل على سعة افقه في هذه المجالات ؛ لكن يبدوا أن عنايته بالتصحيح والتضعيف إما أنها كانت قليلة ، أو أنه لم يتح له أن يلج هذا الباب ويتفرغ له بسبب قيامه على خدمة التراجم ، وكأنه كان متخصصا فيه ؛ لكن الحقيقة لما الإنسان ينظر إلى مناقشته للكوثري سواء من الناحية الحديثية أو من الناحية الفقهية فكل ذلك يدل على أن الرجل كان متمكنا في أصول الحديث وأصول الفقه من جهة ، وأنه واسع الاطلاع أيضا من الناحية الفقهية من جهة أخرى ؛ هذا ما يحضرني حول هذا الرجل رحمه الله ؛ وقد التقيت به أيضا في تلك السفرة التي لقيت فيها الشيخ أحمد </w:t>
      </w:r>
      <w:r>
        <w:rPr>
          <w:rFonts w:ascii="Traditional Arabic" w:hAnsi="Traditional Arabic" w:cs="Traditional Arabic"/>
          <w:color w:val="000000"/>
          <w:sz w:val="32"/>
          <w:szCs w:val="32"/>
          <w:rtl/>
        </w:rPr>
        <w:lastRenderedPageBreak/>
        <w:t>شاكر في مكة حيث هو كان مدير مكتبة الحرم المكي يوم كانت المكتبة في نفس الحرم ؛ فأنا كنت أتردد للمكتبة كل يوم وأراه هناك منكبا على البحث والتحقيق لكن ما كان لي معه جلسات يومئذ لأنه ما كان في تعارف سابق ولا وجد من ييسر لنا سبيل التلاق ؛ هذا ما عندي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لو سمحت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اسحاق : ارفع صوتك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شيخنا لو سمحت تبين لنا حكم الشرع ورأيكم في وضع اليدين بعد الركوع على الصدر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بقى ملغومة يا أبا عبد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ويضحك الشيخ وطلبته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اسحاق : زيادة ايضاح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هذه المسألة تكلمنا فيها كثيرا وجوابنا معروف أنه لا يوجد نص عن الرسول عليه السلام أنه وضع يديه على صدره في القيام الثاني ، كل ما عند مشايخنا في الرياض وبعض أهل الحديث في باكستان والهند ما عندهم إلا أحاديث عامة ، نصوص عامة لا تكفي في إثبات قضية عملية جرى بها العمل من رسول الله صلى الله عليه وسلم قرابة عشرين سنة ؛ فلا ينقل أحد من أصحابه عليه الصلاة والسلام أنه رآه واضعا اليمنى على اليسرى في القيام الثاني ؛ لا يوجد هناك إلا نصوص عامة ، هذه النصوص العامة في فهمي واعتقادي لا تكفي لإثبات سنة لو وقعت لنقلت ؛ لأن الصلاة يصليها الرسول عليه السلام في كل يوم على ملأ من الناس ، مش أمر خفي في بيته يقع فلا يطلع عليه الرجال مثلا ، وحتى ولا النساء إلا البعض ؛ هذا أمر علني فلا أحد ينقل أن الرسول عليه السلام فعل ذلك ؛ كل الحجة حديث سهل بن سعد الساعدي في موطأ مالك ومن طريقه تلقاه البخاري </w:t>
      </w:r>
      <w:r>
        <w:rPr>
          <w:rFonts w:ascii="Traditional Arabic" w:hAnsi="Traditional Arabic" w:cs="Traditional Arabic"/>
          <w:b/>
          <w:bCs/>
          <w:color w:val="0000FF"/>
          <w:sz w:val="32"/>
          <w:szCs w:val="32"/>
          <w:rtl/>
        </w:rPr>
        <w:t>( كان الناس يؤمرون بوضع اليمنى على اليسرى في الصلاة )</w:t>
      </w:r>
      <w:r>
        <w:rPr>
          <w:rFonts w:ascii="Traditional Arabic" w:hAnsi="Traditional Arabic" w:cs="Traditional Arabic"/>
          <w:color w:val="000000"/>
          <w:sz w:val="32"/>
          <w:szCs w:val="32"/>
          <w:rtl/>
        </w:rPr>
        <w:t xml:space="preserve">. هذا النص مطلق ؛ والقيام الثاني من الصلاة هذه قضية استنباطية لا يكفي فيها الاستنباط ؛ كل استنباط من نص عام لم يجري عمل المسلمين به ؛ فهو دليل أن هذا الاستنباط غير صواب ؛ لأنه لو كان كذلك لسبقونا إليه ؛ كذلك مثلا حديث وائل بن حجر في سنن النسائي وغيره </w:t>
      </w:r>
      <w:r>
        <w:rPr>
          <w:rFonts w:ascii="Traditional Arabic" w:hAnsi="Traditional Arabic" w:cs="Traditional Arabic"/>
          <w:b/>
          <w:bCs/>
          <w:color w:val="0000FF"/>
          <w:sz w:val="32"/>
          <w:szCs w:val="32"/>
          <w:rtl/>
        </w:rPr>
        <w:t>( أن النبي صلى الله عليه وسلم كان إذا قام في الصلاة وضع اليمنى على اليسرى )</w:t>
      </w:r>
      <w:r>
        <w:rPr>
          <w:rFonts w:ascii="Traditional Arabic" w:hAnsi="Traditional Arabic" w:cs="Traditional Arabic"/>
          <w:color w:val="000000"/>
          <w:sz w:val="32"/>
          <w:szCs w:val="32"/>
          <w:rtl/>
        </w:rPr>
        <w:t xml:space="preserve">. قام في الصلاة هذا القيام الثاني قيام ؛ إذا نص إما عام وإما مطلق ؛ لكن هذا الحديث بالذات في بحثي هو مقتطع من حديث وائل بن حجر في </w:t>
      </w:r>
      <w:r>
        <w:rPr>
          <w:rFonts w:ascii="Traditional Arabic" w:hAnsi="Traditional Arabic" w:cs="Traditional Arabic"/>
          <w:color w:val="000000"/>
          <w:sz w:val="32"/>
          <w:szCs w:val="32"/>
          <w:rtl/>
        </w:rPr>
        <w:lastRenderedPageBreak/>
        <w:t xml:space="preserve">صحيح مسلم ؛ ففي الصحيح عن وائل أنه وصف صلاة النبي صلى الله عليه وسلم فيقول إن الرسول عليه السلام كبر للصلاة ثم وضع اليمنى على اليسرى ثم ركع ثم قال سمع الله لمن حمد ورفع يديه ، ثم سجد بين كفيه ؛ فكلما ذكر رفع اليدين يقول كما فعل في تكبيرة الإحرام ؛ لكن لما ركع ورفع رأسه من الركوع ما ذكر الوضع الثاني هذا ؛ ولو ذكره لقال كما فعل في القيام الأول ؛ ويبدوا والله أعلم أن الحديث الذي في السنن هو قطعة من هذا الحديث ، لما فصل عن السياق والسباق أعطى ذلك المعنى الشامل للقيام الثاني ؛ وشيء آخر يرد في الموضوع إذا أردنا أن نعمل هذا العموم ونأخذ منه هذا الحكم الذي لم ينقله أحد فمعنى ذلك أنه يأتي مكان ثالث ينبغي على ذلك الفهم أن نضع اليمنى على اليسرى وهو بين السجدتين ، ومن عجائب ما يقع من البعد عن التحقيق العلمي أنهم يدعون الآن منهجهم في الاستدلال بالنص العام ويلجأون إلى نفس الطريق الذي أنا ألجأ إليه في قولي أنه ما عندنا نص أن الرسول وضع سوى هذا الإطلاق ، هذا إطلاق يشمل الوضع بين السجدتين لا السجدتين مثل التشهد ؛ طيب هذا قياس ، نحن الآن نسألكم هل عندكم نص أن الرسول عليه السلام لما جلس بين السجدتين وضع يديه على فخذيه ؟ علمي أنا وقد تخصصت لصفة صلاة النبي صلى الله عليه وسلم لم أجد حديثا في هذا ؛ ولذلك لم أذكره في صفة الصلاة لأني ما تعمدت ان لا اذكر فيه استنباطا ولو كان صوابا ، إنما هو النقل للحديث ؛ فليس للذين يحتجون بهذا العموم إلا أنه المسلمين هكذا يفعلون ، وهذا هو نفس الجواب ، المسلمون مضى عليهم هذه القرون لا إمام من أئمة المسلمين ولا صحابي ولا يقول بسنية هذا الوضع ؛ فإذا أنا ألفت النظر لكلام يذكره ابن تيمية والشاطبي رحمهم الله بأن العمل بالنص العام في جزئية من جزئياته التي لم يجر العمل على هذا الجزء هو سبيل للابتداع في الدين ؛ لأنه ما من بدعة ، وهذا كلام يتجلى تماما في كتب الغماري هذا لأنه كل شيء بدعة بقول لك ما في نهي عنها ، ما في نهي عنها ، وداخلة في النصوص العامة ؛ وأضرب أنا مثلا موضحا جدا وهو دخل جماعة المسجد لصلاة سنة الظهر القبلية مثلا ، واحد هنا وواحد هنا متفرقين ، فبدا لأحدهم فقال تعالوا يا جماعة نصلي جماعة وقال عليه السلام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 وقال عليه الصلاة و السلام </w:t>
      </w:r>
      <w:r>
        <w:rPr>
          <w:rFonts w:ascii="Traditional Arabic" w:hAnsi="Traditional Arabic" w:cs="Traditional Arabic"/>
          <w:b/>
          <w:bCs/>
          <w:color w:val="0000FF"/>
          <w:sz w:val="32"/>
          <w:szCs w:val="32"/>
          <w:rtl/>
        </w:rPr>
        <w:t>( صلاة الرجل مع الرجل  أزكى من صلاته لوحده ، صلاة الثلاثة أزكى من صلاة الرجلين )</w:t>
      </w:r>
      <w:r>
        <w:rPr>
          <w:rFonts w:ascii="Traditional Arabic" w:hAnsi="Traditional Arabic" w:cs="Traditional Arabic"/>
          <w:color w:val="000000"/>
          <w:sz w:val="32"/>
          <w:szCs w:val="32"/>
          <w:rtl/>
        </w:rPr>
        <w:t xml:space="preserve">. والله أدلة حديثية صحيحة ، شو ردنا يا سلفيين ، يا قابضين في حالة القيام الثاني ، شو ردكم على هذا الاستدلال ؟ نفس استدلالهم ؛ جوابي أنا وجواب كل سلفي أن هذا ما جرى عليه العمل ؛ ولو </w:t>
      </w:r>
      <w:r>
        <w:rPr>
          <w:rFonts w:ascii="Traditional Arabic" w:hAnsi="Traditional Arabic" w:cs="Traditional Arabic"/>
          <w:color w:val="000000"/>
          <w:sz w:val="32"/>
          <w:szCs w:val="32"/>
          <w:rtl/>
        </w:rPr>
        <w:lastRenderedPageBreak/>
        <w:t>كان هذا الاستدلال صحيحا لسبقونا إليه ، وكل البدع التي يفعلها المبتدعة مثل هذا دليلهم ، أدلة عامة ما جرى العمل عليها إطلاقا ؛ فأنا أرى أن هذا الذي يفعل اليوم في هذا الزمان هو من هذا الباب نابع ، من الاستدلال بأدلة عامة لم يجر العمل بهذه الجزئية منها ؛ فإذا</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وكل خير في اتباع من سلف                 وكل شر في ابتداع من خلف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 لقد سألني أحدهم من أقل من أسبوع من السعودية وقال لي أنت قلت في صفة الصلاة إن الوضع هذا الثاني بدعة ، وكيف هذا مشايخنا يحتجوا بأحاديث عن الرسول عليه السلام ؛ وأخطأ هو وقال في مسند الإمام أحمد حديث </w:t>
      </w:r>
      <w:r>
        <w:rPr>
          <w:rFonts w:ascii="Traditional Arabic" w:hAnsi="Traditional Arabic" w:cs="Traditional Arabic"/>
          <w:b/>
          <w:bCs/>
          <w:color w:val="0000FF"/>
          <w:sz w:val="32"/>
          <w:szCs w:val="32"/>
          <w:rtl/>
        </w:rPr>
        <w:t>( أن الرسول عليه السلام كان يضع يديه في القيام الثاني )</w:t>
      </w:r>
      <w:r>
        <w:rPr>
          <w:rFonts w:ascii="Traditional Arabic" w:hAnsi="Traditional Arabic" w:cs="Traditional Arabic"/>
          <w:color w:val="000000"/>
          <w:sz w:val="32"/>
          <w:szCs w:val="32"/>
          <w:rtl/>
        </w:rPr>
        <w:t xml:space="preserve"> ؛ قلت له هذا لا أصل له في المسند ولا في غيره ، ولو وجد مثل هذا الحديث لقضي الأمر الذي فيه تستفتيان ؛ لكن أظنك واهما ، وهذا لا أحد سمعته يذكره ؛ ثم ضربت له المثل السابق بالنسبة لجماعة النفل في المساجد ؛ فاتصل بي ثاني يوم وقال لي أنا نقلت كلامك للشيخ ابن باز فقال إنه الحديث صحيح ويجب العمل بالحديث ؛ وكلام يعني هو كلام سليم لو كان الحديث صريح الدلالة قلت له بس أنا وضحت لك موضوع أنه ما عندنا استدلال إلا بالعموم ، وضربت لك المثال كيف لا يعمل بالعموم ؛ قال أنا ذكرت ذلك للشيخ لكن قال الشيخ هذا ليس له علاقة بهذا ؛ قلت له يا أخي ليس له علاقة من كل الجوانب ؛ لكن وتلك الأمثال نضربها للناس ؛ فأنا ضربت لك مثالا أنه لماذا نحن لا نصلي النوافل جماعة ؟ لأنه ما نقل إلينا ، وإذا استدل علينا مستدل بمثل ذلك الحديث ، نقول ما جرى العمل بهذا ؛ قال لي هذا الرجل وهنا الشاهد بقول ذكروا عن الإمام أحمد أنه قال : </w:t>
      </w:r>
      <w:r>
        <w:rPr>
          <w:rFonts w:ascii="Traditional Arabic" w:hAnsi="Traditional Arabic" w:cs="Traditional Arabic"/>
          <w:color w:val="800000"/>
          <w:sz w:val="32"/>
          <w:szCs w:val="32"/>
          <w:rtl/>
        </w:rPr>
        <w:t>" لا بأس بوضع  اليدين في هذا القيام "</w:t>
      </w:r>
      <w:r>
        <w:rPr>
          <w:rFonts w:ascii="Traditional Arabic" w:hAnsi="Traditional Arabic" w:cs="Traditional Arabic"/>
          <w:color w:val="000000"/>
          <w:sz w:val="32"/>
          <w:szCs w:val="32"/>
          <w:rtl/>
        </w:rPr>
        <w:t xml:space="preserve"> قلت أولا هذه الرواية كفانا مؤنة البحث فيها ، الشيخ ابن باز حفظه الله فقد بين ضعفها فاسترحنا منها ؛ ثانيا لو صحت هذه الرواية عن الإمام أحمد لكانت حجة على الذين يقولون بسنية الوضع ؛ لأن هذه الرواية عن أحمد تفرق بين الوضع الأول والوضع الآخر ؛ فلو كان هو يرى السنية ما بقول لا بأس بذلك ؛ فهو يشير بهذا أن المسألة مغمغمة يعني فيها شيء وإلا يقول سنة مثل ما قال في الوضع الأول أنه سنة ؛ هذا ما يحضرني الآن حول هذه القضية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جزاك الله خيرا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 خلينا نصلي يا أبا عبد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أبو اسحاق : نجيب المطيعي هل التقيت 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التقيت 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طيب قرأت تكملته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قرأت منها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ما رأيك 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نقاد ؛ هو على نمط أبي البنا عبد الرحمن يعني هو نقال ما هو بحاث محقق ؛ هذا من جهة ؛ ومن جهة أخرى هو مذهبي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شافعي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شافعي يعني ما تأثر بالحديث ، فهو يعمل بالحديث كعلم مثل اللي يدرس الحقوق ؛ وهكذا كان أكثر المشتغلين بعلم الحديث طوال القرون كانوا أولا غير محققين ، يروون ما هب ودب ؛ ثم لا يتأثرون بما علموا من الحديث ؛ فترى هذا حنفي وذاك شافعي وذاك مالكي والرابع حنبلي ؛ ونفس المشكلة لا تزال قائمة حتى اليوم بالنسبة لبعض المشتغلين بعلم الحديث كهؤلاء الغماريين مثلا ؛ وهذا الذي تسأل عنه فهو مثلهم لا يحكم الحديث فيما اختلف فيه الناس على أنه ليس محققا به ؛ أظن جاءتني منه بعض الرسائل لكن أنا كعادتي ما عندي استعداد أرد على الرسائل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هو أرسل لك الشيخ المطيعي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طيب أيش فحوى الرسائل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قديم والظاهر مثل ما بقولوا عندنا في الشام </w:t>
      </w:r>
      <w:r>
        <w:rPr>
          <w:rFonts w:ascii="Traditional Arabic" w:hAnsi="Traditional Arabic" w:cs="Traditional Arabic"/>
          <w:color w:val="800000"/>
          <w:sz w:val="32"/>
          <w:szCs w:val="32"/>
          <w:rtl/>
        </w:rPr>
        <w:t>" قبل ما تطلع ريحتي "</w:t>
      </w:r>
      <w:r>
        <w:rPr>
          <w:rFonts w:ascii="Traditional Arabic" w:hAnsi="Traditional Arabic" w:cs="Traditional Arabic"/>
          <w:color w:val="000000"/>
          <w:sz w:val="32"/>
          <w:szCs w:val="32"/>
          <w:rtl/>
        </w:rPr>
        <w:t xml:space="preserve"> فقد تكون رائحة طيبة وقد تكون غير طيبة ، على اختلاف الأذواق ؛ وهذا بذكرني أنه عندي رسالة نزول عيسى عليه السلام في آخر الزمان للغماري هذا عبد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اقامة البرهان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وعليها خط وهدية إلى الأستاذ ، ما أدري إذا أضاف إليها محمد ناصر الدين الألباني الآن قلب لنا ظهر المجن ؛ لماذا ، طلعت ريحتي عندهم إني سلفي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ـ يضحك الشيخ رحمه الله والطلبة ـ</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شاف كتبي القديمة مثل السلسة وغيرها فتوهم في فأرسل هذا الكتاب لي هدية ثم لم يعد بطبيعة الحال ، لأنه شم الرائحة إنه مجسم وهابي وقال هذا في الرد المقنع ، إنه هذا ليس فقط وهابيا بل هو شر منه ، هو كذا هو كذا هو كذا إلى آخره ؛ فسبحان الله يعني علم الحديث بركته في تقويم خلق المحدث أولا ، ثم فكره ومذهبه ثانيا ؛ فإذا رأيت حديثيا لم يتحسن خلقه ولم يستقم فكره فافهم أن حديثه أو دراسته للحديث هي لأمر دنيوي ؛ ما هو هذا الأمر الدنيوي حدث عن أنواعه وأسبابه ولا حرج ؛ فقد يكون مثلا للمال ، قد يكون للظهور ، ومن أقوال الصوفية </w:t>
      </w:r>
      <w:r>
        <w:rPr>
          <w:rFonts w:ascii="Traditional Arabic" w:hAnsi="Traditional Arabic" w:cs="Traditional Arabic"/>
          <w:color w:val="800000"/>
          <w:sz w:val="32"/>
          <w:szCs w:val="32"/>
          <w:rtl/>
        </w:rPr>
        <w:t>" حب الظهور يقطع الظهور "</w:t>
      </w:r>
      <w:r>
        <w:rPr>
          <w:rFonts w:ascii="Traditional Arabic" w:hAnsi="Traditional Arabic" w:cs="Traditional Arabic"/>
          <w:color w:val="000000"/>
          <w:sz w:val="32"/>
          <w:szCs w:val="32"/>
          <w:rtl/>
        </w:rPr>
        <w:t xml:space="preserve"> فهؤلاء في المغرب طرقيين لهم زاوية مع ذلك يشتغلوا بالحديث ، كيف هذا ؟ ما استفادوا من الحديث شيئا إطلاقا مع الأسف لا بالخلق ولا في الفكر ؛ فهذا حقيقة مشكلة من يشتغلون بالحديث أنهم لا يتأثرون به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كنت ونحن على الطعام سألتك عن الأخ محمد عمرو يعني فقط أريد أن أسجل هذه لأنها تسعده رأيكم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أنا مستحضر الآن ، أنا اللي مستحضره أعطيتك إياه آنفا وسجلته أيضا ؛ أما إذا كان بدي فصل بدي أرجع للرسالة من جديد ؛ لأن عهدي بها أصبح نسيا منسيا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لكن مجمل ما تتذكره من كلمة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أعتقد أنه باحث وجيد وله مستقبل جيد في اعتقادي ، والله أعلم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طيب شيخنا بالنسبة للشيخ محمد راغب الطباخ ، في بعض كتبكم تقولون شيخنا بالإجازة فنريد فقط إلقاء الضوء على يعني نوعية الإجازة والمشيخة ونحو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نوعية الإجازة هي شكلية محضة ، وكل الإجازات إلا ما ندر منها في القرون المتأخرة شكلية لا قيمة لها ؛ الرجل كان عضوا في المجمع العلمي العربي في دمشق ، وكان يتردد إلى دمشق بهذه المناسبة أو بغيرها ، وكان من جملة الأعضاء الشيخ عبد القادر المغربي ، وكان له ابن ربما سمعتم باسمه هو محمد المبارك ، محمد المبارك كان في برهة من حياة الإخوان هناك ، رئيس الإخوان المسلمين ؛ وأنا كنت أتردد على الإخوان المسلمين وأرحل معهم في رحلاتهم ، وأحضر في محاضراتهم ، وطبعا معروف الغاية من ذلك ، وهو نقل </w:t>
      </w:r>
      <w:r>
        <w:rPr>
          <w:rFonts w:ascii="Traditional Arabic" w:hAnsi="Traditional Arabic" w:cs="Traditional Arabic"/>
          <w:color w:val="000000"/>
          <w:sz w:val="32"/>
          <w:szCs w:val="32"/>
          <w:rtl/>
        </w:rPr>
        <w:lastRenderedPageBreak/>
        <w:t xml:space="preserve">الدعوة إليهم ؛ ولذلك تأثر الكثير منهم ، كان من هؤلاء محمد المبارك ؛ طبعا الى قدر ، كان الشيخ راغب رحمه الله بحكم تردده إلى دمشق كان في بينه وبين والد محمد المبارك عبد القادر مودة ، فكان ينزل عندهم ويزورهم ؛ فكما حدثني محمد المبارك أنه في جلسة جاء ذكري فذكرني محمد المبارك بخير إنه هذا شاب ناشيء وعنده وعنده همه ونشاط في علم الحديث ؛ وما أدري التفاصيل فهو أحبني هكذا في الغيب وقال لمحمد المبارك إنه أنا بس أحضر لازم ، أعطيه خبر لمحمد ناصر من أجل أنا بدي أجيزه ؛ فنقل إلي ذلك محمد المبارك ، وراحت الأيام وجاء ونزل في فندق هناك في دمشق فاتصل بي هاتفيا بالدكان وقال لي الشيخ راغب جاء فذهبت إليه ولا أعرفه أنا من قبل ، سلمت عليه وحدثني بما كان سمع من محمد المبارك وقال إن هذا الشيء يعجبني لأن علم الحديث أصبح نسيا منسيا وإلى آخره ؛ وأنا بحب اجيزك ، قلت جزاك الله خير ، هو عامل إجازة على طريقة المشايخ ، لكنها كتاب كان سماه بالأنوار الجلية في الإجازات الحلبية أو نحو هذا ؛ فقال لي اقرأ ، يعني شكليات كلها ، قرأت له في نفس الكتاب يمكن في مكان ما ، فبعد ما قرأت انتهى كل شيء ، ومطبوعة الإجازة في نفس الكتاب ، مطبوعة وفي فراغات فهو يملئ هذه الفراغات حسب الأشخاص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زي كوبون مثلا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ـ بضحك الحويني والألباني رحمهم الله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 فأنا أشير إلى هذه الحقيقة وأنا استعملها حقيقة كسلاح لهؤلاء الناس المساكين ، الذين يعرفون أن العلم هو الذي تلقي مباشرة من المشايخ ، ولو كانوا غير علماء كذلك الشيء بالشيء يذكر ؛ أنا الحقيقة خرجت بأمر لا يطاق في دمشق بالنسبة</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8F098C">
        <w:rPr>
          <w:rFonts w:ascii="Tahoma" w:eastAsia="Times New Roman" w:hAnsi="Tahoma" w:cs="Tahoma" w:hint="cs"/>
          <w:b/>
          <w:bCs/>
          <w:color w:val="4D4D4D"/>
          <w:kern w:val="36"/>
          <w:sz w:val="48"/>
          <w:szCs w:val="48"/>
          <w:rtl/>
        </w:rPr>
        <w:t>الشريط</w:t>
      </w:r>
      <w:r w:rsidRPr="008F098C">
        <w:rPr>
          <w:rFonts w:ascii="Tahoma" w:eastAsia="Times New Roman" w:hAnsi="Tahoma" w:cs="Tahoma"/>
          <w:b/>
          <w:bCs/>
          <w:color w:val="4D4D4D"/>
          <w:kern w:val="36"/>
          <w:sz w:val="48"/>
          <w:szCs w:val="48"/>
          <w:rtl/>
        </w:rPr>
        <w:t xml:space="preserve"> </w:t>
      </w:r>
      <w:r w:rsidRPr="008F098C">
        <w:rPr>
          <w:rFonts w:ascii="Tahoma" w:eastAsia="Times New Roman" w:hAnsi="Tahoma" w:cs="Tahoma" w:hint="cs"/>
          <w:b/>
          <w:bCs/>
          <w:color w:val="4D4D4D"/>
          <w:kern w:val="36"/>
          <w:sz w:val="48"/>
          <w:szCs w:val="48"/>
          <w:rtl/>
        </w:rPr>
        <w:t>رقم</w:t>
      </w:r>
      <w:r w:rsidRPr="008F098C">
        <w:rPr>
          <w:rFonts w:ascii="Tahoma" w:eastAsia="Times New Roman" w:hAnsi="Tahoma" w:cs="Tahoma"/>
          <w:b/>
          <w:bCs/>
          <w:color w:val="4D4D4D"/>
          <w:kern w:val="36"/>
          <w:sz w:val="48"/>
          <w:szCs w:val="48"/>
          <w:rtl/>
        </w:rPr>
        <w:t xml:space="preserve"> : 039</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كنت تعني العامة فالعامة كما يقول العلماء لا مذهب له ، ومذهبه مذهب مفتيه ؛ وإن كنت تعني العلماء وطلاب العلم الذين يمشون على قوله تعالى: </w:t>
      </w:r>
      <w:r>
        <w:rPr>
          <w:rFonts w:ascii="Traditional Arabic" w:hAnsi="Traditional Arabic" w:cs="Traditional Arabic"/>
          <w:b/>
          <w:bCs/>
          <w:color w:val="FF0000"/>
          <w:sz w:val="32"/>
          <w:szCs w:val="32"/>
          <w:rtl/>
        </w:rPr>
        <w:t xml:space="preserve">(( قل هذه سبيلي أدعوا إلى الله على بصيرة أنا </w:t>
      </w:r>
      <w:r>
        <w:rPr>
          <w:rFonts w:ascii="Traditional Arabic" w:hAnsi="Traditional Arabic" w:cs="Traditional Arabic"/>
          <w:b/>
          <w:bCs/>
          <w:color w:val="FF0000"/>
          <w:sz w:val="32"/>
          <w:szCs w:val="32"/>
          <w:rtl/>
        </w:rPr>
        <w:lastRenderedPageBreak/>
        <w:t>ومن اتبعني ))</w:t>
      </w:r>
      <w:r>
        <w:rPr>
          <w:rFonts w:ascii="Traditional Arabic" w:hAnsi="Traditional Arabic" w:cs="Traditional Arabic"/>
          <w:color w:val="000000"/>
          <w:sz w:val="32"/>
          <w:szCs w:val="32"/>
          <w:rtl/>
        </w:rPr>
        <w:t xml:space="preserve">. فعلى هذا العالم وذاك الطالب أن يتحرى الصواب مما اختلف فيه الناس ، فأينما انتهى به بحثه وقف عنده وطرح الشك وأخذ باليقين ؛ وفتح باب الشك هذا لا نهاية له ، وهو كما تعلمون من وساوس الشيطان ؛ من لم يكن عنده رأي فعليه أن يأخذ بالاحتياط ؛ لكن الاحتياط في كثير من المسائل يوقع في الإشكال ؛ لأن الذي يقول مثلا اقرأ وهو معارض بقول لا تقرأ؛ ولذلك فلابد أن يتحرى الصواب وأن يجتهد بقدر ما يستطيع ؛ والاجتهاد يختلف من العالم إلى طالب العلم ، إلى العامي ، كلا بحسبه و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فالشك ليس له قيمة شرعا ؛ ولا هو من الأدلة الشرعية حتى يعتد به ويلتفت إليه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إذا طالب العلم لم يحقق الأصول التي من خلالها يستطيع أن يرجح قول على قول أو يطمئن قلبه إلى قول ؛ فهذا موقفه يعني غير واضح يعني لم يدرس المسائل يعني حجج هؤلاء قوية وحجج هؤلاء قوية ؛ فهو لم يحصل بعد الأدوات التي يستطيع أن يرجح بها ؛ هذا موقفه أيش يكون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يقلد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حكم المقلد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يقلد ولا بد نحن نقول الفرق بين دعوتنا وبين ما عليه الجماهير من إخواننا المسلمين ، أن الجماهير جعلوا التقليد دينا ، ونحن نجعله ضرورة ؛ وشتان بين الأمرين ؛ فاتخذوه دينا فنسوا قال الله قال رسول الله ، بل وكثيرا ما يحاربون من يقول قال الله قال رسول الله ؛ لأن هذا الاتجاه أصبح نسيا منسيا بسبب التدين بالتقليد ؛ أما إنسان كما صورت آنفا ضاع بين قيل وقال ، هذا له قول وله أدلة ، وهذا له قول وله أدلة ؛ وربما يكون في قول ثالث ورابع ، فضاع بينها ؛ فهذا لابد له من التقليد ؛ ويشترط في التقليد أن يبتعد أولا عن اتباع الهوى ، والذي يعبرون عنه بتتبع الرخص ؛ وثانيا أن يقلد من يغلب على ظنه أنه أعلم وأتقى وأصلح وغير ذلك من الصفات التي ترجح عالما على آخر ؛ فالتقليد إذا ضرورة ولا يجوز أن يجعل دينا ؛ وهذا تماما يبدوا لي كالقياس ، الذي هو دليل من الأدلة الأربعة الشرعية التي هي: الكتاب ، والسنة ، والإجماع ، والقياس ؛ لكن القياس كما قال الإمام الشافعي رحمه الله </w:t>
      </w:r>
      <w:r>
        <w:rPr>
          <w:rFonts w:ascii="Traditional Arabic" w:hAnsi="Traditional Arabic" w:cs="Traditional Arabic"/>
          <w:color w:val="800000"/>
          <w:sz w:val="32"/>
          <w:szCs w:val="32"/>
          <w:rtl/>
        </w:rPr>
        <w:t>" القياس للضرورة "</w:t>
      </w:r>
      <w:r>
        <w:rPr>
          <w:rFonts w:ascii="Traditional Arabic" w:hAnsi="Traditional Arabic" w:cs="Traditional Arabic"/>
          <w:color w:val="000000"/>
          <w:sz w:val="32"/>
          <w:szCs w:val="32"/>
          <w:rtl/>
        </w:rPr>
        <w:t xml:space="preserve"> وهذا معروف عند الفقهاء حين يقولون </w:t>
      </w:r>
      <w:r>
        <w:rPr>
          <w:rFonts w:ascii="Traditional Arabic" w:hAnsi="Traditional Arabic" w:cs="Traditional Arabic"/>
          <w:color w:val="800000"/>
          <w:sz w:val="32"/>
          <w:szCs w:val="32"/>
          <w:rtl/>
        </w:rPr>
        <w:t>" إذا ورد الأثر بطل النظر ، وإذا جاء نهر الله بطل نهر معقل "</w:t>
      </w:r>
      <w:r>
        <w:rPr>
          <w:rFonts w:ascii="Traditional Arabic" w:hAnsi="Traditional Arabic" w:cs="Traditional Arabic"/>
          <w:color w:val="000000"/>
          <w:sz w:val="32"/>
          <w:szCs w:val="32"/>
          <w:rtl/>
        </w:rPr>
        <w:t xml:space="preserve"> ويقولون أيضا </w:t>
      </w:r>
      <w:r>
        <w:rPr>
          <w:rFonts w:ascii="Traditional Arabic" w:hAnsi="Traditional Arabic" w:cs="Traditional Arabic"/>
          <w:color w:val="800000"/>
          <w:sz w:val="32"/>
          <w:szCs w:val="32"/>
          <w:rtl/>
        </w:rPr>
        <w:t xml:space="preserve">" لا </w:t>
      </w:r>
      <w:r>
        <w:rPr>
          <w:rFonts w:ascii="Traditional Arabic" w:hAnsi="Traditional Arabic" w:cs="Traditional Arabic"/>
          <w:color w:val="800000"/>
          <w:sz w:val="32"/>
          <w:szCs w:val="32"/>
          <w:rtl/>
        </w:rPr>
        <w:lastRenderedPageBreak/>
        <w:t>اجتهاد في مورد النص "</w:t>
      </w:r>
      <w:r>
        <w:rPr>
          <w:rFonts w:ascii="Traditional Arabic" w:hAnsi="Traditional Arabic" w:cs="Traditional Arabic"/>
          <w:color w:val="000000"/>
          <w:sz w:val="32"/>
          <w:szCs w:val="32"/>
          <w:rtl/>
        </w:rPr>
        <w:t xml:space="preserve"> ؛ لكن هناك فرق مع اتفاقهم على هذا </w:t>
      </w:r>
      <w:r>
        <w:rPr>
          <w:rFonts w:ascii="Traditional Arabic" w:hAnsi="Traditional Arabic" w:cs="Traditional Arabic"/>
          <w:color w:val="800000"/>
          <w:sz w:val="32"/>
          <w:szCs w:val="32"/>
          <w:rtl/>
        </w:rPr>
        <w:t>" إنه لا اجتهاد في مورد النص "</w:t>
      </w:r>
      <w:r>
        <w:rPr>
          <w:rFonts w:ascii="Traditional Arabic" w:hAnsi="Traditional Arabic" w:cs="Traditional Arabic"/>
          <w:color w:val="000000"/>
          <w:sz w:val="32"/>
          <w:szCs w:val="32"/>
          <w:rtl/>
        </w:rPr>
        <w:t xml:space="preserve"> ، هناك فرق في استعمال القياس ؛ فمن متوسع يقابله منكر للقياس من أصله ، وهم الظاهرية ؛ ويتوسط بين أولئك المتوسعين وهؤلاء المنكرين - وعليكم السلام ورحمة الله وبركاته ، أهلا أبو عادل - يتوسط بين هؤلاء وهؤلاء أهل الحديث ، ومنهم الإمام الشافعي رحمه الله ، فيقول </w:t>
      </w:r>
      <w:r>
        <w:rPr>
          <w:rFonts w:ascii="Traditional Arabic" w:hAnsi="Traditional Arabic" w:cs="Traditional Arabic"/>
          <w:color w:val="800000"/>
          <w:sz w:val="32"/>
          <w:szCs w:val="32"/>
          <w:rtl/>
        </w:rPr>
        <w:t>" لا قياس إلا عند الضرورة "</w:t>
      </w:r>
      <w:r>
        <w:rPr>
          <w:rFonts w:ascii="Traditional Arabic" w:hAnsi="Traditional Arabic" w:cs="Traditional Arabic"/>
          <w:color w:val="000000"/>
          <w:sz w:val="32"/>
          <w:szCs w:val="32"/>
          <w:rtl/>
        </w:rPr>
        <w:t xml:space="preserve"> فكذلك </w:t>
      </w:r>
      <w:r>
        <w:rPr>
          <w:rFonts w:ascii="Traditional Arabic" w:hAnsi="Traditional Arabic" w:cs="Traditional Arabic"/>
          <w:color w:val="800000"/>
          <w:sz w:val="32"/>
          <w:szCs w:val="32"/>
          <w:rtl/>
        </w:rPr>
        <w:t>" لا تقليد إلا عند الضرورة "</w:t>
      </w:r>
      <w:r>
        <w:rPr>
          <w:rFonts w:ascii="Traditional Arabic" w:hAnsi="Traditional Arabic" w:cs="Traditional Arabic"/>
          <w:color w:val="000000"/>
          <w:sz w:val="32"/>
          <w:szCs w:val="32"/>
          <w:rtl/>
        </w:rPr>
        <w:t xml:space="preserve"> حينما لا تجد النص من كتاب الله ومن حديث رسول الله ـ وهذا الخطاب للعالم فضلا عن طالب العلم فضلا عن من دونه ـ حينما لا يجد النص في الكتاب أو السنة فلابد له من أن يقلد من هو أعلم منه ؛ ولذلك نقرأ في سيرة الصحابة رضي الله عنهم أن بعضهم كان يتبع بعضا ويثق به ولا يجادل ولا يناقش خلافا لمن يتوهم بعض الغلاة في اتباع الكتاب والسنة ، حيث يقولون بالاجتهاد في كل كبير وصغير ؛ هذا خطأ لأنه لابد لكل إنسان مهما علا وسما علما أن يفوته شيئا من العلم مصدقا قوله تعالى: </w:t>
      </w:r>
      <w:r>
        <w:rPr>
          <w:rFonts w:ascii="Traditional Arabic" w:hAnsi="Traditional Arabic" w:cs="Traditional Arabic"/>
          <w:b/>
          <w:bCs/>
          <w:color w:val="FF0000"/>
          <w:sz w:val="32"/>
          <w:szCs w:val="32"/>
          <w:rtl/>
        </w:rPr>
        <w:t>(( وما أوتيتم من العلم إلا قليلا ))</w:t>
      </w:r>
      <w:r>
        <w:rPr>
          <w:rFonts w:ascii="Traditional Arabic" w:hAnsi="Traditional Arabic" w:cs="Traditional Arabic"/>
          <w:color w:val="000000"/>
          <w:sz w:val="32"/>
          <w:szCs w:val="32"/>
          <w:rtl/>
        </w:rPr>
        <w:t>. ففي هذه الحالة لابد أن يقلد العالم الذي يثق بعلمه ؛ فمسألتنا هذه من هذا القبيل ، من لم تتبين له الوجه الصحيح من هذه الآراء المختلفة فيقلد العالم الذي يثق بعلمه سواء كان القول بالركنية في مسألتنا هذه أو بتحريم القراءة وراء الإمام أو بالتوسط بين هذا وهذا ؛ فيأخذ بقول من يطمئن لعلمه وفضله وسابقته في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للمذاهب يعني هل القول باتباع الكتاب والسنة يعني القول بأن المذهب يطرح.</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المقصود بالمذهب يطرح ككل فهذا غير ممكن ؛ وهذا له صلة بجوابي السابق ، إن أكبر عالم لابد له من أن يقلد من هو أعلم منه ؛ أما إذا كان المقصود بأن يطرح بعض المسائل التي تبناها من هذا المذهب حينما تبين له أن الصواب في المذهب الآخر ، هنا يأتي قولنا لا يجوز التدين بالتمذهب أو بالتقليد مذهب ؛ لأن هذا أمر لم يفرضه الله تبارك وتعالى على أحد من الناس أن يقلد شخصا أو إماما أو جماعة لأعيانهم ، وهذا صريح في كتاب الله عزوجل وفي سنة رسول الله صلى الله عليه وسلم ، كقوله تعالى مثلا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اسألوا أهل الذكر ، أهل الذكر هم بلاشك أهل القرآن ؛ وليس المقصود هنا بالذكر هو أن يقول مثلا سبحان الله والحمد لله الذي يشترك فيه عامة الناس ، عالمهم وتابعهم وجاهلهم ؛ إنما هذه الآية تفسير بقوله تعالى: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الذكر المعروف في هذه الآية والتي لا يمكن تفسيرها بالتسبيح والتكبير والتحميد ونحو ذلك من الأذكار ، هو عينه </w:t>
      </w:r>
      <w:r>
        <w:rPr>
          <w:rFonts w:ascii="Traditional Arabic" w:hAnsi="Traditional Arabic" w:cs="Traditional Arabic"/>
          <w:color w:val="000000"/>
          <w:sz w:val="32"/>
          <w:szCs w:val="32"/>
          <w:rtl/>
        </w:rPr>
        <w:lastRenderedPageBreak/>
        <w:t xml:space="preserve">المقصود بالآية السابقة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فهذا واجب من لا يعلم ؛ وهنا في الواقع هذه الآية تضع منهجا للمسلمين جميعا ، عالمهم ، وجاهلهم ؛ يوجب على هؤلاء ما لا يوجب على هؤلاء ، ويوجب على هؤلاء ما لا يوجب على هؤلاء ؛ يوجب على من لا يعلم أن يسأل أهل العلم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ويوجب على هؤلاء أن يجيبوا وأن لا يكتموا العلم كما جاء في الحديث الصحيح </w:t>
      </w:r>
      <w:r>
        <w:rPr>
          <w:rFonts w:ascii="Traditional Arabic" w:hAnsi="Traditional Arabic" w:cs="Traditional Arabic"/>
          <w:b/>
          <w:bCs/>
          <w:color w:val="0000FF"/>
          <w:sz w:val="32"/>
          <w:szCs w:val="32"/>
          <w:rtl/>
        </w:rPr>
        <w:t>( من سئل عن علم فكتمه ألجم يوم القيمة بلجام من نار )</w:t>
      </w:r>
      <w:r>
        <w:rPr>
          <w:rFonts w:ascii="Traditional Arabic" w:hAnsi="Traditional Arabic" w:cs="Traditional Arabic"/>
          <w:color w:val="000000"/>
          <w:sz w:val="32"/>
          <w:szCs w:val="32"/>
          <w:rtl/>
        </w:rPr>
        <w:t xml:space="preserve">. فقوله تعالى </w:t>
      </w:r>
      <w:r>
        <w:rPr>
          <w:rFonts w:ascii="Traditional Arabic" w:hAnsi="Traditional Arabic" w:cs="Traditional Arabic"/>
          <w:b/>
          <w:bCs/>
          <w:color w:val="FF0000"/>
          <w:sz w:val="32"/>
          <w:szCs w:val="32"/>
          <w:rtl/>
        </w:rPr>
        <w:t>(( أهل الذكر ))</w:t>
      </w:r>
      <w:r>
        <w:rPr>
          <w:rFonts w:ascii="Traditional Arabic" w:hAnsi="Traditional Arabic" w:cs="Traditional Arabic"/>
          <w:color w:val="000000"/>
          <w:sz w:val="32"/>
          <w:szCs w:val="32"/>
          <w:rtl/>
        </w:rPr>
        <w:t xml:space="preserve"> يعني أهل العلم بكتاب الله ؛ وبالتالي ببيان رسول الله صلى الله عليه وسلم الذي ذكر في الآية السابقة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هذا البيان هو سنة الرسول عليه الصلاة و السلام ؛ ولذلك يجب على كل مسلم أن يتلقى القرآن مع بيانه أي أن يتلقى القرآن مع سنة الرسول عليه الصلاة والسلام ؛ لأن هذه السنة هي بيان القرآن الذي أمر الرسول عليه السلام بالآية السابقة بأن يقوم بهذا الواجب</w:t>
      </w:r>
      <w:r>
        <w:rPr>
          <w:rFonts w:ascii="Traditional Arabic" w:hAnsi="Traditional Arabic" w:cs="Traditional Arabic"/>
          <w:b/>
          <w:bCs/>
          <w:color w:val="FF0000"/>
          <w:sz w:val="32"/>
          <w:szCs w:val="32"/>
          <w:rtl/>
        </w:rPr>
        <w:t>(( وأنزلنا إليك الذكرى لتبين للناس ما نزل إليهم ))</w:t>
      </w:r>
      <w:r>
        <w:rPr>
          <w:rFonts w:ascii="Traditional Arabic" w:hAnsi="Traditional Arabic" w:cs="Traditional Arabic"/>
          <w:color w:val="000000"/>
          <w:sz w:val="32"/>
          <w:szCs w:val="32"/>
          <w:rtl/>
        </w:rPr>
        <w:t xml:space="preserve">. لهذا قال عليه الصلاة والسلام مبينا وجوب التمسك بالقرآن وبيانه </w:t>
      </w:r>
      <w:r>
        <w:rPr>
          <w:rFonts w:ascii="Traditional Arabic" w:hAnsi="Traditional Arabic" w:cs="Traditional Arabic"/>
          <w:b/>
          <w:bCs/>
          <w:color w:val="0000FF"/>
          <w:sz w:val="32"/>
          <w:szCs w:val="32"/>
          <w:rtl/>
        </w:rPr>
        <w:t>( تركت فيكم أمرين لن تضلوا ما إن تمسكتم بهما كتاب الله وسنتي ولن يتفرقا حتى يردا علي الحوض )</w:t>
      </w:r>
      <w:r>
        <w:rPr>
          <w:rFonts w:ascii="Traditional Arabic" w:hAnsi="Traditional Arabic" w:cs="Traditional Arabic"/>
          <w:color w:val="000000"/>
          <w:sz w:val="32"/>
          <w:szCs w:val="32"/>
          <w:rtl/>
        </w:rPr>
        <w:t xml:space="preserve">. فإذا ، أنت عالم فيجب عليك أن تتبع العلم وهو قال الله ، قال رسول الله ؛ أنت جاهل عليك أن تسأل أهل العلم وهم أهل الذكر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من أجل هذا يحرم على من ليس عالما أن يفتي الناس بغير علم كما قال تعالى: </w:t>
      </w:r>
      <w:r>
        <w:rPr>
          <w:rFonts w:ascii="Traditional Arabic" w:hAnsi="Traditional Arabic" w:cs="Traditional Arabic"/>
          <w:b/>
          <w:bCs/>
          <w:color w:val="FF0000"/>
          <w:sz w:val="32"/>
          <w:szCs w:val="32"/>
          <w:rtl/>
        </w:rPr>
        <w:t>(( ولا تقف ما ليس لك به علم إن السمع والبصر والفؤاد كل أولئك كان عنه مسئولا ))</w:t>
      </w:r>
      <w:r>
        <w:rPr>
          <w:rFonts w:ascii="Traditional Arabic" w:hAnsi="Traditional Arabic" w:cs="Traditional Arabic"/>
          <w:color w:val="000000"/>
          <w:sz w:val="32"/>
          <w:szCs w:val="32"/>
          <w:rtl/>
        </w:rPr>
        <w:t xml:space="preserve">.. .. وكما جاء في الحديث في سنن أبي داود وغيره </w:t>
      </w:r>
      <w:r>
        <w:rPr>
          <w:rFonts w:ascii="Traditional Arabic" w:hAnsi="Traditional Arabic" w:cs="Traditional Arabic"/>
          <w:b/>
          <w:bCs/>
          <w:color w:val="0000FF"/>
          <w:sz w:val="32"/>
          <w:szCs w:val="32"/>
          <w:rtl/>
        </w:rPr>
        <w:t>( أن النبي صلى الله عليه وسلم أرسل سرية فجرح فيها رجل فلما )</w:t>
      </w:r>
      <w:r>
        <w:rPr>
          <w:rFonts w:ascii="Traditional Arabic" w:hAnsi="Traditional Arabic" w:cs="Traditional Arabic"/>
          <w:color w:val="000000"/>
          <w:sz w:val="32"/>
          <w:szCs w:val="32"/>
          <w:rtl/>
        </w:rPr>
        <w:t xml:space="preserve"> أصبح الصباح وجد نفسه جنبا ، ويعلم أنه وجب عليه الغسل ؛ لكن عليه جراحات كثيرة ؛ فسأل من حوله هل لي من رخصة في أن لا اغتسل لما بي من جراحات ؛ قالوا لا ، لابد لك من الغسل ؛ فاغتسل فمات ؛ فلما بلغ خبره رسول الله صلى الله عليه وسلم دعا على الذين أفتوه وكان سبب موته بقوله: </w:t>
      </w:r>
      <w:r>
        <w:rPr>
          <w:rFonts w:ascii="Traditional Arabic" w:hAnsi="Traditional Arabic" w:cs="Traditional Arabic"/>
          <w:b/>
          <w:bCs/>
          <w:color w:val="0000FF"/>
          <w:sz w:val="32"/>
          <w:szCs w:val="32"/>
          <w:rtl/>
        </w:rPr>
        <w:t>( قتلوه قاتلهم الله ألا سألوا حين جهلوا فإنما شفاء العي السؤال )</w:t>
      </w:r>
      <w:r>
        <w:rPr>
          <w:rFonts w:ascii="Traditional Arabic" w:hAnsi="Traditional Arabic" w:cs="Traditional Arabic"/>
          <w:color w:val="000000"/>
          <w:sz w:val="32"/>
          <w:szCs w:val="32"/>
          <w:rtl/>
        </w:rPr>
        <w:t xml:space="preserve"> . ففي هذا الحديث وجوب سؤال الغير عالم للعالم وتحريم إفتاء غير العالم ؛ فالذين أفتوه بوجوب الاغتسال مع وجود الجراحات في بدنه كانوا غير علماء فكان من الواجب عليهم أن يعودوا إلى علمائهم في تلك السرية فيسألوهم حتى ما يقعوا في مثل هذه الفتوى القاتلة </w:t>
      </w:r>
      <w:r>
        <w:rPr>
          <w:rFonts w:ascii="Traditional Arabic" w:hAnsi="Traditional Arabic" w:cs="Traditional Arabic"/>
          <w:b/>
          <w:bCs/>
          <w:color w:val="0000FF"/>
          <w:sz w:val="32"/>
          <w:szCs w:val="32"/>
          <w:rtl/>
        </w:rPr>
        <w:t>( قتلوه قاتلهم الله ألا سألوا حين جهلوا فإنما شفاء العي السؤال )</w:t>
      </w:r>
      <w:r>
        <w:rPr>
          <w:rFonts w:ascii="Traditional Arabic" w:hAnsi="Traditional Arabic" w:cs="Traditional Arabic"/>
          <w:color w:val="000000"/>
          <w:sz w:val="32"/>
          <w:szCs w:val="32"/>
          <w:rtl/>
        </w:rPr>
        <w:t xml:space="preserve">. إذا نحن نفرق بين أن يتدين المسلم باتباع </w:t>
      </w:r>
      <w:r>
        <w:rPr>
          <w:rFonts w:ascii="Traditional Arabic" w:hAnsi="Traditional Arabic" w:cs="Traditional Arabic"/>
          <w:color w:val="000000"/>
          <w:sz w:val="32"/>
          <w:szCs w:val="32"/>
          <w:rtl/>
        </w:rPr>
        <w:lastRenderedPageBreak/>
        <w:t xml:space="preserve">مذهب من ألفه إلى يائه لا يخرج عنه قيد شعره وكأنما هو كتاب الله وحديث رسول الله صلى الله عليه وسلم الذي يجب الاستسلام له بالكلية ؛ ليس الأمر كذلك ؛ لأن المذهب أي مذهب اليوم عليه المسلمون هو أولا ابتدأ لاجتهاد لإمام من أئمة المسلمين وانتهاء دخل في هذا المذهب مئات بل ألوف الآراء والأقوال الذين ينتمون إلى الإمام ؛ فالمسائل الموجودة الآن في كل مذهب ليس كما يتوهم كثير من الناس ؛  أن هذه المسائل صدرت ونبعت من نفس الإمام ، لا ، أصول هذه المسائل وأمهاتها هي من الإمام ، إن كان أبو حنيفة أو مالك أو الشافعي أو أحمد ؛ لكن مع الزمن توسعت هذه المسائل الكثيرة والكثيرة جدا ؛ ولذلك فإذا خرج أحد المتمسكين بمذهب ما عن مسألة ما إتباعا لحديث ما أو آية ما لا يكون أولا في ذلك خالف الإمام ضرورة ، ممكن يكون خالف من جاء بعد الإمام بمئات السنين ؛ ثم لو فرض أنه خالف الإمام فهو خالف الإمام الدون لإتباع الإمام الأعلى الذي ليس بعده إمام ألا وهو رسول الله صلى الله عليه وعلى آله وسلم ؛ ولذلك فما أجمل كلام أحد علماء الحنفية الهنود وهو أبو الحسنات اللكنوي لما ترجم لأحد تلامذة ، لتلميذ من تلامذة أبو يوسف تلميذ أبو حنيفة وهو عصام </w:t>
      </w:r>
      <w:r>
        <w:rPr>
          <w:rFonts w:ascii="Traditional Arabic" w:hAnsi="Traditional Arabic" w:cs="Traditional Arabic"/>
          <w:color w:val="800000"/>
          <w:sz w:val="32"/>
          <w:szCs w:val="32"/>
          <w:rtl/>
        </w:rPr>
        <w:t>" بسم الله "</w:t>
      </w:r>
      <w:r>
        <w:rPr>
          <w:rFonts w:ascii="Traditional Arabic" w:hAnsi="Traditional Arabic" w:cs="Traditional Arabic"/>
          <w:color w:val="000000"/>
          <w:sz w:val="32"/>
          <w:szCs w:val="32"/>
          <w:rtl/>
        </w:rPr>
        <w:t xml:space="preserve"> عصام البلخي ، هو حنفي تلميذ أبي يوسف الذي هو تلميذ الإمام أبو حنيفة ؛ كان يرفع يديه بالصلاة ؛ عصام البلخي تلميذ أبو يوسف يلي هو تلميذ أبي حنيفة كان يرفع يديه بالصلاة ، يعني عند الركوع والرفع منه ؛ وهذا مكروه تحريما عند الحنفية ؛ فيعلق مؤلف الكتاب أبو الحسنات اللكنوي فيقول ونعم ما يقول قال </w:t>
      </w:r>
      <w:r>
        <w:rPr>
          <w:rFonts w:ascii="Traditional Arabic" w:hAnsi="Traditional Arabic" w:cs="Traditional Arabic"/>
          <w:color w:val="800000"/>
          <w:sz w:val="32"/>
          <w:szCs w:val="32"/>
          <w:rtl/>
        </w:rPr>
        <w:t>" ومنه نأخذ أن الحنفية إذا ترك مسألة من مسائل إمامه إتباعا للدليل لم يخرج بذلك عن التقليد بل هو لا يزال هو في ربقة التقليد في صورة ترك التقليد "</w:t>
      </w:r>
      <w:r>
        <w:rPr>
          <w:rFonts w:ascii="Traditional Arabic" w:hAnsi="Traditional Arabic" w:cs="Traditional Arabic"/>
          <w:color w:val="000000"/>
          <w:sz w:val="32"/>
          <w:szCs w:val="32"/>
          <w:rtl/>
        </w:rPr>
        <w:t xml:space="preserve"> كلام شويه من كلام الفقهاء صعب فهمه لكن هو واضح جدا </w:t>
      </w:r>
      <w:r>
        <w:rPr>
          <w:rFonts w:ascii="Traditional Arabic" w:hAnsi="Traditional Arabic" w:cs="Traditional Arabic"/>
          <w:color w:val="800000"/>
          <w:sz w:val="32"/>
          <w:szCs w:val="32"/>
          <w:rtl/>
        </w:rPr>
        <w:t>" لا يزال في رقة التقليد في صورة ترك التقليد "</w:t>
      </w:r>
      <w:r>
        <w:rPr>
          <w:rFonts w:ascii="Traditional Arabic" w:hAnsi="Traditional Arabic" w:cs="Traditional Arabic"/>
          <w:color w:val="000000"/>
          <w:sz w:val="32"/>
          <w:szCs w:val="32"/>
          <w:rtl/>
        </w:rPr>
        <w:t xml:space="preserve"> يشير أن هناك تقليدين: تقليد في الأصول ، وتقليد في الفروع ، من الأصول قول الأئمة كلهم </w:t>
      </w:r>
      <w:r>
        <w:rPr>
          <w:rFonts w:ascii="Traditional Arabic" w:hAnsi="Traditional Arabic" w:cs="Traditional Arabic"/>
          <w:color w:val="800000"/>
          <w:sz w:val="32"/>
          <w:szCs w:val="32"/>
          <w:rtl/>
        </w:rPr>
        <w:t>" إذا صح الحديث فهو مذهبي "</w:t>
      </w:r>
      <w:r>
        <w:rPr>
          <w:rFonts w:ascii="Traditional Arabic" w:hAnsi="Traditional Arabic" w:cs="Traditional Arabic"/>
          <w:color w:val="000000"/>
          <w:sz w:val="32"/>
          <w:szCs w:val="32"/>
          <w:rtl/>
        </w:rPr>
        <w:t xml:space="preserve"> ، </w:t>
      </w:r>
      <w:r>
        <w:rPr>
          <w:rFonts w:ascii="Traditional Arabic" w:hAnsi="Traditional Arabic" w:cs="Traditional Arabic"/>
          <w:color w:val="800000"/>
          <w:sz w:val="32"/>
          <w:szCs w:val="32"/>
          <w:rtl/>
        </w:rPr>
        <w:t>" وإذا جاءكم الحديث عني خلاف قول رسول الله صلى الله عليه وسلم فخذوا به وادرجوا بقولي عرض الحائط "</w:t>
      </w:r>
      <w:r>
        <w:rPr>
          <w:rFonts w:ascii="Traditional Arabic" w:hAnsi="Traditional Arabic" w:cs="Traditional Arabic"/>
          <w:color w:val="000000"/>
          <w:sz w:val="32"/>
          <w:szCs w:val="32"/>
          <w:rtl/>
        </w:rPr>
        <w:t xml:space="preserve"> هذا شأن كل مسلم ؛ هذه القاعدة </w:t>
      </w:r>
      <w:r>
        <w:rPr>
          <w:rFonts w:ascii="Traditional Arabic" w:hAnsi="Traditional Arabic" w:cs="Traditional Arabic"/>
          <w:color w:val="800000"/>
          <w:sz w:val="32"/>
          <w:szCs w:val="32"/>
          <w:rtl/>
        </w:rPr>
        <w:t>" إذا صح الحديث فهو مذهبي "</w:t>
      </w:r>
      <w:r>
        <w:rPr>
          <w:rFonts w:ascii="Traditional Arabic" w:hAnsi="Traditional Arabic" w:cs="Traditional Arabic"/>
          <w:color w:val="000000"/>
          <w:sz w:val="32"/>
          <w:szCs w:val="32"/>
          <w:rtl/>
        </w:rPr>
        <w:t xml:space="preserve"> حينما رفع عصام البلخي يديه فهو أخذ بالأحاديث التي أبلغها الإمام الحافظ الزيلعي الحنفي نحو خمسة عشر حديثا عن خمسة عشر صحابيا أن الرسول كان يرفع يديه عند الركوع والرفع منه ؛ لما فعل هذا عصام البلخي وخالف إمامه في هذا الفرع فهو ترك تقليده في الفرع لكنه ما يزال مقلدا في الأصل ؛ ولذلك فقال إن عصام هذا لما رفع يديه ما خرج عن التقليد وإن كان هو لا يزال في رقة التقليد يلي هو </w:t>
      </w:r>
      <w:r>
        <w:rPr>
          <w:rFonts w:ascii="Traditional Arabic" w:hAnsi="Traditional Arabic" w:cs="Traditional Arabic"/>
          <w:color w:val="000000"/>
          <w:sz w:val="32"/>
          <w:szCs w:val="32"/>
          <w:rtl/>
        </w:rPr>
        <w:lastRenderedPageBreak/>
        <w:t xml:space="preserve">الأصل في صورة ترك التقليد أي في الفرع ؛ هذا موقف العلماء أنهم لا يعرضون عن السنة من أجل أقوال أئمة ولا أيضا يعرضون أقوال الأئمة كلها إذا لم تخالف السنة بل كما قلنا آنفا أن من لا علم عنده عليه أن يتبع من كان عنده علم إلا في مخالفة السنة </w:t>
      </w:r>
      <w:r>
        <w:rPr>
          <w:rFonts w:ascii="Traditional Arabic" w:hAnsi="Traditional Arabic" w:cs="Traditional Arabic"/>
          <w:color w:val="800000"/>
          <w:sz w:val="32"/>
          <w:szCs w:val="32"/>
          <w:rtl/>
        </w:rPr>
        <w:t>" بسم الله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هل يجوز للمبتديء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طالب العلم أن يتبع مذهبا ما على سبيل الدراسة فقط ، على أساس لو اجتهد من أولها ولم يتبع سبيلا معينا في الدراسة المنظمة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كما لو اتبع مذهبا على سبيل الدراسة شريطة أن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قلد أو درس مذهبا ووضع نصب عينيه الكلمة الجميلة التي نقلتها آنفا عن أبي الحسنات اللكنوي بمعنى أنه كلما تبينت له مسألة من ذاك المذهب الذي يدرسه أنها هذه المسألة خلاف السنة تركها ولو كان دارسا لها كمذهب اتباعا لسنة الرسول صلى الله عليه وسلم فهذا ما في عندي مانع ؛ وفي الحقيقة أقول لا سبيل اليوم لمن يريد أن يدرس العلم مادام أن الغالب على المسلمين هو التزام مذهب معين ؛ لو أنه رجع إلينا العهد الأول الصحابة والتابعين وأتباعهم ، حيث لم يكن هناك إمام يتبع دون غيره مثلا كلنا يعلم قول الرسول صلى الله عليه وسلم </w:t>
      </w:r>
      <w:r>
        <w:rPr>
          <w:rFonts w:ascii="Traditional Arabic" w:hAnsi="Traditional Arabic" w:cs="Traditional Arabic"/>
          <w:b/>
          <w:bCs/>
          <w:color w:val="0000FF"/>
          <w:sz w:val="32"/>
          <w:szCs w:val="32"/>
          <w:rtl/>
        </w:rPr>
        <w:t>( خير الناس قرني )</w:t>
      </w:r>
      <w:r>
        <w:rPr>
          <w:rFonts w:ascii="Traditional Arabic" w:hAnsi="Traditional Arabic" w:cs="Traditional Arabic"/>
          <w:color w:val="000000"/>
          <w:sz w:val="32"/>
          <w:szCs w:val="32"/>
          <w:rtl/>
        </w:rPr>
        <w:t xml:space="preserve"> ـ الصحابة ـ </w:t>
      </w:r>
      <w:r>
        <w:rPr>
          <w:rFonts w:ascii="Traditional Arabic" w:hAnsi="Traditional Arabic" w:cs="Traditional Arabic"/>
          <w:b/>
          <w:bCs/>
          <w:color w:val="0000FF"/>
          <w:sz w:val="32"/>
          <w:szCs w:val="32"/>
          <w:rtl/>
        </w:rPr>
        <w:t>( ثم الذين يلونهم )</w:t>
      </w:r>
      <w:r>
        <w:rPr>
          <w:rFonts w:ascii="Traditional Arabic" w:hAnsi="Traditional Arabic" w:cs="Traditional Arabic"/>
          <w:color w:val="000000"/>
          <w:sz w:val="32"/>
          <w:szCs w:val="32"/>
          <w:rtl/>
        </w:rPr>
        <w:t xml:space="preserve"> ـ التابعين ـ </w:t>
      </w:r>
      <w:r>
        <w:rPr>
          <w:rFonts w:ascii="Traditional Arabic" w:hAnsi="Traditional Arabic" w:cs="Traditional Arabic"/>
          <w:b/>
          <w:bCs/>
          <w:color w:val="0000FF"/>
          <w:sz w:val="32"/>
          <w:szCs w:val="32"/>
          <w:rtl/>
        </w:rPr>
        <w:t>( ثم الذين يلونهم )</w:t>
      </w:r>
      <w:r>
        <w:rPr>
          <w:rFonts w:ascii="Traditional Arabic" w:hAnsi="Traditional Arabic" w:cs="Traditional Arabic"/>
          <w:color w:val="000000"/>
          <w:sz w:val="32"/>
          <w:szCs w:val="32"/>
          <w:rtl/>
        </w:rPr>
        <w:t xml:space="preserve"> ـ أتباع التابعين ـ. فنحن نعلم أنه لم يكن في الصحابة من هو بكري ، ولا من هو عمري ، ولا من هو عثماني ، ولا من هو علوي ؛ وإنما كانوا يسألون أهل العلم منهم ، لا يوجد واحد والله أنا ما بسأل ولا أستفيد ولا أقلد ولا أتبع إلا أبا بكر ، أو إلا عمر ، لم يكن شيئا من ذلك ؛ وهكذا يقال عن التابعين ؛ فلو كان جونا اليوم جوا سلفيا محضا لا نقول بدراسة مذهب معين ؛ لأن هذه الدراسة إنما هي كما تدرس القوانين الأرضية من حيث أنه لا يجب على المسلم إلا أن يدرس كتاب الله وسنة رسول الله صلى الله عليه وسلم ؛ لكن بسبب هذا الزمن المديد الطويل لم يعد بإمكان طالب العلم أن يفهم كتاب الله وسنة رسول الله صلى الله عليه وسلم إلا من طريق المذاهب ؛ لكن هنا في مزلقة ، فهذه الدراسة مع أنها هي السبيل كما قلنا لفهم الكتاب والسنة فهي وسيلة وليست غاية ؛ ففي كثير من الأحيان كما نرى تنقلب إلى غاية وتنسى الغاية الحقيقية وهي الكتاب والسنة ؛ فإذا كان الدارس كما قلت لمذهب ما هو لا يدرسه ليجعله هدفه الأسمى والأعلى وإنما كوسيلة للتعرف على هذا الفقه ؛ ثم لتميز ما وافق السنة مما خالفها ؛ يا الله ، مبين إن ضيفنا اليوم له حصة الأسد من أسئلته ، شو يا أبو منير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بضحك الشيخ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المشايخ بردوا علينا وبقولوا الأئمة هم اللي في القرون الأولى وخلص وجب علينا اتباعهم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بدليل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نحن الآن مش بالتاريخ ، أبو حنيفة يعني تابعي على قول بعضهم ويقينا اتباع التابعين فهو من السلف الصالح ؛ لكن ما الدليل على أنه يجب اتباعه بعينه ؛ ولماذا لا يكون إتباع أبو بكر وعمر كما قلنا آنفا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أبو بكر ما عنده مؤلفات ولا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أبو حنيفة له مؤلفات ، ولا أبو حنيفة له مؤلفات ؛ لكن حقيقة شو له ؟ له أتباع ، ترى أليس أبو بكر ليس له أتباع ؟ ثم إذا افترضنا ليس له أتباع ، والله هذه مصيبة الدهر أفضل إنسان بعد رسول الله ليس له أتباع ؛ ثم من يأتي بعده على رأسنا وعيننا ، عالم صالح تقي ورع إلى آخره ؛ لكن لماذا ذاك الأفضل لا يكون له أتباع وهذا مفضول بالنسبة إليه وله أتباع ؟ معناه أنه نحن قلبنا الحقيقة ؛ المهم أن المسألة فيها الحقيقة صعوبة بالغة جدا من الناحية الدينية ومن الناحية العلمية ، ربنا يقول </w:t>
      </w:r>
      <w:r>
        <w:rPr>
          <w:rFonts w:ascii="Traditional Arabic" w:hAnsi="Traditional Arabic" w:cs="Traditional Arabic"/>
          <w:b/>
          <w:bCs/>
          <w:color w:val="FF0000"/>
          <w:sz w:val="32"/>
          <w:szCs w:val="32"/>
          <w:rtl/>
        </w:rPr>
        <w:t>(( اتبعوا أحسن ما أنزل إليكم من ربكم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أحسن ما أنزل إليكم من ربكم ))</w:t>
      </w:r>
      <w:r>
        <w:rPr>
          <w:rFonts w:ascii="Traditional Arabic" w:hAnsi="Traditional Arabic" w:cs="Traditional Arabic"/>
          <w:color w:val="000000"/>
          <w:sz w:val="32"/>
          <w:szCs w:val="32"/>
          <w:rtl/>
        </w:rPr>
        <w:t xml:space="preserve"> فقول من يقول كذا ، أي شيء كان هذا أولا ليس مما أنزل علينا فضلا عن أن يكون أحسن ما أنزل إلينا ؛ واضح هذا ؟ ثم لو أن الأئمة كانوا متفقين على رأي واحد في كل مسألة وجاء إنسان ـ هيك عبارة عم أدور في ذهني في اللغة العربية أينعم كميق يعني لا قيمة له ـ يريد أن يأتي إلينا بفهم يخالف هؤلاء الأئمة فهذا نرفضه.؛ لكن إذا اتبعنا واحدا منهم مع وجود آخر يخالفه في رأيه فمن الذي نتبعه حينذاك مع صريح كتاب الله عزوجل الذي نزل لحل مشاكل الناس ، لحل الخلافات بينهم ، فهو يقول: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ذلك خير وأحسن تأويلا ))</w:t>
      </w:r>
      <w:r>
        <w:rPr>
          <w:rFonts w:ascii="Traditional Arabic" w:hAnsi="Traditional Arabic" w:cs="Traditional Arabic"/>
          <w:color w:val="000000"/>
          <w:sz w:val="32"/>
          <w:szCs w:val="32"/>
          <w:rtl/>
        </w:rPr>
        <w:t xml:space="preserve">. الآن نأخذ مسألة كثيرة الوقوع ، وكثيرا ما نسأل عنها ، ربما يكون في الحاضرين من يخطر في باله إن ما خطر في باله الآن يخطر في باله غير هذا الزمان ؛ لأنه مسألة كما يقول الفقهاء تكثر بها البلوى يعني هو مثلا عم يأخذ حاجة من زوجته ، من امرأة غريبة عنه وإذا ايش مس يدها وهو متوضئ ، انتقض وضوءه أم لا ؟ من نتبع الآن ؛ أبو حنيفة يقول لم ينتقض وضوءه ، الشافعي </w:t>
      </w:r>
      <w:r>
        <w:rPr>
          <w:rFonts w:ascii="Traditional Arabic" w:hAnsi="Traditional Arabic" w:cs="Traditional Arabic"/>
          <w:color w:val="000000"/>
          <w:sz w:val="32"/>
          <w:szCs w:val="32"/>
          <w:rtl/>
        </w:rPr>
        <w:lastRenderedPageBreak/>
        <w:t xml:space="preserve">يقول انتقض وضوءه مطلقا ، مالك بقول إذا كان اللمس بشهوة انتقض وإلا فلا ؛ هات تا نشوف هؤلاء الجماعة اللي بقولوا لازم نتبع الأئمة هل أنت تستطيع أن تتبع الأئمة الثلاثة في هذه الأقوال المتناقضة ؟ لا يمكن ؛ إذا ما العمل كل واحد رايح الآن يقول إمامي ، الحنفي رايح يقول إمامي الله يرضى عنه ؛ المالكي رايح بقول إمامي الله يرضى عنه ؛ والشافعي رايح يقول إمامي الله يرضى عنه ؛ ونحن بنقول الله يرضى عن الجميع ؛ لكن لا يمكننا أن نتبع الجميع ؛ فإذا الدعاة إلى التمسك بالمذهب لا أحد يستطيع يقول بالتمسك على إطلاقه ؛ وأنا أتحدى أي إنسان إن كان عالما كبيرا كبيرا جدا يتمذهب بمذهب من هذه المذاهب أم طويلبا أتحداهم جميعا أن يوجد فيهم رجل حنفي قح ، حنفي يعني  بالمئة مئة ؛ مالكي بالمئة مئة ؛ شافعي مئة بالمئة ؛ حنبلي كذلك ؛ مستحيل ، مستحيل هذا لا وجود له في الدنيا ؛ إذا نفترض الآن حنفي خالف مذهبه بالمئة واحد ، طيب شو الفرق بينه وبين يلي خالف مذهبه بالمئة اثنان ؟ ما في فرق ؛ لأن علة الحض على التمسك بما عليه الشرع لم يحض هو أن هذا إمام أفقه منا وأعلم منا ؛ هذه دعوة صحيحة لكن مالك إن خالفته في تلك المسألة هل معنى أنك خالفته له في هذه المسألة يعني أنت صرت أعلم منه ؛ لا أحد يقول بهذا أبدا ؛ وحينئذ نفس الجواب ، بالنسبة للذي خالف الإمام بمسألتين أو ثلاثة أو خمسة ؛ هم يتوهمون وهما ، لو خضعوا للبحث العلمي المحض لتبين لهم أنهم واهمون يتوهمون أن من يدعوا الناس لإتباع الكتاب والسنة وعلى الطريقة العادلة المنصفة التي قلناها آنفا إن هذا فيه حط من قيمة الأئمة ؛ ما في حط من قيمة الأئمة ؛ لماذا ؟ نحن نقول إنهم أعلم وأفهم وأفقه وأقرب طبقة ، وهذا أمر ظاهر جلي ؛ لكن العصمة للرسول عليه الصلاة والسلام فقط دون سائر الناس جميعا ؛ فنحن حبنا للأئمة مش لازم يحملنا على أن نقلل من قيمة إتباعنا للرسول عليه السلام في سبيل حبنا للأئمة وإلا رايح يصيبنا ما أصاب الشيعة ، ولو رشاش في المئة واحد ؛ الشيعة ماذا فعلوا ؟ نسيوا الرسول عليه السلام ؛ علي عليه السلام وحسن والحسين عليهم السلام ؛ أما الرسول عليه السلام فقل ما يذكر وإذ ذكر فمن طريق أهل البيت فقط ؛ أما الألوف المؤلفة من الصحابة وعلى رأسهم أبو بكر وعمر فلا قيمة له ؛ نحن تجاوزنا الشيعة حينما لا نقول قال رسول الله ، وإنما المذهب هيك ، المذهب هيك ، سبحان الله ! لماذا هذا الجمود ؟ احتراما للأئمة ؛ ترى هل احترمنا الرسول عليه الصلاة والسلام حينما اعرضنا عن العمل بسنته ؟ المشكلة عميقة ووسيعة ؛ اليوم خذ أي عالم من هؤلاء الذين يحترمون المذاهب أو يحترمون الأئمة احتراما لفظيا وليس احتراما حقيقيا ؛ </w:t>
      </w:r>
      <w:r>
        <w:rPr>
          <w:rFonts w:ascii="Traditional Arabic" w:hAnsi="Traditional Arabic" w:cs="Traditional Arabic"/>
          <w:color w:val="000000"/>
          <w:sz w:val="32"/>
          <w:szCs w:val="32"/>
          <w:rtl/>
        </w:rPr>
        <w:lastRenderedPageBreak/>
        <w:t xml:space="preserve">لأن الاحترام الحقيقي لا يأتي بمخالفتهم في الأصول وتقليدهم في الفروع ؛ هو يقول لك </w:t>
      </w:r>
      <w:r>
        <w:rPr>
          <w:rFonts w:ascii="Traditional Arabic" w:hAnsi="Traditional Arabic" w:cs="Traditional Arabic"/>
          <w:color w:val="800000"/>
          <w:sz w:val="32"/>
          <w:szCs w:val="32"/>
          <w:rtl/>
        </w:rPr>
        <w:t>" إذا صح الحديث فهو مذهبي "</w:t>
      </w:r>
      <w:r>
        <w:rPr>
          <w:rFonts w:ascii="Traditional Arabic" w:hAnsi="Traditional Arabic" w:cs="Traditional Arabic"/>
          <w:color w:val="000000"/>
          <w:sz w:val="32"/>
          <w:szCs w:val="32"/>
          <w:rtl/>
        </w:rPr>
        <w:t xml:space="preserve"> فأنت بتخالفه بعشرات الأحاديث ما تأخذ بها ؛ لأن الإمام قال بخلافها ، هو لما قال بخلافها له عذر ، له عذر بلاشك ومأجور على كل حال ؛ لكن أنت شو عذرك ؟ عذره لأنه حنفي ، وذاك عذره كما قلنا مالكي ، وهكذا ؛ أين في كتاب الله أن هذا عذر يبرر له ، أن لا يسلم لرسوله تسليما </w:t>
      </w:r>
      <w:r>
        <w:rPr>
          <w:rFonts w:ascii="Traditional Arabic" w:hAnsi="Traditional Arabic" w:cs="Traditional Arabic"/>
          <w:b/>
          <w:bCs/>
          <w:color w:val="FF0000"/>
          <w:sz w:val="32"/>
          <w:szCs w:val="32"/>
          <w:rtl/>
        </w:rPr>
        <w:t>(( فلا وربك لا يؤمنون حتى يحكموك فيما شجر بينهم ثم لا يجدوا في أنفسهم حرجا مما قضيت ويسلموا تسليما ))</w:t>
      </w:r>
      <w:r>
        <w:rPr>
          <w:rFonts w:ascii="Traditional Arabic" w:hAnsi="Traditional Arabic" w:cs="Traditional Arabic"/>
          <w:color w:val="000000"/>
          <w:sz w:val="32"/>
          <w:szCs w:val="32"/>
          <w:rtl/>
        </w:rPr>
        <w:t xml:space="preserve">. لهذا نعتقد جازمين ومستعدين لكي نتفاهم مع أي شخص يريد الوصول للحق وبالحكمة والموعظة الحسنة وصل الأمر إلى أنه لم يبقى أي صلة بين المقلدين وبين سيد الأنبياء والمرسلين ؛ والدليل إذا قلت له صف لنا صفة صلاة الرسول ، الصلاة يلي بصليها خمس مرات ما يستطيع أن يصفها لك ؛ لأنه يستطيع أن يصف لك صلاة إمامه ؛ وهناك ستجد بونا شاسعا بين هذا الذي يصلي على مذهب إمام وبين هذا الذي يصلي على مذهب إمام آخر ؛ طيب ومذهب الرسول عليه السلام أين هو ؟ أصبح في خبر كان ؛ أنا يؤسفني أن أذكر قصة وإن كنت أعتقد أنها غير واقعية لكن حسبنا أن نعرف ماذا فعل التمذهب أن يوجد هذا الكتاب وفيه القصة الآتية مطبوعا ومنشورا بين المسلمين ، القصة التي فيها أنا لا أؤمن بصحتها لكنها ذكرت على أنها صحيحة وواقعة وأنها سبب كانت سببا قويا لتبني أحد غلاة مصر الشيعة مذهب الحنفي على المذهب الشافعي في هذه الحكاية ما هي ؟ سمو رجلا في كتب التاريخ من أمراء مصر في هذا التاريخ الإسلامي الطويل ، أنه كان شيعيا فبسبب حكمه في مصر وكونه من أهل السنة اتصلوا به وبلغوه مذهب السنة إلى آخره ؛ لكن هو قال لهم أنا شايف في مذاهب عندكم ، في مذهب الحنفي والشافعي ، إلى آخره ؛ ولذلك أنا بدي أدخل المذهب السني على بصيرة ، فما هي المذاهب المنتشرة عندكم ؟ قالوا الحنفي والشافعي ؛ قال هاتوا عالمين كل منهما يمثل مذهبه ، واحد حنفي وواحد شافعي ؛ فأتي بهما ؛ قال لهما أريد من كل منكما أن يصلي أمامي صلاة مذهبه حتى أنا أشوف أي الصلاة أنسب فأتبنى ذاك المذهب الذي يصف هذه الصلاة ؛ قال وهنا تبدأ المشكلة ؛ قال جاء الحنفي والقضية كما يقال عندنا في الشام القضية محبوكة يعني رواية ؛ أوتي بجلد كلب ، ذكي أي ذبح ، غير مدبوغ فتلبس به فهجم الذباب عليه ؛ جلد الكلب المذبوح المذكى في المذهب الحنفي تذكيته تطهيره ؛ عند الأئمة الآخرين لابد من دبغه ، وهذا ليس عندهم جميعا أيضا ؛ المهم وضع الجلد وهجم الذباب ؛ ذاك لبس أحسن ثياب ، شوف كيف أن </w:t>
      </w:r>
      <w:r>
        <w:rPr>
          <w:rFonts w:ascii="Traditional Arabic" w:hAnsi="Traditional Arabic" w:cs="Traditional Arabic"/>
          <w:color w:val="000000"/>
          <w:sz w:val="32"/>
          <w:szCs w:val="32"/>
          <w:rtl/>
        </w:rPr>
        <w:lastRenderedPageBreak/>
        <w:t xml:space="preserve">القضية مبينة أنها تركيبة ؛ الحنفي دخل في الصلاة بدل ما يقول الله أكبر قال مثلا بالتركي </w:t>
      </w:r>
      <w:r>
        <w:rPr>
          <w:rFonts w:ascii="Traditional Arabic" w:hAnsi="Traditional Arabic" w:cs="Traditional Arabic"/>
          <w:color w:val="800000"/>
          <w:sz w:val="32"/>
          <w:szCs w:val="32"/>
          <w:rtl/>
        </w:rPr>
        <w:t>" تنظيم بيوك "</w:t>
      </w:r>
      <w:r>
        <w:rPr>
          <w:rFonts w:ascii="Traditional Arabic" w:hAnsi="Traditional Arabic" w:cs="Traditional Arabic"/>
          <w:color w:val="000000"/>
          <w:sz w:val="32"/>
          <w:szCs w:val="32"/>
          <w:rtl/>
        </w:rPr>
        <w:t xml:space="preserve"> بالألباني </w:t>
      </w:r>
      <w:r>
        <w:rPr>
          <w:rFonts w:ascii="Traditional Arabic" w:hAnsi="Traditional Arabic" w:cs="Traditional Arabic"/>
          <w:color w:val="800000"/>
          <w:sz w:val="32"/>
          <w:szCs w:val="32"/>
          <w:rtl/>
        </w:rPr>
        <w:t>" زوتي مك "</w:t>
      </w:r>
      <w:r>
        <w:rPr>
          <w:rFonts w:ascii="Traditional Arabic" w:hAnsi="Traditional Arabic" w:cs="Traditional Arabic"/>
          <w:color w:val="000000"/>
          <w:sz w:val="32"/>
          <w:szCs w:val="32"/>
          <w:rtl/>
        </w:rPr>
        <w:t xml:space="preserve"> ؛ ذاك الشافعي قال </w:t>
      </w:r>
      <w:r>
        <w:rPr>
          <w:rFonts w:ascii="Traditional Arabic" w:hAnsi="Traditional Arabic" w:cs="Traditional Arabic"/>
          <w:color w:val="800000"/>
          <w:sz w:val="32"/>
          <w:szCs w:val="32"/>
          <w:rtl/>
        </w:rPr>
        <w:t>" الله اكبر "</w:t>
      </w:r>
      <w:r>
        <w:rPr>
          <w:rFonts w:ascii="Traditional Arabic" w:hAnsi="Traditional Arabic" w:cs="Traditional Arabic"/>
          <w:color w:val="000000"/>
          <w:sz w:val="32"/>
          <w:szCs w:val="32"/>
          <w:rtl/>
        </w:rPr>
        <w:t xml:space="preserve"> مين ما بفضل الصلاة هذه من أولها على تلك ؛ وكمالة الحكاية ، منشان تبين أنها مركبة تركيبة ؛ الحنفي جلس في الصلاة للتشهد فبدل ما يقرأ التشهد أو أي شيء وبدل ما يقول </w:t>
      </w:r>
      <w:r>
        <w:rPr>
          <w:rFonts w:ascii="Traditional Arabic" w:hAnsi="Traditional Arabic" w:cs="Traditional Arabic"/>
          <w:color w:val="800000"/>
          <w:sz w:val="32"/>
          <w:szCs w:val="32"/>
          <w:rtl/>
        </w:rPr>
        <w:t>" السلام عليكم "</w:t>
      </w:r>
      <w:r>
        <w:rPr>
          <w:rFonts w:ascii="Traditional Arabic" w:hAnsi="Traditional Arabic" w:cs="Traditional Arabic"/>
          <w:color w:val="000000"/>
          <w:sz w:val="32"/>
          <w:szCs w:val="32"/>
          <w:rtl/>
        </w:rPr>
        <w:t xml:space="preserve"> والا مؤاخذه فلتها ؛ المذهب الشافعي يقول الخروج من الصلاة بالسلام ركن من أركان الصلاة لقوله عليه السلام </w:t>
      </w:r>
      <w:r>
        <w:rPr>
          <w:rFonts w:ascii="Traditional Arabic" w:hAnsi="Traditional Arabic" w:cs="Traditional Arabic"/>
          <w:b/>
          <w:bCs/>
          <w:color w:val="0000FF"/>
          <w:sz w:val="32"/>
          <w:szCs w:val="32"/>
          <w:rtl/>
        </w:rPr>
        <w:t>( تحريمها التكبير وتحليلها التسليم )</w:t>
      </w:r>
      <w:r>
        <w:rPr>
          <w:rFonts w:ascii="Traditional Arabic" w:hAnsi="Traditional Arabic" w:cs="Traditional Arabic"/>
          <w:color w:val="000000"/>
          <w:sz w:val="32"/>
          <w:szCs w:val="32"/>
          <w:rtl/>
        </w:rPr>
        <w:t xml:space="preserve">. هذاك سلم وهذاك مع الأسف ضرط ؛ لماذا ؟ قال لأن الحنفية بقولوا الواجب هو الخروج بصنعه ، هذا الصنع كان سبا كان تسبيح كان أي شيء خرج بصنعه ؛ وهكذا جابوا هذا المثال ؛ أي حيوان بقى في الدنيا ما بفضل صلاة ذاك الشافعي على هذه الصلاة الحنفية لكن هنا بتشوف التحامل على الحنفية ؛ لماذا ؟ لأن الأحناف وإن كانوا قالوا مع الأسف هذه الأشياء لكن هذا الإمام اللي عم يصلي بصلاة المذهب الحنفي عم يأخذ أدون صلاة عندهم ، مش عم يأخذ أكملها ؛ هذاك بالعكس لبس ثياب نضيفه وتأنى واطمئن إلى آخره ؛ أنا ما بدخل في عقلي أن هذه القصة ممكن تقع بهذه الصورة ؛ لكن كما قلت آنفا شو رايكم مطبوع الكتاب ، مطبوع على أساس وتحته أيش رسالة اسمها </w:t>
      </w:r>
      <w:r>
        <w:rPr>
          <w:rFonts w:ascii="Traditional Arabic" w:hAnsi="Traditional Arabic" w:cs="Traditional Arabic"/>
          <w:color w:val="800000"/>
          <w:sz w:val="32"/>
          <w:szCs w:val="32"/>
          <w:rtl/>
        </w:rPr>
        <w:t>" المذهب الحق "</w:t>
      </w:r>
      <w:r>
        <w:rPr>
          <w:rFonts w:ascii="Traditional Arabic" w:hAnsi="Traditional Arabic" w:cs="Traditional Arabic"/>
          <w:color w:val="000000"/>
          <w:sz w:val="32"/>
          <w:szCs w:val="32"/>
          <w:rtl/>
        </w:rPr>
        <w:t xml:space="preserve"> شو هو المذهب الحق ؟ مذهب الإمام الشافعي ؛ أي إنسان بده يشوف هذه الصورة المعروضة بهذين الوجهين سيقول المذهب الشافعي ؛ لكن انظر الآن لو درست المسألة من زاوية أخرى مثلا الإمام الشافعي بقول يجوز للرجل الزاني بامرأة وحملت منه بنتا أن يتزوجها ؛ أبو حنيفة بقول لا هذا حرام ما بجوز ؛ كيف الواحد بنكح ما هو من مائه ؛ فلو قيل لذاك الرجل هذا الشافعي هكذا بقول ؛ طبعا رائح يصير نفره ؛ لا بالعكس هنا ، القضية بالعكس تماما ؛ لذلك ما يجوز لإنسان تعصبا لمذهبه أن يأخذ من مذهبه أحسن ما فيه ويحتج به على الآخرين ؛ لأن الآخرين عندهم أحسن أيضا ولو من بعض النواحي ؛ ولهذا سيكون سبب لإيقاع الفرقة بين المتمذهبين ، وهذا ما وقع ، وهذا موجود آثاره حتى اليوم ، من الآثار مثلا وجود في بعض البلاد الإسلامية الكبرى ، في المسجد الواحد محاريب عديدة ، محاريب عديدة ، من اثنين إلى أربعة على حسب شهرة المذاهب هناك ؛ عندنا في دمشق المسجد الأموي فيه أربعة محاريب ، في مساجد أخرى فيها محرابين ؛ ليش ؟ لأنه فيها أحناف وفيها شوافع ، ما فيها مالكية وما فيها حنابلة ؛ لماذا هذه الحماريب ؟ كل إمام يصلي في محرابه لأنه تكره الصلاة وراء المخالف لمذهبه ؛ فإذا كيف يصح لهؤلاء أن يقولوا لا نحن ما نتبع الكتاب والسنة ، نتبع </w:t>
      </w:r>
      <w:r>
        <w:rPr>
          <w:rFonts w:ascii="Traditional Arabic" w:hAnsi="Traditional Arabic" w:cs="Traditional Arabic"/>
          <w:color w:val="000000"/>
          <w:sz w:val="32"/>
          <w:szCs w:val="32"/>
          <w:rtl/>
        </w:rPr>
        <w:lastRenderedPageBreak/>
        <w:t xml:space="preserve">الأئمة لأن الأئمة أعلم ؛ </w:t>
      </w:r>
      <w:r>
        <w:rPr>
          <w:rFonts w:ascii="Traditional Arabic" w:hAnsi="Traditional Arabic" w:cs="Traditional Arabic"/>
          <w:color w:val="800000"/>
          <w:sz w:val="32"/>
          <w:szCs w:val="32"/>
          <w:rtl/>
        </w:rPr>
        <w:t>" كلمة حق أريد بها باطل "</w:t>
      </w:r>
      <w:r>
        <w:rPr>
          <w:rFonts w:ascii="Traditional Arabic" w:hAnsi="Traditional Arabic" w:cs="Traditional Arabic"/>
          <w:color w:val="000000"/>
          <w:sz w:val="32"/>
          <w:szCs w:val="32"/>
          <w:rtl/>
        </w:rPr>
        <w:t xml:space="preserve"> ؛ لأن الطريق التي بها يصل طالب العلم إلى معرفة قول الإمام أي إمام كان نفس الطريق وأحسن منه يستطيع أن يصل به إلى أن يعرف قول سيد الأئمة اللي المفروض علينا اتباعه دون سواه ، الطريق التي يقصد بها المعرفة لمذهب من المذاهب ، هو نفس الطريق وأحسن منه ، يمكن سلوكه لمعرفة ما كان عليه الرسول عليه السلام الذي قال وقد رأى يوما في يد عمر بن الخطاب صحيفة سأله عنها ، قال هذه من التوراة كتبها له رجل من اليهود قال: </w:t>
      </w:r>
      <w:r>
        <w:rPr>
          <w:rFonts w:ascii="Traditional Arabic" w:hAnsi="Traditional Arabic" w:cs="Traditional Arabic"/>
          <w:b/>
          <w:bCs/>
          <w:color w:val="0000FF"/>
          <w:sz w:val="32"/>
          <w:szCs w:val="32"/>
          <w:rtl/>
        </w:rPr>
        <w:t>( يا ابن الخطاب امتهوكون أنتم كما تهوكت اليهود والنصارى والذي نفس محمد بيده لو كان موسى حيا ما وسعه إلا اتباعي )</w:t>
      </w:r>
      <w:r>
        <w:rPr>
          <w:rFonts w:ascii="Traditional Arabic" w:hAnsi="Traditional Arabic" w:cs="Traditional Arabic"/>
          <w:color w:val="000000"/>
          <w:sz w:val="32"/>
          <w:szCs w:val="32"/>
          <w:rtl/>
        </w:rPr>
        <w:t xml:space="preserve">. فيا ترى موسى أم أبو حنيفة أم مالك أم الشافعي ، شو جاب لجاب ، موسى كليم الله ومن أولي العزم من الرسل لو كان حيا لما وسعه إلا اتباعي ؛ في ظني أن التعصب سيفرض على هؤلاء ضد هذا الحديث أن يقولوا ضد هذا الحديث وإلا تركوا التمذهب وأتبعوا السنة ؛ شو بقولاو ؟ سيقولون لو كان موسى حيا ما وسعه إلا أن يتبع مذهبا ؛ سبحان الله ! هل يمكن إنسان أن يجرء ويقول هذا ؟ إن قالوا لا أستغفر الله إذا كان موسى هذا رجل نبي مكلم ما بصير يتبع إمام ؛ لأنه هو أعلم منه ؛ طيب الأعلم منهم موجود وهو الرسول ، موسى هنا بده يتبع الرسول سلموا معنا واجبه اتباع الرسول وما يتبع إمام ، طيب وأنتم ليش ما تتبعوا الرسول عليه السلام ؛ الجواب هو أعلم منا يعود جوابنا هو أعلم منا فيما اتفقوا وأجمعوا ؛ أما إذا اختلفوا فقد عرفنا حكم الله </w:t>
      </w:r>
      <w:r>
        <w:rPr>
          <w:rFonts w:ascii="Traditional Arabic" w:hAnsi="Traditional Arabic" w:cs="Traditional Arabic"/>
          <w:b/>
          <w:bCs/>
          <w:color w:val="FF0000"/>
          <w:sz w:val="32"/>
          <w:szCs w:val="32"/>
          <w:rtl/>
        </w:rPr>
        <w:t>(( فإن تنازعتم في شيء فردوه إلى الله والرسول ))</w:t>
      </w:r>
      <w:r>
        <w:rPr>
          <w:rFonts w:ascii="Traditional Arabic" w:hAnsi="Traditional Arabic" w:cs="Traditional Arabic"/>
          <w:color w:val="000000"/>
          <w:sz w:val="32"/>
          <w:szCs w:val="32"/>
          <w:rtl/>
        </w:rPr>
        <w:t xml:space="preserve">. باختصار إننا بسبب إتباعنا بالتدين بالمذاهب انقطعنا عن معرفة هدي الرسول عليه السلام في سنته وفي عبادته ؛ نحن مثلنا عندنا نماذج كثيرة وكثيرة جدا على الرغم من وجود بعض الأحكام في بعض المذاهب مطابقة للسنة أصبحت هذه السنن مهجورة ، والسبب يعود إلى أن بعض المذاهب التي سيطرت في بعض البلاد وكان هذا المذهب لا يرى سنية تلك السنة مثلا ، لا تجد لتلك السنة ذكرا في تلك البلاد مثاله مثلا: أنا أعرف في سوريا لم يكن للعقيقة ذكر ما بين أيدي الناس إطلاقا ، أولهم والدي رحمه الله وغفر لنا وله ؛ جئنا إلى هنا منذ ست سبع سنين القضية كذلك ، ما عندهم خبر مع أن الإمام الشافعي بقول فيها والإمام مالك بقول بها ، ليه ؟ لأن المذهب الحنفي التركي كان هو الحاكم ، وأبو حنيفة رحمه الله باجتهاده قال إن هذه عادة جاهلية كانت في زمن الجاهلية وهذه ليست مشروعة ؛ خفي عليه الأحاديث التي جاءت مؤكدة وجوب ليس استحباب فقط ، وجوب العقيقة عن الغلام شاتان وعن الجارية شاة واحدة </w:t>
      </w:r>
      <w:r>
        <w:rPr>
          <w:rFonts w:ascii="Traditional Arabic" w:hAnsi="Traditional Arabic" w:cs="Traditional Arabic"/>
          <w:b/>
          <w:bCs/>
          <w:color w:val="0000FF"/>
          <w:sz w:val="32"/>
          <w:szCs w:val="32"/>
          <w:rtl/>
        </w:rPr>
        <w:t xml:space="preserve">( كل غلام مرتهن بعقيقة </w:t>
      </w:r>
      <w:r>
        <w:rPr>
          <w:rFonts w:ascii="Traditional Arabic" w:hAnsi="Traditional Arabic" w:cs="Traditional Arabic"/>
          <w:b/>
          <w:bCs/>
          <w:color w:val="0000FF"/>
          <w:sz w:val="32"/>
          <w:szCs w:val="32"/>
          <w:rtl/>
        </w:rPr>
        <w:lastRenderedPageBreak/>
        <w:t>تذبح عنه يوم سابعه )</w:t>
      </w:r>
      <w:r>
        <w:rPr>
          <w:rFonts w:ascii="Traditional Arabic" w:hAnsi="Traditional Arabic" w:cs="Traditional Arabic"/>
          <w:color w:val="000000"/>
          <w:sz w:val="32"/>
          <w:szCs w:val="32"/>
          <w:rtl/>
        </w:rPr>
        <w:t>. هذه الأحاديث موجودة وقال بها كثير من الأئمة ؛ ليس لها ذكر في كثير من البلاد الإسلامية ؛ لماذا ؟ لأننا تركنا السنة ، ما عدنا نهتم بها ، هذه سنة مستحبة فمع الزمن نسخت من أذهان الناس فلا تكاد تجد اليوم بعض الشباب الملتزمين بالسنة إلا بقول لك إن أبي ما ذبح عني شو ساوي أنا ؛ بقول له ذبح رسول الله صلى الله عليه وسلم بعد أن جاءته النبوة ، عق نفسه ؛ فلك أسوة برسول الله صلى الله عليه وسلم ؛ ولكن عليك أن تذبح عن أولادك ، إلى آخره ؛ هذا مثال بسيط من الأمثلة التي هي من آثار عدم اهتمامنا بالسنة أو بعبارة أوضح قطع العلاقات بيننا وبين الرسول ؛ لأنه لم يعد يهمنا دراسة السنة بقدر ما يهمنا دراسة مذهب من المذاهب المتبعة ؛ فعلى كل حال نسأل الله عزوجل أن يلهمنا رشدنا وأن يوفقنا لإتباع سنة نبينا صلى الله عليه وسلم مع الاستفادة من علمائنا سلفا وخلفا ؛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الكلام السابق سؤالان: هل حديث النبي صلى الله عليه وسلم عق عن نفسه صحيح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ثبت عندنا لأن له إسنادين ، أحدهما على شرط البخاري وإن كان فيه رجل تكلم فيه ولكنه أولا على قاعدة </w:t>
      </w:r>
      <w:r>
        <w:rPr>
          <w:rFonts w:ascii="Traditional Arabic" w:hAnsi="Traditional Arabic" w:cs="Traditional Arabic"/>
          <w:color w:val="800000"/>
          <w:sz w:val="32"/>
          <w:szCs w:val="32"/>
          <w:rtl/>
        </w:rPr>
        <w:t>" من أخرج له البخاري تجاوز القنطرة "</w:t>
      </w:r>
      <w:r>
        <w:rPr>
          <w:rFonts w:ascii="Traditional Arabic" w:hAnsi="Traditional Arabic" w:cs="Traditional Arabic"/>
          <w:color w:val="000000"/>
          <w:sz w:val="32"/>
          <w:szCs w:val="32"/>
          <w:rtl/>
        </w:rPr>
        <w:t xml:space="preserve"> ؛ وثانيا: أن الجرح الذي جرح به لم يكن جرحا مفسرا بتفسير يجعل الجرح مقبولا </w:t>
      </w:r>
      <w:r>
        <w:rPr>
          <w:rFonts w:ascii="Traditional Arabic" w:hAnsi="Traditional Arabic" w:cs="Traditional Arabic"/>
          <w:color w:val="800000"/>
          <w:sz w:val="32"/>
          <w:szCs w:val="32"/>
          <w:rtl/>
        </w:rPr>
        <w:t>" بسم الله "</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تذكر هذا الرجل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ثمامه بن عبد الله بن أنس أو هيك شيء لأنه يرويه عن أنس بن مالك أو دونه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الطريق المعروف اللي هو طريق عبد الله بن المحرر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متروك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متروك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نقيم له وزنا ، أينعم ؛ وهذا هو السبب الذي صرف الكثيرين إلى تضعيف الحديث توهما منهم أن هذا تفرد به ، لا هذا لا نقيم له وزنا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طريق تمامه من أخرجه ؟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الضياء المقدسي في المختاره ، أينعم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الفرع الثاني: إذا سلمنا يجوز إنه دراسة المذهب كدراسة فقط فأي المذاهب أفضل وأوصل لطالب العلم للمراجع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الشافعي وأحمد ، الشافعي وأحمد لأنهما أقرب إلى السنة بكثير ؛ أما أحمد فلأنه أوسع اطلاعا من كل الأئمة وهذه حقيقة يعرفها كل من درس السنة ؛ و الشافعي مع أنه ملم بقسم كبير من السنة فهو أقوى من الإمام أحمد في المعرفة في اللغة العربية وآدابها ثم بأصول الفقه ؛ وهو أول من وضع كتابا في الأصول وهو الكتاب المعروف باسم الرسالة ؛ ولذلك يستعين طالب العلم بفقه هذا وحديث ذاك فيجمع الخيرين من الرجلين ؛ وقد ثبت عن الإمام الشافعي رحمه الله وهذا من إنصاف الأئمة وفضلهم وخوفهم من ربهم ، قال : </w:t>
      </w:r>
      <w:r>
        <w:rPr>
          <w:rFonts w:ascii="Traditional Arabic" w:hAnsi="Traditional Arabic" w:cs="Traditional Arabic"/>
          <w:color w:val="800000"/>
          <w:sz w:val="32"/>
          <w:szCs w:val="32"/>
          <w:rtl/>
        </w:rPr>
        <w:t>" يا أحمد أنت أعلم مني بالحديث مني فإذا جاءك الحديث صحيح فأعلمني به سواء كان حجازيا أو شاميا أو مصريا "</w:t>
      </w:r>
      <w:r>
        <w:rPr>
          <w:rFonts w:ascii="Traditional Arabic" w:hAnsi="Traditional Arabic" w:cs="Traditional Arabic"/>
          <w:color w:val="000000"/>
          <w:sz w:val="32"/>
          <w:szCs w:val="32"/>
          <w:rtl/>
        </w:rPr>
        <w:t xml:space="preserve"> ولعله ذكر بلادا أخرى ؛ وفي هذا نكتة أو إشارة ناعمة من الإمام الشافعي إلى عدم تقليده إلى لإمامه مالك إمام دار الهجرة ؛ مالك كان يقدم الأحاديث الحجازية على كل أحاديث البلاد الأخرى ، وله وجهة نظر في ذلك على اعتبار أنه كان مقر نخبة الصحابة ، حيث كان الرسول عليه السلام هناك في المدينة ، واستقر فيها كبار الصحابة ومات من مات منهم فيها كأبي بكر وعمر وعثمان رضي الله تعالى عنهم ؛ لكن معلوم تاريخيا أن كثيرا من الصحابة رحلوا إلى بلاد أخرى ونقلوا معهم ما كان في صدورهم من علم تلقوه من نبيهم صلى الله عليه وسلم فلا ينبغي هدر هذا العلم الذي كان في صدورهم ؛ لذلك قال الشافعي </w:t>
      </w:r>
      <w:r>
        <w:rPr>
          <w:rFonts w:ascii="Traditional Arabic" w:hAnsi="Traditional Arabic" w:cs="Traditional Arabic"/>
          <w:color w:val="800000"/>
          <w:sz w:val="32"/>
          <w:szCs w:val="32"/>
          <w:rtl/>
        </w:rPr>
        <w:t>" أنت أعلم مني بالحديث "</w:t>
      </w:r>
      <w:r>
        <w:rPr>
          <w:rFonts w:ascii="Traditional Arabic" w:hAnsi="Traditional Arabic" w:cs="Traditional Arabic"/>
          <w:color w:val="000000"/>
          <w:sz w:val="32"/>
          <w:szCs w:val="32"/>
          <w:rtl/>
        </w:rPr>
        <w:t xml:space="preserve"> لماذا ؟ لأن الشافعي أقام في مكة ثم رحل إلى مصر ، فاستفاد في مصر علما جديدا لم يكن عليه من قبل ؛ ولذلك صار له مذهبان قديم وحديث ؛ ولمجرد أنه انتقل من اقليم لآخر اتسعت دائرة معلوماته ، صار عنده مذهبين ؛ فماذا يقول الإنسان بالنسبة للإمام أحمد الذي طاف البلاد شرقا وغربا وشمالا وجنوبا في سبيل جلب العلم من العلماء الذين رووه بالأسانيد عن الصحابة الذين كانوا قد تفرقوا في مختلف البلاد بسبب الفتوحات الإسلامية ، </w:t>
      </w:r>
      <w:r>
        <w:rPr>
          <w:rFonts w:ascii="Traditional Arabic" w:hAnsi="Traditional Arabic" w:cs="Traditional Arabic"/>
          <w:color w:val="800000"/>
          <w:sz w:val="32"/>
          <w:szCs w:val="32"/>
          <w:rtl/>
        </w:rPr>
        <w:t>" يا أحمد إذا جاءك الحديث صحيحا فأخبرني به فأنت أعلم به مني سواء كان حجازيا أو شاميا أو مصريا "</w:t>
      </w:r>
      <w:r>
        <w:rPr>
          <w:rFonts w:ascii="Traditional Arabic" w:hAnsi="Traditional Arabic" w:cs="Traditional Arabic"/>
          <w:color w:val="000000"/>
          <w:sz w:val="32"/>
          <w:szCs w:val="32"/>
          <w:rtl/>
        </w:rPr>
        <w:t xml:space="preserve"> لكن من حيث الاستنباط وفهمي للنصوص والآيات الإمام الشافعي بشهادة كل من درس حياته هو أعلم من الإمام أحمد ؛ لذلك ما يدرس الذي يريد أن يدرس مذهبا للقصد الذي سبق السؤال والجواب عنه فيختار مذهب الإمام الشافعي ومذهب الإمام أحمد ؛ زد إلى ذلك شيء آخر ، أن الإمام الشافعي من حيث أتباعه له مزية لا توجد في أتباع الآخرين ، أتباعه أكثر وأحرص على إتباع قاعدة الأئمة كلهم وهي </w:t>
      </w:r>
      <w:r>
        <w:rPr>
          <w:rFonts w:ascii="Traditional Arabic" w:hAnsi="Traditional Arabic" w:cs="Traditional Arabic"/>
          <w:color w:val="800000"/>
          <w:sz w:val="32"/>
          <w:szCs w:val="32"/>
          <w:rtl/>
        </w:rPr>
        <w:t>" إذا صح الحديث فهو مذهبي "</w:t>
      </w:r>
      <w:r>
        <w:rPr>
          <w:rFonts w:ascii="Traditional Arabic" w:hAnsi="Traditional Arabic" w:cs="Traditional Arabic"/>
          <w:color w:val="000000"/>
          <w:sz w:val="32"/>
          <w:szCs w:val="32"/>
          <w:rtl/>
        </w:rPr>
        <w:t xml:space="preserve"> ففي الشافعية جماعات كثيرين جدا ظهروا من بين الشافعية بأنهم خالفوا الإمام الشافعي في كثير من المسائل </w:t>
      </w:r>
      <w:r>
        <w:rPr>
          <w:rFonts w:ascii="Traditional Arabic" w:hAnsi="Traditional Arabic" w:cs="Traditional Arabic"/>
          <w:color w:val="000000"/>
          <w:sz w:val="32"/>
          <w:szCs w:val="32"/>
          <w:rtl/>
        </w:rPr>
        <w:lastRenderedPageBreak/>
        <w:t xml:space="preserve">بينما لا تكاد ترى شخصا من العلماء الذين جاءوا من بعد من الأحناف أو الموالك خالفوا أئمتهم تباعا منهم لنصهم الذي هو أصل </w:t>
      </w:r>
      <w:r>
        <w:rPr>
          <w:rFonts w:ascii="Traditional Arabic" w:hAnsi="Traditional Arabic" w:cs="Traditional Arabic"/>
          <w:color w:val="800000"/>
          <w:sz w:val="32"/>
          <w:szCs w:val="32"/>
          <w:rtl/>
        </w:rPr>
        <w:t>" إذا صح الحديث فهو مذهبي "</w:t>
      </w:r>
      <w:r>
        <w:rPr>
          <w:rFonts w:ascii="Traditional Arabic" w:hAnsi="Traditional Arabic" w:cs="Traditional Arabic"/>
          <w:color w:val="000000"/>
          <w:sz w:val="32"/>
          <w:szCs w:val="32"/>
          <w:rtl/>
        </w:rPr>
        <w:t xml:space="preserve"> فالذي يدرس المذهب الشافعي يستفيد من هذه الدراسات الجديدة التي وقعت من أتباع الإمام الشافعي وهم واضعون نصب أعينهم قوله </w:t>
      </w:r>
      <w:r>
        <w:rPr>
          <w:rFonts w:ascii="Traditional Arabic" w:hAnsi="Traditional Arabic" w:cs="Traditional Arabic"/>
          <w:color w:val="800000"/>
          <w:sz w:val="32"/>
          <w:szCs w:val="32"/>
          <w:rtl/>
        </w:rPr>
        <w:t>" إذا صح الحديث فهو مذهبي "</w:t>
      </w:r>
      <w:r>
        <w:rPr>
          <w:rFonts w:ascii="Traditional Arabic" w:hAnsi="Traditional Arabic" w:cs="Traditional Arabic"/>
          <w:color w:val="000000"/>
          <w:sz w:val="32"/>
          <w:szCs w:val="32"/>
          <w:rtl/>
        </w:rPr>
        <w:t xml:space="preserve"> ؛ ومزية أخرى وجد في الشافعية من أئمة الحديث أكثر بكثير من أئمة الحديث في المذهب الحنفي الذين يشار إليهم بالبنان بينما الأحناف الذين عندهم علم بالحديث قليلون جدا بينما في الشافعية كثر ؛ وتجد في الشافعية كتب تخريج أحاديث المذهب الشافعي كتب بينما لا تجد في المذهب الحنفي إلا كتابا واحدا وهو </w:t>
      </w:r>
      <w:r>
        <w:rPr>
          <w:rFonts w:ascii="Traditional Arabic" w:hAnsi="Traditional Arabic" w:cs="Traditional Arabic"/>
          <w:color w:val="800000"/>
          <w:sz w:val="32"/>
          <w:szCs w:val="32"/>
          <w:rtl/>
        </w:rPr>
        <w:t>" نصب الراية لأحاديث الهداية "</w:t>
      </w:r>
      <w:r>
        <w:rPr>
          <w:rFonts w:ascii="Traditional Arabic" w:hAnsi="Traditional Arabic" w:cs="Traditional Arabic"/>
          <w:color w:val="000000"/>
          <w:sz w:val="32"/>
          <w:szCs w:val="32"/>
          <w:rtl/>
        </w:rPr>
        <w:t xml:space="preserve">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الكتب هل في تلخيص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في كتب كثيرة ، التلخيص سبقه ابن الملقن ؛ وعندك تخريج الحافظ العراقي مثلا لإحياء علوم الدين للغزالي ، والزركشي ؛ في كتب كثيرة بالتخريج لهم ؛ كنت أشرت لبعضها في مقدمة الأحاديث الضعيفة ؛ الحقيقة هذه مزايا ترفع من شأن المذهب الشافعي وتجعله في المقدمة لمن يريد أن يدرس مذهبا من المذاهب الأربعة ؛ المذهب الحنفي له مزية تعجب أناسا آخرين ، وهو أن يستعمل الرأي كثيرا ؛ وهذه الناحية تعجب العصريين اليوم الذين يريدون أن يجعلوا الدين يتجاوب مع الرغبات والطلبات التي تختلف باختلاف الزمان والمكان ؛ فيعجبون بهذا المذهب أكثر من إعجابهم بالمذاهب الأخرى ، وبخاصة بمذهب الإمام أحمد الذي يؤثر السنة على أي شيء آخر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يأثم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التجارة والمعاملات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كله مربوط بدراسة العلم على الوجه الصحيح من كتاب الله ومن حديث رسول الله ، وهذا واجب أهل العلم ؛ فمن كان مستطيعا لحديث رسول الله صلى الله عليه وسلم فهذا هو واجبه ولا يجوز له أن يدرس الإسلام على غير هذا السبيل لكثرة الآيات التي جاءت تأمرنا بالرجوع إلى الكتاب والسنة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DF3610">
        <w:rPr>
          <w:rFonts w:ascii="Tahoma" w:eastAsia="Times New Roman" w:hAnsi="Tahoma" w:cs="Tahoma" w:hint="cs"/>
          <w:b/>
          <w:bCs/>
          <w:color w:val="4D4D4D"/>
          <w:kern w:val="36"/>
          <w:sz w:val="48"/>
          <w:szCs w:val="48"/>
          <w:rtl/>
        </w:rPr>
        <w:t>الشريط</w:t>
      </w:r>
      <w:r w:rsidRPr="00DF3610">
        <w:rPr>
          <w:rFonts w:ascii="Tahoma" w:eastAsia="Times New Roman" w:hAnsi="Tahoma" w:cs="Tahoma"/>
          <w:b/>
          <w:bCs/>
          <w:color w:val="4D4D4D"/>
          <w:kern w:val="36"/>
          <w:sz w:val="48"/>
          <w:szCs w:val="48"/>
          <w:rtl/>
        </w:rPr>
        <w:t xml:space="preserve"> </w:t>
      </w:r>
      <w:r w:rsidRPr="00DF3610">
        <w:rPr>
          <w:rFonts w:ascii="Tahoma" w:eastAsia="Times New Roman" w:hAnsi="Tahoma" w:cs="Tahoma" w:hint="cs"/>
          <w:b/>
          <w:bCs/>
          <w:color w:val="4D4D4D"/>
          <w:kern w:val="36"/>
          <w:sz w:val="48"/>
          <w:szCs w:val="48"/>
          <w:rtl/>
        </w:rPr>
        <w:t>رقم</w:t>
      </w:r>
      <w:r w:rsidRPr="00DF3610">
        <w:rPr>
          <w:rFonts w:ascii="Tahoma" w:eastAsia="Times New Roman" w:hAnsi="Tahoma" w:cs="Tahoma"/>
          <w:b/>
          <w:bCs/>
          <w:color w:val="4D4D4D"/>
          <w:kern w:val="36"/>
          <w:sz w:val="48"/>
          <w:szCs w:val="48"/>
          <w:rtl/>
        </w:rPr>
        <w:t xml:space="preserve"> : 040</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يأثم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التجارة والمعاملات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كله مربوط بدراسة العلم على الوجه الصحيح من كتاب الله ومن حديث رسول الله ؛ وهذا </w:t>
      </w:r>
      <w:r>
        <w:rPr>
          <w:rFonts w:ascii="Traditional Arabic" w:hAnsi="Traditional Arabic" w:cs="Traditional Arabic"/>
          <w:color w:val="000000"/>
          <w:sz w:val="32"/>
          <w:szCs w:val="32"/>
          <w:rtl/>
        </w:rPr>
        <w:lastRenderedPageBreak/>
        <w:t xml:space="preserve">واجب أهل العلم ؛ فمن كان مستطيعا لحديث رسول الله صلى الله عليه وسلم فهذا هو واجبه ولا يجوز له أن يدرس الإسلام على غير هذا السبيل لكثرة الآيات التي جاءت تأمرنا بالرجوع إلى الكتاب والسنة ؛ وقد سبق ذكر بعضها ؛ وأما من كان لا يستطيع فلا يكلف الله نفسا إلا وسعها ؛ وآنفا ذكرنا آية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وأهل الذكر هم أهل القرآن فهما وعملا وتطبيقا ؛ فمن استطاع أن يفهم ثم لم يفعل فلاشك هو آثم ، وإلا القصد من تنزيل الكتاب على قلب الرسول عليه السلام وأمر الله إياه بالقرآن بأن يبين للناس ما نزل إليهم ، ليس هو العمل بذلك لاشك ولا ريب ، ولا شك ولا ريب أيضا أن سبيل العمل بالكتاب والسنة هو العلم ؛ فالعلم يتقدم العمل عادة ؛ فإذا كل إنسان مثلا يريد أن يأتي بعبادة ، أنت تريد أن تصلي وتعرف أنه يجب عليك أن تتوضأ فإذا ما تعلمت الوضوء لن تصلي ، وإذا صليت لن تحسن الصلاة فأمر بدهي جدا أن العلم بالطاعة والعبادة يتقدم العبادة ؛ فإذا كنت مأمورا بالصلاة فأنت مأمور بأن تعرف كيفية الصلاة ، أن تعلم كيفية الصلاة ، وهكذا كل العبادات وهكذا كل الشريعة ؛ فبلا شك يكون آثما ؛ لكن ليس كل المسلمين لأن طلب العلم ينقسم إلى قسمين: العلم العيني فهذا واجب على كل مسلم ، مثاله: رجل فقير يجب عليه أن يصلي ؛ لكن لا يجب عليه الزكاة ، ولا يجب عليه الحج ؛ فيجب عليه أن يعرف كيفية الصلاة حتى يحسنها وتكون مقبولة عند الله تبارك وتعالى ؛ لكن لا يجب عليه أن يعرف أحكام الزكاة وأحكام الحج ؛ لكن إذا بلغ النصاب ماله وحال عليه الحول وجب عليه أن يعرف ما يجب عليه من الزكاة ، وهكذا ؛ والعلم الثاني هو العلم الكفائي ، وهو أن يكون في المسلمين ناس يتفقهون في كتاب الله في كل أحكام الشريعة حتى إذا سأل سائل عن مسألة نادرة مثلا فيكون عنده جواب لأنه قد تفقه في كتاب الله وفي حديث رسول الله صلى الله عليه وسلم ؛ ومن هنا يتبين خطورة الإعراض عن دراسة الكتاب والسنة ؛ لأن المسائل تجد في كل زمان وفي كل مكان ولا يستطيع الإنسان أن يعطي جوابا فيما إذا كان متقيدا بمذهب من المذاهب ولم يكن متفقها في كتاب الله وفي حديث رسول الله صلى الله عليه وسلم ؛ ما أدري حتى لا أذهب بعيدا لعلي دندنت في الجواب حول سؤالك ، أنت سؤالك كان هل هم آثمون ؛ بلاشك الذين يستطيعون أن يدرسوا الكتاب والسنة ثم يعرضون عنه أو عنهما فهم آثمون ؛ أما العاجزون فلا يكلف الله نفسا إلا وسعها ؛ نعم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التطبيق الحديث بقول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أريد أن أفهم منك أنت الآن تسأل عن التطبيق أم عن العلم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العلم وما يأتي من التطبيق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الآن تركنا الناحية العلمية ، طيب - لا حسبي -الآن أنت تسأل إنسان من الناس لا يستطيع </w:t>
      </w:r>
      <w:r>
        <w:rPr>
          <w:rFonts w:ascii="Traditional Arabic" w:hAnsi="Traditional Arabic" w:cs="Traditional Arabic"/>
          <w:color w:val="000000"/>
          <w:sz w:val="32"/>
          <w:szCs w:val="32"/>
          <w:rtl/>
        </w:rPr>
        <w:lastRenderedPageBreak/>
        <w:t xml:space="preserve">التطبيق ، الجواب سهل ؛ لكن في كثير من الأحيان يكون السؤال غير واقعي ، يقال لا يستطيع أن يصلي مثلا ؛ هذا إذا سلمنا جدلا بنقول لا يمكن لله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يصلي ؛ لكن صحيح أنه لا يستطيع أن يصلي ؟ ليس صحيح ؛ لكن هو في تصوره أنه لا يستطيع أن يصلي ونحن نعرف كثير من المرضى يكونون محافظين على الصلوات في صحتهم فإذا ما أقعدوا على فراشهم تركوا الصلاة ؛ ما لك يا فلان ؟ والله أنا ما بقدر أتوضأ ، ثيابي وسخة ، إلى آخره ؛ طيب صلي في حدود استطاعتك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إذا قول هذا الإنسان أنه لا يستطيع أن يصلي غير صحيح ؛ فأنت الآن إذا أردت صحيح تضبط هذه الناحية يجب أن تضرب المثال ما هو الحكم الشرعي الذي تتصوره أنت أن الملكف به لا يستطيعه ، مهما كان هذا الحكم ، إذا كانت الدعوى صحيحة فهي تقول لا يستطيع ؛ فنقول سقط عنه الفرض لأنه لا يستطيع ؛ لكن أنا أخشى ما أخشى أن يكون يجول في ذهنك مثال يشبه المثال يلي قدمته أنا آنفا إنه زيد من الناس لا يصلي بدعوى لا يستطيع أن يصلي ، لا ، أنا بقول هو لا يستطيع أن يصلي لجهله ؛ هنا يرجع الآن ضرورة العلم والا هو يستطيع أن يصلي ، كما جاء في الحديث الصحيح في صحيح البخاري من حديث عمران بن حصين قال كانت بي بواسير فجئت إلى النبي صلى الله عليه وسلم فقال : </w:t>
      </w:r>
      <w:r>
        <w:rPr>
          <w:rFonts w:ascii="Traditional Arabic" w:hAnsi="Traditional Arabic" w:cs="Traditional Arabic"/>
          <w:b/>
          <w:bCs/>
          <w:color w:val="0000FF"/>
          <w:sz w:val="32"/>
          <w:szCs w:val="32"/>
          <w:rtl/>
        </w:rPr>
        <w:t>( صل قائما فإن لم تستطيع فقاعدا فإن لم تستطيع  فعلى جنب )</w:t>
      </w:r>
      <w:r>
        <w:rPr>
          <w:rFonts w:ascii="Traditional Arabic" w:hAnsi="Traditional Arabic" w:cs="Traditional Arabic"/>
          <w:color w:val="000000"/>
          <w:sz w:val="32"/>
          <w:szCs w:val="32"/>
          <w:rtl/>
        </w:rPr>
        <w:t xml:space="preserve">. إذا استطاع أن يصلي لكن بعد أن عرف كيفية الصلاة لهذا الذي لا يستطيع أن يصلي قائما فهل نستطيع أن نفهم منك مثال حول سؤالك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موظف في شركة ، مثلا الحكومة أعطته ضمان اجتماعي وجزء من راتبه يأخذه من الضمان الاجتماعي وبعدين يوضع في البنوك والربا فما موقفه عند ذلك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شوف المثال كيف يوضح القضايا ؛ هذا المثال مثل مثالي أنا سابقا ، أنت الآن بتقول مجبور ؛ هل هو مجبور أن يعمل في هذه الشركة ؟ ستقول بداهة لا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الشركات بمارسوا نفس النظام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هل هو مجبور أن يشتغل في كل الشركات ؟ سيقول هذا وأنت من قبل لا هو ليس مجبور ؛ إذا السؤال مبني على من ليس مجبورا ؛ بقولوا عنا في الشام مثل </w:t>
      </w:r>
      <w:r>
        <w:rPr>
          <w:rFonts w:ascii="Traditional Arabic" w:hAnsi="Traditional Arabic" w:cs="Traditional Arabic"/>
          <w:color w:val="800000"/>
          <w:sz w:val="32"/>
          <w:szCs w:val="32"/>
          <w:rtl/>
        </w:rPr>
        <w:t>" اللي ما بده يشوف منامات مكربه لا ينام بين القبور "</w:t>
      </w:r>
      <w:r>
        <w:rPr>
          <w:rFonts w:ascii="Traditional Arabic" w:hAnsi="Traditional Arabic" w:cs="Traditional Arabic"/>
          <w:color w:val="000000"/>
          <w:sz w:val="32"/>
          <w:szCs w:val="32"/>
          <w:rtl/>
        </w:rPr>
        <w:t xml:space="preserve"> فإذا نام بين القبور رايح يشوف منامات مكربه ؛ طيب إذا بعمل في شركة لا تلتزم أحكام الشريعة فسوف يتعرض لأشياء فيها يخالف الشريعة ؛ لكن هل هو مجبور ؟ ما هو مجبور بعمل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بحث ثاني بس هل أنت مقتنع بقولي بأن زيد من الناس ليس مجبورا بأن يعمل في الشركة الفلانية ؟ أنا أضرب لك مثال الآن له علاقة وقد سئلت بالأمس القريب عنه ، له علاقة بالصلاة ، 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أيام الأسبوع يسمح </w:t>
      </w:r>
      <w:r>
        <w:rPr>
          <w:rFonts w:ascii="Traditional Arabic" w:hAnsi="Traditional Arabic" w:cs="Traditional Arabic"/>
          <w:color w:val="800000"/>
          <w:sz w:val="32"/>
          <w:szCs w:val="32"/>
          <w:rtl/>
        </w:rPr>
        <w:t>" كثر الله خيره "</w:t>
      </w:r>
      <w:r>
        <w:rPr>
          <w:rFonts w:ascii="Traditional Arabic" w:hAnsi="Traditional Arabic" w:cs="Traditional Arabic"/>
          <w:color w:val="000000"/>
          <w:sz w:val="32"/>
          <w:szCs w:val="32"/>
          <w:rtl/>
        </w:rPr>
        <w:t xml:space="preserve"> يسمح أن يصلوا الظهر مثلا حيث هم يعملون لا يسمح لهم </w:t>
      </w:r>
      <w:r>
        <w:rPr>
          <w:rFonts w:ascii="Traditional Arabic" w:hAnsi="Traditional Arabic" w:cs="Traditional Arabic"/>
          <w:color w:val="000000"/>
          <w:sz w:val="32"/>
          <w:szCs w:val="32"/>
          <w:rtl/>
        </w:rPr>
        <w:lastRenderedPageBreak/>
        <w:t xml:space="preserve">الذهاب إلى المسجد ، أنت ولا مؤاخذة يمكن هذا مثال ؛ أنه ما يستطيع أن يصلي يوم الجمعة ؛ لكن أنا بنظر للمسألة جذريا ، هل هو واجب عليه أن يعمل في هذه الشركة التي لا تسمح له بأن يستجيب لأمر الله حين يسمع قول المؤذن يوم الجمعة </w:t>
      </w:r>
      <w:r>
        <w:rPr>
          <w:rFonts w:ascii="Traditional Arabic" w:hAnsi="Traditional Arabic" w:cs="Traditional Arabic"/>
          <w:color w:val="800000"/>
          <w:sz w:val="32"/>
          <w:szCs w:val="32"/>
          <w:rtl/>
        </w:rPr>
        <w:t>" حي الصلاة حي على الفلاح "</w:t>
      </w:r>
      <w:r>
        <w:rPr>
          <w:rFonts w:ascii="Traditional Arabic" w:hAnsi="Traditional Arabic" w:cs="Traditional Arabic"/>
          <w:color w:val="000000"/>
          <w:sz w:val="32"/>
          <w:szCs w:val="32"/>
          <w:rtl/>
        </w:rPr>
        <w:t xml:space="preserve"> هل هو لا يستطيع إلا أن يعمل في هذه الشركة ؛ بالتالي لا يستطيع أن يصلي صلاة الجمعة ؟ الجواب لا ؛ </w:t>
      </w:r>
      <w:r>
        <w:rPr>
          <w:rFonts w:ascii="Traditional Arabic" w:hAnsi="Traditional Arabic" w:cs="Traditional Arabic"/>
          <w:color w:val="800000"/>
          <w:sz w:val="32"/>
          <w:szCs w:val="32"/>
          <w:rtl/>
        </w:rPr>
        <w:t>" ما بني على فاسد فهو فاسد "</w:t>
      </w:r>
      <w:r>
        <w:rPr>
          <w:rFonts w:ascii="Traditional Arabic" w:hAnsi="Traditional Arabic" w:cs="Traditional Arabic"/>
          <w:color w:val="000000"/>
          <w:sz w:val="32"/>
          <w:szCs w:val="32"/>
          <w:rtl/>
        </w:rPr>
        <w:t xml:space="preserve"> ، عمله في هذه الشركة وخاصة إذا كان يعلم من قبل أن الموظفين هناك ليسوا أحرارا في عبادتهم ثم تبين لهم بعد شهر شهرين أخذ معاش شهر شهرين إلى آخره ؛ وهو مجبور على أن يطيع الكافر هذا ولا يطيع رب العالمين فيما أمره من الصلاة ؛ هذا يا أخي لا يصلح أن يقال إنه لا يستطيع ، الذي لا يستطيع هو الاستطاعة التي خرجت منه كالذي مثلا ـ وضرب آنفا ـ الشخص المفلوج ، لا يستطيع أن يقف ويصلي صح يقال إنه لا يستطيع ؛ لكن هو بروح بتعاطى كل الأسباب التي تحول بينه وبين طاعة الله ، منها أنه يدخل في عمل يمنعه من القيام بالطاعة فهو يقول حينذاك لا يستطيع ؛ لا هو يستطيع لكنه آثر الحياة الدنيا على الآخرة ؛ لهذا كنت حذرا من ذاك السؤال لأنه يطرح كثيرا أنه واحد لا يستطيع ؛ أنا بتصور كثير من الأحيان يكون السؤال يستطيع ؛ لكن السائل لأنه غير فقيه في الإسلام وفي الشرع بتصور فعلا بكل صفاء نفسي إنه هو لا يستطيع ؛ لكن الفقيه بالكتاب والسنة بوضح له الموضوع وإذا به يستطيع ؛ ولذلك أنا أجبتك سلفا إذا كان السؤال في محله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أما لما بكون في مجال للخلاص من عدم الاستطاعة المدعاة فعليه أن يتعاطى الخلاص ولا يرمي نفسه فيما يعلم أنه سيقصر بالقيام بما فرض الله عليه ؛ تفضل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نقابات المهندسين ، أيضا تقتطع جزء من الراتب للمستقبل إذا مرض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يستطيع إلا أن يدفع ؛ لأن النقابة لا تسمح إلا بذلك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هذا المثال لا يبعد كثيرا عن المثال السابق ؛ لأنه مع أنه في اختلاف من ناحية ربما تعرض لبيانها لكن سأقول هل هو لا يستطيع أن يعيش إلا بأن يكون عضوا في النقابة ؟ أنا أجيبك أحد احتمالين ؛ لا يستطيع أن يعيش ، فإذا سقط الحكم الشرعي عنه ؛ وإن كان يستطيع أن يعيش من غير هذه الوسيلة المستنكرة كما أنت تصوره فإذا لماذا أيضا يرمي نفسه في مخالفة الشريعة ، وهو يستطيع أن لا يرمي نفسه في هذه المخالفة ؛ ثم أقول هو يعمل بالنقابة فيقتطع من ماله قسم ماذا يفعل في هذا المال ؟ يودع في البنوك أليس كذلك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نريد أن نعرف وجه المخالفة هنا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بالضرورة أن يكون في النقابة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بدنا نشوف هو ليه تصور موضوع أنه لا يستطيع أن يتقي الله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المهندسين اللي يزاولوا المهنة يجب أن ينضموا إلى النقابة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فاهم هذا ، بس بدي أفهم هذا المنتسب للنقابة في ماذا خالف لأنه هو بقول لا يستطيع إلا أن يخالف الشرع ففي أي شيء خالف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التأمين على الحياة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أريد رأيه ، نعم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التأمين والتقاعد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التأمين والتقاعد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طيب أنت موافق على المثالين ؟ ما لكم لا تنطقون ؟ ههه ، هل موافق على المثالين أم عندك غيره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الأسئلة قد تكون كثيرة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موافق قول موافق حتى أمشي أنا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موافق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منتسب إلى نقابة يدفع تأمين على الحياة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الطالب بتخرج من الجامعة انا مهندس الرخصة التي تعطيني اياها الجامعة لاتكفي أن اعمل مهندس لازم أكون منتسبا لنقابة ولازم يكون صندوق تقاعد خاص المهندس الجديد لايستطيع أن يعمل حتى يكون منتسبا لصندوق التقاعد والتأمينات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يعطوه شهادة ممارسة المهنة فبطبقوا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مطالبهم أو أنه يعمل بطريقة خارج النقابة حتى لا تتدخل به النقابة يعني يعمل عمل حر أو في أي طريق أخرى لكن مادام في شغل هندسة يجب أن يوقع كمهندس على أي عمل يقوم به داخل النقابة وبالتالي يوقع عليه قوانين النقابة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هذا كله مفهوم ، هذا المنتسب للنقابة في أي شيء يخالف الشريعة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بأن الأموال تودع في البنوك وتعطي قروضا للمهندسين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فوائد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الذي أنا قلته آنفا أن كونها تتعامل مع البنوك فنحن نقول الآن الذي يدفع هذا المشترك في النقابة يدفع مالا معينا هل سيعود هذا المال إليه مضاعفا مثلا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في التأمين عن الحياة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بيعطوا أهله.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الراتب الشهري الذي يعطى له أكثر مما دفع إليهم بسبب ادخار المال في البنوك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حينذاك ، افترض إنسانا غير موظف ، تاجر حر ، مالك ماله ومالك نفسه ، تورط وعصى الله ورسوله وأودع ماله في البنك سنة سنتين ثلاثة ونمى هذا المال وربى ، دفعهم ألف مثلا أو عشر آلاف اللي هو أعطوه إياها زيادة ألف ؛ هل هو مرغم أن ينتفع بهذا الألف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هو الآن يستطيع أن يطبق قول ربنا عزوجل : </w:t>
      </w:r>
      <w:r>
        <w:rPr>
          <w:rFonts w:ascii="Traditional Arabic" w:hAnsi="Traditional Arabic" w:cs="Traditional Arabic"/>
          <w:b/>
          <w:bCs/>
          <w:color w:val="FF0000"/>
          <w:sz w:val="32"/>
          <w:szCs w:val="32"/>
          <w:rtl/>
        </w:rPr>
        <w:t>(( فإن تبتم فلكم رؤوس أموالكم لا تظلمون ولا تظلمون ))</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شو عليه إثم ؟ كيف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 أنا عم بقول بالمثال بالنسبة لهذا المرابي ، المرابي لما دفع المال بادخاره في البنوك ربح على حسب العرف العام فأعطوه ربح ؛ لكن هذا الربح ربا ما هو واجب عليه أن يأخذه ، يا بتركه لهم أو بيأخذ وبصرفه على المرافق العامة على أحسن الأحوال ؛ نأتي لهنا ، هذا الذي مات وجعلوا له تقاعد إذا كان مسلما ملتزما رايح يعرف هو كم دفع ادخار وكم أعطوه زيادة من المال الربوي ، رايح أهله يرفض هذه الزيادة لأنه أوصى ؛ لكن وين هذا الموصي ؟ هذا في عالم الخيال ؛ وكل البحث المقصود به أن لا نقول لا يستطيع إلا كذا ؛ لا ، يستطيع ؛ لكن مثل ما بقولوا عنا في الشام </w:t>
      </w:r>
      <w:r>
        <w:rPr>
          <w:rFonts w:ascii="Traditional Arabic" w:hAnsi="Traditional Arabic" w:cs="Traditional Arabic"/>
          <w:color w:val="800000"/>
          <w:sz w:val="32"/>
          <w:szCs w:val="32"/>
          <w:rtl/>
        </w:rPr>
        <w:t>" بدها هز اكتاف "</w:t>
      </w:r>
      <w:r>
        <w:rPr>
          <w:rFonts w:ascii="Traditional Arabic" w:hAnsi="Traditional Arabic" w:cs="Traditional Arabic"/>
          <w:color w:val="000000"/>
          <w:sz w:val="32"/>
          <w:szCs w:val="32"/>
          <w:rtl/>
        </w:rPr>
        <w:t xml:space="preserve"> يعني بدها حركة ؛ ثم نهاية المطاف ليش يدخل في النقابة مادام هو بعرف أن أمامه ارتكاب محرمات لا مخلص له منها ولا نجاة ، ليش حتى يضع المال في البنك ، وبعدين يعطوه ايش ؟فوائد هي ربا بعينة ؟ لا ، يلي ما يريد أن يشوف منامات مكربه ما ينام بين القبور ، وأحسن من هذا قول الرسول صلى الله عليه وسلم : </w:t>
      </w:r>
      <w:r>
        <w:rPr>
          <w:rFonts w:ascii="Traditional Arabic" w:hAnsi="Traditional Arabic" w:cs="Traditional Arabic"/>
          <w:b/>
          <w:bCs/>
          <w:color w:val="0000FF"/>
          <w:sz w:val="32"/>
          <w:szCs w:val="32"/>
          <w:rtl/>
        </w:rPr>
        <w:t>( ومن حام حول الحمى يوشك أن يقع فيه )</w:t>
      </w:r>
      <w:r>
        <w:rPr>
          <w:rFonts w:ascii="Traditional Arabic" w:hAnsi="Traditional Arabic" w:cs="Traditional Arabic"/>
          <w:color w:val="000000"/>
          <w:sz w:val="32"/>
          <w:szCs w:val="32"/>
          <w:rtl/>
        </w:rPr>
        <w:t xml:space="preserve"> . والحقيقة وهذا أنا في كثير من المناسبات أذكر به الإخوان ، نحن نسينا آية في القرآن حتى أصبحت كأنها منسوخة ألا وهي ، وهي دائما في لافتات بنزين فيها بيوتنا لكن قلوبنا خاوية على عروشها منها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هذه اللافتات الغرض والهدف منها كلافتات الطريق مثلا ، المقصود منها التنبيه والتذكير لمن كان غافلا ؛ وإذا بنا نحن أصبحنا كأننا لا نفرق بين هذه اللافتة التي فيها الآية الكريمة وبين هذا الجدار ، إن كان هذا الجدار مكتوب عليه آية بكون في هذه اللافتة عليه آية هو مكتوب لكن ما عدنا نرى هذه الآية لماذا ؟ لأنه غشيت قلوبنا سحابه سوداء قاتمة فاحمة حالت بيننا وبين أن نرى هذه الآية في واقع حياتنا ؛ لذلك كل مسلم اليوم إلا ما </w:t>
      </w:r>
      <w:r>
        <w:rPr>
          <w:rFonts w:ascii="Traditional Arabic" w:hAnsi="Traditional Arabic" w:cs="Traditional Arabic"/>
          <w:color w:val="000000"/>
          <w:sz w:val="32"/>
          <w:szCs w:val="32"/>
          <w:rtl/>
        </w:rPr>
        <w:lastRenderedPageBreak/>
        <w:t xml:space="preserve">ندر بقول لك ماذا أساوي ؟ أنا عندي أولاد ، أنا عندي عائلة ، وعندي دار بدي أدفع اجارها بالشهر بالسنة ، إلى آخره ؛ طيب أين أنت والآية ، صم بكم عمي فهم لا يفقهون ، هذا بسبب التربية السيئة التي سادت في العالم الإسلامي ، وهذا له أسبابه بعضها وراثي قديم وبعضها أو جلها وأكثرها بسبب الاستعمار الذي استعمر بلاد المسلمين ، وطبعهم بحب المادة والتكالب عليها ؛ فصرفهم عن مثل هذه الآية ، وهناك أحاديث ، وإذا قلنا الآية التي يشترك في معرفتها العامة والخاصة أصحبت عندنا نسيا منسيا ؛ فماذا نقول في بعض الأحاديث التي المفروض أن تكون من معلومات الخاصة ، والخاصة بعضهم أصبحت عندهم مجهولة مثلا قوله عليه السلام : </w:t>
      </w:r>
      <w:r>
        <w:rPr>
          <w:rFonts w:ascii="Traditional Arabic" w:hAnsi="Traditional Arabic" w:cs="Traditional Arabic"/>
          <w:b/>
          <w:bCs/>
          <w:color w:val="0000FF"/>
          <w:sz w:val="32"/>
          <w:szCs w:val="32"/>
          <w:rtl/>
        </w:rPr>
        <w:t>( يا أيها الناس إن نفسا لن تموت حتى تستكمل رزقها وأجلها فأجملوا في الطلب فإن ما عند الله لا ينال بالحرام )</w:t>
      </w:r>
      <w:r>
        <w:rPr>
          <w:rFonts w:ascii="Traditional Arabic" w:hAnsi="Traditional Arabic" w:cs="Traditional Arabic"/>
          <w:color w:val="000000"/>
          <w:sz w:val="32"/>
          <w:szCs w:val="32"/>
          <w:rtl/>
        </w:rPr>
        <w:t xml:space="preserve">. أجملوا في الطلب يعني اسلكوا الطريق الجميل الحسن المشروع في طلب الرزق الذي أحله الله عزوجل ؛ نحن ما عدنا نسأل اليوم هذا الطريق جميل حسن قبيح حلال حرام ، هات بس دنانير وانتهى الأمر ؛ وين الإسلام وين الإيمان بالله ورسوله ؛ في حديث آخر بنفس المعنى </w:t>
      </w:r>
      <w:r>
        <w:rPr>
          <w:rFonts w:ascii="Traditional Arabic" w:hAnsi="Traditional Arabic" w:cs="Traditional Arabic"/>
          <w:b/>
          <w:bCs/>
          <w:color w:val="0000FF"/>
          <w:sz w:val="32"/>
          <w:szCs w:val="32"/>
          <w:rtl/>
        </w:rPr>
        <w:t>( إن نفسا لن تموت حتى تستكمل رزقها وأجلها )</w:t>
      </w:r>
      <w:r>
        <w:rPr>
          <w:rFonts w:ascii="Traditional Arabic" w:hAnsi="Traditional Arabic" w:cs="Traditional Arabic"/>
          <w:color w:val="000000"/>
          <w:sz w:val="32"/>
          <w:szCs w:val="32"/>
          <w:rtl/>
        </w:rPr>
        <w:t xml:space="preserve">. الحديث الآخر كل المسلمين يعرفوه ، كلهم صغيرهم وكبيرهم عالمهم وجاهلهم ، إلى آخره ، ما هو ؟ بقول كل واحد يا أخي الرزق مقسوم ، ومقسوم الرزق وهو جنين في بطن أمه ؛ سبحان الله ! هذه حقيقة شرعية فلماذا لا نؤمن بها ونسلك السبل التي شرعها الله ، مادام أن الرزق مقسوم ونؤمن به يقينا مثل الأجل ، مثل الموت </w:t>
      </w:r>
      <w:r>
        <w:rPr>
          <w:rFonts w:ascii="Traditional Arabic" w:hAnsi="Traditional Arabic" w:cs="Traditional Arabic"/>
          <w:b/>
          <w:bCs/>
          <w:color w:val="FF0000"/>
          <w:sz w:val="32"/>
          <w:szCs w:val="32"/>
          <w:rtl/>
        </w:rPr>
        <w:t>(( بل ران على قلوبهم ما كانوا يكسبون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إذا تبايعتم بالعينة وأخذتم أذناب البقر ورضيتم بالزرع وتركتم الجهاد في سبيل الله سلط الله عليكم ذلا لا ينزعه عنكم حتى ترجعوا إلى دينكم )</w:t>
      </w:r>
      <w:r>
        <w:rPr>
          <w:rFonts w:ascii="Traditional Arabic" w:hAnsi="Traditional Arabic" w:cs="Traditional Arabic"/>
          <w:color w:val="000000"/>
          <w:sz w:val="32"/>
          <w:szCs w:val="32"/>
          <w:rtl/>
        </w:rPr>
        <w:t xml:space="preserve">. تكالب على الدنيا كما جاء في الحديث الآخر كمان معروف عند الناس جميعا </w:t>
      </w:r>
      <w:r>
        <w:rPr>
          <w:rFonts w:ascii="Traditional Arabic" w:hAnsi="Traditional Arabic" w:cs="Traditional Arabic"/>
          <w:b/>
          <w:bCs/>
          <w:color w:val="0000FF"/>
          <w:sz w:val="32"/>
          <w:szCs w:val="32"/>
          <w:rtl/>
        </w:rPr>
        <w:t>( ستداعى عليكم الأمم كما تداعى الأكلة إلى قصعتها ، قالوا أو من قلة نحن يومئذ يا رسول الله ؟ قال لا ، بل أنتم يومئذ كثير )</w:t>
      </w:r>
      <w:r>
        <w:rPr>
          <w:rFonts w:ascii="Traditional Arabic" w:hAnsi="Traditional Arabic" w:cs="Traditional Arabic"/>
          <w:color w:val="000000"/>
          <w:sz w:val="32"/>
          <w:szCs w:val="32"/>
          <w:rtl/>
        </w:rPr>
        <w:t xml:space="preserve">. كأنه الرسول بتكلم اليوم عليه السلام </w:t>
      </w:r>
      <w:r>
        <w:rPr>
          <w:rFonts w:ascii="Traditional Arabic" w:hAnsi="Traditional Arabic" w:cs="Traditional Arabic"/>
          <w:b/>
          <w:bCs/>
          <w:color w:val="0000FF"/>
          <w:sz w:val="32"/>
          <w:szCs w:val="32"/>
          <w:rtl/>
        </w:rPr>
        <w:t>( أنتم يومئذ كثير ولكنكم غثاء كغثاء السيل ولينزعن الله الرهبة من صدور عدوكم وليقذفن في قلوبكم الوهن قالوا وما الوهن يا رسول الله قال حب الدنيا وكراهية الموت )</w:t>
      </w:r>
      <w:r>
        <w:rPr>
          <w:rFonts w:ascii="Traditional Arabic" w:hAnsi="Traditional Arabic" w:cs="Traditional Arabic"/>
          <w:color w:val="000000"/>
          <w:sz w:val="32"/>
          <w:szCs w:val="32"/>
          <w:rtl/>
        </w:rPr>
        <w:t xml:space="preserve">. فحب الدنيا هو الذي أهلكنا ، وهو الذي يسوغ لنا أن نستحل ما حرم الله ، وليس هذا وبأدنى الحيل نحتال ، ومن جملة الاحتيالات أنه يأتي الملتزم للشرع بسأل الشيخ الفلاني بجوز هذا الشيء الفلاني أم لا ؟ بقول له ما بجوز ، ثم بروح عند الثاني والثالث والرابع حتى يحصل فتوى بالجواز ، بقول هذا خوش مفتي وبتبنى هذه الفتوى وبروح يعمل فيها ؛ ليش ما عمل بالفتوى السابقة ؟ لأنه ما صادف هوى في قلبه ؛ لذلك علينا أن نتقي الله عزوجل ونتذكر دائما هذه الحقائق الإيمانية التي لا يمكن أن نتصور مؤمنا إلا وهو معتقد بها ومؤمن بها ؛ ولكن انحرف عنها بسبب سيطرة المادة وحب الدنيا ؛ وأنا أذكر بهذه المناسبة أحاديث رائعة جدا مما تحدث بها الرسول عليه </w:t>
      </w:r>
      <w:r>
        <w:rPr>
          <w:rFonts w:ascii="Traditional Arabic" w:hAnsi="Traditional Arabic" w:cs="Traditional Arabic"/>
          <w:color w:val="000000"/>
          <w:sz w:val="32"/>
          <w:szCs w:val="32"/>
          <w:rtl/>
        </w:rPr>
        <w:lastRenderedPageBreak/>
        <w:t xml:space="preserve">الصلاة والسلام عن بعض الأقوام الذين كانوا قبلنا يوضح فيها تأثير - أخطأت يا أستاذ ابدأ من هناك باليمين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واحد بحط لحاله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واحد بس أنا هيك ؟ جزاك الله خير ؛ فيقول الرسول عليه السلام </w:t>
      </w:r>
      <w:r>
        <w:rPr>
          <w:rFonts w:ascii="Traditional Arabic" w:hAnsi="Traditional Arabic" w:cs="Traditional Arabic"/>
          <w:b/>
          <w:bCs/>
          <w:color w:val="0000FF"/>
          <w:sz w:val="32"/>
          <w:szCs w:val="32"/>
          <w:rtl/>
        </w:rPr>
        <w:t>( كان فيمن قبلكم رجل يمشي في فلاة من الأرض فسمع صوتا من السماء من السحاب يقول اسق أرض فلان فسار الرجل مع السحاب فرأى السحاب يفرغ مشحونه من المطر في حديقة رجل يعمل فيها ، سلم عليه فاستغرب الرجل من أين عرفه ؛ فقص عليه القصة أنه سمع اسمه في السماء فأيش هذه المكرمة التي أكرمك الله بها حيث سخر لك السحاب في أرضك فقط )</w:t>
      </w:r>
      <w:r>
        <w:rPr>
          <w:rFonts w:ascii="Traditional Arabic" w:hAnsi="Traditional Arabic" w:cs="Traditional Arabic"/>
          <w:color w:val="000000"/>
          <w:sz w:val="32"/>
          <w:szCs w:val="32"/>
          <w:rtl/>
        </w:rPr>
        <w:t xml:space="preserve"> هذا يذكرنا بالمعجزة التي جاءت في صحيح البخاري أن النبي صلى الله عليه وسلم : </w:t>
      </w:r>
      <w:r>
        <w:rPr>
          <w:rFonts w:ascii="Traditional Arabic" w:hAnsi="Traditional Arabic" w:cs="Traditional Arabic"/>
          <w:b/>
          <w:bCs/>
          <w:color w:val="0000FF"/>
          <w:sz w:val="32"/>
          <w:szCs w:val="32"/>
          <w:rtl/>
        </w:rPr>
        <w:t>( بينما كان يخطب يوم الجمعة إذ دخل رجل من باب من أبواب المسجد فقال : يا رسول الله هلكت الأموال والعيال من قلة الأمطار فادع الله لنا ، فرفع الرسول عليه السلام يديه حتى بان إبطاه فقال اللهم اسقنا اللهم اسقنا ؛ فجاشت السماء بالأمطار كأفواه القرب وظلت تمطر سبتا أي أسبوعا كاملا ، من الجمعة إلى الجمعة ؛ في الجمعة التالية دخل رجل هو الأول أو غيره ، قال : يا رسول الله هلكت الأموال والعيال من كثرة الأمطار فادع الله لنا ، قال : اللهم حوالينا ولا علينا ، اللهم على الآطام والآجام والظراب ومنابت الشجر )</w:t>
      </w:r>
      <w:r>
        <w:rPr>
          <w:rFonts w:ascii="Traditional Arabic" w:hAnsi="Traditional Arabic" w:cs="Traditional Arabic"/>
          <w:color w:val="000000"/>
          <w:sz w:val="32"/>
          <w:szCs w:val="32"/>
          <w:rtl/>
        </w:rPr>
        <w:t xml:space="preserve"> قال فانكشفت الأمطار فكانت تمطر حول المدينة وكأنما عليها جونة يعني ترس ، غطاء كبير من الخيمات اللي يفكروا الأوربيين إنهم يظللوا المدينة كلها ، هذه خيمة إلهية ربنا نصبها على المدينة حينما كثرت الأمطار فهي تمطر والمدينة صحو ليس فيها مطر ؛ وهنا تمطر هذه الحديقة وما حولها لا شيء ؛ قال له بما ذاك قال لا أعلم ؛ هذا شأن الأتقياء الصالحين الذين لا يأمنون مكر الله ؛ قال لا أعلم بس عندي هذه الحديقة أزرعها وأحصدها ثم أجعل حصيدها ثلاثا ، ثلث أعيده إلى الأرض ؛ خذ بالأسباب الالاهية ، ما عندنا إلى التمسك بالأسباب المادية ؛ فنحن والكفار في هذا النوع من الأسباب سواء ، فما الفرق إذا بين المسلم والكافر ؟ المسلم يتفوق على الكافر بلاشك في كل شيء ؛ من ذلك حين يسعى وراء الأخذ بالأسباب التي أمر بها لتحقيق مسببات مشروعة ؛ هو أولا يسعى تنفيذا لأمر الله ؛ ثانيا يسعى ليحصل ما أباح الله وليس يسعى ليحصل ما حرم الله كما يفعل الكفار ؛ ربنا عزوجل وصف الكفار من الذين أوتوا الكتاب بأنهم لا يحرمون ما حرم الله ورسوله ولا يدينون دين الحق من الذين أوتوا الكتاب ؛ فيجب على المسلم أن يختلف عن الكافر حتى في سعيه بالرزق من نواحي ، منها هو يأخذ بالأسباب كما يفعل الكفار لأن الله أمر ؛ ثانيا هو يأخذ الأسباب المؤدية إلى مسببات جائزة وليست محرمة ، وهذا ما لا يفكر فيه الكفار ؛ ثالثا وأخيرا: يؤمن </w:t>
      </w:r>
      <w:r>
        <w:rPr>
          <w:rFonts w:ascii="Traditional Arabic" w:hAnsi="Traditional Arabic" w:cs="Traditional Arabic"/>
          <w:color w:val="000000"/>
          <w:sz w:val="32"/>
          <w:szCs w:val="32"/>
          <w:rtl/>
        </w:rPr>
        <w:lastRenderedPageBreak/>
        <w:t xml:space="preserve">بأن الله عزوجل ربما إذا اتقاه خلق له من الأسباب ما ليست في قدرته ، كما سمعتم في قصة السحاب وسقيه لأرض ذاك الرجل الذي يقوم بحق نفسه وبحق أرضه وبحق جيرانه ؛ كذلك أذكر بهذه المناسبة حديثا بصحيح البخاري : </w:t>
      </w:r>
      <w:r>
        <w:rPr>
          <w:rFonts w:ascii="Traditional Arabic" w:hAnsi="Traditional Arabic" w:cs="Traditional Arabic"/>
          <w:b/>
          <w:bCs/>
          <w:color w:val="0000FF"/>
          <w:sz w:val="32"/>
          <w:szCs w:val="32"/>
          <w:rtl/>
        </w:rPr>
        <w:t>( أن رجلا ممن قبلنا غني جاءه رجل يستقرض منه مئة دينار ؛ فقال له هات الكفيل ، قال الله الكفيل ، قال هات الشهيد ، قال الله الشهيد )</w:t>
      </w:r>
      <w:r>
        <w:rPr>
          <w:rFonts w:ascii="Traditional Arabic" w:hAnsi="Traditional Arabic" w:cs="Traditional Arabic"/>
          <w:color w:val="000000"/>
          <w:sz w:val="32"/>
          <w:szCs w:val="32"/>
          <w:rtl/>
        </w:rPr>
        <w:t xml:space="preserve"> ؛ هذه بسموها عندنا في الشام دروشه ، شو الله الله ما عنده غير هيك ، الله الكفيل الله الشهيد ؛ فنقده مئة دينار ؛ ترك الأخذ بالأسباب لأنه ما في سبيل إليها ؛ </w:t>
      </w:r>
      <w:r>
        <w:rPr>
          <w:rFonts w:ascii="Traditional Arabic" w:hAnsi="Traditional Arabic" w:cs="Traditional Arabic"/>
          <w:b/>
          <w:bCs/>
          <w:color w:val="0000FF"/>
          <w:sz w:val="32"/>
          <w:szCs w:val="32"/>
          <w:rtl/>
        </w:rPr>
        <w:t>( ثم انطلق الرجل يضرب في البحر بالمئة دينار على أمل أن يوفي ما عليه عند حلول الأجل )</w:t>
      </w:r>
      <w:r>
        <w:rPr>
          <w:rFonts w:ascii="Traditional Arabic" w:hAnsi="Traditional Arabic" w:cs="Traditional Arabic"/>
          <w:color w:val="000000"/>
          <w:sz w:val="32"/>
          <w:szCs w:val="32"/>
          <w:rtl/>
        </w:rPr>
        <w:t xml:space="preserve"> ؛ فلما حل الأجل وجد نفسه لا يستطيع أن يعود إلى البلد وأن يفي بالوعد ؛ فماذا فعل ؟ فعل شيئا كمان دروشه ، متناهية ؛ أخذ خشبة فنقرها وحفرها ودك بها مئة دينار مثل ما بدك البارودة في الجفت ونحو ذلك ، وحصرها حصرا وجاء إلى ساحل البحر وقال يا رب أنت كنت الكفيل ، وأنت كنت الشهيد ، ورمى هذه الخشبة في هذا البحر ؛ جنون والجنون فنون ، لكن توكل على الله حينما تتقطع الأسباب المادية تفعل الأعاجيب ؛ فقال الله عزوجل لأمواج البحر خذ هذه الخشبة إلى البلدة التي بها الغني ؛ والغني خرج في الموعد ينتظر مجيء المدين عبثا ؛ لكن وهو ينتظر وجد الخشبة تتقاذفها وتتلاعب بها الأمواج ، فمد إليها يده وأخذها ، وإذا بها ثقيلة فذهب بها إلى الدار وكسرها فانهارت أمامه مئة دينار ذهب ، فاستغرب ؛ ثم عاد الرجل وهو يعلم ما فعل أي أنه فعل شيئا ليس داخلا في الأسباب الكونية الطبيعية كما يقولون اليوم ، ولذلك فهو لا يعتمد عليها ؛ فتجاهل ما فعل ، ونقده مئة دينار ؛ هناك ما في عقل ، هنا في عقل ، هناك ما في عقل لأنه ما بطلع بيده غير هيك ؛ أما هنا في عقل لأنه شو يدريه أن الخشبة وصلت لصاحبها ، ولو وصلت شو بضمن لذلك أن ينكر مثلا ؛ تصوروا اليوم وقعت هيك شيء ، ما رايح يساوي مثل هذا الرجل ؛ لما نقده المئة دينار قص عليه قصة الخشبة قال له والله أنا لما حان الأجل وعرفت أني لا أستطيع أن آتيك بالموعد المضروب فعلت كذا وكذا وجئت إلى البحر ودعوت الله وقلت يا رب أنت كنت الكفيل وأنت الشهيد فتول إيصال الأمانة لصاحبها ؛ قال قد أدى الله عنك فبارك الله لك بمالك ؛ يا ترى لو أخذ المئة دينار الثانية ، مين بقدر يشهد عليه أنه هو أخذ المئة دينار الأولى ؛ لكن كما قيل </w:t>
      </w:r>
      <w:r>
        <w:rPr>
          <w:rFonts w:ascii="Traditional Arabic" w:hAnsi="Traditional Arabic" w:cs="Traditional Arabic"/>
          <w:color w:val="800000"/>
          <w:sz w:val="32"/>
          <w:szCs w:val="32"/>
          <w:rtl/>
        </w:rPr>
        <w:t>" إن الطيور على أشكالها تقع "</w:t>
      </w:r>
      <w:r>
        <w:rPr>
          <w:rFonts w:ascii="Traditional Arabic" w:hAnsi="Traditional Arabic" w:cs="Traditional Arabic"/>
          <w:color w:val="000000"/>
          <w:sz w:val="32"/>
          <w:szCs w:val="32"/>
          <w:rtl/>
        </w:rPr>
        <w:t xml:space="preserve"> ، </w:t>
      </w:r>
      <w:r>
        <w:rPr>
          <w:rFonts w:ascii="Traditional Arabic" w:hAnsi="Traditional Arabic" w:cs="Traditional Arabic"/>
          <w:color w:val="800000"/>
          <w:sz w:val="32"/>
          <w:szCs w:val="32"/>
          <w:rtl/>
        </w:rPr>
        <w:t>" والأرواح جنود مجندة ، فما تعارف منها ائتلف وما تناكر منها اختلف "</w:t>
      </w:r>
      <w:r>
        <w:rPr>
          <w:rFonts w:ascii="Traditional Arabic" w:hAnsi="Traditional Arabic" w:cs="Traditional Arabic"/>
          <w:color w:val="000000"/>
          <w:sz w:val="32"/>
          <w:szCs w:val="32"/>
          <w:rtl/>
        </w:rPr>
        <w:t xml:space="preserve"> ولذلك الغني طيب والمدين طيب ؛ ولذلك كانت النتيجة أن هذا الغني ما أخذ إلا حقه بطريق البحر الذي لم يكن يفكر به أبدا ؛ هذه كلها أمثلة لآثار اتقاء المسلم لربه تبارك وتعالى ؛ أظن أنا أتعبتك فحسبك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تعبت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يا الله ، كل وين الصحن تبعك ، تفضل ؛ خلص الهرس والدرس ما بجتمعوا أليس كذلك ؟ تفضل بسم الله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سنده ضعف </w:t>
      </w:r>
      <w:r>
        <w:rPr>
          <w:rFonts w:ascii="Traditional Arabic" w:hAnsi="Traditional Arabic" w:cs="Traditional Arabic"/>
          <w:b/>
          <w:bCs/>
          <w:color w:val="0000FF"/>
          <w:sz w:val="32"/>
          <w:szCs w:val="32"/>
          <w:rtl/>
        </w:rPr>
        <w:t>( منهومان لا يشبعان طالب علم وطالب مال )</w:t>
      </w:r>
      <w:r>
        <w:rPr>
          <w:rFonts w:ascii="Traditional Arabic" w:hAnsi="Traditional Arabic" w:cs="Traditional Arabic"/>
          <w:color w:val="000000"/>
          <w:sz w:val="32"/>
          <w:szCs w:val="32"/>
          <w:rtl/>
        </w:rPr>
        <w:t xml:space="preserve"> ؛ هذا رجل طالب علم وهذا الأمر طبيعي فما بالك وهو على سفر ؟ كل الآن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الشيخ بقول لك كل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الامتثال خير من الأكل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الامتثال هو الأدب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طيب في سؤال لو تجيبنا بعد الأكل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هل صح حديث سلمان الفارسي رضي الله عنه </w:t>
      </w:r>
      <w:r>
        <w:rPr>
          <w:rFonts w:ascii="Traditional Arabic" w:hAnsi="Traditional Arabic" w:cs="Traditional Arabic"/>
          <w:b/>
          <w:bCs/>
          <w:color w:val="0000FF"/>
          <w:sz w:val="32"/>
          <w:szCs w:val="32"/>
          <w:rtl/>
        </w:rPr>
        <w:t>( دخل رجل الجنة في ذباب ودخل رجل النار في ذباب )</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الجواب مع الأكل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وبضحك طلبة الشيخ والحويني كذلك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صح ، الصحيح الوقف على سلمان الفارسي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طيب هنا بعض الشباب عندنا في مصر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الناس والجواب المفيد على حكم جاهل التوحيد وصلك.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ما صنع شيئا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فهو يقول إن الإنسان ممكن يداري ويتقي في القول دون الفعل يعني مثلا إذا أنا وقعت في ورطة مع رجل كافر يقتلني ، ممكن أصرح بأنني كافر أو أسب ونحو ذلك أن تجاوز ذلك حد القول إلى الفعل ، قال لا تقية في الفعل ؛ لأن هذا الرجل استنادا على حديث سلمان أراد أن يتقي هؤلاء الجبارين فقرب ذبابة بحجر يتقي ومع ذلك دخل النار في ذبابة ؛ هل التفرقة ما بين الفعل والقول صحيحة أم لا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w:t>
      </w:r>
      <w:r>
        <w:rPr>
          <w:rFonts w:ascii="Traditional Arabic" w:hAnsi="Traditional Arabic" w:cs="Traditional Arabic"/>
          <w:color w:val="800000"/>
          <w:sz w:val="32"/>
          <w:szCs w:val="32"/>
          <w:rtl/>
        </w:rPr>
        <w:t>" ما بني على فاسد فهو فاسد "</w:t>
      </w:r>
      <w:r>
        <w:rPr>
          <w:rFonts w:ascii="Traditional Arabic" w:hAnsi="Traditional Arabic" w:cs="Traditional Arabic"/>
          <w:color w:val="000000"/>
          <w:sz w:val="32"/>
          <w:szCs w:val="32"/>
          <w:rtl/>
        </w:rPr>
        <w:t xml:space="preserve"> ، فهو بناه على هذا الحديث وهو حديث موقوف ، وفي الغالب هو من الاسرائيليات ؛ مادام أنه يتحدث عما كان قبل الإسلام ؛ ثانيا : القول فعل وتفريقه بين الفعل والقول غير وارد ، القول فعل ؛ ولذلك قال عليه الصلاة والسلام في الحديث الصحيح : </w:t>
      </w:r>
      <w:r>
        <w:rPr>
          <w:rFonts w:ascii="Traditional Arabic" w:hAnsi="Traditional Arabic" w:cs="Traditional Arabic"/>
          <w:b/>
          <w:bCs/>
          <w:color w:val="0000FF"/>
          <w:sz w:val="32"/>
          <w:szCs w:val="32"/>
          <w:rtl/>
        </w:rPr>
        <w:t>( إن الله تجاوز لي عن أمتي ما حدثت بها أنفسها ما لم تتكلم أو تعمل به )</w:t>
      </w:r>
      <w:r>
        <w:rPr>
          <w:rFonts w:ascii="Traditional Arabic" w:hAnsi="Traditional Arabic" w:cs="Traditional Arabic"/>
          <w:color w:val="000000"/>
          <w:sz w:val="32"/>
          <w:szCs w:val="32"/>
          <w:rtl/>
        </w:rPr>
        <w:t xml:space="preserve">. ولعل هذا الأخ فيما اظن لا يخفى عليه قول الإمام ابن تيمية رحمه الله : </w:t>
      </w:r>
      <w:r>
        <w:rPr>
          <w:rFonts w:ascii="Traditional Arabic" w:hAnsi="Traditional Arabic" w:cs="Traditional Arabic"/>
          <w:color w:val="800000"/>
          <w:sz w:val="32"/>
          <w:szCs w:val="32"/>
          <w:rtl/>
        </w:rPr>
        <w:t>" أن القلب له فعل "</w:t>
      </w:r>
      <w:r>
        <w:rPr>
          <w:rFonts w:ascii="Traditional Arabic" w:hAnsi="Traditional Arabic" w:cs="Traditional Arabic"/>
          <w:color w:val="000000"/>
          <w:sz w:val="32"/>
          <w:szCs w:val="32"/>
          <w:rtl/>
        </w:rPr>
        <w:t xml:space="preserve"> ، ولذلك الإيمان يزيد وينقص ، الإيمان الذي وقر في القلب قابل للزيادة ؛ لأن هذا الإيمان يتقوى ، له فعل يليق به ، يتقوى بما ينهض به جوارح هذا القلب ؛ </w:t>
      </w:r>
      <w:r>
        <w:rPr>
          <w:rFonts w:ascii="Traditional Arabic" w:hAnsi="Traditional Arabic" w:cs="Traditional Arabic"/>
          <w:color w:val="000000"/>
          <w:sz w:val="32"/>
          <w:szCs w:val="32"/>
          <w:rtl/>
        </w:rPr>
        <w:lastRenderedPageBreak/>
        <w:t xml:space="preserve">فالتفريق بين القول وبين الفعل هذا كتفريق بين الجزء والكل ؛ فالقول هو فعل ؛ لأنه حينما يتكلم يتحرك اللسان مثلا ؛ فحركة اللسان وما يكون معه عادة حتى يخرج الكلام كل هذا فعل ؛ ثم هب أن هذا التفريق ثابت ـ وليس له على ذلك دليل ـ لكن ما الذي جعل القول في سبيل التخلص من ظلم الظالم الكافر ، يجوز له أن يتكلم بكلمة الكفر وحرم الفعل والعلة واحدة ؟ ففي اعتقادي لا يستطيع أن يأتي بنص من كتاب الله أو حديث رسول الله حتى نقول المسألة تتطلب التسليم ؛ أي نحن نقول </w:t>
      </w:r>
      <w:r>
        <w:rPr>
          <w:rFonts w:ascii="Traditional Arabic" w:hAnsi="Traditional Arabic" w:cs="Traditional Arabic"/>
          <w:b/>
          <w:bCs/>
          <w:color w:val="FF0000"/>
          <w:sz w:val="32"/>
          <w:szCs w:val="32"/>
          <w:rtl/>
        </w:rPr>
        <w:t>(( إلا من أكره وقلبه مطمئن بالإيمان ))</w:t>
      </w:r>
      <w:r>
        <w:rPr>
          <w:rFonts w:ascii="Traditional Arabic" w:hAnsi="Traditional Arabic" w:cs="Traditional Arabic"/>
          <w:color w:val="000000"/>
          <w:sz w:val="32"/>
          <w:szCs w:val="32"/>
          <w:rtl/>
        </w:rPr>
        <w:t xml:space="preserve">. يعني أكره على القول والنطق بكلمة الكفر في زعم هذا الرجل ؛ لكن لا ، فعل لا يجوز ؛ فمن فعل كفرا خوفا من القتل مثلا فهذا كافر ؛ لا يستطيع أن يأتي دليل على هذا ولاسيما وأن العلة واحدة ، الذي أباح له القول بكلمة الكفر خلاصا من القتل مثلا والظلم لا ينبغي له عادة أن يبيح له شيئا من الفعل كالسجود للصنم إذا أجبروه ؛ فهذا ليس هناك ما يدل على أنه كفر أولا من حيث اللغة ؛ لأن الكفر هو جحد الإيمان بعد أن عرفه ؛ أما أن يقول الأب و الابن وروح القدس اله واحد خوفا من أن يقتلوه هذا يجوز ؛ وأنه إذا سجد لمريم هكذا هذا لا يجوز بل يكفر ويخرج من الملة ، وهو لا يزال قلبه مطمئن بالإيمان ؛ الحقيقة أن إخوانا هناك في مصر بعضهم ناشئون في سبيل طلب العلم لكنهم متسرعون ولا يقدرون حق التخصص في العلم والتمكن منه مع الزمن فيظنون أن العلم من السهولة بحيث إنه ظرف سنة سنتين يستطيع أن يقول وأن يفهم وأن يستنبط  ما لم يسبقه أحد من أهل العلم والدين ؛ إذا باختصار ، الجواب : القول فعل ولا يمكن تصور قول بدون فعل منه ؛ ثانيا : ليس هناك دليل من حيث التفريق بين أنه يجوز التكلم بكلمة الكفر للخلاص من الظلم والقتل ولا يجوز أن يفعل فعل الكفر لنفس العلة ، لا دليل على هذا بل الآية السابقة </w:t>
      </w:r>
      <w:r>
        <w:rPr>
          <w:rFonts w:ascii="Traditional Arabic" w:hAnsi="Traditional Arabic" w:cs="Traditional Arabic"/>
          <w:b/>
          <w:bCs/>
          <w:color w:val="FF0000"/>
          <w:sz w:val="32"/>
          <w:szCs w:val="32"/>
          <w:rtl/>
        </w:rPr>
        <w:t>(( إلا من أكره وقلبه مطمئن بالإيمان ))</w:t>
      </w:r>
      <w:r>
        <w:rPr>
          <w:rFonts w:ascii="Traditional Arabic" w:hAnsi="Traditional Arabic" w:cs="Traditional Arabic"/>
          <w:color w:val="000000"/>
          <w:sz w:val="32"/>
          <w:szCs w:val="32"/>
          <w:rtl/>
        </w:rPr>
        <w:t>.. بعمومها شامل على أن يفعل ، أو أن يقول شيئا للخلاص من الكفرة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طيب يا شيخنا هل تستحضر يعني الآن واقعة فعل فعلها رجل ولم يكفر بها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 أيش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يعني رجل فعل فعلا ظاهره الكفر ولم يحكم بكفره من الصحابة أو في زمن الرسول صلى الله عليه وسلم ، أو كذا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حاطب ابن بلتعه ماذا فعل ، قال أم فعل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فعل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هو عندهم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هو فعل حاطب ظاهره الكفر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ولذلك هم عمر بماذا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بقطع عنقه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دعني أقطع رأس هذا المنافق )</w:t>
      </w:r>
      <w:r>
        <w:rPr>
          <w:rFonts w:ascii="Traditional Arabic" w:hAnsi="Traditional Arabic" w:cs="Traditional Arabic"/>
          <w:color w:val="000000"/>
          <w:sz w:val="32"/>
          <w:szCs w:val="32"/>
          <w:rtl/>
        </w:rPr>
        <w:t xml:space="preserve">، لكن </w:t>
      </w:r>
      <w:r>
        <w:rPr>
          <w:rFonts w:ascii="Traditional Arabic" w:hAnsi="Traditional Arabic" w:cs="Traditional Arabic"/>
          <w:b/>
          <w:bCs/>
          <w:color w:val="0000FF"/>
          <w:sz w:val="32"/>
          <w:szCs w:val="32"/>
          <w:rtl/>
        </w:rPr>
        <w:t>( وما يدريك لعل الله اطلع على أهل بدر فقال اعملوا ما شئتم فقد غفرت لكم )</w:t>
      </w:r>
      <w:r>
        <w:rPr>
          <w:rFonts w:ascii="Traditional Arabic" w:hAnsi="Traditional Arabic" w:cs="Traditional Arabic"/>
          <w:color w:val="000000"/>
          <w:sz w:val="32"/>
          <w:szCs w:val="32"/>
          <w:rtl/>
        </w:rPr>
        <w:t xml:space="preserve">. فالحقيقة أن التفريق هذا أنا أعتقد أن هذا ليس سلفيا الذي يقول هذا الكلام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هو من جماعة التوقف والتبين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أعرفه من قبل ؛ لكن من دراستي لرسالته ، هذا ليس سلفيا ويجب أن يبلغ الدعوة السلفية ؛ والتي من ثمرتها أن لا يتجرأ المسلم أن يقول ما لم يقله السلف لأنهم كانوا أطهر قلوبا منا وأسمى أفهاما وأرغب في العمل الصالح ، ونحو ذلك من الصفات التي قد لا تتوفر في الصالحين منا في آخر الزمان ؛ ونسأل الله عزوجل أن يلهمنا الوقوف مع كتاب الله وحديث رسول الله وعلى منهج السلف الصالح ؛ وكل من حاد عن منهج السلف الصالح في فهم الكتاب والسنة فهو في ضلال مبين ؛ لأن الكتاب والسنة له وجوه ، كل واحد يفسر القرآن والسنة حسب ما جرى بعقله أو بهواه أو بكيفه ؛ لكن حينما يلتزم تفسير السلف للأسباب التي المحنا إليها يكون ذلك ضمانا له من أن يأخذ يمينا أو يسارا ، مثل ما جاء في قصة ابن مسعود مع أصحاب الحلقات ، </w:t>
      </w:r>
      <w:r>
        <w:rPr>
          <w:rFonts w:ascii="Traditional Arabic" w:hAnsi="Traditional Arabic" w:cs="Traditional Arabic"/>
          <w:b/>
          <w:bCs/>
          <w:color w:val="0000FF"/>
          <w:sz w:val="32"/>
          <w:szCs w:val="32"/>
          <w:rtl/>
        </w:rPr>
        <w:t>( جاء أبو موسى الأشعري يوما إلى دار ابن مسعود صباح يوم فوجد الناس ينتظرونه )</w:t>
      </w:r>
      <w:r>
        <w:rPr>
          <w:rFonts w:ascii="Traditional Arabic" w:hAnsi="Traditional Arabic" w:cs="Traditional Arabic"/>
          <w:color w:val="000000"/>
          <w:sz w:val="32"/>
          <w:szCs w:val="32"/>
          <w:rtl/>
        </w:rPr>
        <w:t xml:space="preserve"> ؛ هذه حياة ما نراها اليوم في المسلمين ؛ لماذا ينتظرونه ؟ يهتبلون فرصة الذهاب معه للمسجد لعل الواحد منهم يكسب له فائدة علمية إما بسمعها من هذا الإمام أو يوجه إليه سؤال فيجيب فيستفيد أو هو بسأل ؛ اليوم إذا ما القمتهم العلم فهم باعدون عنك ، إذا ما لعالم نفسه سعى لتلقين الناس العلم ، ما حدى رايح يجي عنده ؛ الخلاصة : </w:t>
      </w:r>
      <w:r>
        <w:rPr>
          <w:rFonts w:ascii="Traditional Arabic" w:hAnsi="Traditional Arabic" w:cs="Traditional Arabic"/>
          <w:b/>
          <w:bCs/>
          <w:color w:val="0000FF"/>
          <w:sz w:val="32"/>
          <w:szCs w:val="32"/>
          <w:rtl/>
        </w:rPr>
        <w:t xml:space="preserve">( لما جاء أبو موسى وجد الناس حول الدار ينتظرونه ؛ أخرج أبو عبد الرحمن ، وهي كنية عبد الله بن مسعود ؛ قالوا لا ؛ فجلس ينتظره إلى أن خرج ، قال : يا أبا عبد الرحمن لقد رأيت في المسجد آنفا شيئا أنكرته ، والحمد لله لم أر إلا خيرا ، قال: ماذا رأيت ؟ قال : إن عشت فستراه ، رأيت أناسا حلقا حلقا وفي وسط كل حلقة رجل يقول لمن حوله : سبحوا كذا ، احمدوا كذا ، كبروا كذا عدد ؛ وأمام كل رجل منهم حصى يعد بها التسبيح والتحميد والتكبير ، قال ابن مسعود : أفلا أنكرت عليهم ؟ قال لا ، انتظار أمرك أو انتظار رأيك ؛ قال أفلا أمرتهم أن يعدوا سيئاتهم وضمنت لهم أن لا يضيع من حسناتهم شيء ، ثم دخل الدار وخرج متقنعا فذهب إلى المسجد حتى رأى ما وصف له فكشف عن وجه اللثام ، وقال : ويحكم ما هذا الذي تصنعون ، أنا عبد الله بن مسعود صحابي رسول الله صلى الله عليه وسلم ، قالوا : والله يا </w:t>
      </w:r>
      <w:r>
        <w:rPr>
          <w:rFonts w:ascii="Traditional Arabic" w:hAnsi="Traditional Arabic" w:cs="Traditional Arabic"/>
          <w:b/>
          <w:bCs/>
          <w:color w:val="0000FF"/>
          <w:sz w:val="32"/>
          <w:szCs w:val="32"/>
          <w:rtl/>
        </w:rPr>
        <w:lastRenderedPageBreak/>
        <w:t>أبا عبد الرحمن حصى )</w:t>
      </w:r>
      <w:r>
        <w:rPr>
          <w:rFonts w:ascii="Traditional Arabic" w:hAnsi="Traditional Arabic" w:cs="Traditional Arabic"/>
          <w:color w:val="000000"/>
          <w:sz w:val="32"/>
          <w:szCs w:val="32"/>
          <w:rtl/>
        </w:rPr>
        <w:t xml:space="preserve"> - يعني شغلة ما فيها شيء - </w:t>
      </w:r>
      <w:r>
        <w:rPr>
          <w:rFonts w:ascii="Traditional Arabic" w:hAnsi="Traditional Arabic" w:cs="Traditional Arabic"/>
          <w:b/>
          <w:bCs/>
          <w:color w:val="0000FF"/>
          <w:sz w:val="32"/>
          <w:szCs w:val="32"/>
          <w:rtl/>
        </w:rPr>
        <w:t>( حصى نعد بها التسبيح والتكبير والتحميد ، قال : عدوا سيئاتكم وأنا الضامن لكم أن لا يضيع من حسناتكم شيء ، ويحكم ما أسرع هلكتكم ، هذه ثيابه صلى الله عليه وسلم لم تبل وهذه آنيته لم تكسر ؛ والذي نفسي بيده فإنكم لأهدى )</w:t>
      </w:r>
      <w:r>
        <w:rPr>
          <w:rFonts w:ascii="Traditional Arabic" w:hAnsi="Traditional Arabic" w:cs="Traditional Arabic"/>
          <w:color w:val="000000"/>
          <w:sz w:val="32"/>
          <w:szCs w:val="32"/>
          <w:rtl/>
        </w:rPr>
        <w:t xml:space="preserve">- وهنا الشاهد- </w:t>
      </w:r>
      <w:r>
        <w:rPr>
          <w:rFonts w:ascii="Traditional Arabic" w:hAnsi="Traditional Arabic" w:cs="Traditional Arabic"/>
          <w:b/>
          <w:bCs/>
          <w:color w:val="0000FF"/>
          <w:sz w:val="32"/>
          <w:szCs w:val="32"/>
          <w:rtl/>
        </w:rPr>
        <w:t>( فإنكم لأهدى من أمة صلى الله عليه وسلم أو إنكم متمسكون بباب ضلالة )</w:t>
      </w:r>
      <w:r>
        <w:rPr>
          <w:rFonts w:ascii="Traditional Arabic" w:hAnsi="Traditional Arabic" w:cs="Traditional Arabic"/>
          <w:color w:val="000000"/>
          <w:sz w:val="32"/>
          <w:szCs w:val="32"/>
          <w:rtl/>
        </w:rPr>
        <w:t xml:space="preserve"> وحدة من اثنتين لا ثالث لهما ؛ إما أنكم أهدى من أصحاب الرسول أمة محمد ، أصحاب الرسول ؛ أو الثانية بلاشك ، إنكم متمسكون بباب ضلالة ؛ قالوا حقا ما قالوا ؛ لكن الفساد من الرؤوس ، من مشايخ الطرق والحلقات ؛ </w:t>
      </w:r>
      <w:r>
        <w:rPr>
          <w:rFonts w:ascii="Traditional Arabic" w:hAnsi="Traditional Arabic" w:cs="Traditional Arabic"/>
          <w:b/>
          <w:bCs/>
          <w:color w:val="0000FF"/>
          <w:sz w:val="32"/>
          <w:szCs w:val="32"/>
          <w:rtl/>
        </w:rPr>
        <w:t>( قالوا : والله يا أبا عبد الرحمن ما أردنا إلا الخير )</w:t>
      </w:r>
      <w:r>
        <w:rPr>
          <w:rFonts w:ascii="Traditional Arabic" w:hAnsi="Traditional Arabic" w:cs="Traditional Arabic"/>
          <w:color w:val="000000"/>
          <w:sz w:val="32"/>
          <w:szCs w:val="32"/>
          <w:rtl/>
        </w:rPr>
        <w:t xml:space="preserve"> هذه نوايا الطرقيين والصوفيين ، نواياهم طيبة لكن خرجوا عن الطريق بتوجيه الرؤوس الفاسدة المستثمرة المستغلة ، </w:t>
      </w:r>
      <w:r>
        <w:rPr>
          <w:rFonts w:ascii="Traditional Arabic" w:hAnsi="Traditional Arabic" w:cs="Traditional Arabic"/>
          <w:b/>
          <w:bCs/>
          <w:color w:val="0000FF"/>
          <w:sz w:val="32"/>
          <w:szCs w:val="32"/>
          <w:rtl/>
        </w:rPr>
        <w:t>( قالوا والله يا أبا عبد الرحمن ما أردنا إلا الخير ، قال : وكم من مريد للخير لا يصيبه )</w:t>
      </w:r>
      <w:r>
        <w:rPr>
          <w:rFonts w:ascii="Traditional Arabic" w:hAnsi="Traditional Arabic" w:cs="Traditional Arabic"/>
          <w:color w:val="000000"/>
          <w:sz w:val="32"/>
          <w:szCs w:val="32"/>
          <w:rtl/>
        </w:rPr>
        <w:t xml:space="preserve">، كم من مريد للخير لا يصيبه ؛ لماذا ؟ أن محمدا صلى الله عليه وسلم حدثنا </w:t>
      </w:r>
      <w:r>
        <w:rPr>
          <w:rFonts w:ascii="Traditional Arabic" w:hAnsi="Traditional Arabic" w:cs="Traditional Arabic"/>
          <w:b/>
          <w:bCs/>
          <w:color w:val="0000FF"/>
          <w:sz w:val="32"/>
          <w:szCs w:val="32"/>
          <w:rtl/>
        </w:rPr>
        <w:t>( إن أقواما يقرأون القرآن لا يجاوز حناجرهم )</w:t>
      </w:r>
      <w:r>
        <w:rPr>
          <w:rFonts w:ascii="Traditional Arabic" w:hAnsi="Traditional Arabic" w:cs="Traditional Arabic"/>
          <w:color w:val="000000"/>
          <w:sz w:val="32"/>
          <w:szCs w:val="32"/>
          <w:rtl/>
        </w:rPr>
        <w:t xml:space="preserve"> -كم لقلقة لسان لا يدخل إلى الجنان - </w:t>
      </w:r>
      <w:r>
        <w:rPr>
          <w:rFonts w:ascii="Traditional Arabic" w:hAnsi="Traditional Arabic" w:cs="Traditional Arabic"/>
          <w:b/>
          <w:bCs/>
          <w:color w:val="0000FF"/>
          <w:sz w:val="32"/>
          <w:szCs w:val="32"/>
          <w:rtl/>
        </w:rPr>
        <w:t>( يمرقون من الدين كما يمرق السهم من الرمية  يقرءون القرآن لا يجاوز حناجرهم ، يمرقون من الدين كما يمرق السهم من الرمية )</w:t>
      </w:r>
      <w:r>
        <w:rPr>
          <w:rFonts w:ascii="Traditional Arabic" w:hAnsi="Traditional Arabic" w:cs="Traditional Arabic"/>
          <w:color w:val="000000"/>
          <w:sz w:val="32"/>
          <w:szCs w:val="32"/>
          <w:rtl/>
        </w:rPr>
        <w:t xml:space="preserve"> . قال راوي القصة : </w:t>
      </w:r>
      <w:r>
        <w:rPr>
          <w:rFonts w:ascii="Traditional Arabic" w:hAnsi="Traditional Arabic" w:cs="Traditional Arabic"/>
          <w:b/>
          <w:bCs/>
          <w:color w:val="0000FF"/>
          <w:sz w:val="32"/>
          <w:szCs w:val="32"/>
          <w:rtl/>
        </w:rPr>
        <w:t>( فقد رأينا أولئك الأقوام يقاتلوننا يوم النهروان )</w:t>
      </w:r>
      <w:r>
        <w:rPr>
          <w:rFonts w:ascii="Traditional Arabic" w:hAnsi="Traditional Arabic" w:cs="Traditional Arabic"/>
          <w:color w:val="000000"/>
          <w:sz w:val="32"/>
          <w:szCs w:val="32"/>
          <w:rtl/>
        </w:rPr>
        <w:t xml:space="preserve"> أي انقلبوا إلى خوارج ، خرجوا على الخليفة الراشد علي بن أبي طالب فاستأصل شأفتهم مع أنهم كان لهم دوي في الليل من كثرة قراءة القرآن وقيام الليل ، إلى آخره ؛ وقد أشار الرسول عليه السلام لهذه الحقيقة كما جاء في صحيح البخاري من حديث أبي سعيد الخدري رضي الله عنه : </w:t>
      </w:r>
      <w:r>
        <w:rPr>
          <w:rFonts w:ascii="Traditional Arabic" w:hAnsi="Traditional Arabic" w:cs="Traditional Arabic"/>
          <w:b/>
          <w:bCs/>
          <w:color w:val="0000FF"/>
          <w:sz w:val="32"/>
          <w:szCs w:val="32"/>
          <w:rtl/>
        </w:rPr>
        <w:t>( أن النبي صلى الله عليه وسلم قسم يوما مالا على الناس فقال أحد الحاضرين هذه قسمة ما أريد بها وجه الله ، اعدل يا محمد ؛ قال ويحك فمن يعدل إن لم أكن أعدل ؛ ثم التفت إلى الصحابة وقال إنه سيخرج من ضئضئ هذا )</w:t>
      </w:r>
      <w:r>
        <w:rPr>
          <w:rFonts w:ascii="Traditional Arabic" w:hAnsi="Traditional Arabic" w:cs="Traditional Arabic"/>
          <w:color w:val="000000"/>
          <w:sz w:val="32"/>
          <w:szCs w:val="32"/>
          <w:rtl/>
        </w:rPr>
        <w:t xml:space="preserve"> ـ يعني من أصله وذريته ـ </w:t>
      </w:r>
      <w:r>
        <w:rPr>
          <w:rFonts w:ascii="Traditional Arabic" w:hAnsi="Traditional Arabic" w:cs="Traditional Arabic"/>
          <w:b/>
          <w:bCs/>
          <w:color w:val="0000FF"/>
          <w:sz w:val="32"/>
          <w:szCs w:val="32"/>
          <w:rtl/>
        </w:rPr>
        <w:t>( أقوام يحقر أحدكم صلاته مع صلاتهم وصيامه مع صيامهم وعبادته مع عبادتهم يمرقون من الدين كما يمرق السهم من الرمية )</w:t>
      </w:r>
      <w:r>
        <w:rPr>
          <w:rFonts w:ascii="Traditional Arabic" w:hAnsi="Traditional Arabic" w:cs="Traditional Arabic"/>
          <w:color w:val="000000"/>
          <w:sz w:val="32"/>
          <w:szCs w:val="32"/>
          <w:rtl/>
        </w:rPr>
        <w:t xml:space="preserve">. هؤلاء الخوارج لما علي رضي الله عنه دعاهم ، قالوا بالنسبة للحكم بين المسلمين دعاهم إلى أن يخضعوا لحكم ، قالوا </w:t>
      </w:r>
      <w:r>
        <w:rPr>
          <w:rFonts w:ascii="Traditional Arabic" w:hAnsi="Traditional Arabic" w:cs="Traditional Arabic"/>
          <w:color w:val="800000"/>
          <w:sz w:val="32"/>
          <w:szCs w:val="32"/>
          <w:rtl/>
        </w:rPr>
        <w:t>" لا حكم إلا لله "</w:t>
      </w:r>
      <w:r>
        <w:rPr>
          <w:rFonts w:ascii="Traditional Arabic" w:hAnsi="Traditional Arabic" w:cs="Traditional Arabic"/>
          <w:color w:val="000000"/>
          <w:sz w:val="32"/>
          <w:szCs w:val="32"/>
          <w:rtl/>
        </w:rPr>
        <w:t xml:space="preserve"> كيف لا حكم إلا لله وهناك صلح خير (( وإن طائفتان من المؤمنين اقتتلوا فأصلحوا بينهما ). فأنكروا أحكاما شرعية بسبب ركونهم لعقولهم فضلوا مع كثرة عبادتهم وصيامهم فما أغنى ذلك عنهم شيئا ؛ ولذلك فنحن نحرص كل الحرص أن نفهم كتاب ربنا وسنة نبينا صلى الله عليه وسلم على المنهج الذي كان عليه سلفنا الصالح لا نزيد عليهم بل سننقص عنهم ودونهم ؛ لأننا لا نستطيع أن نصول صولتهم ، هم أعبد منا وأفهم منا ؛ فنحن إذا كما قيل </w:t>
      </w:r>
      <w:r>
        <w:rPr>
          <w:rFonts w:ascii="Traditional Arabic" w:hAnsi="Traditional Arabic" w:cs="Traditional Arabic"/>
          <w:color w:val="800000"/>
          <w:sz w:val="32"/>
          <w:szCs w:val="32"/>
          <w:rtl/>
        </w:rPr>
        <w:t>" فتشهبوا إن لم تكونوا مثلهم إن التشبه بالكرام فلاح "</w:t>
      </w:r>
      <w:r>
        <w:rPr>
          <w:rFonts w:ascii="Traditional Arabic" w:hAnsi="Traditional Arabic" w:cs="Traditional Arabic"/>
          <w:color w:val="000000"/>
          <w:sz w:val="32"/>
          <w:szCs w:val="32"/>
          <w:rtl/>
        </w:rPr>
        <w:t xml:space="preserve"> ان تشبهنا بهم فالحمد لله أما نزيد عليهم في الطاعة والعبادة فهذا أمر مستحيل فنسال الله عز وجل أن يوفقنا لاتباع خير </w:t>
      </w:r>
      <w:r>
        <w:rPr>
          <w:rFonts w:ascii="Traditional Arabic" w:hAnsi="Traditional Arabic" w:cs="Traditional Arabic"/>
          <w:color w:val="000000"/>
          <w:sz w:val="32"/>
          <w:szCs w:val="32"/>
          <w:rtl/>
        </w:rPr>
        <w:lastRenderedPageBreak/>
        <w:t>سلف كانوا بعد محمد صلى الله عليه وسلم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يصوم الجمعة والسبت.</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الحديث الحاظر المانع لأنه بقول لك أنه لم يكن الحديث في صيام السبت الصيام يوم السبت جاء عرضا . وانما كان البحث في صيام يوم الجمعة لما قال الرسول عليه السلام </w:t>
      </w:r>
      <w:r>
        <w:rPr>
          <w:rFonts w:ascii="Traditional Arabic" w:hAnsi="Traditional Arabic" w:cs="Traditional Arabic"/>
          <w:b/>
          <w:bCs/>
          <w:color w:val="0000FF"/>
          <w:sz w:val="32"/>
          <w:szCs w:val="32"/>
          <w:rtl/>
        </w:rPr>
        <w:t>( اصمت يوم الخميس ، قالت : لا قال : اتريدين أن تصومي يوم السبت قالت : لا ، قال : فافطري )</w:t>
      </w:r>
      <w:r>
        <w:rPr>
          <w:rFonts w:ascii="Traditional Arabic" w:hAnsi="Traditional Arabic" w:cs="Traditional Arabic"/>
          <w:color w:val="000000"/>
          <w:sz w:val="32"/>
          <w:szCs w:val="32"/>
          <w:rtl/>
        </w:rPr>
        <w:t xml:space="preserve"> القصد كان منصبا عن النهي عن صوم يوم الجمعة جاءت الرخصة لمن يريد أن يصوم يوم الجمعة أن يصوم يوما قبله أو يوما بعده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رخصة وذاك ناف وحاضر ، فالحاضر مقدم على المبيح ؛ لذلك المثال الذي قدمته نقلا عن ابن تيمية فهو في الواقع من فقه ابن تيمية ، وبذلك تزول كثير من المتعارضات من النصوص ؛ لكن ذلك لا ينطبق أبدا فيما نحن فيه ؛ لأن هناك أمر وثمة نهي ؛ كيف التوفيق ؟ ينظر إلى النصين العامين ، كان ضعف عمومه ، سلط النص العام الذي لم يضعف عمومه على النص الذي ضعف عمومه ، على النص الذي ضعف عمومه ؛ فأمر ونهي ، هنا لا يوجد شيء من ذلك إطلاقا ، هنا حاضر ومبيح ؛ لذلك كان جوابنا سابقا ما ذكرناه آنفا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 بقول أو ما صحة من يقول أنهم عندما سألوا زوجه صلى الله عليه وسلم إنما أرادوا أن يقتدوا به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أيش سألوا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صيام الرسول صلى الله عليه وسلم ، أيش مدى صحة هذا الكلام أو الرد على هذا الكلام ؟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الفرق يعني سواء سألوا أو ما سألوا ، الرسول عليه السلام لما بفعل شيء فسواء جاء السؤال عنه فيصبح شريعة ؛ فإذا سأل سائل عن هذا الذي فعله الرسول عن مسألة تقوى ما تقوى ، تبقى كما فعل الرسول عليه السلام ؛ وأظن أنك تعني من هذا السؤال كأن السائلين نتصور هذا الذي أنت تنقل عنه أنه كان على علم بقوله عليه السلام </w:t>
      </w:r>
      <w:r>
        <w:rPr>
          <w:rFonts w:ascii="Traditional Arabic" w:hAnsi="Traditional Arabic" w:cs="Traditional Arabic"/>
          <w:b/>
          <w:bCs/>
          <w:color w:val="0000FF"/>
          <w:sz w:val="32"/>
          <w:szCs w:val="32"/>
          <w:rtl/>
        </w:rPr>
        <w:t>( لا تصوموا يوم السبت إلا فيما افترض عليكم )</w:t>
      </w:r>
      <w:r>
        <w:rPr>
          <w:rFonts w:ascii="Traditional Arabic" w:hAnsi="Traditional Arabic" w:cs="Traditional Arabic"/>
          <w:color w:val="000000"/>
          <w:sz w:val="32"/>
          <w:szCs w:val="32"/>
          <w:rtl/>
        </w:rPr>
        <w:t xml:space="preserve"> . من أين هذا ؟ فهو مجرد خيال ومجرد محاولة الخلاص من صراحة الحديث </w:t>
      </w:r>
      <w:r>
        <w:rPr>
          <w:rFonts w:ascii="Traditional Arabic" w:hAnsi="Traditional Arabic" w:cs="Traditional Arabic"/>
          <w:b/>
          <w:bCs/>
          <w:color w:val="0000FF"/>
          <w:sz w:val="32"/>
          <w:szCs w:val="32"/>
          <w:rtl/>
        </w:rPr>
        <w:t>( إلا فيما افترض عليكم )</w:t>
      </w:r>
      <w:r>
        <w:rPr>
          <w:rFonts w:ascii="Traditional Arabic" w:hAnsi="Traditional Arabic" w:cs="Traditional Arabic"/>
          <w:color w:val="000000"/>
          <w:sz w:val="32"/>
          <w:szCs w:val="32"/>
          <w:rtl/>
        </w:rPr>
        <w:t>. تفضل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وقف في عرفة وطاف طواف الإفاضة قبل أن يرمي ، فما الدليل على ذلك ؟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حديث ذكرته في حجة النبي صلى الله عليه وسلم وأنه طاف قبل أن يرمي فقال له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 غيره ، تفضل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الصلاة في مسجد فيه قبر في الساحة الخارجية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الساحة إن كانت من المسجد فيدخل إلى ساحة المسجد من الباب فهي داخل في حرم المسجد فسواء كان القبر في الساحة أو في نفس الحرم فهو في كل من الحالتين في المسجد ؛ والأحاديث التي جاءت في النهي عن اتخاذ القبور مساجد وعن بناء المساجد على القبور هذه النصوص كلها تشمل المسجد الذي فيه قبر سواء كان داخل الحرم أو خارج الحرم ، فلا يجوز ؛ نعم في شيء عندكم ؟ تفضل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الشباب والذي كان ينتمي إلى جماعة من الجماعات المسماه بالتكفير ، تزوج بدون كتاب والآن صار تزوجها بدون ولي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والآن تابع ما كان عليه فيسأل ما الحكم بالحياة الزوجية الثانية ، التوبة وما قبلها أم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تزوجها من غير ولي ؟ لعله كان يعتقد الولي كافر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الله أكبر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بضحك بعض الطلبة حفظهم الله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وأنجب أولاد .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فرق في أولاد أو ما في أولاد ، فإما يكون هذا النكاح جائزا أو غير جائز ؛ لا إله إلا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DF3610">
        <w:rPr>
          <w:rFonts w:ascii="Tahoma" w:eastAsia="Times New Roman" w:hAnsi="Tahoma" w:cs="Tahoma" w:hint="cs"/>
          <w:b/>
          <w:bCs/>
          <w:color w:val="4D4D4D"/>
          <w:kern w:val="36"/>
          <w:sz w:val="48"/>
          <w:szCs w:val="48"/>
          <w:rtl/>
        </w:rPr>
        <w:t>الشريط</w:t>
      </w:r>
      <w:r w:rsidRPr="00DF3610">
        <w:rPr>
          <w:rFonts w:ascii="Tahoma" w:eastAsia="Times New Roman" w:hAnsi="Tahoma" w:cs="Tahoma"/>
          <w:b/>
          <w:bCs/>
          <w:color w:val="4D4D4D"/>
          <w:kern w:val="36"/>
          <w:sz w:val="48"/>
          <w:szCs w:val="48"/>
          <w:rtl/>
        </w:rPr>
        <w:t xml:space="preserve"> </w:t>
      </w:r>
      <w:r w:rsidRPr="00DF3610">
        <w:rPr>
          <w:rFonts w:ascii="Tahoma" w:eastAsia="Times New Roman" w:hAnsi="Tahoma" w:cs="Tahoma" w:hint="cs"/>
          <w:b/>
          <w:bCs/>
          <w:color w:val="4D4D4D"/>
          <w:kern w:val="36"/>
          <w:sz w:val="48"/>
          <w:szCs w:val="48"/>
          <w:rtl/>
        </w:rPr>
        <w:t>رقم</w:t>
      </w:r>
      <w:r w:rsidRPr="00DF3610">
        <w:rPr>
          <w:rFonts w:ascii="Tahoma" w:eastAsia="Times New Roman" w:hAnsi="Tahoma" w:cs="Tahoma"/>
          <w:b/>
          <w:bCs/>
          <w:color w:val="4D4D4D"/>
          <w:kern w:val="36"/>
          <w:sz w:val="48"/>
          <w:szCs w:val="48"/>
          <w:rtl/>
        </w:rPr>
        <w:t xml:space="preserve"> : 041</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في شيء عندكم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بعض الشباب الذين كان ينتمي إلى جماعة من الجماعات المسماة بالتكفيريين تزوج فتاة ، طبعا تزوجها بدون ولي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والآن تاب عما كان عليه ؛ يسأل ما الحكم بالحياة الزوجية الآن ؟ التوبة وما قبلها أم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تزوجها بدون ولي ؟ لأنه كان يعتقد أن وليها كافر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أكبر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الشيخ وبعض طلبة الشيخ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وعنده أولاد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فرق في أولاد أو ما في أولاد ؛ إما أن يكون هذا النكاح جائزا أو غير جائز ؛ لا إله إلا الله ؛ الله أعلم أن يكون الجواب كالآتي إن الرجل يعتبر كالرجل الذي كان في الجاهلية وتزوج بامرأة على عقد جاهلي ؛ فالرسول عليه الصلاة والسلام حينما أسلم أولئك الكفار ما أمرهم بتجديد العقود ؛ فيكون هذا مثل أولئك ؛ فضل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يبدوا أو يظهر أن الوضع مختلف يعني أن هذه الشريعة استقرت ، والنصوص استقرت أنه لا زواج إلا بولي مثلا ، وهل له عذر أنه لم يأتهم شرعا حول ذلك ، كالأموال التي أرسلوها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الرسول صلى الله عليه وسلم يقول لهم اتركوها ؛ فيظهر أن هذا الأمر مختلف ، لو مثلا قيل كان متأولا أم هذا لا يدخل في باب التأويل ، كان متأولا فأخطأ أو نحو ذلك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 هذا له وجه وهو بلاشك الفرق الذي تتفضل به واضح جلي ؛ لكن لابد من أن نراعي اجتهاد المجتهدين المخطئين ؛ لأنه مثلا اليوم هناك مذهب معروف بأنه يبيح للمرأة أو للفتاة البالغة سن الرشد أن تزوج نفسها بنفسها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هذا بالمذهب الحنفي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ما بدنا نفضح المذاهب الآن يا أستاذ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الطلبة والشيخ يضحكون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نفترض أن شخصا عاش في هذا المذهب ما عاش ، وتزوج بامرأة بناء على هذا المذهب ونسل أو لم ينسل مش مهم ؛ ثم تبين له خطأ هذا المذهب بدليل ما أشرت إليه من النص ماذا يفعل ؟ كما قال كما ورد عن عمر بن الخطاب أنه سئل مرة عن قضية إرث فأفتى برأيه قيل له : </w:t>
      </w:r>
      <w:r>
        <w:rPr>
          <w:rFonts w:ascii="Traditional Arabic" w:hAnsi="Traditional Arabic" w:cs="Traditional Arabic"/>
          <w:color w:val="800000"/>
          <w:sz w:val="32"/>
          <w:szCs w:val="32"/>
          <w:rtl/>
        </w:rPr>
        <w:t>" أنت فيما سبق منذ كذا أفتيت بخلاف هذا ؛ قال : هذا ما نفتي الآن وذاك على ما أفتينا "</w:t>
      </w:r>
      <w:r>
        <w:rPr>
          <w:rFonts w:ascii="Traditional Arabic" w:hAnsi="Traditional Arabic" w:cs="Traditional Arabic"/>
          <w:color w:val="000000"/>
          <w:sz w:val="32"/>
          <w:szCs w:val="32"/>
          <w:rtl/>
        </w:rPr>
        <w:t xml:space="preserve"> ، لأن الاجتهاد يتغير ؛ فهذه الفسحة لابد منها ؛ صحيح أنا ألاحظ أن ثمة فرقا بين اجتهاد إمام من أئمة المسلمين فيقول بجواز تزوج الفتاة الراشدة بنفسها دون إذن أبيها إنه هذا العقد صحيح وبين شاب مغرور بعلمه ليس عنده ثقافة بالكتاب والسنة كما ينبغي فقام في نفسه من تكفير جماهير المسلمين وأن يرتب على ذلك أحكام ما أنزل الله بها من سلطان ؛ صحيح هذا خطأ وخطأ فاحش جدا ؛ لكن ما نستطيع إلا أن نقول مادام أنه لم يكن متعمدا لمخالفة النص الشرعي فنحن نوجد له عذرا ؛ ولا يعني هذا العذر إلا أن نعامله كما قلنا معاملة الإسلام أول نزوله للمشركين الذين عقدوا عقود غير شرعية فمشاها كذلك ؛ وهذا الإنسان يتوب بينه وبين الله عزوجل ويبقى </w:t>
      </w:r>
      <w:r>
        <w:rPr>
          <w:rFonts w:ascii="Traditional Arabic" w:hAnsi="Traditional Arabic" w:cs="Traditional Arabic"/>
          <w:color w:val="000000"/>
          <w:sz w:val="32"/>
          <w:szCs w:val="32"/>
          <w:rtl/>
        </w:rPr>
        <w:lastRenderedPageBreak/>
        <w:t xml:space="preserve">كما هو ، والله أعلم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يجدد العقد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صح الجواب السابق ما في داعي للعقد ؛ لأن الصحابة لما أسلموا ما جددوا العقود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مشكلة هنا شيخنا إنه إذا أتانا رجل بمشكلته لا أجد لها حلا هل يجوز لي أن أتتبع الرخص في المذاهب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فنحن لو مثلا نزلنا مشكلة هذا الرجل على المذهب الحنفي وهو جواز أن تتزوج البنت بغير إذن الولي مع اعتقادي أن الحديث صح ونحو ذلك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نزلت هذا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لا ، هذا سؤال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سؤال مستقل ثاني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نعم ، لو أنا نزلت أكون آثم ، مع اعتقادي صحة حديث عائشة أو أبي موسى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طبعا آثم ، مثلا تعتقد أنك تخالف الحديث ؛ لكن الأمر هناك ليس كذلك ؛ لأنه يعتقد بأن أبو البنت كافر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طيب هنا لكل إنسان أن بعتد بتأويله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قلناه آنفا قلنا إغرار بعد أن درسوا العلم ؛ لكن هذا واقع ، وقعت الواقعة ؛ ليس لهم أن يجتهدوا ؛ نحن نقول في أبسط من هذه المسألة بأنهم يخطئون حينما يجتهدون وبعد لم يعرفوا أن يفهموا نصا من كتاب الله أو حديث رسول الله صلى الله عليه وسلم ، يعني نحن عندنا فقط هذه المشكلة ، ما طريق حلها ؟ لا نستطيع أن نقول إن عقدك باطل ، وهؤلاء يعني أولاد غير شرعيين مادام أنه لم يكن بمثابة من تسأل عنه أنه يعلم أنه لا نكاح إلا بولي ثم يخالف ذلك ؛ فهذا إذا تزوج لاشك يكون عقده باطلا ولو جاء منه ذرية أولاد ، هذا نكاح باطل ؛ لكن ذاك ليس كهذا ، والله أعلم ؛ نعم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بعض المغرضين سؤال في العقيدة فيقول هذه الكرة الأرضية إذا فرضنا أن رجل في الطرف الأعلى بالنسبة لنا ورجل آخر بالطرف الأسفل فالرجل الأعلى إذا رفع يديه للسماء فإنه يرفع يديه لله ربه تعالى ويكون رفعه باليدين إلى جهة العلو ؛ وأما الرجل الموجود في الأسفل في تصورنا فيكون رفع يديه إلى تحت ؛ فإذا ممكن توضيح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خطأ ، كل من كان سطح الأرض فهو يرفع يديه إلى السماء إلى العلو ؛ أنت اللي عم تحكيه خطأ ، خطأ من الناحية الفلكية فضلا عن الناحية الشرعية ؛ هذه الكرة الأرضية ناس هنا وناس هنا أيش </w:t>
      </w:r>
      <w:r>
        <w:rPr>
          <w:rFonts w:ascii="Traditional Arabic" w:hAnsi="Traditional Arabic" w:cs="Traditional Arabic"/>
          <w:color w:val="000000"/>
          <w:sz w:val="32"/>
          <w:szCs w:val="32"/>
          <w:rtl/>
        </w:rPr>
        <w:lastRenderedPageBreak/>
        <w:t xml:space="preserve">فوقهم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السماء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بتصوري تحتهم مش فوقهم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لازم تصحح تصورك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جبل السنة وطلبته رحمه الله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للدف ، الدف يعني أرى في بعض الأحيان يعني يكون دعوة لفرح ، الدعوة لحفل إسلامي الساعة في الساعة كذا ؛ نلاحظ إن ضرب الدف يكون للرجال ، وأنا بعرف أن الدف خاص بالنساء ، وللنساء وليس بشكل عام ، في مناسبة محدودة حددها الرسول صلى الله عليه وسلم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نعلم أن الأصل في الأشياء الإباحة ما لم يوجد دليل قاطع بالتحريم ؛ وهذا سبق أن أخبرتنا به ؛ فما رأيك الضرب على الدف للرجال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كأنك تريد أن تقول ما الدليل على منع الرجال من ضرب الدف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المثال أيضا مما يساعدني على أن نقول ينبغي أن نفهم الكتاب والسنة على منهج السلف الصالح ؛ فالضرب بالدف كما أشرت مأذون فيه بمناسبة كمناسبة العرس ، ترى هذا الإذن المعروف من الذي كان يقوم به من الجنسين ؟ النساء أم الرجال ، أم الجنسان معا ؟ حينما ترجع وتدرس الموضوع تجد أن ذلك من عمل النساء ولم يكن من عمل الرجال ؛ فجريان العمل على شيء هو قيد بالنص الذي قد يفهم بمعناه الأوسع ؛ فإذا جرى العمل بصورة ضيقة لا يجوز لنا أن نوسعها ، والعكس بالعكس ، إذا جاء العمل بصورة واسعة فلا يجوز نحن أن نضيقها ؛ لماذا ؟ لأن الخير كله في الاتباع والشر كله في الابتداع ؛ فإذا القضية تحتاج لمعرفة واقع عمل السلف هل كان الرجال يضربون على الدفوف ؟ أم النساء ؛ ثم وهذه خاطره تبدوا لي ، إذا قيل بأن الرجال تضرب على الدف أو على الدفوف بمناسبة كمناسبة العرس ؛ ترى أيضا يشتركون مع النساء ؟ فالنساء يضربن على الدفوف والرجال يضربن على الدفوف أن تنقلب القضية رأسا على عقب فيقوم بوظيفة النساء الرجال ، فبدل أن تضرب النساء تضرب الرجال على الدفوف ، إما النساء من جهة والرجال من جهة ؛ فهذا من الناحية العلمية والفنية مش مقبولة ، لابد لأن رايح يصير هناك أيش ؟ خلط يعني لخبطة ؛ فالشاهد الذي يذكره أهل العلم أن الضرب بالدف المباح والمستثنى من الأصل إنما هو خاص بالنساء دون الرجال وغيره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التعقيب على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خلي الدور لغيرك الآن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العلماء ـ الله يجزيهم الخير ـ يقولون في بعض كتب ابن تيمية يقول ذهب إلى أهل البصرة فقال إني رأيت أهل البصرة يلهتون بشيء اسمه التغبير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التغبير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يلهي عن ذكر الله ، وأظن أن هناك تفسير بأن التغبير أنه الضرب على الدفوف والغناء أو الأناشيد وهو قول الشافعي رحمه الله ويعلق على هذا الموضوع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التفسير اللي بحفظه أنا التغبير هو ليس الضرب على الدف وإنما هو الضرب بالعصا ، يعني أشبه ما يكون إذا شفتم أو ابتليتم يوما ما بأن تروا جوّ موسيقي له رئيس ؛ شو بعمل الرئيس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يضحك الطلبة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هذه العصا يلي بيده إذا ضرب على خشب أو على تنك أو حديد بكون له صدى موسيقي ، هذا اللي قائم بذهني التغبير ؛ اعتبره الإمام الشافعي إنه من اللهو المحرم ، أينعم ؛ الله يحفظك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بدنا نسأل سؤال ، هل يجوز اتخاذ المرأة سترة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بال المرأة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اتخاذ المرأة سترة ، وعند مرور المرأة بين يدي المرأة في الصلاة ما حكم صلاتها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المرأة التي تعنيها كسترة هل هي محرم أم أجنبية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محرم طبعا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محرم طيب ، وهي متسترة السترة الشرعية رايح تقول طبعا أليس كذلك ، وإلا المسألة بتخرج ، ههه والا بتخرج عن طبيعتها ، وأخيرا يغلب على ظنه أن هذه المرأة لا تبرح مكانها حتى ينتهي المتستر بها عن صلاته ؛ إن كان الأمر كذلك وتوفرت هذه الشروط الثلاثة فيجوز اتخاذها سترة ؛ أما يغلب على الظن أنها ستبقى يعني هذا يقع معنا في المسجد مثلا يكون واحد هنا يصلي لا يجد مكان مناسب ليتستر فيجد إنسانا جالس يذكر الله أو يصلي مثلا فيتستر به وإذا بالرجل يبدوا له أن ينهض ؛ فقبل أن يصلي المصلي خلفه لازم يعمل دراسة هذا شو ؛ طيب غلب على ظنه فالقضية لا يكلف الانسان بأن يتعمق ليعرف الخطأ ، يكفي غلبة الظن إن غلب على ظنه أنه سيبقى كسترة تستر به وإلا دبر أمره ؛ هذا الذي عينته كشرط ثالث ؛ فحينئذ إذا اتخذ هذا المصلي محرما له من النساء سترة مع الملاحظات التي ذكرتها آنفا ثم افترضت أن امرأة مرت بينه وبينها أليس كذلك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إذا كان الذي يصلي امرأة ومرت امرأة من بينها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 امرأة على امرأة أهون من امرأة على رجل.</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يضحك الشيخ وطلبته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الدليل على ذلك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على ماذا تريد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عدم بطلان صلاة المرأة إذا مرت بين يديها امرأة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لأنها متسترة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مرت المرأة من بين يدي الرجل وكان متسترا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هو متسترا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كان هو يصلي ومرت امرأة من بين يديه وهي متسترة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فهمنا هو واضع سترة أم لا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واضع سترة نعم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الصلاة صحيحة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الفرق بينهما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فرق ، أنا ما فرقت لك . أنت عم بتقول ما الفرق ما الفرق . بقول لك أنا ما فرقت ليش بتسأل ما الفرق ؛ الصورة السابقة فهمنا ، فهمنا منك رجل يتستر بامرأة محرم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سؤالنا الأول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كم سؤال الآن عندك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 من شطرين ، الأول : رجل تستر بمحرم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محرم ، طيب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امرأة تصلي واتخذت سترة ومرت من بين يديها امرأة أخرى ، ما لحكم الشرعي بذلك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أجبناك على هذا ، كالحكم الأول ومن باب أولى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أستاذي ، والله ممكن هو بعتقد أنه إذا واضع سترة ومرت من بين يدي السترة بفكروا أنها بتقطع الصلاة ، هذا تفكير السائل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بين يدي السترة أيش يعني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بين المصلي والسترة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المسألة في اللغة كيف فهمها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الشيء يعني ما في فرق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يا أخي ، هذه السترة وهذا المصلي أي شيء يمر بين المصلي وبين السترة لا يضره ، أي شيء ؛ لأن الذي يضر في المصلي نوع من نوعين: إما ضرر نقص في الصلاة وليس إبطال لها ؛ وإما إبطال لها ؛ والضررين نفسهم بحصلوا فيما إذا كان ما في سترة ، هذا يصلي ليس إلى سترة ؛ واضح إلى هنا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مر المار أي مار كان ، هذا المار إذا مر من وراء موضع سجوده هذا ما في سترة موضع السجود هنا لا يضره ؛ لكن إذا مر بين قيامه وبين موضع سجود وما في سترة إن كان المار امرأة بالغة أو حمارا أو كلبا أسود بطلت صلاته سواء كان المصلي رجلا أو امرأة ؛ أما إذا كان في سترة فالسترة هي سبب شرعي للمحافظة على صلاة لهذا المصلي المتستر بالسترة ، هذا إذا مر واحد من المفسدات لصلاته ؛ فإذا كان المار شيء آخر فمن باب أولى إنه ما بأثر في صلاته ؛ وضح لك إن شاء الله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مش من أهل الخطوة تفضلوا لنشوف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الطلبة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لقد أجبناك على هذا ، كالحكم الأول ومن باب أولى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كلمة أستاذي ، والله ممكن هو بعتقد أنه إذا واضع سترة ومرت من بين يدي السترة بفكروا أنها بتقطع الصلاة ، هذا تفكير السائل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بين يدي السترة أيش يعني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بين المصلي والسترة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المسألة في اللغة كيف فهمها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الشيء يعني ما في فرق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 هذه السترة وهذا المصلي أي شيء يمر بين المصلي وبين السترة لا يضره ، أي شيء ؛ لأن الذي يضر في المصلي نوع من نوعين: إما ضرر نقص في الصلاة وليس إبطال لها ؛ وإما إبطال لها ؛ والضررين نفسهم بحصلوا فيما إذا كان ما في سترة ، هذا يصلي ليس إلى سترة ؛ واضح إلى هنا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مر المار أي مار كان ، هذا المار إذا مر من وراء موضع سجوده هذا ما في سترة موضع السجود هنا لا يضره ؛ لكن إذا مر بين قيامه وبين موضع سجود وما في سترة إن كان المار امرأة بالغة أو حمارا أو كلبا أسود بطلت صلاته سواء كان المصلي رجلا أو امرأة ؛ أما إذا كان في سترة فالسترة هي سبب </w:t>
      </w:r>
      <w:r>
        <w:rPr>
          <w:rFonts w:ascii="Traditional Arabic" w:hAnsi="Traditional Arabic" w:cs="Traditional Arabic"/>
          <w:color w:val="000000"/>
          <w:sz w:val="32"/>
          <w:szCs w:val="32"/>
          <w:rtl/>
        </w:rPr>
        <w:lastRenderedPageBreak/>
        <w:t xml:space="preserve">شرعي للمحافظة على صلاة لهذا المصلي المتستر بالسترة ، هذا إذا مر واحد من المفسدات لصلاته ؛ فإذا كان المار شيء آخر فمن باب أولى إنه ما بأثر في صلاته ؛ وضح لك إن شاء الله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مش من أهل الخطوة تفضلوا لنشوف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الطلبة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الشيخ محمد البخيت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البخيت اللي كان مفتي مصر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الشيخ البخيت المطيعي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محمد نجيب ، هذا بالباء والثاني بالنون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الخلاصة أنه أصدر فتوى إنه يجوز التصوير الفوتوغرافي ، وجاء بفلسفة وتعليلات ما أنزل الله بها من سلطان ، وجدت هذه الفتوى قبولا عند الناس جميعا لأنها تحقق هوى في نفوسهم ، وتبنى هذا الرأي جماهير الدعاة الإسلاميين خاصة الذين لهم مجلات إسلامية يقولون ، ما مضى زمن إلا في الوقت اللي يحطو صورة فعلا فوتوغرافية لأحد الذين يكتبون مقالات في المجلة وإذا بهم صاروا ينشرون له صورة يدوية ، وأضرب من الأمثلة مجلة الأمة تنشر صور للغزالي ، تصوير يدوي مش تصوير فوتوغرافي ؛ فما الذي أحالهم من الرخصة التي قدمت إليهم إلى ما كانوا إلى عهد قريب يصرحون أن الصور الفوتوغرافية مباحة ، أما الصور اليدوية محرمة ؛ فعادوا إلى ارتكاب ما كان محرما لديهم ؛ هذا من تلبيس الشيطان لأنه شو بصير الآن ؛ أنا بقول يا جماعة ما في فرق بين الصور اليدوية والفوتوغرافية ، وفي لي كلام طويل في هذا ولا نريد أن نضيع الوقت الآن ؛ الهوى غالب عليهم الآن ، لا في فرق بين الصورة الفوتوغرافية لأن هذه صورة بالآلة ، ويتجاهلون أن الآلة أولا يا جماعة صنعت باليد وقام على إخراجها أيادي كثيرة من المبتكرين والمخترعين ، ثم الذي يريد أن يصور لابد له من أن يوجه هذه الآلة إلى الهدف وتصويره لابد من كبسه الضغط على الزر ، إلى آخره ؛ فإذا هذه الصورة أيضا يدوية ؛ لا هذه صورة فوتوغرافية لها حكم آخر ؛ يمضي زمن فيأتيهم الشيطان من باب آخر طيب شو الفرق مادام الصورة الفوتوغرافية جائزة ليش ما تكون الصورة اليدوية مثلها يعني ما تكون جائزة ؛ يرجعوا إلى ما كانوا يحرمونه من قبل ؛ هذا من دسائس الشيطان ؛ فأريد أن أقول بالنسبة للتمثيل فأوله بكون ناشئ لكن بدرجهم بدرجهم لحتى يأتوا ويصورا نزول الوحي كنور مثلا ، نزل من السماء ؛ ثم ممكن يساوا مثل النصارى بصوروا جبريل كطائر له جناحين إلى آخره ؛ لذلك ينبغي سد هذا الباب إطلاقا حتى لا يجرهم إلى ما هو محرم لديهم الآن ، ونحن نعلم من الشرع أن المحرمات على قسمين : محرم لذاته ، ومحرم لغيره ؛ ففي شيء يحرم لا لأنه محرم في نفسه وإنما لأنه قد يؤدي في زمن ما قرب أو بعد إلى المحرم لذاته ؛ هنا أقول </w:t>
      </w:r>
      <w:r>
        <w:rPr>
          <w:rFonts w:ascii="Traditional Arabic" w:hAnsi="Traditional Arabic" w:cs="Traditional Arabic"/>
          <w:color w:val="000000"/>
          <w:sz w:val="32"/>
          <w:szCs w:val="32"/>
          <w:rtl/>
        </w:rPr>
        <w:lastRenderedPageBreak/>
        <w:t xml:space="preserve">إن التمثيل المسلمون ليسوا بحاجة إليه لأن هذه البضاعة أوروبية ، أقول التمثيل بضاعة أوروبية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 التمثيل أليس فيه كذب . نحن نقلدهم ، هم بلاشك في حياتهم الاجتماعية بحاجة إلى مثل هذا التمثيل لأنه ما في عنده ما يدفعهم ما يحفزهم على عمل الخير إلا الخيال ؛ بينما نحن عندنا نصوص من الكتاب والسنة تكفي لتهذيب النفوس ولتصفيتها من الأخلاق السيئة وحملها على الأخلاق الصالحة وهكذا فحينما نأتي إلى شيء جاء به الأوروبيون يناسبهم فننقله إلينا كأننا نقول إنه نحن ليس عندنا مثلهم ليس عندهم ما يقومون به المجتمعات إلا بهذه التمثيليات ؛ فهذا أيضا نوع مما يحول في اعتقادي من أن نصنع صنعهم وإذا كانوا كما يعلم الجميع في اعتقادي يقول الرسول عليه الصلاة والسلام للصحابة أو بالأصح لبعض الصحابة حينما مروا بشجرة والتي كانوا يعلقون عليها أسلحتهم بزمن الجاهلية قالوا : </w:t>
      </w:r>
      <w:r>
        <w:rPr>
          <w:rFonts w:ascii="Traditional Arabic" w:hAnsi="Traditional Arabic" w:cs="Traditional Arabic"/>
          <w:b/>
          <w:bCs/>
          <w:color w:val="0000FF"/>
          <w:sz w:val="32"/>
          <w:szCs w:val="32"/>
          <w:rtl/>
        </w:rPr>
        <w:t>( يا رسول الله اجعل لنا ذات أنواط كما لهم ذات أنواط ، قال : الله أكبر )</w:t>
      </w:r>
      <w:r>
        <w:rPr>
          <w:rFonts w:ascii="Traditional Arabic" w:hAnsi="Traditional Arabic" w:cs="Traditional Arabic"/>
          <w:color w:val="000000"/>
          <w:sz w:val="32"/>
          <w:szCs w:val="32"/>
          <w:rtl/>
        </w:rPr>
        <w:t xml:space="preserve"> لو قلنا نحن هيك اليوم بقولوا هؤلاء متزمتين متشددين ؛ الرسول يقول هذا مجرد ما سمع أحد الصحابة بقول اجعل لنا ذات أنواط كما لهم ذات أنواط يعني شجرة نعلق عليها أسلحة ما فيها عبادة لغير الله وما في شرك ولا في أي شيء فما كان منه عليه السلام إلا أن قال: </w:t>
      </w:r>
      <w:r>
        <w:rPr>
          <w:rFonts w:ascii="Traditional Arabic" w:hAnsi="Traditional Arabic" w:cs="Traditional Arabic"/>
          <w:b/>
          <w:bCs/>
          <w:color w:val="0000FF"/>
          <w:sz w:val="32"/>
          <w:szCs w:val="32"/>
          <w:rtl/>
        </w:rPr>
        <w:t>( الله أكبر ، هذه السنن السنن قلتم كما قال قوم موسى لموسى اجعل لنا الها كما لهم آلهه )</w:t>
      </w:r>
      <w:r>
        <w:rPr>
          <w:rFonts w:ascii="Traditional Arabic" w:hAnsi="Traditional Arabic" w:cs="Traditional Arabic"/>
          <w:color w:val="000000"/>
          <w:sz w:val="32"/>
          <w:szCs w:val="32"/>
          <w:rtl/>
        </w:rPr>
        <w:t xml:space="preserve">. كم في فرق بين قول قوم موسى لموسى </w:t>
      </w:r>
      <w:r>
        <w:rPr>
          <w:rFonts w:ascii="Traditional Arabic" w:hAnsi="Traditional Arabic" w:cs="Traditional Arabic"/>
          <w:b/>
          <w:bCs/>
          <w:color w:val="FF0000"/>
          <w:sz w:val="32"/>
          <w:szCs w:val="32"/>
          <w:rtl/>
        </w:rPr>
        <w:t>(( اجعل لنا إلها ))</w:t>
      </w:r>
      <w:r>
        <w:rPr>
          <w:rFonts w:ascii="Traditional Arabic" w:hAnsi="Traditional Arabic" w:cs="Traditional Arabic"/>
          <w:color w:val="000000"/>
          <w:sz w:val="32"/>
          <w:szCs w:val="32"/>
          <w:rtl/>
        </w:rPr>
        <w:t xml:space="preserve">.. وبين هؤلاء الصحابة أو بعضهم بقول اجعل لنا شجرة ؛ لكن في مشابهة في اللفظ مع بعد القصد لذلك الإسلام يحارب التشبه بالكفار ، وأقول </w:t>
      </w:r>
      <w:r>
        <w:rPr>
          <w:rFonts w:ascii="Traditional Arabic" w:hAnsi="Traditional Arabic" w:cs="Traditional Arabic"/>
          <w:b/>
          <w:bCs/>
          <w:color w:val="0000FF"/>
          <w:sz w:val="32"/>
          <w:szCs w:val="32"/>
          <w:rtl/>
        </w:rPr>
        <w:t>( من تشبه بقوم فهو منهم )</w:t>
      </w:r>
      <w:r>
        <w:rPr>
          <w:rFonts w:ascii="Traditional Arabic" w:hAnsi="Traditional Arabic" w:cs="Traditional Arabic"/>
          <w:color w:val="000000"/>
          <w:sz w:val="32"/>
          <w:szCs w:val="32"/>
          <w:rtl/>
        </w:rPr>
        <w:t xml:space="preserve">. فأنا أنصح هذا الرجل أولا أن يعدل عن أن يتبنى التمثيل مهما احتاط فيه ، وسوف لا يتمكن من الاحتياط وبخاصة أن يبعد جنس النساء من أن يشاركن في مثل هذه التمثيليات ،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بنسى حاله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حقيقة الإخوة المشايخ بقولوا اسأل الشيخ فنحن في الحقيقة على لسانه بدنا نسألك إياه ، رجل مكث سبع سنوات وعنده ذهب لزوجته وهذا الذهب ذو قيمة ما أخرج زكاتهم ، ما هو حكم السبع سنوات التي لم يخرج زكاتهم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بده يطلع زكاة عن سبع سنوات ولو ذهب الحلي كله وذلك خير للنساء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 طبعا هذا إذا بلغ نصاب الزكاة إذا تعدى نصاب الزكاة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عدا ذلك بالنسبة لقرآءة القرآن ، قراءة القرآن بالنسبة للنفساء والحائض والجنب يقرأ القرآن مع لمس المصحف هل هذا عليه خطورة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للنفساء والحائض ما في أي غبار ؛ لأن النفساء والحائض في حكم الشرع لسن كالجنب ، </w:t>
      </w:r>
      <w:r>
        <w:rPr>
          <w:rFonts w:ascii="Traditional Arabic" w:hAnsi="Traditional Arabic" w:cs="Traditional Arabic"/>
          <w:color w:val="000000"/>
          <w:sz w:val="32"/>
          <w:szCs w:val="32"/>
          <w:rtl/>
        </w:rPr>
        <w:lastRenderedPageBreak/>
        <w:t>الجنب باستطاعته أن يتطهر أن يغتسل ، فإذا أراد الجنب أن يقرأ القرآن وأن يمس القرآن فهو أولا باستطاعته أن يغتسل ؛ وثانيا ذلك خير له وأفضل ؛ أما المرأة الحائض أو النفساء فهي لا تستطيع أن تغتسل فالذي يريد أن يكون مرشدا لها ليس له سبيل إلا أن يقول لها امسكي عن قراءة القرآن سواء عن ظهر غيب أو عن القراءة الحاضر مس القران ، خاصة النفساء وبصورة أخص النفساء التي تأخذ أربعين يوما ؛ فحينئذ يكون سبب لتحريمها من أن تستمر صلتها بينها وبين ربها لقراءة كلام الله تبارك وتعالى ؛ فهنا لابد إما أن يحرمها من هذه الصلة وإما أن يقول لها مادام ما باستطاعتك أن تغتسلي فاقرئي ؛ وهذا الذي نحن نقول به ؛ لماذا ؟ لأنه أولا ليس عندنا دليل شرعي يحرم على الجنب سواء كان رجلا او امراة أن يمس القرآن أو أن يقرأ القرآن ؛ فالأصل في الأشياء الإباحة ، وهذه قاعدة معروفة في أصول الفقه</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وثانيا : يوجد بعض الأحاديث التي تؤكد هذه القاعدة ، هذا كما يقال نور على نور ، لو لم يكن هناك مثل هذه الأحاديث فالقاعدة تكفينا ؛ لأن أي قاعدة علمية حينما تكون قاعدة علمية حقيقة فهي قائمة على أدلة شرعية مش مجرد على فكر أو هوى ؛ فحينئذ إذا لم يأت في الشرع في تحريم شيء دليل خاص نحن نرجع في هذا الشيء إلى القاعدة ؛ فمن القواعد مثلا </w:t>
      </w:r>
      <w:r>
        <w:rPr>
          <w:rFonts w:ascii="Traditional Arabic" w:hAnsi="Traditional Arabic" w:cs="Traditional Arabic"/>
          <w:color w:val="800000"/>
          <w:sz w:val="32"/>
          <w:szCs w:val="32"/>
          <w:rtl/>
        </w:rPr>
        <w:t>" الأصل في الأشياء الإباحة "</w:t>
      </w:r>
      <w:r>
        <w:rPr>
          <w:rFonts w:ascii="Traditional Arabic" w:hAnsi="Traditional Arabic" w:cs="Traditional Arabic"/>
          <w:color w:val="000000"/>
          <w:sz w:val="32"/>
          <w:szCs w:val="32"/>
          <w:rtl/>
        </w:rPr>
        <w:t xml:space="preserve"> ، </w:t>
      </w:r>
      <w:r>
        <w:rPr>
          <w:rFonts w:ascii="Traditional Arabic" w:hAnsi="Traditional Arabic" w:cs="Traditional Arabic"/>
          <w:color w:val="800000"/>
          <w:sz w:val="32"/>
          <w:szCs w:val="32"/>
          <w:rtl/>
        </w:rPr>
        <w:t>" الأصل في الأشياء الطهارة "</w:t>
      </w:r>
      <w:r>
        <w:rPr>
          <w:rFonts w:ascii="Traditional Arabic" w:hAnsi="Traditional Arabic" w:cs="Traditional Arabic"/>
          <w:color w:val="000000"/>
          <w:sz w:val="32"/>
          <w:szCs w:val="32"/>
          <w:rtl/>
        </w:rPr>
        <w:t xml:space="preserve"> مثلا ، الآن عندكم هذه المسجلات شيء معدن أبيض شيء أسود شيء كذا إلى آخره ، هنا مثلا كتابه حمراء يمكن على ورق ، يا ترى هذه الأنواع طاهرة أم نجسة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طاهرة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طاهر كما قال صاحبنا ، يمكن واحد يقول عندك دليل ، من وين أنا بجيب له دليل ؛ ألوف مؤلفة من الأنواع موجودة على وجه الأرض ويتصرف بها البشر ما نستطيع أن نقول في عليها دليل ، هذه طاهرة وهذه طاهرة ودليلها كذا ؛ لكن ما هو دليلها ؟ القاعدة </w:t>
      </w:r>
      <w:r>
        <w:rPr>
          <w:rFonts w:ascii="Traditional Arabic" w:hAnsi="Traditional Arabic" w:cs="Traditional Arabic"/>
          <w:color w:val="800000"/>
          <w:sz w:val="32"/>
          <w:szCs w:val="32"/>
          <w:rtl/>
        </w:rPr>
        <w:t>" الأصل في الأشياء الطهارة "</w:t>
      </w:r>
      <w:r>
        <w:rPr>
          <w:rFonts w:ascii="Traditional Arabic" w:hAnsi="Traditional Arabic" w:cs="Traditional Arabic"/>
          <w:color w:val="000000"/>
          <w:sz w:val="32"/>
          <w:szCs w:val="32"/>
          <w:rtl/>
        </w:rPr>
        <w:t xml:space="preserve"> كمان مثلا المنجا حلال أم حرام ؟ تعرفها المنجا المنجا حلال أكلها أم حرام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حلال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نص ، من وين نجيب لك نص أن رسول الله صلى الله عليه وسلم قال إن المنجا أكلها حلال ـ يضحك الشيخ هنا ـ في قواعد الأصل في الأشياء الإباحة ؛ طيب نرجع لموضوعنا السابق الأصل أن الجنب والحائض والنفساء إنه يجوز لهم قراءة كتاب الله بل هذا الأفضل لهم حينما يريد قائل أن يقول لا هذا حرام ، نقول هاتوا برهانكم إن كنتم صادقين ؛ لم يأت البرهان نحن باقين على الأصل ؛ من جملة القواعد </w:t>
      </w:r>
      <w:r>
        <w:rPr>
          <w:rFonts w:ascii="Traditional Arabic" w:hAnsi="Traditional Arabic" w:cs="Traditional Arabic"/>
          <w:color w:val="800000"/>
          <w:sz w:val="32"/>
          <w:szCs w:val="32"/>
          <w:rtl/>
        </w:rPr>
        <w:t>" الأصل براءة الذمة "</w:t>
      </w:r>
      <w:r>
        <w:rPr>
          <w:rFonts w:ascii="Traditional Arabic" w:hAnsi="Traditional Arabic" w:cs="Traditional Arabic"/>
          <w:color w:val="000000"/>
          <w:sz w:val="32"/>
          <w:szCs w:val="32"/>
          <w:rtl/>
        </w:rPr>
        <w:t xml:space="preserve"> شو معنى الأصل براءة الذمة ؟ أنا بتهمك أن لي عندك مئة دينار ، أنا أقرضتك لوجه الله مئة دينار ؛ الشرع بقول اثبت وإلا هذا الأصل أنك بريء الذمة ، عندما أثبت أن لي عندك مئة دينار حينئذ أنا آخذ حقي وإلا الأصل براءة الذمة ؛ هذه قواعد مهمة جدا فمنها الأصل أيش ؟ الإباحة ؛ عندنا </w:t>
      </w:r>
      <w:r>
        <w:rPr>
          <w:rFonts w:ascii="Traditional Arabic" w:hAnsi="Traditional Arabic" w:cs="Traditional Arabic"/>
          <w:color w:val="000000"/>
          <w:sz w:val="32"/>
          <w:szCs w:val="32"/>
          <w:rtl/>
        </w:rPr>
        <w:lastRenderedPageBreak/>
        <w:t xml:space="preserve">في مسألتنا أدلة تؤكد الأصل هذا من هذه المسألة مثلا لما حج الرسول عليه السلام حجة الوداع ونزلوا في مكان اسمه سرف قريب من مكة ؛ لأنه هم كانوا على مراحل بركبوا على الدواب فخيموا بطبيعة الحال ؛ </w:t>
      </w:r>
      <w:r>
        <w:rPr>
          <w:rFonts w:ascii="Traditional Arabic" w:hAnsi="Traditional Arabic" w:cs="Traditional Arabic"/>
          <w:b/>
          <w:bCs/>
          <w:color w:val="0000FF"/>
          <w:sz w:val="32"/>
          <w:szCs w:val="32"/>
          <w:rtl/>
        </w:rPr>
        <w:t>( دخل الرسول عليه السلام على عائشة فوجدها تبكي ، قال لها مالك يا عائشة ؟ أنفست يعني حضت ؟ قالت نعم يا رسول الله ، قال : هذا أمر كتبه الله على بنات آدم فاصنعي ما يصنع الحاج غير أن لا تطوفي ولا تصلي )</w:t>
      </w:r>
      <w:r>
        <w:rPr>
          <w:rFonts w:ascii="Traditional Arabic" w:hAnsi="Traditional Arabic" w:cs="Traditional Arabic"/>
          <w:color w:val="000000"/>
          <w:sz w:val="32"/>
          <w:szCs w:val="32"/>
          <w:rtl/>
        </w:rPr>
        <w:t xml:space="preserve">. يا ترى الحاج ماذا يصنع ؟ يدخل المسجد الحرام أم لا يدخل المسجد الحرام ؟ بطوف ؟ بطوف ، ما قال لها لا تدخلي المسجد الحرام ، لو أراد منها أن لا تدخل المسجد الحرام هل ستقدر أن تطوف ؟ لا مش رايحة تقدر تطوف ؛ لكن هو لا يريد منها أن يحرمها من أن تدخل المسجد الحرام وإنما يريد أن لا تطوف ؛ ولذلك قال </w:t>
      </w:r>
      <w:r>
        <w:rPr>
          <w:rFonts w:ascii="Traditional Arabic" w:hAnsi="Traditional Arabic" w:cs="Traditional Arabic"/>
          <w:b/>
          <w:bCs/>
          <w:color w:val="0000FF"/>
          <w:sz w:val="32"/>
          <w:szCs w:val="32"/>
          <w:rtl/>
        </w:rPr>
        <w:t>( فاصنعي ما يصنع الحاج غير أن لا تطوفي )</w:t>
      </w:r>
      <w:r>
        <w:rPr>
          <w:rFonts w:ascii="Traditional Arabic" w:hAnsi="Traditional Arabic" w:cs="Traditional Arabic"/>
          <w:color w:val="000000"/>
          <w:sz w:val="32"/>
          <w:szCs w:val="32"/>
          <w:rtl/>
        </w:rPr>
        <w:t>. إذا يجوز للمرأة الحائض أن تدخل المسجد الحرام ، فإذا جاز لها دخول المسجد الحرام فهل لا يجوز لها دخول المساجد الأخرى ؟ فمن باب أولى أن تدخل ، هذا قياس أولوي ؛ ترى الحاج ما يقرأ قرآن ؟ يقرأ القرآن ؛ فإذا يجوز لها أن تقرأ القرآن بنص هذا الحديث وهكذا فالأصل في الأشياء الإباحة فيجوز للمرأة الحائض والنفساء أن تقرأ فإذا ما طهرت توضأت واغتسلت وتوضأت وقرأت يكون هذا أفضل لها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أخير بالنسبة للسجود ، حديث الرسول صلى الله عليه وسلم </w:t>
      </w:r>
      <w:r>
        <w:rPr>
          <w:rFonts w:ascii="Traditional Arabic" w:hAnsi="Traditional Arabic" w:cs="Traditional Arabic"/>
          <w:b/>
          <w:bCs/>
          <w:color w:val="0000FF"/>
          <w:sz w:val="32"/>
          <w:szCs w:val="32"/>
          <w:rtl/>
        </w:rPr>
        <w:t>( لا يبرك أحدكم كما يبرك البعير )</w:t>
      </w:r>
      <w:r>
        <w:rPr>
          <w:rFonts w:ascii="Traditional Arabic" w:hAnsi="Traditional Arabic" w:cs="Traditional Arabic"/>
          <w:color w:val="000000"/>
          <w:sz w:val="32"/>
          <w:szCs w:val="32"/>
          <w:rtl/>
        </w:rPr>
        <w:t xml:space="preserve"> . أو كما قال صلى الله عليه وسلم ، حديث آخر يقول </w:t>
      </w:r>
      <w:r>
        <w:rPr>
          <w:rFonts w:ascii="Traditional Arabic" w:hAnsi="Traditional Arabic" w:cs="Traditional Arabic"/>
          <w:b/>
          <w:bCs/>
          <w:color w:val="0000FF"/>
          <w:sz w:val="32"/>
          <w:szCs w:val="32"/>
          <w:rtl/>
        </w:rPr>
        <w:t>( يضع يديه قبل ركبتيه )</w:t>
      </w:r>
      <w:r>
        <w:rPr>
          <w:rFonts w:ascii="Traditional Arabic" w:hAnsi="Traditional Arabic" w:cs="Traditional Arabic"/>
          <w:color w:val="000000"/>
          <w:sz w:val="32"/>
          <w:szCs w:val="32"/>
          <w:rtl/>
        </w:rPr>
        <w:t xml:space="preserve">. الحقيقة أنا رأيت بالنسبة للبعير أمامي فهو يضع يديه قبل ركبتيه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أصبت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أصبت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لا أعلم ، الأماميات قبل الخلفية يعني أنا لا أعلم رجليه خلفه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ـ يضحك الطلبة ـ.</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رأيت في الحقيقة بس لا أعرف في هذا الموضوع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w:t>
      </w:r>
      <w:r>
        <w:rPr>
          <w:rFonts w:ascii="Traditional Arabic" w:hAnsi="Traditional Arabic" w:cs="Traditional Arabic"/>
          <w:color w:val="800000"/>
          <w:sz w:val="32"/>
          <w:szCs w:val="32"/>
          <w:rtl/>
        </w:rPr>
        <w:t>" ما أنت أول سار غره القمر "</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الطلبة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أعلم هذا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تعلم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أعلم هذا وأنا متردد وعلى هذا أنا سألتك فأنا بناء على ذلك سألتك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الآن بنبهك على الخطأ الذي يقع فيه الناس وأنت من الناس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مش بسالك انا مش بحكي معك شرعي الآن ، بحكي الآن في السؤال اللي أريد أن أوجه لك وما هو شرعي ، لكن بنفذ للشرع ؛ بحكي الآن شو بسموه اليوم ؟ علم الحيوان الحيوانات هناك اسم أجنبي ؟ علم أيش البولوجيا ما أدري شو هو ، إلى آخره ؛ المهم أنا أريد أن أسألك سؤال يتعلق بالحيوان بس انتبه إلى السؤال أنت وغيرك من الحاضرين لأنه ليس أنت وحدك بالمشكلة ، امبارح بالهاتف واحد بحكي معي  نصف ساعة حول هذه المسألة وهو من إخوانا وسلفي ، وعمل فيها إشكال ؛ الآن بقول لك تصور الجمل أمامك يبرك ؟ أنا بسألك إذا برك الجمل ما هو أول شيء يمس الأرض من بدنه ؟ لا تقول يديه لأن هذه غلطة ولا رجليه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ركبتيه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اسمع لأن الجمل يمشي على أربع صحيح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فرجليه مثل يديه من حيث أنهم موضوعين من يوم يسقط من بطن أمه تجد أيش ، ربك أقامه على أربع صحيح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فيداه موضوعتان ورجلاه موضوعتان ؛ لا تقول لي يديه أو رجليه ؛ فالآن أنا بقول لك حينما يبرك البعير ما هو أول شيء يمس من بدنه الأرض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ركبتيه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ركبتيه ، وين ركبتي البعير ؟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الخلف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اسحاق : في يديه ، في يديه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خليه لحاله يهتدي يا شيخ ، بعدين أنت بتصير ملقن وهو ملقن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بحب يعني أخونا حقيقة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حابب وأنا حريص شو رأيك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الشيخ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ما أدري كانت منك رمية لما قلت ركبتيه وبعدين خربت عليه لما قلت رجليه ، البعير يمشي على أربعة هي بلا تشبيه ، هاتان مقدمتيه ، المسحة اللي هنا اسمها ركبة خلاف الإنسان ، الإنسان ركبتيه في رجله ، البعير ركبتيه في يده ، هكذا اللغة العربية ، لو فتحت قاموس المحيط تجد مادة ركب ترى والركبة في ذوات الأربع في مقدمتيها ركبتا البعير هيك بقول في مقدمتيه وكذلك كل ذوات الأربع ، الهر القط مثلا وين ركبه ؟ في يديه ، الأرنب وين ركبه ؟ في يديه ، الماعز والغنم أين ركبهم ؟ في يديه ؛ فمن هنا المشكلة بتضيع على الناس وأنا بقول للناس يا جماعة أنتم أهل بعران ما بتعرفوا كيف يبرك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الشيخ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أنا بضع يدي قبل ركبي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أستاذ قصدي كيف تفهم الناس نحن الآن مش خايفين عليك ، أنت عرفت أن السنة أن يضع يديه قبل ركبتيه لكن يأتي لك واحد مجادل بقول لك قال الرسول </w:t>
      </w:r>
      <w:r>
        <w:rPr>
          <w:rFonts w:ascii="Traditional Arabic" w:hAnsi="Traditional Arabic" w:cs="Traditional Arabic"/>
          <w:b/>
          <w:bCs/>
          <w:color w:val="0000FF"/>
          <w:sz w:val="32"/>
          <w:szCs w:val="32"/>
          <w:rtl/>
        </w:rPr>
        <w:t>( فلا يبرك كما يبرك البعير )</w:t>
      </w:r>
      <w:r>
        <w:rPr>
          <w:rFonts w:ascii="Traditional Arabic" w:hAnsi="Traditional Arabic" w:cs="Traditional Arabic"/>
          <w:color w:val="000000"/>
          <w:sz w:val="32"/>
          <w:szCs w:val="32"/>
          <w:rtl/>
        </w:rPr>
        <w:t xml:space="preserve"> نحن بنشوف أول شيء بضع يديه وأنت ليش بتضع يديك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أعلم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أنت بدك طول بالك علي الله بلاك الليلة فيّ وبدك تصبر عليّ ههه </w:t>
      </w:r>
      <w:r>
        <w:rPr>
          <w:rFonts w:ascii="Traditional Arabic" w:hAnsi="Traditional Arabic" w:cs="Traditional Arabic"/>
          <w:b/>
          <w:bCs/>
          <w:color w:val="0000FF"/>
          <w:sz w:val="32"/>
          <w:szCs w:val="32"/>
          <w:rtl/>
        </w:rPr>
        <w:t>( إذا سجد أحدكم فلا يبرك كما يبرك البعير )</w:t>
      </w:r>
      <w:r>
        <w:rPr>
          <w:rFonts w:ascii="Traditional Arabic" w:hAnsi="Traditional Arabic" w:cs="Traditional Arabic"/>
          <w:color w:val="000000"/>
          <w:sz w:val="32"/>
          <w:szCs w:val="32"/>
          <w:rtl/>
        </w:rPr>
        <w:t xml:space="preserve">. كيف يبرك البعير ؟ بدك تقول يضع ركبتيه اللتين في مقدمتيه قبل كل شيء من بدنه ؛ فأنت أيها المصلي لا تتشبه بالبعير ، البعير يبرك على ركبه ؛ أين ركبه يا عربي أين ؟ في يديه مش في رجليه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يا شيخنا بالنسبة لهذا الموضوع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بدنا نعلم العرب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يضحك الشيخ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الموضوع هذا قرأت بفتاوى ابن تيمية بقول باتفاق العلماء تجوز الحالتان</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ذلك هناك حديث ضد الحديث الذي يبرك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 أنا عارف ؛ قلت لك لسة ما صدقتني بدك تصبر عليّ ، الله بلاك الليلة اصبر علي وقول لا حول ولا قوة إلا بالله ، عندك هنا أنت بتعمل السنة الآن أنت لا تبرك بروك البعير لا تضع ركبتيك قبل كفيك ؛ وإنما تضع كفيك قبل ركبتيك هذه السنة ، هذه السنة فيها حديثان هذا أحدهما ، وهذا يساء فهمه وبالتالي تطبيقه ، عرفت كيف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وقيل ما أجيب الحديث الثاني ، أريد أن ألفت نظرك شو الحكمة من نهي الشارع الحكيم أن يبرك المسلم المصلي كبروك الجمل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يظهر في الشريط الأذان : الله أكبر ، الله أكبر ، الله أكبر ، الله أكبر </w:t>
      </w:r>
      <w:r>
        <w:rPr>
          <w:rFonts w:ascii="Traditional Arabic" w:hAnsi="Traditional Arabic" w:cs="Traditional Arabic"/>
          <w:color w:val="FF0000"/>
          <w:sz w:val="32"/>
          <w:szCs w:val="32"/>
          <w:rtl/>
        </w:rPr>
        <w:t>...</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أقم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قدموا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يؤم الناس في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autoSpaceDE w:val="0"/>
        <w:autoSpaceDN w:val="0"/>
        <w:bidi/>
        <w:adjustRightInd w:val="0"/>
        <w:spacing w:after="0" w:line="240" w:lineRule="auto"/>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357AA0">
        <w:rPr>
          <w:rFonts w:ascii="Tahoma" w:eastAsia="Times New Roman" w:hAnsi="Tahoma" w:cs="Tahoma" w:hint="cs"/>
          <w:b/>
          <w:bCs/>
          <w:color w:val="4D4D4D"/>
          <w:kern w:val="36"/>
          <w:sz w:val="48"/>
          <w:szCs w:val="48"/>
          <w:rtl/>
        </w:rPr>
        <w:t>الشريط</w:t>
      </w:r>
      <w:r w:rsidRPr="00357AA0">
        <w:rPr>
          <w:rFonts w:ascii="Tahoma" w:eastAsia="Times New Roman" w:hAnsi="Tahoma" w:cs="Tahoma"/>
          <w:b/>
          <w:bCs/>
          <w:color w:val="4D4D4D"/>
          <w:kern w:val="36"/>
          <w:sz w:val="48"/>
          <w:szCs w:val="48"/>
          <w:rtl/>
        </w:rPr>
        <w:t xml:space="preserve"> </w:t>
      </w:r>
      <w:r w:rsidRPr="00357AA0">
        <w:rPr>
          <w:rFonts w:ascii="Tahoma" w:eastAsia="Times New Roman" w:hAnsi="Tahoma" w:cs="Tahoma" w:hint="cs"/>
          <w:b/>
          <w:bCs/>
          <w:color w:val="4D4D4D"/>
          <w:kern w:val="36"/>
          <w:sz w:val="48"/>
          <w:szCs w:val="48"/>
          <w:rtl/>
        </w:rPr>
        <w:t>رقم</w:t>
      </w:r>
      <w:r w:rsidRPr="00357AA0">
        <w:rPr>
          <w:rFonts w:ascii="Tahoma" w:eastAsia="Times New Roman" w:hAnsi="Tahoma" w:cs="Tahoma"/>
          <w:b/>
          <w:bCs/>
          <w:color w:val="4D4D4D"/>
          <w:kern w:val="36"/>
          <w:sz w:val="48"/>
          <w:szCs w:val="48"/>
          <w:rtl/>
        </w:rPr>
        <w:t xml:space="preserve"> : 042</w:t>
      </w: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t>الحويني : طيب سؤال يا شيخنا بالنسبة لأدوات التجميل اولا: هل يجوز بيعها ، وثانيا: هل يجوز للزوجة أن تستعمل الزوجة أدوات التجميل لزوجها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لو عكست في الترتيب كان أولى ؛ لأن البيع والشراء مبني على جواز الاستعمال فإن جاز الاستعمال جاز البيع والشراء فإن لم يجز لم يجز ؛ وأنا أرى أن بيع أدوات التجميل المعروفة اليوم لا يجوز لأن ذلك من عادة الكافرات أو الفاسقات من المسلمات بناء على هذا وعلى النصوص التي تعرفها من النهي عن التشبه بالكفار وما فيه إضافة إلى ذلك من تغيير خلق الله عزوجل فلا أرى جواز الاستعمال ؛ بالتالي لا أرى جواز البيع أو الشراء</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طيب إن كان هذا مما يطلبه الزوج ويبعث على المودة والألفة بين الزوجين</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ما شاء الله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 يضحك</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هو قال لها أني أحب أن تفعلي كذا وكذا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له أن يطلب منها ما يجيزه الشرع ؛ وما لا يجيزه الشرع فلا ، له منها أن يطلب ما يجيزه الشرع . الحويني : فإن كانت مغلوبة على أمرها يعني إن لم تفعل صار انشقاق ونحو ذلك هل لها مع علمها أنه محرم أن تفعله خشية أن تدمر حياتها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طبعا الجواب معروف لديك ، ولكن تريد أن تسجله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يضحك الشيخ والطلبة</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لا طاعة لمخلوق في معصية الخالق</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آخر سؤال يا شيخنا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أبو ليلى : أستاذي في خصوص مادة التجميل في أشياء ما فيها ألوان كأننا بحثنا في هذا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ما في مانع إذا ما تظهر الشكل الأوروبي هذا ما في مانع</w:t>
      </w:r>
      <w:r w:rsidRPr="00D46F9D">
        <w:rPr>
          <w:rFonts w:ascii="Traditional Arabic" w:hAnsi="Traditional Arabic" w:cs="Traditional Arabic"/>
          <w:color w:val="000000"/>
          <w:sz w:val="32"/>
          <w:szCs w:val="32"/>
        </w:rPr>
        <w:t xml:space="preserve"> .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آخر سؤال بالنسبة لعيادة الأطباء كيف نخرج الزكاة عليها مع أن الحول يحول عليها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عيادة الأطباء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دكتور عنده</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t>الحويني : بالنسبة لي سمعت من يذكر عنكم بالفتوى التي تقول بجواز الأخذ من اللحية من غير حج أو عمرة هل هذا صحيح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مئة صحيح</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مئة صحيح ، طيب ما الحجة في ذلك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فعل الصحابة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ممكن تذكر أمثلة إن تذكرتم من فعل الصحابة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فعل ابن عمر فقد ثبت عنه الأخذ مقيدا بالحج والعمرة وبغير قيد بالحج والعمرة ؛ وكذلك ورد عن بعض الصحابة والتابعين كأبي هريرة ومجاهد وغيرهما ، هذا الذي أستحضره الآن</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لكن بعض الذين يقولون بغير هذا الرأي قال إن فعل الصحابي ليس بحجة لاسيما إن خولف فيه ، وذكر بالسند الصحيح إلى علي بن أبي طالب رضي الله عنه أن لحيته كانت تصل إلى سرته وتملأ ما بين العارضين فيقول والظاهر من بقية الصحابة أنهم ما كانوا يعهدون الأخذ من اللحية لأن هذا ضد قوله صلى الله عليه وسلم</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وفروا</w:t>
      </w:r>
      <w:r w:rsidRPr="00D46F9D">
        <w:rPr>
          <w:rFonts w:ascii="Traditional Arabic" w:hAnsi="Traditional Arabic" w:cs="Traditional Arabic"/>
          <w:color w:val="000000"/>
          <w:sz w:val="32"/>
          <w:szCs w:val="32"/>
        </w:rPr>
        <w:t xml:space="preserve"> ). </w:t>
      </w:r>
      <w:r w:rsidRPr="00D46F9D">
        <w:rPr>
          <w:rFonts w:ascii="Traditional Arabic" w:hAnsi="Traditional Arabic" w:cs="Traditional Arabic"/>
          <w:color w:val="000000"/>
          <w:sz w:val="32"/>
          <w:szCs w:val="32"/>
          <w:rtl/>
        </w:rPr>
        <w:t>فالأخذ ضد التوفير فلنا ظاهر النص لا نتزايد عليه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نعم ، أولا هذا الأثر بالسند الصحيح من رواه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أنا ما أدري أنا ناقل</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طيب من ذكره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الحويني : أنا ما أدري أيضا ؛ لكن إن صح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إن صح بتكون المسألة فيها خلاف بين الصحابة وهذا يعني صحابي من جملة الصحابة ؛ فحينئذ تكون المسألة من موارد الاجتهاد والنزاع ؛ لكن أنا لا أرى التوسع في الموضوع قبل التحقق من صحة هذا الأثر ؛ أنت تثق بالذي ذكر هذا الأثر وصحح إسناده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أثق بنقله ولا يجتهد من عنده إنما هو ناقل فيقول أنا قرأت كذا وكذا وكذا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لكن هو ـ بارك الله فيك ـ ليست القضية قضية نقل فقط ، من الذي قال إسناده صحيح أهو أم الذي نقل عنه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الذي نقل عنه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المنقول عنه من هو هل هو من أئمة الحديث ؟ من المصححين والمضعفين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ما أدري ، ما أدري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إذا هو ينقل عن مجهول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لا ، هو ناقل عن كتاب أنا نسيته ، أنا نسيت الكتاب الذي نقل عنه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طيب من الناقل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أخ لنا بمصر هل أسميه أم لا حاجة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لا ، بقول إذا كان في ذلك غيبة فلا تسميه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لا ليس في ذلك غيبة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إذا سميه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يضحك الشيخ والطلبة</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الأخ هو عبد الرحمن بن ابراهيم ابن عبد الله ، هذا من المشتغلين بالحديث</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ابراهيم بن عبد الله له آثار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هذا الأخ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طبعا هو ما غيره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ككتاب أو نحو ذلك</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نعم رسالة كتاب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نعم له كتاب</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المعاني والمباني بين الغزالي والألباني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يناقش قول الشيخ الغزالي في مقدمة فقه السيرة</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أنا آخذ بروح الحديث ولا آخذ بنصه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فهو يناقش معنى الحديث ومبناه في ضوء هذه النقطة وله كتاب إرواء الظمي</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وينتهي بماذا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نعم ينتهي إلى ضرورة الوقوف على المبنى يعني إن كان المبنى يساعده على المعنى فأهلا لكن لا أتجوز وأتوسع وأرفض الأحاديث الصحيحة بدعوى أن المعنى غير مطابق للحديث</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أيوه ، وله أيضا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وله كتاب</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إرواء الظمي بتخريج سنن الدارمي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مطبوعة هذه الأشياء أم لا تزال في عالم المخطوط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لا هو ما زال في عالم المخطوط</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وأنت قرأت الذي نقلته عنه في كتاب له أم هو قال لك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سمعت</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سمعت أيضا نقلا عنه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نقلا عن السماع</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إذا هي رواية منقطعة</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يضحك 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أو نازلة</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يضحك الحويني والشيخ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لا ، الوسيط هذا تثق به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هو</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لا الوسيط الذي نقل لك عنه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لا ، أنا لا أوثقه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هذا هو ، على كل حال نحن نتوقف الآن لأنه استبعد جدا صحة مثل هذا الخبر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طيب شيخنا لو ثبت وتعارض فعل الصحابة أليس الرجوع إلى ظاهر النص يكون أولى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لا ، في شيء هنا أذكره لك المسألة تختلف تماما عن بعض المسائل التي يخالف فيها بعض السلف ظاهر النص ، الشيخ ابن باز طبعا يدندن حول وجوب التمسك بظاهر النص هذا ويقول في تعليقه على رسالة الكاندهولي ؛ أرأيتها ولابد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إنه لا يعتد بمخالفة الصحابة هذا كلام في زعمي أنا خطير جدا ، لو تشكك في صحة ذلك في نسبة ذلك للصحابة كان مقبولا أكثر فكيف نحن نتصور هؤلاء الصحابة وعلى رأسهم ابن عمر أن نقول فيه إنه إما لعدم فهمه لعموم النص أو إطلاقه ؛ وإما مع فهمه خالف سنة الرسول عليه الصلاة والسلام مع أنه من بين الصحابة هو الصحابي الفريد الوحيد الذي عرفنا عنه غلوه وتشدده في إتباع أفعال الرسول عليه الصلاة والسلام حتى ما كان منها جبلية ولم تكن من السنن التعبدية ؛ فما يمكن أن يقال بأن مثل ابن عمر هذا الحريص على إتباع الرسول عليه الصلاة والسلام وقد صاحبه ما شاء الله من سنين يرى الرسول عليه السلام يطابق قوله فعله وفعله قوله ثم يأتي هو ويخالف القول والفعل معا ؛ هذا أبعد ما يكون عن مثل هذا الصحابي ؛ يمكن أن يفترض مثل هذه المخالفة بالنسبة للصحابة من الأعراب مثلا من البدو اللي جاء إلى الرسول عليه السلام وآمن به وسمع منه بعض النصائح أو بعض المسائل ثم رجع إلى غنمه إلى إبله إلى باديته ؛ أما ابن عمر الذي صحب الرسول عليه السلام وحرص ذلك الحرص الغريب الشديد في اتباعه عليه السلام حتى فيما يرى الآخرون أن هذا ليس من الاتباع في شيء وإنما حبه أودى به إلى الغلو في اتباع الرسول عليه السلام بما ليس فيه سنة ، هذا الرجل من الصعب جدا أن نتصور أنه يأتي إلى شيء يرى الرسول عليه السلام يفعله ويؤكد بذلك قوله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واعفوا اللحى</w:t>
      </w:r>
      <w:r w:rsidRPr="00D46F9D">
        <w:rPr>
          <w:rFonts w:ascii="Traditional Arabic" w:hAnsi="Traditional Arabic" w:cs="Traditional Arabic"/>
          <w:color w:val="000000"/>
          <w:sz w:val="32"/>
          <w:szCs w:val="32"/>
        </w:rPr>
        <w:t xml:space="preserve"> ). </w:t>
      </w:r>
      <w:r w:rsidRPr="00D46F9D">
        <w:rPr>
          <w:rFonts w:ascii="Traditional Arabic" w:hAnsi="Traditional Arabic" w:cs="Traditional Arabic"/>
          <w:color w:val="000000"/>
          <w:sz w:val="32"/>
          <w:szCs w:val="32"/>
          <w:rtl/>
        </w:rPr>
        <w:t>ثم هو لا يعفوا فيخالف ما رآه في الرسول وما سمعه من الرسول ؛ وفي اعتقادي لا يشك كل ذو لب وعقل أن هذا الخطاب الذي يسمعه الصحابي بصورة عامة وابن عمر بصورة خاصة مباشرة من فم الرسول عليه السلام إلى أذنه سيكون هو أفهم له من أي رجل آخر يأتي في آخر الزمان أو في قديم الزمان ولكنه لم يسمعه من الرسول صلى الله عليه وسلم مباشرة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الحويني : هم يا شيخنا قيدوا ذلك بالحج والعمرة فقط</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لا ، لا قلت لك آنفا ثبت عنه هذا وذاك ؛ ثم هذه مسألة ممكن تصير بيننا وبينك مثلا ، مثلا أنت ترى الأخذ بفعل ابن عمر في الحج والعمرة للسبب الذي ذكرته ؛ لكن الشيخ ابن باز وأمثاله لا يفرقون ؛ لأن هذا فعل ابن عمر ؛ فالموضوع الآن ليس موضوع القيد أو الإطلاق في الحج والعمرة أو مطلقا ؛ الموضوع الآن إنه سواء كان الأخذ في الحج والعمرة أو كان الأخذ في غيرهما أيضا فهو في وجهة نظر ابن باز وغيره من أهل العلم لا فرق في هذا وهذا ، كل ذلك يخالف النص ، في مفهومهم ؛ لذلك نحن ما ندخل الآن في التفاصيل على أني أجبتك بأنه ثبت عنه الإطلاق ؛ القيد هذا ليس قيدا وإنما هو جزء من أجزاء النص العام ؛ فهذا هو وجهة نظري في الموضوع</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الطالب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لكن يا شيخنا بالنسبة لفتواك يستغلها بعض الناس لدرجة أن لحاهم تكون هكذا لا تكاد تظهر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مثل ما قال الكاندهلوي كحبات الرز</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يضحك 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هو كذلك فلا يبدوا سيما المسلم بتوفير اللحية وأن تكون سابغة ونحو ذلك</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أينعم ، لكن نحن لا نزال نقول بالتوفير ونضع له حدا حتى لا يتجاوزه المسلم وهو ما ثبت عن ابن عمر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هو القبضة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اذن كأن مجمل الفتوى أنه بعد القبضة لا يأخذ</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إذا رجعنا رجعنا إلى القيد</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 قيد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قيد كان إذا حج أو اعتمر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لا ، لا ، بارك الله فيك ، في عندنا قيدين الآن ، قيد زمني ، وقيد موضعي ؛ قيد يتعلق باللحية ، وقيد يتعلق بالزمن ؛ فنحن بحثنا الآن في اللحية فليس لذلك علاقة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الحويني : هكذا اتضحت ، هكذا اتضحت</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الحمد لله</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t>الحويني : في كتاب للأخ مقبل بن هادي ، في كتاب له اسمه</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الصحيح المسند من اسباب النزول</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فهو في المقدمة يصف الشيخ محمد رشيد رضا بالضلال يعني يقول أنه كان ينضم إلى الأندية الماسونية ، فذكر ما أضر اليوم على الإسلام فذكر محمد جمال الدين الأفغاني الرافضي والشيخ محمد عبده فقال محمد رشيد رضا وليس كسابقيه في الضلال</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يعني هما أضل</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أم هو أضل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لا هما أضل منه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سامحه الله ؛ نحن بلا شك لا نؤيد الانضمام إلى أي جماعة خاصة إذا كان معروفين بالمروق عن الشريعة ؛ لكن نحن نتصور أن المسألة قابلة للاجتهاد ؛ فأنا أظن في السيد رشيد رضا وهو قد خدم الإسلام خدمة جلى ، نظن به أن انضمامه إلى الماسونية إنما كان باجتهاد خاطئ منه ولم يكن لمصلحة شخصية كما يفعل كثير ممن لا خلاق لهم ؛ فنسبة الضلال لأنه صدر منه خطأ وضلال ، هذا أظن توسع غير محمود في إطلاق الضلال على مثل هذا الرجل الذي في اعتقادي له المنة على كثير من أهل السنة في هذا الزمان بسبب إشاعته لها ودعوته إليها في مجلته المعروفة</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بالمنار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حتى وصل أثرها إلى بلاد كثيرة من بلاد الأعاجم للمسلمين ؛ أرى أن هذا في غلو من الكلام ما ينبغي أن يصدر من مثل أخينا هذا مقبل ؛ وعلى كل حال</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t xml:space="preserve">" </w:t>
      </w:r>
      <w:r w:rsidRPr="00D46F9D">
        <w:rPr>
          <w:rFonts w:ascii="Traditional Arabic" w:hAnsi="Traditional Arabic" w:cs="Traditional Arabic"/>
          <w:color w:val="000000"/>
          <w:sz w:val="32"/>
          <w:szCs w:val="32"/>
          <w:rtl/>
        </w:rPr>
        <w:t>تريد صديقا لا عيب فيه وهل عود يفوح بلا دخان</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نعم</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t>الحويني : طيب في سؤال ما هو حكم غناء المرأة لزوجها يعني تغني لزوجها أو نحو ذلك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 xml:space="preserve">ما هو المقصود بالغناء ؟ إن كان المقصود بالغناء هو التطريب بالصوت الجميل والألفاظ التي يجوز </w:t>
      </w:r>
      <w:r w:rsidRPr="00D46F9D">
        <w:rPr>
          <w:rFonts w:ascii="Traditional Arabic" w:hAnsi="Traditional Arabic" w:cs="Traditional Arabic"/>
          <w:color w:val="000000"/>
          <w:sz w:val="32"/>
          <w:szCs w:val="32"/>
          <w:rtl/>
        </w:rPr>
        <w:lastRenderedPageBreak/>
        <w:t>لكل مسلم أن ينطق بها فلتغني ما شاءت بشرط أن لا تضيع شيئا من فرائضها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نعم هو وكذلك</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أما إذا كانت تتغنى بألفاظ لا يجوز النطق بها أصلا في الشرع فلا فرق حينذاك أن تغني لزوجها أو لأخيها أو لأختها لأن الأمر كما تعلم من قوله صلى الله عليه وسلم</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الشعر كلام فحسنه حسن وقبيحه قبيح</w:t>
      </w:r>
      <w:r w:rsidRPr="00D46F9D">
        <w:rPr>
          <w:rFonts w:ascii="Traditional Arabic" w:hAnsi="Traditional Arabic" w:cs="Traditional Arabic"/>
          <w:color w:val="000000"/>
          <w:sz w:val="32"/>
          <w:szCs w:val="32"/>
        </w:rPr>
        <w:t xml:space="preserve"> ). </w:t>
      </w:r>
      <w:r w:rsidRPr="00D46F9D">
        <w:rPr>
          <w:rFonts w:ascii="Traditional Arabic" w:hAnsi="Traditional Arabic" w:cs="Traditional Arabic"/>
          <w:color w:val="000000"/>
          <w:sz w:val="32"/>
          <w:szCs w:val="32"/>
          <w:rtl/>
        </w:rPr>
        <w:t>فإذا تكلم الإنسان بكلام قبيح فهو مؤاخذ عليه وإذا تغنى به ازدادت المؤاخذة ؛ فإذا يجب أن نفرق بين غناء وغناء فإن غنت المرأة أمام زوجها بكلام مباح يقال إنه مباح فلتغني ولتطربه ما شاءت من غنائها ؛ أما إذا كان المقصود بالغناء ، والله الأغنية الخليعة التي أصبحت مهنة لبعض الفاسقين والفاسقات فحينئذ لا فرق بين غنائها لزوجها أو للغريب عنها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طيب ما خطورة أن تتغنى لزوجها بما شاءت يعني ما الضرر الشرعي الذي سيقع ، يعني زوجها مثلا يكون رد فعل لمثلا</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لقد سبق هل يجوز لها أن تتكلم بكلام لا يجوز النطق به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عموما لا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وخصوصا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يضحك الحويني</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لا فرق بين العموم والخصوص</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الطالب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مثلا أي كلام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لو مثلا غنت له مؤاخذة ، كلام في الحب والعشق ونحو ذلك مما قد يطيب قلب الزوج أو</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معليش معليش ، الكلام السابق واضح بإذن الله ؛ لكن الذي يرد في سؤال أخونا عبد الله ، أنت الآن حاولت أن تأتي بمثال حين قلت ما المانع أن تتغنى له بالحب والعشق فهذا في الحقيقة هو جواب أخينا أبو عبد الله ، العشق إذا أطلق المقصود به ما يحل من الحب ؛ أما ما يتبادر من خلاف ذلك إلى الذهن</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الثاني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 xml:space="preserve">الثاني ، فإذا فلتتغن بالحب وتبتعد عن العشق لأنه يتبادر من كلمة العشق ما ليس به مشروعا عادة </w:t>
      </w:r>
      <w:r w:rsidRPr="00D46F9D">
        <w:rPr>
          <w:rFonts w:ascii="Traditional Arabic" w:hAnsi="Traditional Arabic" w:cs="Traditional Arabic"/>
          <w:color w:val="000000"/>
          <w:sz w:val="32"/>
          <w:szCs w:val="32"/>
          <w:rtl/>
        </w:rPr>
        <w:lastRenderedPageBreak/>
        <w:t>آه ؛ الحقيقة أنا شخصيا ممكن أكون عاجزا ، أنا شخصيا ممكن أكون عاجز عن الإتيان بمثال تطلبه أنت ؛ لكن نحن بنطلب المدد من سيدنا أبو أحمد</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يضحك الشيخ والطلبة</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لعله يحفظ شيء من الأغاني في جاهليته السابقة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يضحك الشيخ والطلبة</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لعله يساعدنا على استحضار مثال</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أبو ليلى : الحمد لله والله أبو عبد الله يذكر أكثر مني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يضحك الطلبة و الشيخ</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ففيه مثلا عادة يذكر في هذا الصدد الخصور والخمور والبطون والأرداف ونحو ذلك ، مفهوم هذا الكلام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الطالب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طيب فدعنا مثلا من ذكر الخصر لكن ذكر الخمر لا يجوز هذا إسلاميا لأن فيه الاعتراف بجواز ما يفعله هؤلاء السكارى من وراء العشق والحب المزعوم حيث يجتمعون على الرقص وعلى المشروب المحرم ونحو ذلك ؛ المهم إن كنت عاجزا عن الإتيان بالمثال الذي سبق ذكره وإن كنت قد قاربته ، فالكلام واضح جدا من قوله عليه السلام</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الشعر كلام حسنه حسن وقبيحه قبيح</w:t>
      </w:r>
      <w:r w:rsidRPr="00D46F9D">
        <w:rPr>
          <w:rFonts w:ascii="Traditional Arabic" w:hAnsi="Traditional Arabic" w:cs="Traditional Arabic"/>
          <w:color w:val="000000"/>
          <w:sz w:val="32"/>
          <w:szCs w:val="32"/>
        </w:rPr>
        <w:t xml:space="preserve"> ). </w:t>
      </w:r>
      <w:r w:rsidRPr="00D46F9D">
        <w:rPr>
          <w:rFonts w:ascii="Traditional Arabic" w:hAnsi="Traditional Arabic" w:cs="Traditional Arabic"/>
          <w:color w:val="000000"/>
          <w:sz w:val="32"/>
          <w:szCs w:val="32"/>
          <w:rtl/>
        </w:rPr>
        <w:t>طيب وغيره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أبو ليلى : أستاذي عفوا ، أحيانا كذلك يكون بعض الأغاني بحلف بعيونها أو هذا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جميل هذا ، جميل هذا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أنت تذكرت</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بحلف بحياته بحلف كذا ، هذا من جملة الأمثلة التي لا يجوز الكلام بها ؛ فعلى ضوء هذا الإيجاز من الكلام نستطيع أن ندخل بالتفاصيل إذا استحضرت</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lastRenderedPageBreak/>
        <w:t>الحويني : بالنسبة للسؤال الذي سألته أمس يعني من حقوق الطبع ورأي الشيخ عبد العزيز بن باز كنت نسيت جزئية في فتوى الشيخ وهو يجوز أن تأخذ حقا على الطبعة الأولى ، وهذا يقابله عملك وتعبك ونصبك ، يقول أما باقي الطبعات فتعبك قد أخذت عليه أجر فلا يجوز في باقي الطبعات يقول</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هذا في اعتقادي قضية شكلية محضة ، هنا أولا هذه المسألة وثانيا مسألة أخرى هل للآخرين أن ينتفعوا بجهد الأول ؟ وهذا ما سبق الكلام عليه ؛ أما أن هذه القضية قضية شكلية فهذا اتفاق بين المؤلف وبين الناشر فكما يقال في حق الناشر هل له أن يأخذ عن طبعته الثانية يعني أجرا أو تعويضا أو لا يجوز ؛ فما يقال فيه يقال في المؤلف الذي قام على الكتاب تأليفا وتحقيقا ، وإلى آخره ؛ إنما أعني بالقضية شكلية لأن ممكن وهذا يقع كثيرا كما تعلم حينما يريد الناشر أن يمتلك حق الطبع فهو يدفع لصاحب الحق الذي هو المؤلف أو المعلق أو المحقق يدفع له أكثر مما يدفع له لو لم يعط له حق النشر ؛ وهذا واضح لديك ؛ ترى هل القائل بأنه لا يجوز له إذا سلم بجواز الأخذ الأول فهو لا يستطيع أن يتحكم فيقول له أن يأخذ بالمئة واحد اثنان ثلاثة خمسة عشرة عشرين إلى آخره ، فما الفرق حينئذ بين أن يأخذ هذا الحق دفعة واحدة وبين أن يأخذها على دفعات ، لا فرق في ذلك ؛ ولذلك بقول انه هذا التفريق قضية شكلية ليس لها علاقة بالحكم الشرعي يجوز أو لا يجوز ؛ لأن المؤمنين على شروطهم وعلى ما يتفقون عليه ، هذا وجهة نظري بالنسبة لهذا القيد الذي استدركته على السؤال السابق</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وهناك قيد آخر لو أني اشتريت كتاب أي كتاب مثلا من كتب الشيخ فهذا شراء صحيح فيجوز لي أن أبيعه وهذا لا يصح لأن الكتاب أصبح ملكي فلو أنا بعته بطريقة ما فهذا ما فيه شيء</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وأنا بقول هذا ما فيه شيء ؛ لكن هذا ليس فيه تعد ، لأن هذا اشتراه بطريق شرعي لكن هو ما اشتراه على أن له حقوق الطبع ؛ فالأمر واضح يعني هو امتلك الانتفاع بهذا الكتاب لكن لم يمتلك الانتفاع بالنسخ التي يمكن أن تطبع من هذا الكتاب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البيع واقع على النسخة التي اشتراها هو</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أينعم</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lastRenderedPageBreak/>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حديث أو أحاديث يذكرها البعض في رفع الدين بالدعاء بعد الصلاة ، بعد السلام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بعد السلام من التشهد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نعم حينما يخرج من الصلاة ؛ مر عليك شيء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أنا لا أذكر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الغماري في رسالته التي سماها في زعمه ايش اسم الصنعة</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المهم ناشر فيها رسالة لواحد يماني بعنوان</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سنية رفع اليدين بعد الصلاة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هذا اليماني ذكر حديثين أو ثلاثة ، حديث عازيه الى المصنف طبعا هذا تحصيله سهل وقد فعلت ، وحديثين عازيهم لمصنف ابن أبي شيبة تعبت جدا من يومين ثلاثة وأنا أبحث ما وجدت لهما أثرا مع الاحتفاظ ببقاء الاحتمال أن يكون أودعهما في مكان ما يخطر في البال بمناسبة غير مناسبة رفع اليدين</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هناك يا شيخنا احتمال آخر هو أني التقيت بالإخوة القائمين على طبع المصنف بالهند فذكروا لي أنهم سوف يجددوا طبعه لأنهم وجدوا ثلث المصنف ساقط يعني وجدوا مخطوطة كاملة تشير إلى أن أكثر من مجلدين أو ثلاثة ساقط من</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هذا معقول لكن من جملة ما احفظت أني رجعت إلى جانب كبير من السيوطي فهو كما تعلم ينقل كثيرا عن مصنف ابن أبي شيبة والحديثان من الأحاديث التي تدخل في تقسيمه لكتابه في قسم الأفعال ؛ لأنها حكاية عما فعل الرسول ؛ فهنا على قاعدته ينبغي أن يوردهما في مسانيد في مسند الراوي ؛ أحد الحديثين عن عبد الله بن الزبير ، والآخر عن الأسود العامري عن أبيه ؛ مسند عبد الله بن الزبير راجعته لا يوجد فيه شيء من هذا القبيل ، هذا في الجامع الكبير للسيوطي ؛ الأسود العامري ليس له اسم في الجامع الكبير ، وهذا أمر بدهي لأن الرجل تابعي وهو يقول عن أبيه ؛ ولدى مراجعتنا لترجمة الأسود وجدنا اسم أبيه عبد الله بن حاجب ؛ المهم ما وجدت هذا الحديث ولا ذاك لا في الجامع الكبير ولا في المصنف ، نعم وجدت في المصنف في كتاب الصلاة قسم من الحديث الذي ذكره الأهدل هذا اليماني ؛ لأن الحديث إن الرسول صلى الله عليه وسلم صلى وانصرف ، تمامه</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فوضعت احتمال أن يكون ذكره في كتاب الدعاء مثلا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بكامله ما في في كتاب الدعاء ؛ فعلى كل حال يعني إن عثرت على شيء من هذا تفيدنا إياه إن شاء الله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وطيب حديث ابن السني كيف هو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هذا من عجائب ، عجائب أهل الأهواء أن هذا الأهدل اليماني ذكره وبقول فيه عبد العزيز بن عبد الرحمن البالسي ، قالوا فيه مقال ؛ والظاهر من الميزان أنه حديث ضعيف ، لكن حديث ضعيف يعمل به في فضائل الأعمال ؛ لما نرجع إلى ترجمة البالسي وهو معروف بالضعف الشديد الذهبي يقول فيه اتهمه الإمام أحمد ، ويقول عن النسائي قال ليس بثقة ، ويذكر كعادته أحيانا قالوا ومن بلاياه حديث كذا وحديث كذا ؛ مع ذلك هذا الأهدل يقول الحديث الضعيف يعمل به في فضائل الأعمال ، وبقول ما</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هذا الهالك في</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لأن فيه مصلحة وهو يذكر في بعض كتبه منها رسالته الرد المقنع لما اطلعت عليها أن من شروط العمل بالحديث الضعيف أن لا يشتد ضعفه</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فإذا وجدوا حديثا ضعيفا من صالحه سكتوا عن شدة الضعف واقتصروها على مجرد التضعيف ؛ هكذا فعل اليماني وسكت على ذلك الغماري ، هذا الحديث الذي عزاه لابن السني هذا حاله ؛ بقي علينا نشوف هذين الحديثين مع أنني في حدود ما ذكر الأسود هذا الذي يروي الحديث الأول عن أبيه هو مجهول حسب ما تقتضيه الصناعة الحديثية ؛ لأنهم ذكروا أنه لا يروي عنه سوى</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أينعم، وكذلك أبوه واسمه عبد الله بن حابس أيضا يقول الحافظ الذهبي لا يعرف ؛ مع ذلك الغماري في مقدمته على رسالة اليماني بقول وأبوه صحابي ؛ وهذا ليس بصحيح - وعليكم السلام ورحمة الله - المهم هات ما عندك</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t>الطالب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بالنسبة وخاصة الذي انتشر في بلاد مصر يكون جالس في بيت فيقول أنا ما أخرج من هذا البيت حتى تدفع في خلو خمسة آلاف أو ألفين أو كذا ، هل يجوز أخذ خلو من صاحب البيت اللي بدفع له الإيجار حتى أخلي له البيت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لا ، يعني هو مستأجر ويطلب خلو من المؤجر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الطالب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لا ، ما يجوز ؛ لكن المشكلة هنا هو عدم إيقاع الإيجار والاستئجار بطريقة شرعية فهم حينما يتعاقدون اليوم يطلقون ولا يقيدون إلى سنة ، إلى خمس سنين ؛ والقانون الجائر القائم على خلاف الشرع يساعد المستأجر بحيث يجعله كالمالك ؛ ولذلك فهو يتحكم بالمستأجر ويقول أنا ما أفرغ لك الدار إلا أن ترضيني بمال</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الطالب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هل هذا حرام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هذا ما يجوز طبعا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طيب هو يريد أن ينتقل إلى مكان أوسع ولكن هو سيدفع أضعاف ما سيأخذه هذا الرجل ؛ فهل ممكن أن يطلبه من باب الإعانة وليس التحكم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في الاتفاق كل شيء ممكن ، في الاتفاق كل شيء ممكن ؛ أما أن يعتبر كما هو الظن اليوم أن هذا حق المستأجر فهذا لا يجوز ، 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أبو ليلى : هل زكاة الأطباء ، هل الزكاة في المال أو في الذمة</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أنت عندك مجال ثاني يا أبو أحمد</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يضحك الحويني</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ويقول جزاك الله خير</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t>الطالب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ممكن يا شيخ سؤال أن كثيرا من الأشخاص أو المكاتب يقوم الرجل ببيع سيارة لرجل آخر أو بيت لرجل آخر ففي مقابل ذلك شيء نسميه سمسره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ما في مانع</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الطالب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ما في مانع</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أينعم</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lastRenderedPageBreak/>
        <w:t>الحويني : آخر سؤال ، الشيخ عبد العزيز بن باز كان قد أفتى بأنه ليس هناك بما يسمى بحقوق الطبع فهل هذا الصحيح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هو يفتي بهذا لأنه في الواقع في اعتقادي أنه غير متصور الأتعاب التي يقوم بها المؤلف غير الناحية العلمية ؛ ولاشك أنه لا يجوز بيع العلم وشراءه لكن المسألة لا تتعلق بالعلم ، تتعلق بالأسباب والوسائل التي وجدت في العصر الحاضر ، وتأخذ من وقت المؤلف لإيجاد هذا الكتاب ونشره بين الناس جهودا وأتعابا كثيرة ؛ ولاشك أن من مارس هذه الأمور يعرف حقيقة الأمر وما يتكلف الإنسان المؤلف من جهد بالغ ؛ فوجهة نظر الشيخ بلاشك هي من الناحية العلمية ما فيها إشكال ؛ لكن ما أظن لو أن الشيخ يعرف هذه الحقائق أن يفرق بين هذا وبين الناشر أي الطابع ، ولا أظن أنه يحرم للطباع أن يأخذوا أجرا ويتاجروا بالكتب العلمية ؛ لأن في ذلك استعدادات وأتعاب وجهود تصرف من هؤلاء الناشرين ما أظن أنه يحرم ذلك ؛ وإذا الأمر كذلك لا فرق بين الناشر والمؤلف الذي لولاه لخرج الكتاب في صورة لا يمكن أن يستفاد منها كما نراه في بعض الكتب التي تسمى بالكتب التجارية لكثرة ما فيها من تحريفات ؛ فهذا رأي في الموضوع وكثيرا ما نقول لبعض إخواننا تعال تفرج ليلا نهارا نقعد على حصير التجارب ثم بعد ذلك يقال إن هذا العمل لا يجوز أخذ الأجر عليه ؛ باختصار لقد تحدث العلماء قديما في خصوص نسخ المصحف الذي هو كلام الله هل يجوز أخذ الأجر عليه ؛ لاشك إن المسألة فيها خلاف بين العلماء ، علماء السلف أنفسهم ؛ فمن قائل بالجواز ، ومن قائل بعدم الجواز ؛ ونحن لا نرى أن الذي ينسخ المصحف أنه يتاجر بكلام الله ، لا ، هذا الأمر ليس من هذا القبيل أبدا وإنما هو يساعد الناس على أن يقرب إليهم القرآن بطريقة مقروءة بخط واضح وجميل ؛ وكذلك يقال بالنسبة للطابع ، وكذلك يقال بالنسبة للمصحح ، كذلك يقال بالنسبة للمؤلف ؛ هذا رأيي في الموضوع والله أعلم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طيب عندنا في مصر بعض الإخوة الذين يأخذون كتبكم يصورونها كانوا قد حملوني بهل الشيخ ناصر الدين الألباني يقول أو يفتي أن ربح هذه الأعمال سحتا أو هو سحت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إذا كان سرقة طبعا ما الذي أحل السرقة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إذا أخذ العمل وصوره ونشره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نعم حرام إلا بإذن المؤلف لأن هؤلاء المتاجرين بحقوق الآخرين ؛ يفهم الجواب من شرحي السابق إن كان يرون أنه يجوز لهم أن يطبعوا كتابا ويتاجروا به بإذن المؤلف فما الفرق بينهم وبين المؤلف ، واضح ؟ . الحويني : 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فحينئذ هل هم يجيزون لغيرهم أن يأخذوا جهودهم وبتاجروا بها ؟ سيكون قولهم لا ، إذا لماذا يفرقون بينهم وبين الذي كان له الأصل الأول والفضل الأول في نشر هذا الكتاب بين الناس</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وإن كان لا يقصد الناحية التجارية بل يقصد أن يقرب كتب الشيخ لطلاب العلم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هذه إن هذه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إن تحققت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آه ، أنا بقول وقد قلت هذا وأشغل لكننا ما يمنعني ذلك من التصريح ؛ كل إنسان يطبع كتاب من كتبي ويبيعه برأس المال لا يربح منه شيئا فأنا أقول جزاه الله خيرا ؛ لكن أين هذا الإنسان ؟ أين هذا الإنسان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لا تبح له أي ربح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أبدا ، أينعم إلا بإذني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إلا بإذنك</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أينعم ، ثم وصل الأمر لشيء ما أظن أحد يوافق عليه ، ما أدري اطلعت على المجلد من الصحيحة الأول أو الثاني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نعم ، التعليق على</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عندنا في مصر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أنا أعرف عندكم في مصر ، يعني هذا أظن أن الشيخ ما يسمح به ، وهم حقيقة يستغلون كلام الشيخ وإنما الشيخ يعني نشر العلم لا يعني كما لا يعني أن يتاجر به المؤلف كذلك لا يعني أن يتاجر به الآخرون ؛ فإذا أجاز للآخرين المتاجرة به فما الذي يمنع أن يتاجر به المؤلف والمحقق والمصحح ، وإلى آخره . الحويني : يعني أنت لا تجيز حتى واحد يعلق على كتبك</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طبعا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نعم ، النشر ، نشره مستقلة كنقد أو نحو ذلك فهذا</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هذا حر فيه ، وكل إنسان يبدي رأيه ؛ أما أنه أولا يطبع كتاب من كتبي وبدون إذني ، وهذا الكتاب له حقان: حق الناشر ، وحق المؤلف ؛ فهذا فيه إضرار ، وبهذه المناسبة أقول أنه حين يقال إنه لا يجوز ثمن العلم هو ليس ثمن العلم وإنما كما ذكرنا آنفا أتعاب تفرغ سواء من المؤلف أو الناشر ؛ فكثيرا ما يترتب بسبب التسامح بهذا الكلام إلحاق الضرر المادي بالنسبة للناشر وبالنسبة للمؤلف ؛ وقع في كثير من المرات أن بعض الكتب سرقت ، يكون الناشر الأول مثلا طبع منه خمسة آلاف وكلفته بلاشك قيمة معينة ؛ يأتي السارق فيطبع هذا الكتاب ، لا يكلفه جزء إطلاقا فيبيعه بنصف القيمة وهو يربح أضعاف ما يربح الأول ، الأول كتابه يتكدس في مخزنه حتى يبلى ويفنى من الرطوبة وما شابه ذلك ؛ من الذي يجيز هذا ؟ على الأقل لابد لكل ناشر من</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نحن أصبنا بشيء من هذا ، من غير الناحية العلمية ، الجزء الثاني من سلسلة الأحاديث الضعيفة عرض لأخينا وصهرنا نظام سكجها أحدهم ، قال عندي شوية فلوس أريد أن تطبع شيء من كتب الشيخ وأستفيد أنا من الناحية المادية ؛ قال ما في مانع أنا سوف آخذ رأي الشيخ ؛ فاستشارني في طبع الجزء الثاني من السلسة ، قلت ما في مانع ؛ فدفعت أنا نصف الكلفة وذاك دفع نصف الكلفة الأخرى فطبع الكتاب ، ما كاد أن يطبع إلا نزل الكتاب مطبوعا بدون إذن ؛ فبرك الكتاب عند صاحبنا سكجها سنين ، فتعطل الكتاب بسبب طبع ذاك الإنسان الآخر ؛ فأصابه ضرر وأصابنا ضرر لاسيما الذي كان شريكي من الإنفاق على طباعة الكتاب رجل غريب في البلاد وبحاجة إلى إعانة فبدل أن يحصل على إعانة حصل على ضرر ؛ فهذه العواقب والنتائج ما تخطر في بال من لم يعان القضية وإنما ينظر إليها من الناحية العلمية المحضة ؛ هذا رأيي في الموضوع ، والسلام عليكم ورحمة الله</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t>الحويني : هل الكافر مخاطب بفروع الشريعة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ما عندي رأي في هذه المسألة ولا أعلم إذا كان يترتب من وراء ذلك مسألة علمية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مثلا أنا عندي تلفزيون والتلفزيون مثلا معروف إفساده ونحو ذلك ، فهل يجوز أن أبيع التلفزيون لذلك النصراني فهو يستعين به على سماع الغناء وسماع ورؤية الفجور ونحو ذلك ، هل أكون آثم بهذه الصورة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هذه المسألة في اعتقادي الأمر فيها واضح ؛ لكن هل لها علاقة بالسؤال السابق ؟ هم يقولون ولا مؤاخذة ، إنه هل هو مكلف في الصلاة مثلا ، هذا الذي يعنونه بالسؤال السابق هل هو مكلف في الفروع ؛ أما في هذه الصورة والتي سألت عنها أخيرا وهو هل يجوز لك أن تبيعه التلفزيون ؟ الجواب عندي واضح أنه لا يجوز ؛ لأن في ذلك مساعدة له على الإفساد في الأرض ، زد على ذلك أن الآلة التي لا يجوز استعمالها شرعا فلا يجوز بيعها وإنما تحطم وتكسر ؛ فهذا الجهاز الذي هذا هو حكمه في الإسلام ما ينبغي أن ينقلب هذا الحكم إلى أن يباع إلى الكافر ليستعمله في معصية الله عزوجل ؛ هذه مسألة في اعتقادي ليس لها علاقة بالمسألة الأولى</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لكن بالنسبة لظني أخ يسألني هذا السؤال قال قبل أن ألتزم كان عندي ثلاث أجهزة تلفزيون ملون يعني كان سعرهم تعادل ألف جنيه فيقول الآن هي مدفونة لا أستخدمها وأريد أن أستغل المال ونحو ذلك ، وفي تحطيم الأجهزة إضاعة للمال ؛ فهل لهذا القول وجه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قد سبق الرسول عليه السلام ببعض أفعاله هذا العمل فإنه كما هو وارد في السنة الصحيحة في مسلم وغيره أنه لما نزل تحريم الخمر جاء أبو طلحة الأنصاري للنبي صلى الله عليه وسلم فقال</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يا رسول الله عندي زقاق من خمر لأيتام لي أفخللها ؟ قال : لا بل أهرقها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 فهنا إن كان يجوز لنا أن نقول إن في تحطيم المحرم إسلاميا إضاعة للمال فقد فعل ذلك رسول الله صلى الله عليه وسلم حينما أمر أبا طلحة بإراقة هذه الزقاق علما أن هذه المسألة أهون مما يبتلى به المسلمون اليوم من شراء الأجهزة ؛ لأن الخمر لم تكن من قبل محرمة فلو جاز التساهل في مثل هذه المسألة كان محلها أن يقول له خللها بدل أن يرقها ، واستفد من قيمتها ؛ لأنه لما اشتراها لكي يتاجر بها للأيتام لم تكن الخمر محرمة مع ذلك لم يسمح له الرسول عليه السلام باستثمارها وتحويلها خلا ، وإنما أمره بإراقتها ؛ فبإراقتها بلا شك خسر الأيتام ؛ فمن الأولى أن لا يجوز للمسلم اليوم أن يستغل بعض الآلات المحرمة ويستثمرها بعد أن تاب من استعمالها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 xml:space="preserve">الحويني : نعم ؛ ولكن يا شيخنا بالنسبة للخمر والتلفزيون قد يقول قائل إن هناك فرق ، إن الخمر نزل تحريمها بنص قاطع كلية ، والتلفزيون يمكن أن أصنع عليه برنامج ديني وممكن أن أسمع عليه كما يقولون برامج </w:t>
      </w:r>
      <w:r w:rsidRPr="00D46F9D">
        <w:rPr>
          <w:rFonts w:ascii="Traditional Arabic" w:hAnsi="Traditional Arabic" w:cs="Traditional Arabic"/>
          <w:color w:val="000000"/>
          <w:sz w:val="32"/>
          <w:szCs w:val="32"/>
          <w:rtl/>
        </w:rPr>
        <w:lastRenderedPageBreak/>
        <w:t>طيبة ونحو ذلك ؛ فالتلفزيون لا يكون حراما من كل وجه فهل ممكن استخدام هذا الجزء الحلال فيه وأبيعه اتكاء على أنه ليس حراما الكلية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تبيعه لمن ، لمن يستعمله في الحلال ؟ إن كان كذلك فليستعمله هو بالحلال</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ـ يضحك الشيخ ـ</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فعلى كل حال هذا التقرير مع كونه واقعا لكنه لا يجوز التفريق بين الخمر وبين هذه الأجهزة ، وذلك لأننا إذا قلنا إن فيه فائدة من استعمال التلفزيون فنحن نقول صحيح هذا فيما لو استعمل في تلك الحدود المفيدة ؛ لكن من الناحية الواقعية هذا أمر نظري لا يمكن أن يوجد التلفزيون في دار مسلم إلا ويستعمل فيما حرم الله لشدة الافتتان به ؛ وأنا شخصيا أعتقد بأن التلفزيون من أشد وأخطر آلات الملاهي فتنة وضررا والهاء من القيام بكثير من الواجبات التي تجب على المسلم المقتني له ؛ فكون التلفزيون ممكن استعماله في بعض الخير هذا لا يعني أنه يختلف عن الخمر لأن الخمر أيضا يمكن تحويله إلى خل فيستعمل في خير</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لا يخفاك أن هذا الباب يفتح لنا كثيرا من المشكلات الأخرى التي قد يستغلها بعض ذوي الأهواء فيستحل ما حرم الله ؛ لو مثلا رجلا ابتلي بتجارة المخدرات كالحشيش والأفيون ونحو ذلك ثم تاب وأناب فأورد علينا ذاك السؤال ، هل يجوز أن أبيع هذا للكفار الحشاشين الأمريكيين وأمثالهم ؟ لأنه إذا قيل بأنه لا يجوز فهو له رأس مال كبير يضيع عليه ، ويحتج بذلك أن هذا غير محرم بنص القرآن كالخمر يعني ؛ لكن أقول العبرة بالحكم الشرعي سواء كان منصوصا عليه في القرآن أو في السنة أو كان مأخوذا بطريق الاستنباط ؛ المهم ما حكم الحشيش المخدر ؟ حرام ، إذا لا يجوز الاستفادة منه ؛ ما حكم استعمال التلفزيون شراءه واستعماله ؟ أيضا حرام على الأقل فيما نرى نحن ؛ وحينذاك فلا ينبغي للمسلم أن يكون مضطربا في أحكامه وفي أفكاره ، مادام أن شراء التلفزيون واستعماله حرام فلا يجوز بيعه ولا شراؤه ، ومن تاب إلى الله توبة نصوحة فعليه أن يفعل بهذه الأجهزة ما فعل الرسول عليه السلام في الزقاق</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t>الحويني : طيب شيخنا سؤال آخر هل روى النسائي عن البخاري في سننه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ما علمت ذلك</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lastRenderedPageBreak/>
        <w:t>الحويني : وهل روى عن أبي داوود السجستاني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أيضا ما علمت</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والحافظ الذهبي في سير النبلاء يقول كل موضع رواه النسائي في سننه وأبهم وقال حدثنا أبو داود ولم يسمه فلم ينسبه فالظاهر أنه السجستاني وإن كان الحراني ، أبو داود الحراني سليمان بن سيف روى عنه النسائي كثيرا مبهما ، هذا قول</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روى عنه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النسائي وبدون أن يقول الحراني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آه</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يقول حدثنا أبو داود يقول في هذه المواضع أنه السجستاني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طيب ، ثم هو روى عن الحراني</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كيف نميز إذا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يعني أيضا يقول إذا روى عن الحراني بأبي داود</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والله هذه نقطة إن شاء الله انتبه لها في صدد الأحاديث الصحيحة من الضعيفة من سنن النسائي ، شكر الله لك</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جزاك الله خير</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Pr="00D46F9D"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t>الحويني : الشيخ الغماري في تعليقه على ب</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التفاسير ترجم لنفسه ثم تناول الشيخ أحمد شاكر وقال لم يكن له علم بصناعة الحديث والشيخ محمد رشيد رضا أعلم منه ؛ فهل هذا صحيح من خلال معرفتكم بالرجلين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 xml:space="preserve">لا ، والعكس هو الصواب ، لاشك أن أحمد شاكر رحمه الله كان أقعد وأمكن في الحديث من محمد رشيد رضا وإن كان لمحمد رشيد رضا مشاركه في هذا المجال وله فضل كبير جدا في نشر السنة وعلم </w:t>
      </w:r>
      <w:r w:rsidRPr="00D46F9D">
        <w:rPr>
          <w:rFonts w:ascii="Traditional Arabic" w:hAnsi="Traditional Arabic" w:cs="Traditional Arabic"/>
          <w:color w:val="000000"/>
          <w:sz w:val="32"/>
          <w:szCs w:val="32"/>
          <w:rtl/>
        </w:rPr>
        <w:lastRenderedPageBreak/>
        <w:t>الحديث بواسطة مجلته المنار ؛ أما أن يقال بأنه كان أعلم من ابي الاشبال فهذا كلام إنسان يعني فيما أظن دفعه على ذلك الحسد والغيرة والتحامل على ابي الاشبال والغماري معروف أنه عدو لدود لأهل السنة والجماعة السلفيين الذين ينتمون إلى العمل بالسنة وعلى منهج السلف الصالح ؛ فهو إذا نقد لا ينقد بعلم ولا بعدل ؛ وكثيرا ما ينقد بما يعتقد بأنه خلاف ما يعلم ؛ ونسأل الله لنا وله الهداية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آمين</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Default="00941F21" w:rsidP="00941F21">
      <w:pPr>
        <w:bidi/>
        <w:rPr>
          <w:rFonts w:ascii="Traditional Arabic" w:hAnsi="Traditional Arabic" w:cs="Traditional Arabic"/>
          <w:color w:val="000000"/>
          <w:sz w:val="32"/>
          <w:szCs w:val="32"/>
          <w:rtl/>
        </w:rPr>
      </w:pPr>
      <w:r w:rsidRPr="00D46F9D">
        <w:rPr>
          <w:rFonts w:ascii="Traditional Arabic" w:hAnsi="Traditional Arabic" w:cs="Traditional Arabic"/>
          <w:color w:val="000000"/>
          <w:sz w:val="32"/>
          <w:szCs w:val="32"/>
          <w:rtl/>
        </w:rPr>
        <w:t>الحويني : حديث ابن عباس</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كان المسلمون لا يقاعدون أبا سفيان ولا يجالسونه</w:t>
      </w:r>
      <w:r w:rsidRPr="00D46F9D">
        <w:rPr>
          <w:rFonts w:ascii="Traditional Arabic" w:hAnsi="Traditional Arabic" w:cs="Traditional Arabic"/>
          <w:color w:val="000000"/>
          <w:sz w:val="32"/>
          <w:szCs w:val="32"/>
        </w:rPr>
        <w:t xml:space="preserve"> ). </w:t>
      </w:r>
      <w:r w:rsidRPr="00D46F9D">
        <w:rPr>
          <w:rFonts w:ascii="Traditional Arabic" w:hAnsi="Traditional Arabic" w:cs="Traditional Arabic"/>
          <w:color w:val="000000"/>
          <w:sz w:val="32"/>
          <w:szCs w:val="32"/>
          <w:rtl/>
        </w:rPr>
        <w:t>وفيه كما تعرفون</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فهذا الحديث الحافظ الذهبي يقول في سير أعلام النبلاء</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color w:val="000000"/>
          <w:sz w:val="32"/>
          <w:szCs w:val="32"/>
          <w:rtl/>
        </w:rPr>
        <w:t>منكر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يقول إنه غلط بل قال ابن حزم إنه كذب ؛ فماذا تقولون فيه ؟</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والله في سنده معروف فيه ضعف من جهة أظن عكرمة</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الطالب</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t>...</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عمار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ثم في بعض تفاصيل ما جاء في هذا الحديث ، ما هو فعلا مستنكر يخالف المعهود من السيرة ؛ لكن الذي يتوقف فيه هو الذي يحكم هل يحكم على الحديث برمته بالنكارة أم يستنكر منه النقاط التي خالف السيرة الصحيحة ؛ هذا ممكن التوقف عن الحكم عليه بالضعف من حيث كلية الحديث وعمومه ؛ أما النقاط التي استنكرها الذهبي وغيره فلا مجال للتوقف عن استنكارها</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يعني تستنكر</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أينعم</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الحويني : طيب قول ابن القيم حاول التوفيق</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Pr>
        <w:br/>
      </w:r>
      <w:r w:rsidRPr="00D46F9D">
        <w:rPr>
          <w:rFonts w:ascii="Traditional Arabic" w:hAnsi="Traditional Arabic" w:cs="Traditional Arabic"/>
          <w:color w:val="000000"/>
          <w:sz w:val="32"/>
          <w:szCs w:val="32"/>
          <w:rtl/>
        </w:rPr>
        <w:t>الشيخ</w:t>
      </w:r>
      <w:r w:rsidRPr="00D46F9D">
        <w:rPr>
          <w:rFonts w:ascii="Traditional Arabic" w:hAnsi="Traditional Arabic" w:cs="Traditional Arabic"/>
          <w:color w:val="000000"/>
          <w:sz w:val="32"/>
          <w:szCs w:val="32"/>
        </w:rPr>
        <w:t xml:space="preserve"> :</w:t>
      </w:r>
      <w:r w:rsidRPr="00D46F9D">
        <w:rPr>
          <w:rFonts w:ascii="Traditional Arabic" w:hAnsi="Traditional Arabic" w:cs="Traditional Arabic"/>
          <w:sz w:val="32"/>
          <w:szCs w:val="32"/>
        </w:rPr>
        <w:t> </w:t>
      </w:r>
      <w:r w:rsidRPr="00D46F9D">
        <w:rPr>
          <w:rFonts w:ascii="Traditional Arabic" w:hAnsi="Traditional Arabic" w:cs="Traditional Arabic"/>
          <w:color w:val="000000"/>
          <w:sz w:val="32"/>
          <w:szCs w:val="32"/>
          <w:rtl/>
        </w:rPr>
        <w:t>طريق التوفيق إنما يصار اليه كما لايخفى عليك حين الاطمئنان بصحة الرواية ، أينعم ؛ أما وفي رواية عكرمة هذا ما فيها من الوهن والضعف من جهة ، وما في التكلف في التوفيق بين هذه الأمور المستنكرة من جهة أخرى ؛ ولذلك نرى أن ما ذهب إليه الذهبي وغيره هو أرجح مما ذهب إليه ابن القيم رحمهما الله جميعا ؛ هذا ما عندي حول هذه</w:t>
      </w:r>
      <w:r w:rsidRPr="00D46F9D">
        <w:rPr>
          <w:rFonts w:ascii="Traditional Arabic" w:hAnsi="Traditional Arabic" w:cs="Traditional Arabic"/>
          <w:color w:val="000000"/>
          <w:sz w:val="32"/>
          <w:szCs w:val="32"/>
        </w:rPr>
        <w:t xml:space="preserve"> .</w:t>
      </w:r>
    </w:p>
    <w:p w:rsidR="00941F21" w:rsidRPr="00D46F9D" w:rsidRDefault="00941F21" w:rsidP="00941F21">
      <w:pPr>
        <w:bidi/>
        <w:rPr>
          <w:rFonts w:ascii="Traditional Arabic" w:hAnsi="Traditional Arabic" w:cs="Traditional Arabic"/>
          <w:color w:val="000000"/>
          <w:sz w:val="32"/>
          <w:szCs w:val="32"/>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4E50B3">
        <w:rPr>
          <w:rFonts w:ascii="Tahoma" w:eastAsia="Times New Roman" w:hAnsi="Tahoma" w:cs="Tahoma" w:hint="cs"/>
          <w:b/>
          <w:bCs/>
          <w:color w:val="4D4D4D"/>
          <w:kern w:val="36"/>
          <w:sz w:val="48"/>
          <w:szCs w:val="48"/>
          <w:rtl/>
        </w:rPr>
        <w:t>الشريط</w:t>
      </w:r>
      <w:r w:rsidRPr="004E50B3">
        <w:rPr>
          <w:rFonts w:ascii="Tahoma" w:eastAsia="Times New Roman" w:hAnsi="Tahoma" w:cs="Tahoma"/>
          <w:b/>
          <w:bCs/>
          <w:color w:val="4D4D4D"/>
          <w:kern w:val="36"/>
          <w:sz w:val="48"/>
          <w:szCs w:val="48"/>
          <w:rtl/>
        </w:rPr>
        <w:t xml:space="preserve"> </w:t>
      </w:r>
      <w:r w:rsidRPr="004E50B3">
        <w:rPr>
          <w:rFonts w:ascii="Tahoma" w:eastAsia="Times New Roman" w:hAnsi="Tahoma" w:cs="Tahoma" w:hint="cs"/>
          <w:b/>
          <w:bCs/>
          <w:color w:val="4D4D4D"/>
          <w:kern w:val="36"/>
          <w:sz w:val="48"/>
          <w:szCs w:val="48"/>
          <w:rtl/>
        </w:rPr>
        <w:t>رقم</w:t>
      </w:r>
      <w:r w:rsidRPr="004E50B3">
        <w:rPr>
          <w:rFonts w:ascii="Tahoma" w:eastAsia="Times New Roman" w:hAnsi="Tahoma" w:cs="Tahoma"/>
          <w:b/>
          <w:bCs/>
          <w:color w:val="4D4D4D"/>
          <w:kern w:val="36"/>
          <w:sz w:val="48"/>
          <w:szCs w:val="48"/>
          <w:rtl/>
        </w:rPr>
        <w:t xml:space="preserve"> : 043</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سؤال ، بالنسبة لعيادة الأطباء كيف نخرج الزكاة عليها ، مع أنه يحول الحول .. يعني دكتور عنده مستشفى أو عيادة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عليه زكاة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فيش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الزكاة كما تعلم على أعيان معروفة أما مستشفى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أصبحتم يا شيخنا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أصبحنا وأصبح الملك 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بالنسبة لمنتقى ابن الجارود ما درجته بين كتب الحديث المعتبرة وهل هو أولى فعل من ابن ماجة أن يضم إلى الكتب الستة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بلا شك في رأيي ، ممكن أن نقول : أنه اسم على مسمى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منتقى ، لكن من حيث تنزيله منزلة ابن ماجة أو اقامته مكانه ، القضية تحتاج إلى شيء من التأمل ، لأنه الكتاب كما تعلم مادته قليلة ، فبالنسبة لهذه الناحية ، فإذا قوبل بكتاب ابن ماجة ، وابن ماجة جمع تقريبًا كل أبواب الفقه والحديث وأورد فيها ما وصله من الأحاديث ، بغض النظر عن أنه متساهل وأنه ذكر فيه كثير من الضعاف وبعض الموضوعات ، فالقضية يجب أن ينظر إليها من الناحية النسبية ، كتاب المنتقى ليس فيه أحاديث موضوعة ، لكن ترى لو أنه توسع كما توسع ابن ماجة ، ماذا يكون موقفه ؟ هذا أمر لا يعرفه إلا الله تبارك وتعالى ، فإذا قوبل كتابه على صغر حجمه وقلة مادته ، بسنن ابن ماجة فهو بلا شك يعني راجح عليه وهو يعني </w:t>
      </w:r>
      <w:r>
        <w:rPr>
          <w:rFonts w:ascii="Traditional Arabic" w:hAnsi="Traditional Arabic" w:cs="Traditional Arabic"/>
          <w:color w:val="000000"/>
          <w:sz w:val="32"/>
          <w:szCs w:val="32"/>
          <w:rtl/>
        </w:rPr>
        <w:lastRenderedPageBreak/>
        <w:t xml:space="preserve">مصفى أكثر منه ، لكن مادته لا تروي ولا تشفي فمن الحيثية هذه فيها وقفة ، لأن حينما نقول : ننزل هذا الكتاب مكان هذا الكتاب ، يجب أن يكون فيه غناء وشفاء من حيث الكثرة أيضًا وهذا غير موجود ، ولعلك تذكر أن الذي ذكره بعض علماء الحديث والمصطلح ولعل منهم الحافظ ابن حجر العسقلاني : أن سنن ابن ماجة المعروف بعض المحدثين عفوا أن سنن الدارمي المعروف عند بعض المحدثين بمسند الدارمي هو الذي يليق أن ينزل بديل سنن ابن ماجة ، لأنه أولًا : مادته غزيرة وكثيرة ، وثانيًا : هو سالم من مثل ما في ابن ماجة من كثير من الضعاف والقليل من الموضوعات ، هذا قد قيل وهو قول مقبول ، أما المنتقى فكما سمعت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لجمعكم لزوائد منتقى ابن الجارود يعني نعرف شيئا عن هذا العمل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من جملة المشاريع التي كنت شرعت فيها ولم ييسر لي إتمامها ، لذلك ففي مجال لأي طالب علم بأن يقوم بهذا العمل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شيخنا بالنسبة للرجل أي باحث يريد أن يجمع الزوائد أي كتاب على الصحيحين أو على الكتب الستة ، ما هي الخطة المعتبرة في جمع الزوائد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إذا كان يريد أن يجمع الزوائد على الشيخين ، فهو يبتعد عن كل ما أخرجه الشيخان بأسانيدهما المتصلة ، ويأتي بما سوى ذلك من الأحاديث التي لم يروياها ، وله أ ن يلتزم الصحة أو يلتزم ما هو أكثر من ذلك مع البيان ، المهم أنه يروي أو يستصفي ما ليس في الصحيحين مما يغلب عليها أنه مسندة وليست معلقة ، فإذا كان هناك مثلًا في الصحيحين وبخاصة في البخاري لأن فيه أحاديث معلقة كثيرة ، فهو يستطيع أن يأتي بزوائد من بعض الكتب الأخرى ولو كانت موجودة في البخاري معلقة ، لأن الأحاديث معلقة كما فات ، لها حكمًا غير حكم الأحاديث في الصحيحين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أحيانا يلاحظ الحافظ الهيثمي في موارد الظمآن يخرج نفس الحديث في الصحيحين وله زيادة كلمة أو نحو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لاستدراك هذا الحديث على الصحيحين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هذا أفيد لأن كثيرًا من الناس يعزون الحديث بهذه الزيادة للبخاري أو لمسلم أو لكليهما معًا ، وتكون الزيادة ليس عندهما ، وسياق الحديث بسبب زيادة مفيدة ، هذه خطة جيدة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للإسناد مثلا بيروي البخاري أو مسلم حديثًا عن قتادة عن أنس ، فإذا وجدته أنا في الكتاب مثلًا الذي أجمع زوائده على الصحيحين مثلًا عن حميد الطويل عن أنس فهل هذا يكون مسوغًا لتخريج الحديث ، يعني الزوائد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بارك الله فيك يعود إلى اصطلاح المؤلف ، إذا كان هو يريد من كلمة زوائد ليس فقط المتون بل والأسانيد وبخاصة إذا كان الإسناد الموجود في الصحيحين أو في أحدهما فيه يعني غمز من بعض المحدثين فهو يجد لنفس المتن الذي في الصحيح طريقًا أخرى هي أصح من طريق الصحيح ، فهذه بلا شك فائدة تسجل لكن ينبغي أن ينص في المقدمة أنه هو ما اقتصر على الزوائد من المتون فقط ، بل وعلى الأسانيد بهذه الفائدة التي ألمحنا إليها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يا شيخنا بالنسبة لمعمر بن راشد ، هل هو اختلط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علمت ذلك ، لكن المعروف أنه يفرقون بين ما رواه في البصرة كما أظن أو أذكر وما رواه في غيرها ، فيعني يضعون شيئا من الضعف في ما رواه في البصرة أظن ولعلك تذكر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العراق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العراق البصرة منها ، لكن أنهم وصلوا به إلى عدم الاحتجاج به مطلقًا فهذا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إعلال الحديث يرويه معمر لأن هناك في الجو ما يشعر بأن في ما رواه معمر شيء من الغرابة أو النكارة أو الشذوذ ، فيلجئون والحالة هذه إلى إعلال روايته بأن مما رواه في البصرة ، أما أنه اختلط ما أدري إن كان أحد يعني رماه بذلك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لم يرمه أحد ، ولكن كنت وقفت على كلام لشيخ الإسلام ابن تيمية معناه كان يرد حديث معمر يقول : أنه اختلط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إنه اختلط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معناه انه اختلط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معناه كذلك فينبغي أن يفسر على ضوء ما ذكر في ترجمته ليس إلا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يعني اجتهاد شيخ الإسلام يمكن أن لا يعتبر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يعني يكون فيه مبالغة في تصوير خطأ معمر ، لعلك تعني بذلك حديث : </w:t>
      </w:r>
      <w:r>
        <w:rPr>
          <w:rFonts w:ascii="Traditional Arabic" w:hAnsi="Traditional Arabic" w:cs="Traditional Arabic"/>
          <w:b/>
          <w:bCs/>
          <w:color w:val="0000FF"/>
          <w:sz w:val="32"/>
          <w:szCs w:val="32"/>
          <w:rtl/>
        </w:rPr>
        <w:t>( إذا وقعت الفأرة في السمن )</w:t>
      </w:r>
      <w:r>
        <w:rPr>
          <w:rFonts w:ascii="Traditional Arabic" w:hAnsi="Traditional Arabic" w:cs="Traditional Arabic"/>
          <w:color w:val="000000"/>
          <w:sz w:val="32"/>
          <w:szCs w:val="32"/>
          <w:rtl/>
        </w:rPr>
        <w:t xml:space="preserve"> وإلا حديث آخر ، </w:t>
      </w:r>
      <w:r>
        <w:rPr>
          <w:rFonts w:ascii="Traditional Arabic" w:hAnsi="Traditional Arabic" w:cs="Traditional Arabic"/>
          <w:b/>
          <w:bCs/>
          <w:color w:val="0000FF"/>
          <w:sz w:val="32"/>
          <w:szCs w:val="32"/>
          <w:rtl/>
        </w:rPr>
        <w:t>( فإن كان جامدا )</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هو في موضع آخر ، ولكن في هذا يشير فقط إلى أغلاط معمر وأنه اختلط ولكن يعني في موضع في الفتاوى رأيت له صراحة هذا المصطلح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لماذا يستخدم البخاري عبارة قال لنا أو قال لي في التاريخ الكبير ولا يقول حدثنا ولماذا لا يستخدمها في الصحيح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تحدث عن هذا علماء الحديث فقالوا : إنما يفعل ذلك لأنه تلقى ذلك ليس في مجلس التحديث ، يعني وأظن ذكروا مثل هذا في حديث الملاهي ، حديث الذي يقول فيه : قال هشام بن عمار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المعازف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فبيقولوا إنه لماذا لم يقل البخاري حدثني هشام ؟ لأنه ما تلقاه عنه بمجلس التحديث وإنما في مجلس من المجالس التي تعقد مثلًا عادة بيننا ، كمذاكرة أو مباحثة ، فتمييزًا بين ما تلقاه من شيخه في مجلس التحديث في هذا طبعًا إشارة إلى أن الشيخ المحدث كان متهيئا للتحديث ، بينما الآن نسال فنجيب ، لكن لما نريد أن نلقي درسًا والموضوع محدد في ذهننا لابد أننا نراجع بعض الأصول ، فيكون المحدث في هذه الحالة متمكنًا من روايته ، أشهر مما لو حدث في أثناء مذاكرته ، فلهذا يقول البخاري في بعض الأحاديث في الصحيح وفي كثير من الأحاديث في خارج الصحيح : قال لنا فلان ، ولا يقول حدثنا ، لأنه لم يتلقه عنه في مجلس التحديث الذي يجلس فيه المحدث للتحديث فقط ويكون مستعدًا وقد راجع المادة التي يريد أن يحدث بها ، هذا الذي قالوه والذي أعرفه والله أعلم ،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شيخنا بالنسبة لسنن النسائي الصغرى في المجتبى هل هي من اختصار ابن السني وإلا كما يقول ابن كثير في مقدمة الجامع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أنا ما عندي دراسة في هذا خاصة حتى أفيدكم شيئًا هذا الذي يقولونه والظاهر أن الأمر كذلك ، لأنه أذكر أنه في بعض الأحاديث في داخل السنن يقول قال ابن السني ، هذا يؤكد هذا القول والله أعلم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من اختصار ابن السني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الفرق بين قول البخاري فيه نظر ، وفي إسناده نظر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أجد بينهما فرق ظاهر يعني شيئان يعني لفظان يعبران عن شيء واحد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شيء واحد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الذي لمسناه ما قد يكون هناك شيء آخر ما عرفناه والله أعلم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كنت وقفت على صحابي مختلف فيه ، فالإمام البخاري ذكر الإسناد ، وقال : فلان في إسناده نظر ، فهل هذا يعني أن صحبته لم تصح ، أي الإسناد الذي يثبت بالصحبة لم يصح ، وإلا نفس هذا الرجل فيه نظر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يعني على حسب مرجع الضمير أنت بتقول فلان تعني صحابيًا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صحابي أو غير صحابي ، راوي من رواة الأحاديث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إذا قال ذلك في ترجمة صحابي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مختلف فيه ، بعضهم يجعله من التابعين وبعضهم يجعله من الصحابة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لكنه يقول في إسناده نظر ، مش معقول أنه يقصد في إسناد هذا الصحابي وإنما هناك طي من الكلام ، يعني في إسناد هذا الراوي الذي روى هذا الحديث عن هذا الصحابي نظر ، هو لا يمكن أن يعنى </w:t>
      </w:r>
      <w:r>
        <w:rPr>
          <w:rFonts w:ascii="Traditional Arabic" w:hAnsi="Traditional Arabic" w:cs="Traditional Arabic"/>
          <w:color w:val="000000"/>
          <w:sz w:val="32"/>
          <w:szCs w:val="32"/>
          <w:rtl/>
        </w:rPr>
        <w:lastRenderedPageBreak/>
        <w:t xml:space="preserve">الصحابي نفسه وإنما أحد الرواة الذي أوصلوا الحديث إليه ، ففي هذه الحالة يأتي الجواب السابق ، أن في الراوي نظر أو في إسناد الراوي نظر وهو دون الصحابي نظر لا يبدوا لي أن هناك فرق بين العبارتين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إخوة من السلفيين في الإسكندرية يؤذنون للفجر أذانين والأذان اللي هو المعتبر بعد ثلث ساعة من الأذان العادي ، ويقولون : الفجر الصادق والكاذب ، فهذا طبعًا له خطورة من ناحية الصيام ، فماذا ترون في هذه المسألة ، وما موقف بقية الجمهورية كلها ، من أنهم إذا ثبت أن الفجر يؤخر ثلث ساعة فهم يصلون قبل الوقت على هذا الاعتبار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مصيبة ألمت بكثير من الأقاليم الإسلامية مع الأسف ، حيث أنهم يحرمون الطعام قبل مجيء وقت التحريم ، ويصلون صلاة الفجر قبل دخول وقت الصلاة ، وهذا نحن لمسناه في هذه البلاد لمس اليد وبخاصة أن داري ، وهذا من فضل الله علي مشرفة ، فأنا أرى في كل صباح ومساء طلوع الشمس وغروبها ، طلوع الفجر الصادق ، فأجد أنهم فعلًا يصلون قبل الوقت هذه صلاة الفجر ، وهذا من الأسباب التي تحملني أن آتي إلى هذا المسجد وأصلي الفجر لأني لا أجد في المساجد التي حولي إلا أنهم يبكرون بالصلاة ، على الأقل لا يصلون السنة إلا قبل الفجر الصادق ، هذا السنة على الأقل ، ولم يقف الأمر فقط في هذه البلاد ، فقد علمت أن أحد إخواننا السلفيين في الكويت ألف رسالة وهو يذكر فيها تمامًا كما أذكر أنا الحال هنا ، كذلك و لعلك تسمع به إن كنت تعرفه شخصيًا الدكتور تقي الدين الهلالي ، له رسالة يقول نفس الكلام في المغرب ، وأنهم يؤذنون لصلاة الفجر قبل الوقت بنحو ثلث ساعة ، أو خمسة وعشرين دقيقة ، كذلك علمت مثله بواسطة الهاتف عن الطائف فقد ورد لي سؤال من أحدهم يقول عندنا الشيخ سعد الفلاني ، سعد فلان سماه ، الشيخ سعد بن كذا ما أدري ، يقول بأن القوم هنا يصلون صلاة الفجر على التوقيت الفلكي ، وأن ذلك يخالف الوقت الشرعي ، تمامًا كما نتحدث عن هنا وهناك ، فأعود للإجابة عن السؤال إخواننا في الإسكندرية ، فهم من حيث أنهم يؤذنون أذانين فقد أصابوا السنة ، لكن ما أدري هل هم دقيقين في أذانهم الثاني ، هل هم يؤذنون حينما يبرق للفجر ويسطع وينفجر النور ، فإن كانوا يفعلون ذلك فقد أحيوا سنة أماتها جماهير المسلمين ، أما إن كانوا يؤذنون على الرزلمات و التقاويم فهذه لا تعطي الوقت الشرعي أبدًا ، فيكونوا قد خلطوا عملًا صالحًا وآخر سيئًا ، أي جمعوا بين الأذانين وهذا سنة ، لكن </w:t>
      </w:r>
      <w:r>
        <w:rPr>
          <w:rFonts w:ascii="Traditional Arabic" w:hAnsi="Traditional Arabic" w:cs="Traditional Arabic"/>
          <w:color w:val="000000"/>
          <w:sz w:val="32"/>
          <w:szCs w:val="32"/>
          <w:rtl/>
        </w:rPr>
        <w:lastRenderedPageBreak/>
        <w:t xml:space="preserve">ما حددوا الوقت الشرعي للأذان الثاني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لنا في القاهرة ، بهذه الصورة ستضيع علي أنا صلاة الفجر جماعة ، صلاة الصبح جماعة ، لأن جميع المساجد تقريبًا تغلق أبوابها ويكونوا انتهوا من الصلاة قبل فعلًا دخول الوقت الشرعي ، فأنا ماذا أفعل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في هذه الحالة تصلي وراءهم تطوعًا ، ثم تعود إلى دارك فتصلي بأهلك فرضًا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ما قيمة أن أنزل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مشاركة الجماعة وعدم الخروج عن الجماعة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كأنكم ترون أن الجماعة واجبة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 هو كذلك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صحيح يا شيخ صححتموه أنتم : </w:t>
      </w:r>
      <w:r>
        <w:rPr>
          <w:rFonts w:ascii="Traditional Arabic" w:hAnsi="Traditional Arabic" w:cs="Traditional Arabic"/>
          <w:b/>
          <w:bCs/>
          <w:color w:val="0000FF"/>
          <w:sz w:val="32"/>
          <w:szCs w:val="32"/>
          <w:rtl/>
        </w:rPr>
        <w:t>( يأتي زمان يؤخرون الصلاة عن وقتها ولا يصلون لوقتها فصل )</w:t>
      </w:r>
      <w:r>
        <w:rPr>
          <w:rFonts w:ascii="Traditional Arabic" w:hAnsi="Traditional Arabic" w:cs="Traditional Arabic"/>
          <w:color w:val="000000"/>
          <w:sz w:val="32"/>
          <w:szCs w:val="32"/>
          <w:rtl/>
        </w:rPr>
        <w:t xml:space="preserve"> ، النبي صلى الله عليه وسلم أمر أن نصلي معهم التطوع ونرجع إلى بيوتنا ونصلي الفريضة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الحديث في صحيح مسلم تعرفه أنت حديث أبي ذر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ولكن هذا يميتون الصلاة يعني أنهم يصلون بعد الوقت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بس من الناحية الفقيه سواء كان هذا أو ذاك ، لماذا أمرهم عليهم السلام أنهم إذا أدركوا ذلك الوقت أن يصلوا معهم ؟ ثم قال : </w:t>
      </w:r>
      <w:r>
        <w:rPr>
          <w:rFonts w:ascii="Traditional Arabic" w:hAnsi="Traditional Arabic" w:cs="Traditional Arabic"/>
          <w:b/>
          <w:bCs/>
          <w:color w:val="0000FF"/>
          <w:sz w:val="32"/>
          <w:szCs w:val="32"/>
          <w:rtl/>
        </w:rPr>
        <w:t>( صلوها أنتم في وقتها ثم صلوها معهم فإنها تكون لكم نافلة )</w:t>
      </w:r>
      <w:r>
        <w:rPr>
          <w:rFonts w:ascii="Traditional Arabic" w:hAnsi="Traditional Arabic" w:cs="Traditional Arabic"/>
          <w:color w:val="000000"/>
          <w:sz w:val="32"/>
          <w:szCs w:val="32"/>
          <w:rtl/>
        </w:rPr>
        <w:t xml:space="preserve"> واضح من الحديث أن الرسول - صلى الله عليه وسلم - يأمرهم أن يصلوا الصلاة في وقتها ، لكن في الوقت نفسه ، أمرهم بأن يصلوا الصلاة التي يصلونها في غير وقتها ، السبب في ذلك هو المحافظة على جماعة المسلمين ، فلا فرق والحالة هذه بين إمام يقدم الصلاة أو يؤخر 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على الحكم على صلاة الناس ، يعني السواد الأعظم من الناس يصلون قبل الوقت ، الحكم على صلاة هؤلاء الناس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هؤلاء يعني لا شك أن المسئولية تقع على أهل العلم ، فعلى من كان عنده علم أن يبلغ الناس ، فمن بلغه الحكم ثم أعرض عنه فصلاته باطلة ، ومن لم يبلغه الحكم فتعرف أنه لا مسئولية والحالة هذه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الأخير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الأخير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يحوز لسائق السيارات المسافات البعيدة مثلًا بين مثلا حلب ودمشق الأجرة ، في أثناء رمضان أنهم يفطروا لأن هذه المسافة طويلة جدًا يعني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القضية بارك الله فيك تتعلق بالحكم إن كان يقال : أنه مسافر جاز وإلا فلا ، وليس السفر يعني الذي يحدد بقطع مسافة طويلة أو قصيرة ، معنى ذلك قد يكون وصفا من الأوصاف وليس شرطًا واحدًا ، فإذا كان هذا من السائق يعتبر نفسه مسافرًا ويستعد استعداد المسافرين فله القصر وله الإفطار ، أما إن كان هو يعني لا يعتبر نفسه ولا يستعد استعداد المسافرين فإنه يوصل الركاب إلى البلد القاصد إليها ثم يعود إلى بلده فليس له أن يفطر ، فالقضية نسبية ولا يمكن أن يعطى فيها فتوى جامدة تليق لكل سائق ، بل هذا الكلام يقال لكل مسافر ، أو لكل بل نقول بعبارة أدق لكل من خرج من بلده ، سواء كان قطع مسافة طويلة أو قصيرة لا يمكن أن يقال أنه مسافر أو غير مسافر ، لأن ذلك يتعلق بالعرف ، فقد يقطع مسافة طويلة وليس مسافرًا ويضرب ابن تيمية مثلًا في رسالته في أحكام السفر برجل خرج مثلًا من دمشق للصيد وصل خارجها فلم يجد الصيد فمشى وما زال يمشى ويمشى حتى وصل إلى حلب من دمشق فقال : هذا ليس بمسافر ، لأنه أولًا ما خرج قاصدا السفر ، وإنما خرج قاصدًا الصيد ، ولا تهيأ له ولا كان في باله ، فهذه النقاط الدقيقة يجب أن تلاحظ في موضوع المسافر وغير المسافر ، والآن معنا في هذا القدر كفاية لأن أخانا أبو ليلى جاء بالبابين الذي أخذهما بالأمس القريب من داري ويريد أن يركبها ويتابع الطريق إلى الزرقاء لعمله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سؤال واحد فقط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منهومان لا يشبعان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الأخير والا قبل الأخير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هذا هو الأخير عندنا في مصر كان أفتى المفتي لطلبة الثانوية العامة بجواز الإفطار في رمضان قياسًا على المسافر ، مع إن الطالب قد يخرج من بيته والمدرسة بجانب البيت ويعلل ذلك بالمشقة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عياذًا بالله هذه الفتاوى التي يستحلون ما حرم الله ، لا يجوز أبدًا لطالب العلم خاصة هذا العلم اللا شرعي إذا صح التعبير ، أن يفطر في رمضان وهو مقيم ولا يجوز له أن يحتال فيخرج خارج البلد ليأخذ حكم المسافر ، لأن هذه من باب الحيل التي يسمونها ظلمًا بالحيل الشرعية ، أنا أقول : إذا كان هناك فعلًا جهد من الطالب يضنيه وهو صائم ، فعليه أن يتخذ الأسباب والوسائل التي لا تعرضه لمثل هذا الجهد ، أو عليه مثلًا إن كان مسلمًا مؤمنًا حقًا أن يصلي صلاة الفجر مع الجماعة ثم يتدارس ما هو بحاجة من التدارس من العلم الذي يريد أن يقدم فيه الامتحان ساعتين ثلاثة ، حسب نشاطه بعد صلاة الفجر ، أما أن ينام الليل كله وربما لا يستيقظ لصلاة الفجر مطلقًا وإن كان يصليها ، فيصليها بعد وقتها ، ثم هو يدرس في النهار فيقال له : يجوز لك الإفطار ؟ هذا هو الاحتيال على أحكام الله وشريعته ، والعجيب أن هؤلاء المفتين لا يلاحظون أحوال هؤلاء الطلاب ما ينبهوهم بالطريق الذي ينبغي أن يسلكوه حتى يجمعوا بين المحافظة عل الفريضة ، وبين الاستعداد التي يوجبه عليهم أنهم قادمون على الامتحان ، ما يذكرونهم مثلًا بمثل قوله صلى الله عليه وسلم : </w:t>
      </w:r>
      <w:r>
        <w:rPr>
          <w:rFonts w:ascii="Traditional Arabic" w:hAnsi="Traditional Arabic" w:cs="Traditional Arabic"/>
          <w:b/>
          <w:bCs/>
          <w:color w:val="0000FF"/>
          <w:sz w:val="32"/>
          <w:szCs w:val="32"/>
          <w:rtl/>
        </w:rPr>
        <w:t>( بورك لأمتي في بكورها )</w:t>
      </w:r>
      <w:r>
        <w:rPr>
          <w:rFonts w:ascii="Traditional Arabic" w:hAnsi="Traditional Arabic" w:cs="Traditional Arabic"/>
          <w:color w:val="000000"/>
          <w:sz w:val="32"/>
          <w:szCs w:val="32"/>
          <w:rtl/>
        </w:rPr>
        <w:t xml:space="preserve"> فتجد أكثر الطلاب يسهرون الليل إلى نصف الليل ، وهذا خلاف الشرع ، كما تعلم من نهيه صلى الله عليه وسلم عن النوم قبل صلاة العشاء وعن الحديث بعدها ، ثم ينامون بعد نصف الليل ولا يستيقظون لصلاة الفجر ثم يضنون أنفسهم بالنهار ، فيفتونهم بالجواز ، أولًا : ليس هناك ضرورة لمثل هذا الفتوى ، لأن ما هذا العلم الذي يتدارسونه ويقدمون جهودهم في سبيل النجاح ؟ ليس هو العلم الشرعي حتى ولو كان هو العلم الشرعي ، فلا يجوز أن يعرضوا أنفسهم للإفطار كما قلت في تعليقي على رسالة العز بن عبد السلام في ردي على الغماري وتعليقاته ، على بداية السول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 أن الذي يعنى بتخريج الأحاديث دون بيان صحتها وضعفها كالذي يتوضأ و لا يصلي ، فالتخريج هو وسيلة ومعرفة الصحيح من الضعيف هو الغاية ، فما فائدة التخريج إذا كان يقترن معه بيان المرتبة ؟ كذلك ما فائدة هذه العلوم التي يدرسونها إذا كانت ليست لله عز وجل ؟ خلاصة القول : لا يجوز لطالب العلم حتى لو كان علمًا شرعيًا أن يفطر في رمضان إلا بعد الاعتناء بملاحظة هذه الأمور التي ذكرناها ، وإلا إذا أضناه الصيام وخاف على نفسه ، فحينئذ يفطر ، وإلا ليس له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 الله خيرًا يا شيخنا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لجنة الإفتاء عندنا في مصر كان رجل أفتى وورد عليك سؤال هل يجوز للرجل أن يأتي امرأته في دبرها ليس على سبيل الاستمتاع ولكن على سبيل الملاعبة فأجاب بالإيجاز هل هذا جائز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ماذا يقصد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يولج في دبرها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يأتيها من الخارج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الخارج ، ما دام أنه لم يولج فليس هناك ما يمنع من ذلك ، لكن نقول نحن من باب الاحتياط ، ومن حام حول الحمى يوشك أن يقع فيه أما الأحكام الأصل فيها الجواز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فتاة عمرها أربعة عشر سنة تعمل عند بعضهم خادمة أو نحو ذلك عند بعض الأخوة ، فهو يقول : أن بحكم عملها في البيت وكده فبيظهر بعض شعرها وبعض يعني لباس ونحو ذلك ، فهل هذا من المباح ولا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 في أثناء العمل هي لا تستطيع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 لا يجوز لها أن تعمل هناك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مع وجود زوجتيه ، هو متزوج اثنتين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المفروض ألا تعمل عملًا تتعرض فيه أن يظهر منها شيء مما لا يحل من بدنها فهذا هو معناه أن </w:t>
      </w:r>
      <w:r>
        <w:rPr>
          <w:rFonts w:ascii="Traditional Arabic" w:hAnsi="Traditional Arabic" w:cs="Traditional Arabic"/>
          <w:b/>
          <w:bCs/>
          <w:color w:val="0000FF"/>
          <w:sz w:val="32"/>
          <w:szCs w:val="32"/>
          <w:rtl/>
        </w:rPr>
        <w:t>( الحلال بين وان الحرام بين وبينهما أمور مشتبهات ، فمن اتقى الشبهات فقد استبرأ لدينه وعرضه )</w:t>
      </w:r>
      <w:r>
        <w:rPr>
          <w:rFonts w:ascii="Traditional Arabic" w:hAnsi="Traditional Arabic" w:cs="Traditional Arabic"/>
          <w:color w:val="000000"/>
          <w:sz w:val="32"/>
          <w:szCs w:val="32"/>
          <w:rtl/>
        </w:rPr>
        <w:t xml:space="preserve"> فلابد أن تبتعد عن هذا العمل الذي يعرضها لمثل هذه المعصية ، أما يقال أن يجوز لها ذلك فهذا أبعد ما يكون عن الصواب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هل يجوز للمرأة أن تصلي في الملابس الضيقة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المقصود بكلمة يجوز ، يعني هل تصح الصلاة ، الظاهر الصحة ، أما إن كان المقصود بكلمة يجوز أي لا بأس عليها بذلك ، فعليها كل البأس ، لأنكم تعلمون من شروط الثياب التي يراد بها ستر العورة ، بالنسبة للرجال فضلًا عن النساء أن لا يكون واصفًا يحجم ، لكن ما عندنا دليل على أن الصلاة في هذه الحالة تبطل ، لكن لاشك انه بهذا المعنى الثالث لا يجوز ذلك لكن الصلاة صحيحة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المرأة في البيت بتكون بالثياب العادية بتكون أحيانًا عادية محجمة أو نحو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أن تلبس فوقها العباءة والملاءة ، ونحو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يجوز أن تظهر قدماها في 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قدماها فلا ، أما باطن قدميها فبلى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باطن القدم اللي هو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أثناء السجود يعني ، أما ظاهر القدمين فلابد من سترهما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فلابد من سترهما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60230E">
        <w:rPr>
          <w:rFonts w:ascii="Tahoma" w:eastAsia="Times New Roman" w:hAnsi="Tahoma" w:cs="Tahoma" w:hint="cs"/>
          <w:b/>
          <w:bCs/>
          <w:color w:val="4D4D4D"/>
          <w:kern w:val="36"/>
          <w:sz w:val="48"/>
          <w:szCs w:val="48"/>
          <w:rtl/>
        </w:rPr>
        <w:t>الشريط</w:t>
      </w:r>
      <w:r w:rsidRPr="0060230E">
        <w:rPr>
          <w:rFonts w:ascii="Tahoma" w:eastAsia="Times New Roman" w:hAnsi="Tahoma" w:cs="Tahoma"/>
          <w:b/>
          <w:bCs/>
          <w:color w:val="4D4D4D"/>
          <w:kern w:val="36"/>
          <w:sz w:val="48"/>
          <w:szCs w:val="48"/>
          <w:rtl/>
        </w:rPr>
        <w:t xml:space="preserve"> </w:t>
      </w:r>
      <w:r w:rsidRPr="0060230E">
        <w:rPr>
          <w:rFonts w:ascii="Tahoma" w:eastAsia="Times New Roman" w:hAnsi="Tahoma" w:cs="Tahoma" w:hint="cs"/>
          <w:b/>
          <w:bCs/>
          <w:color w:val="4D4D4D"/>
          <w:kern w:val="36"/>
          <w:sz w:val="48"/>
          <w:szCs w:val="48"/>
          <w:rtl/>
        </w:rPr>
        <w:t>رقم</w:t>
      </w:r>
      <w:r w:rsidRPr="0060230E">
        <w:rPr>
          <w:rFonts w:ascii="Tahoma" w:eastAsia="Times New Roman" w:hAnsi="Tahoma" w:cs="Tahoma"/>
          <w:b/>
          <w:bCs/>
          <w:color w:val="4D4D4D"/>
          <w:kern w:val="36"/>
          <w:sz w:val="48"/>
          <w:szCs w:val="48"/>
          <w:rtl/>
        </w:rPr>
        <w:t xml:space="preserve"> : 043</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سؤال ، بالنسبة لعيادة الأطباء كيف نخرج الزكاة عليها ، مع أنه يحول الحول .. يعني دكتور عنده مستشفى أو عيادة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فيه عليه زكاة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فيش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الزكاة كما تعلم على أعيان معروفة أما مستشفى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أصبحتم يا شيخنا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أصبحنا وأصبح الملك لله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بالنسبة لمنتقى ابن الجارود ما درجته بين كتب الحديث المعتبرة وهل هو أولى فعل من ابن ماجة أن يضم إلى الكتب الستة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بلا شك في رأيي ، ممكن أن نقول : أنه اسم على مسمى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منتقى ، لكن من حيث تنزيله منزلة ابن ماجة أو اقامته مكانه ، القضية تحتاج إلى شيء من التأمل ، لأنه الكتاب كما تعلم مادته قليلة ، فبالنسبة لهذه الناحية ، فإذا قوبل بكتاب ابن ماجة ، وابن ماجة جمع تقريبًا كل أبواب الفقه والحديث وأورد فيها ما وصله من الأحاديث ، بغض النظر عن أنه متساهل وأنه ذكر فيه كثير من الضعاف وبعض الموضوعات ، فالقضية يجب أن ينظر إليها من الناحية النسبية ، كتاب المنتقى ليس فيه أحاديث موضوعة ، لكن ترى لو أنه توسع كما توسع ابن ماجة ، ماذا يكون موقفه ؟ هذا أمر لا يعرفه إلا الله تبارك وتعالى ، فإذا قوبل كتابه على صغر حجمه وقلة مادته ، بسنن ابن ماجة فهو بلا شك يعني راجح عليه وهو يعني مصفى أكثر منه ، لكن مادته لا تروي ولا تشفي فمن الحيثية هذه فيها وقفة ، لأن حينما نقول : ننزل هذا الكتاب مكان هذا الكتاب ، يجب أن يكون فيه غناء وشفاء من حيث الكثرة أيضًا وهذا غير موجود ، ولعلك تذكر أن الذي ذكره بعض علماء الحديث والمصطلح ولعل منهم الحافظ ابن حجر العسقلاني : أن سنن ابن ماجة المعروف بعض المحدثين عفوا أن سنن الدارمي المعروف عند بعض المحدثين بمسند الدارمي هو الذي يليق أن ينزل بديل سنن ابن ماجة ، لأنه أولًا : مادته غزيرة وكثيرة ، وثانيًا : هو سالم من مثل ما في </w:t>
      </w:r>
      <w:r>
        <w:rPr>
          <w:rFonts w:ascii="Traditional Arabic" w:hAnsi="Traditional Arabic" w:cs="Traditional Arabic"/>
          <w:color w:val="000000"/>
          <w:sz w:val="32"/>
          <w:szCs w:val="32"/>
          <w:rtl/>
        </w:rPr>
        <w:lastRenderedPageBreak/>
        <w:t xml:space="preserve">ابن ماجة من كثير من الضعاف والقليل من الموضوعات ، هذا قد قيل وهو قول مقبول ، أما المنتقى فكما سمعت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لجمعكم لزوائد منتقى ابن الجارود يعني نعرف شيئا عن هذا العمل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من جملة المشاريع التي كنت شرعت فيها ولم ييسر لي إتمامها ، لذلك ففي مجال لأي طالب علم بأن يقوم بهذا العمل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شيخنا بالنسبة للرجل أي باحث يريد أن يجمع الزوائد أي كتاب على الصحيحين أو على الكتب الستة ، ما هي الخطة المعتبرة في جمع الزوائد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إذا كان يريد أن يجمع الزوائد على الشيخين ، فهو يبتعد عن كل ما أخرجه الشيخان بأسانيدهما المتصلة ، ويأتي بما سوى ذلك من الأحاديث التي لم يروياها ، وله أ ن يلتزم الصحة أو يلتزم ما هو أكثر من ذلك مع البيان ، المهم أنه يروي أو يستصفي ما ليس في الصحيحين مما يغلب عليها أنه مسندة وليست معلقة ، فإذا كان هناك مثلًا في الصحيحين وبخاصة في البخاري لأن فيه أحاديث معلقة كثيرة ، فهو يستطيع أن يأتي بزوائد من بعض الكتب الأخرى ولو كانت موجودة في البخاري معلقة ، لأن الأحاديث معلقة كما فات ، لها حكمًا غير حكم الأحاديث في الصحيحين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أحيانا يلاحظ الحافظ الهيثمي في موارد الظمآن يخرج نفس الحديث في الصحيحين وله زيادة كلمة أو نحو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لاستدراك هذا الحديث على الصحيحين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هذا أفيد لأن كثيرًا من الناس يعزون الحديث بهذه الزيادة للبخاري أو لمسلم أو لكليهما معًا ، وتكون الزيادة ليس عندهما ، وسياق الحديث بسبب زيادة مفيدة ، هذه خطة جيدة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للإسناد مثلا بيروي البخاري أو مسلم حديثًا عن قتادة عن أنس ، فإذا وجدته أنا في الكتاب مثلًا الذي أجمع زوائده على الصحيحين مثلًا عن حميد الطويل عن أنس فهل هذا يكون مسوغًا لتخريج الحديث ، يعني الزوائد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بارك الله فيك يعود إلى اصطلاح المؤلف ، إذا كان هو يريد من كلمة زوائد ليس فقط المتون بل والأسانيد وبخاصة إذا كان الإسناد الموجود في الصحيحين أو في أحدهما فيه يعني غمز من بعض المحدثين فهو يجد لنفس المتن الذي في الصحيح طريقًا أخرى هي أصح من طريق الصحيح ، فهذه بلا شك فائدة تسجل لكن ينبغي أن ينص في المقدمة أنه هو ما اقتصر على الزوائد من المتون فقط ، بل وعلى الأسانيد بهذه الفائدة التي ألمحنا إليها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يا شيخنا بالنسبة لمعمر بن راشد ، هل هو اختلط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علمت ذلك ، لكن المعروف أنه يفرقون بين ما رواه في البصرة كما أظن أو أذكر وما رواه في غيرها ، فيعني يضعون شيئا من الضعف في ما رواه في البصرة أظن ولعلك تذكر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العراق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العراق البصرة منها ، لكن أنهم وصلوا به إلى عدم الاحتجاج به مطلقًا فهذا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إعلال الحديث يرويه معمر لأن هناك في الجو ما يشعر بأن في ما رواه معمر شيء من الغرابة أو النكارة أو الشذوذ ، فيلجئون والحالة هذه إلى إعلال روايته بأن مما رواه في البصرة ، أما أنه اختلط ما أدري إن كان أحد يعني رماه بذلك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لم يرمه أحد ، ولكن كنت وقفت على كلام لشيخ الإسلام ابن تيمية معناه كان يرد حديث معمر يقول : أنه اختلط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إنه اختلط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معناه انه اختلط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معناه كذلك فينبغي أن يفسر على ضوء ما ذكر في ترجمته ليس إلا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يعني اجتهاد شيخ الإسلام يمكن أن لا يعتبر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يعني يكون فيه مبالغة في تصوير خطأ معمر ، لعلك تعني بذلك حديث : </w:t>
      </w:r>
      <w:r>
        <w:rPr>
          <w:rFonts w:ascii="Traditional Arabic" w:hAnsi="Traditional Arabic" w:cs="Traditional Arabic"/>
          <w:b/>
          <w:bCs/>
          <w:color w:val="0000FF"/>
          <w:sz w:val="32"/>
          <w:szCs w:val="32"/>
          <w:rtl/>
        </w:rPr>
        <w:t>( إذا وقعت الفأرة في السمن )</w:t>
      </w:r>
      <w:r>
        <w:rPr>
          <w:rFonts w:ascii="Traditional Arabic" w:hAnsi="Traditional Arabic" w:cs="Traditional Arabic"/>
          <w:color w:val="000000"/>
          <w:sz w:val="32"/>
          <w:szCs w:val="32"/>
          <w:rtl/>
        </w:rPr>
        <w:t xml:space="preserve"> وإلا حديث آخر ، </w:t>
      </w:r>
      <w:r>
        <w:rPr>
          <w:rFonts w:ascii="Traditional Arabic" w:hAnsi="Traditional Arabic" w:cs="Traditional Arabic"/>
          <w:b/>
          <w:bCs/>
          <w:color w:val="0000FF"/>
          <w:sz w:val="32"/>
          <w:szCs w:val="32"/>
          <w:rtl/>
        </w:rPr>
        <w:t>( فإن كان جامدا )</w:t>
      </w: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هو في موضع آخر ، ولكن في هذا يشير فقط إلى أغلاط معمر وأنه اختلط ولكن يعني في موضع في الفتاوى رأيت له صراحة هذا المصطلح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لماذا يستخدم البخاري عبارة قال لنا أو قال لي في التاريخ الكبير ولا يقول حدثنا ولماذا لا يستخدمها في الصحيح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تحدث عن هذا علماء الحديث فقالوا : إنما يفعل ذلك لأنه تلقى ذلك ليس في مجلس التحديث ، يعني وأظن ذكروا مثل هذا في حديث الملاهي ، حديث الذي يقول فيه : قال هشام بن عمار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المعازف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فبيقولوا إنه لماذا لم يقل البخاري حدثني هشام ؟ لأنه ما تلقاه عنه بمجلس التحديث وإنما في مجلس من المجالس التي تعقد مثلًا عادة بيننا ، كمذاكرة أو مباحثة ، فتمييزًا بين ما تلقاه من شيخه في مجلس التحديث في هذا طبعًا إشارة إلى أن الشيخ المحدث كان متهيئا للتحديث ، بينما الآن نسال فنجيب ، لكن لما نريد أن نلقي درسًا والموضوع محدد في ذهننا لابد أننا نراجع بعض الأصول ، فيكون المحدث في هذه الحالة متمكنًا من روايته ، أشهر مما لو حدث في أثناء مذاكرته ، فلهذا يقول البخاري في بعض الأحاديث في الصحيح وفي كثير من الأحاديث في خارج الصحيح : قال لنا فلان ، ولا يقول حدثنا ، لأنه لم يتلقه عنه في مجلس التحديث الذي يجلس فيه المحدث للتحديث فقط ويكون مستعدًا وقد راجع المادة التي يريد أن يحدث بها ، هذا الذي قالوه والذي أعرفه والله أعلم ،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شيخنا بالنسبة لسنن النسائي الصغرى في المجتبى هل هي من اختصار ابن السني وإلا كما يقول ابن كثير في مقدمة الجامع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أنا ما عندي دراسة في هذا خاصة حتى أفيدكم شيئًا هذا الذي يقولونه والظاهر أن الأمر كذلك ، لأنه أذكر أنه في بعض الأحاديث في داخل السنن يقول قال ابن السني ، هذا يؤكد هذا القول </w:t>
      </w:r>
      <w:r>
        <w:rPr>
          <w:rFonts w:ascii="Traditional Arabic" w:hAnsi="Traditional Arabic" w:cs="Traditional Arabic"/>
          <w:color w:val="000000"/>
          <w:sz w:val="32"/>
          <w:szCs w:val="32"/>
          <w:rtl/>
        </w:rPr>
        <w:lastRenderedPageBreak/>
        <w:t xml:space="preserve">والله أعلم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من اختصار ابن السني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نعم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الفرق بين قول البخاري فيه نظر ، وفي إسناده نظر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أجد بينهما فرق ظاهر يعني شيئان يعني لفظان يعبران عن شيء واحد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شيء واحد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الذي لمسناه ما قد يكون هناك شيء آخر ما عرفناه والله أعلم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كنت وقفت على صحابي مختلف فيه ، فالإمام البخاري ذكر الإسناد ، وقال : فلان في إسناده نظر ، فهل هذا يعني أن صحبته لم تصح ، أي الإسناد الذي يثبت بالصحبة لم يصح ، وإلا نفس هذا الرجل فيه نظر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يعني على حسب مرجع الضمير أنت بتقول فلان تعني صحابيًا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صحابي أو غير صحابي ، راوي من رواة الأحاديث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إذا قال ذلك في ترجمة صحابي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مختلف فيه ، بعضهم يجعله من التابعين وبعضهم يجعله من الصحابة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لكنه يقول في إسناده نظر ، مش معقول أنه يقصد في إسناد هذا الصحابي وإنما هناك طي من الكلام ، يعني في إسناد هذا الراوي الذي روى هذا الحديث عن هذا الصحابي نظر ، هو لا يمكن أن يعنى الصحابي نفسه وإنما أحد الرواة الذي أوصلوا الحديث إليه ، ففي هذه الحالة يأتي الجواب السابق ، أن في الراوي نظر أو في إسناد الراوي نظر وهو دون الصحابي نظر لا يبدوا لي أن هناك فرق بين العبارتين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إخوة من السلفيين في الإسكندرية يؤذنون للفجر أذانين والأذان اللي هو المعتبر بعد ثلث ساعة من الأذان العادي ، ويقولون : الفجر الصادق والكاذب ، فهذا طبعًا له خطورة من ناحية الصيام ، </w:t>
      </w:r>
      <w:r>
        <w:rPr>
          <w:rFonts w:ascii="Traditional Arabic" w:hAnsi="Traditional Arabic" w:cs="Traditional Arabic"/>
          <w:color w:val="000000"/>
          <w:sz w:val="32"/>
          <w:szCs w:val="32"/>
          <w:rtl/>
        </w:rPr>
        <w:lastRenderedPageBreak/>
        <w:t xml:space="preserve">فماذا ترون في هذه المسألة ، وما موقف بقية الجمهورية كلها ، من أنهم إذا ثبت أن الفجر يؤخر ثلث ساعة فهم يصلون قبل الوقت على هذا الاعتبار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مصيبة ألمت بكثير من الأقاليم الإسلامية مع الأسف ، حيث أنهم يحرمون الطعام قبل مجيء وقت التحريم ، ويصلون صلاة الفجر قبل دخول وقت الصلاة ، وهذا نحن لمسناه في هذه البلاد لمس اليد وبخاصة أن داري ، وهذا من فضل الله علي مشرفة ، فأنا أرى في كل صباح ومساء طلوع الشمس وغروبها ، طلوع الفجر الصادق ، فأجد أنهم فعلًا يصلون قبل الوقت هذه صلاة الفجر ، وهذا من الأسباب التي تحملني أن آتي إلى هذا المسجد وأصلي الفجر لأني لا أجد في المساجد التي حولي إلا أنهم يبكرون بالصلاة ، على الأقل لا يصلون السنة إلا قبل الفجر الصادق ، هذا السنة على الأقل ، ولم يقف الأمر فقط في هذه البلاد ، فقد علمت أن أحد إخواننا السلفيين في الكويت ألف رسالة وهو يذكر فيها تمامًا كما أذكر أنا الحال هنا ، كذلك و لعلك تسمع به إن كنت تعرفه شخصيًا الدكتور تقي الدين الهلالي ، له رسالة يقول نفس الكلام في المغرب ، وأنهم يؤذنون لصلاة الفجر قبل الوقت بنحو ثلث ساعة ، أو خمسة وعشرين دقيقة ، كذلك علمت مثله بواسطة الهاتف عن الطائف فقد ورد لي سؤال من أحدهم يقول عندنا الشيخ سعد الفلاني ، سعد فلان سماه ، الشيخ سعد بن كذا ما أدري ، يقول بأن القوم هنا يصلون صلاة الفجر على التوقيت الفلكي ، وأن ذلك يخالف الوقت الشرعي ، تمامًا كما نتحدث عن هنا وهناك ، فأعود للإجابة عن السؤال إخواننا في الإسكندرية ، فهم من حيث أنهم يؤذنون أذانين فقد أصابوا السنة ، لكن ما أدري هل هم دقيقين في أذانهم الثاني ، هل هم يؤذنون حينما يبرق للفجر ويسطع وينفجر النور ، فإن كانوا يفعلون ذلك فقد أحيوا سنة أماتها جماهير المسلمين ، أما إن كانوا يؤذنون على الرزلمات و التقاويم فهذه لا تعطي الوقت الشرعي أبدًا ، فيكونوا قد خلطوا عملًا صالحًا وآخر سيئًا ، أي جمعوا بين الأذانين وهذا سنة ، لكن ما حددوا الوقت الشرعي للأذان الثاني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لنا في القاهرة ، بهذه الصورة ستضيع علي أنا صلاة الفجر جماعة ، صلاة الصبح جماعة ، لأن جميع المساجد تقريبًا تغلق أبوابها ويكونوا انتهوا من الصلاة قبل فعلًا دخول الوقت الشرعي ، فأنا ماذا أفعل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في هذه الحالة تصلي وراءهم تطوعًا ، ثم تعود إلى دارك فتصلي بأهلك فرضًا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إذًا ما قيمة أن أنزل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مشاركة الجماعة وعدم الخروج عن الجماعة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كأنكم ترون أن الجماعة واجبة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 هو كذلك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صحيح يا شيخ صححتموه أنتم : </w:t>
      </w:r>
      <w:r>
        <w:rPr>
          <w:rFonts w:ascii="Traditional Arabic" w:hAnsi="Traditional Arabic" w:cs="Traditional Arabic"/>
          <w:b/>
          <w:bCs/>
          <w:color w:val="0000FF"/>
          <w:sz w:val="32"/>
          <w:szCs w:val="32"/>
          <w:rtl/>
        </w:rPr>
        <w:t>( يأتي زمان يؤخرون الصلاة عن وقتها ولا يصلون لوقتها فصل )</w:t>
      </w:r>
      <w:r>
        <w:rPr>
          <w:rFonts w:ascii="Traditional Arabic" w:hAnsi="Traditional Arabic" w:cs="Traditional Arabic"/>
          <w:color w:val="000000"/>
          <w:sz w:val="32"/>
          <w:szCs w:val="32"/>
          <w:rtl/>
        </w:rPr>
        <w:t xml:space="preserve"> ، النبي صلى الله عليه وسلم أمر أن نصلي معهم التطوع ونرجع إلى بيوتنا ونصلي الفريضة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الحديث في صحيح مسلم تعرفه أنت حديث أبي ذر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ولكن هذا يميتون الصلاة يعني أنهم يصلون بعد الوقت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بس من الناحية الفقيه سواء كان هذا أو ذاك ، لماذا أمرهم عليهم السلام أنهم إذا أدركوا ذلك الوقت أن يصلوا معهم ؟ ثم قال : </w:t>
      </w:r>
      <w:r>
        <w:rPr>
          <w:rFonts w:ascii="Traditional Arabic" w:hAnsi="Traditional Arabic" w:cs="Traditional Arabic"/>
          <w:b/>
          <w:bCs/>
          <w:color w:val="0000FF"/>
          <w:sz w:val="32"/>
          <w:szCs w:val="32"/>
          <w:rtl/>
        </w:rPr>
        <w:t>( صلوها أنتم في وقتها ثم صلوها معهم فإنها تكون لكم نافلة )</w:t>
      </w:r>
      <w:r>
        <w:rPr>
          <w:rFonts w:ascii="Traditional Arabic" w:hAnsi="Traditional Arabic" w:cs="Traditional Arabic"/>
          <w:color w:val="000000"/>
          <w:sz w:val="32"/>
          <w:szCs w:val="32"/>
          <w:rtl/>
        </w:rPr>
        <w:t xml:space="preserve"> واضح من الحديث أن الرسول - صلى الله عليه وسلم - يأمرهم أن يصلوا الصلاة في وقتها ، لكن في الوقت نفسه ، أمرهم بأن يصلوا الصلاة التي يصلونها في غير وقتها ، السبب في ذلك هو المحافظة على جماعة المسلمين ، فلا فرق والحالة هذه بين إمام يقدم الصلاة أو يؤخر 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على الحكم على صلاة الناس ، يعني السواد الأعظم من الناس يصلون قبل الوقت ، الحكم على صلاة هؤلاء الناس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هؤلاء يعني لا شك أن المسئولية تقع على أهل العلم ، فعلى من كان عنده علم أن يبلغ الناس ، فمن بلغه الحكم ثم أعرض عنه فصلاته باطلة ، ومن لم يبلغه الحكم فتعرف أنه لا مسئولية والحالة هذه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الأخير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الأخير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يحوز لسائق السيارات المسافات البعيدة مثلًا بين مثلا حلب ودمشق الأجرة ، في أثناء رمضان أنهم يفطروا لأن هذه المسافة طويلة جدًا يعني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هي القضية بارك الله فيك تتعلق بالحكم إن كان يقال : أنه مسافر جاز وإلا فلا ، وليس السفر يعني الذي يحدد بقطع مسافة طويلة أو قصيرة ، معنى ذلك قد يكون وصفا من الأوصاف وليس شرطًا واحدًا ، فإذا كان هذا من السائق يعتبر نفسه مسافرًا ويستعد استعداد المسافرين فله القصر وله الإفطار ، أما إن كان هو يعني لا يعتبر نفسه ولا يستعد استعداد المسافرين فإنه يوصل الركاب إلى البلد القاصد إليها ثم يعود إلى بلده فليس له أن يفطر ، فالقضية نسبية ولا يمكن أن يعطى فيها فتوى جامدة تليق لكل سائق ، بل هذا الكلام يقال لكل مسافر ، أو لكل بل نقول بعبارة أدق لكل من خرج من بلده ، سواء كان قطع مسافة طويلة أو قصيرة لا يمكن أن يقال أنه مسافر أو غير مسافر ، لأن ذلك يتعلق بالعرف ، فقد يقطع مسافة طويلة وليس مسافرًا ويضرب ابن تيمية مثلًا في رسالته في أحكام السفر برجل خرج مثلًا من دمشق للصيد وصل خارجها فلم يجد الصيد فمشى وما زال يمشى ويمشى حتى وصل إلى حلب من دمشق فقال : هذا ليس بمسافر ، لأنه أولًا ما خرج قاصدا السفر ، وإنما خرج قاصدًا الصيد ، ولا تهيأ له ولا كان في باله ، فهذه النقاط الدقيقة يجب أن تلاحظ في موضوع المسافر وغير المسافر ، والآن معنا في هذا القدر كفاية لأن أخانا أبو ليلى جاء بالبابين الذي أخذهما بالأمس القريب من داري ويريد أن يركبها ويتابع الطريق إلى الزرقاء لعمله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سؤال واحد فقط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منهومان لا يشبعان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الأخير والا قبل الأخير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الأخير عندنا في مصر كان أفتى المفتي لطلبة الثانوية العامة بجواز الإفطار في رمضان قياسًا على المسافر ، مع إن الطالب قد يخرج من بيته والمدرسة بجانب البيت ويعلل ذلك بالمشقة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عياذًا بالله هذه الفتاوى التي يستحلون ما حرم الله ، لا يجوز أبدًا لطالب العلم خاصة هذا العلم اللا شرعي إذا صح التعبير ، أن يفطر في رمضان وهو مقيم ولا يجوز له أن يحتال فيخرج خارج البلد ليأخذ حكم المسافر ، لأن هذه من باب الحيل التي يسمونها ظلمًا بالحيل الشرعية ، أنا أقول : إذا كان هناك فعلًا </w:t>
      </w:r>
      <w:r>
        <w:rPr>
          <w:rFonts w:ascii="Traditional Arabic" w:hAnsi="Traditional Arabic" w:cs="Traditional Arabic"/>
          <w:color w:val="000000"/>
          <w:sz w:val="32"/>
          <w:szCs w:val="32"/>
          <w:rtl/>
        </w:rPr>
        <w:lastRenderedPageBreak/>
        <w:t xml:space="preserve">جهد من الطالب يضنيه وهو صائم ، فعليه أن يتخذ الأسباب والوسائل التي لا تعرضه لمثل هذا الجهد ، أو عليه مثلًا إن كان مسلمًا مؤمنًا حقًا أن يصلي صلاة الفجر مع الجماعة ثم يتدارس ما هو بحاجة من التدارس من العلم الذي يريد أن يقدم فيه الامتحان ساعتين ثلاثة ، حسب نشاطه بعد صلاة الفجر ، أما أن ينام الليل كله وربما لا يستيقظ لصلاة الفجر مطلقًا وإن كان يصليها ، فيصليها بعد وقتها ، ثم هو يدرس في النهار فيقال له : يجوز لك الإفطار ؟ هذا هو الاحتيال على أحكام الله وشريعته ، والعجيب أن هؤلاء المفتين لا يلاحظون أحوال هؤلاء الطلاب ما ينبهوهم بالطريق الذي ينبغي أن يسلكوه حتى يجمعوا بين المحافظة عل الفريضة ، وبين الاستعداد التي يوجبه عليهم أنهم قادمون على الامتحان ، ما يذكرونهم مثلًا بمثل قوله صلى الله عليه وسلم : </w:t>
      </w:r>
      <w:r>
        <w:rPr>
          <w:rFonts w:ascii="Traditional Arabic" w:hAnsi="Traditional Arabic" w:cs="Traditional Arabic"/>
          <w:b/>
          <w:bCs/>
          <w:color w:val="0000FF"/>
          <w:sz w:val="32"/>
          <w:szCs w:val="32"/>
          <w:rtl/>
        </w:rPr>
        <w:t>( بورك لأمتي في بكورها )</w:t>
      </w:r>
      <w:r>
        <w:rPr>
          <w:rFonts w:ascii="Traditional Arabic" w:hAnsi="Traditional Arabic" w:cs="Traditional Arabic"/>
          <w:color w:val="000000"/>
          <w:sz w:val="32"/>
          <w:szCs w:val="32"/>
          <w:rtl/>
        </w:rPr>
        <w:t xml:space="preserve"> فتجد أكثر الطلاب يسهرون الليل إلى نصف الليل ، وهذا خلاف الشرع ، كما تعلم من نهيه صلى الله عليه وسلم عن النوم قبل صلاة العشاء وعن الحديث بعدها ، ثم ينامون بعد نصف الليل ولا يستيقظون لصلاة الفجر ثم يضنون أنفسهم بالنهار ، فيفتونهم بالجواز ، أولًا : ليس هناك ضرورة لمثل هذا الفتوى ، لأن ما هذا العلم الذي يتدارسونه ويقدمون جهودهم في سبيل النجاح ؟ ليس هو العلم الشرعي حتى ولو كان هو العلم الشرعي ، فلا يجوز أن يعرضوا أنفسهم للإفطار كما قلت في تعليقي على رسالة العز بن عبد السلام في ردي على الغماري وتعليقاته ، على بداية السول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 أن الذي يعنى بتخريج الأحاديث دون بيان صحتها وضعفها كالذي يتوضأ و لا يصلي ، فالتخريج هو وسيلة ومعرفة الصحيح من الضعيف هو الغاية ، فما فائدة التخريج إذا كان يقترن معه بيان المرتبة ؟ كذلك ما فائدة هذه العلوم التي يدرسونها إذا كانت ليست لله عز وجل ؟ خلاصة القول : لا يجوز لطالب العلم حتى لو كان علمًا شرعيًا أن يفطر في رمضان إلا بعد الاعتناء بملاحظة هذه الأمور التي ذكرناها ، وإلا إذا أضناه الصيام وخاف على نفسه ، فحينئذ يفطر ، وإلا ليس له ذلك</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شيخنا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لجنة الإفتاء عندنا في مصر كان رجل أفتى وورد عليك سؤال هل يجوز للرجل أن يأتي امرأته في دبرها ليس على سبيل الاستمتاع ولكن على سبيل الملاعبة فأجاب بالإيجاز هل هذا جائز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ماذا يقصد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يولج في دبرها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يأتيها من الخارج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الخارج ، ما دام أنه لم يولج فليس هناك ما يمنع من ذلك ، لكن نقول نحن من باب الاحتياط ، ومن حام حول الحمى يوشك أن يقع فيه أما الأحكام الأصل فيها الجواز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فتاة عمرها أربعة عشر سنة تعمل عند بعضهم خادمة أو نحو ذلك عند بعض الأخوة ، فهو يقول : أن بحكم عملها في البيت وكده فبيظهر بعض شعرها وبعض يعني لباس ونحو ذلك ، فهل هذا من المباح ولا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 في أثناء العمل هي لا تستطيع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 لا يجوز لها أن تعمل هناك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مع وجود زوجتيه ، هو متزوج اثنتين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المفروض ألا تعمل عملًا تتعرض فيه أن يظهر منها شيء مما لا يحل من بدنها فهذا هو معناه أن </w:t>
      </w:r>
      <w:r>
        <w:rPr>
          <w:rFonts w:ascii="Traditional Arabic" w:hAnsi="Traditional Arabic" w:cs="Traditional Arabic"/>
          <w:b/>
          <w:bCs/>
          <w:color w:val="0000FF"/>
          <w:sz w:val="32"/>
          <w:szCs w:val="32"/>
          <w:rtl/>
        </w:rPr>
        <w:t>( الحلال بين وان الحرام بين وبينهما أمور مشتبهات ، فمن اتقى الشبهات فقد استبرأ لدينه وعرضه )</w:t>
      </w:r>
      <w:r>
        <w:rPr>
          <w:rFonts w:ascii="Traditional Arabic" w:hAnsi="Traditional Arabic" w:cs="Traditional Arabic"/>
          <w:color w:val="000000"/>
          <w:sz w:val="32"/>
          <w:szCs w:val="32"/>
          <w:rtl/>
        </w:rPr>
        <w:t xml:space="preserve"> فلابد أن تبتعد عن هذا العمل الذي يعرضها لمثل هذه المعصية ، أما يقال أن يجوز لها ذلك فهذا أبعد ما يكون عن الصواب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هل يجوز للمرأة أن تصلي في الملابس الضيقة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المقصود بكلمة يجوز ، يعني هل تصح الصلاة ، الظاهر الصحة ، أما إن كان المقصود بكلمة يجوز أي لا بأس عليها بذلك ، فعليها كل البأس ، لأنكم تعلمون من شروط الثياب التي يراد بها ستر العورة ، بالنسبة للرجال فضلًا عن النساء أن لا يكون واصفًا يحجم ، لكن ما عندنا دليل على أن الصلاة </w:t>
      </w:r>
      <w:r>
        <w:rPr>
          <w:rFonts w:ascii="Traditional Arabic" w:hAnsi="Traditional Arabic" w:cs="Traditional Arabic"/>
          <w:color w:val="000000"/>
          <w:sz w:val="32"/>
          <w:szCs w:val="32"/>
          <w:rtl/>
        </w:rPr>
        <w:lastRenderedPageBreak/>
        <w:t xml:space="preserve">في هذه الحالة تبطل ، لكن لاشك انه بهذا المعنى الثالث لا يجوز ذلك لكن الصلاة صحيحة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المرأة في البيت بتكون بالثياب العادية بتكون أحيانًا عادية محجمة أو نحو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أن تلبس فوقها العباءة والملاءة ، ونحو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يجوز أن تظهر قدماها في الصلاة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قدماها فلا ، أما باطن قدميها فبلى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باطن القدم اللي هو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أثناء السجود يعني ، أما ظاهر القدمين فلابد من سترهما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فلابد من سترهما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r w:rsidRPr="00CB57B3">
        <w:rPr>
          <w:rFonts w:ascii="Tahoma" w:eastAsia="Times New Roman" w:hAnsi="Tahoma" w:cs="Tahoma" w:hint="cs"/>
          <w:b/>
          <w:bCs/>
          <w:color w:val="4D4D4D"/>
          <w:kern w:val="36"/>
          <w:sz w:val="48"/>
          <w:szCs w:val="48"/>
          <w:rtl/>
        </w:rPr>
        <w:t>الشريط</w:t>
      </w:r>
      <w:r w:rsidRPr="00CB57B3">
        <w:rPr>
          <w:rFonts w:ascii="Tahoma" w:eastAsia="Times New Roman" w:hAnsi="Tahoma" w:cs="Tahoma"/>
          <w:b/>
          <w:bCs/>
          <w:color w:val="4D4D4D"/>
          <w:kern w:val="36"/>
          <w:sz w:val="48"/>
          <w:szCs w:val="48"/>
          <w:rtl/>
        </w:rPr>
        <w:t xml:space="preserve"> </w:t>
      </w:r>
      <w:r w:rsidRPr="00CB57B3">
        <w:rPr>
          <w:rFonts w:ascii="Tahoma" w:eastAsia="Times New Roman" w:hAnsi="Tahoma" w:cs="Tahoma" w:hint="cs"/>
          <w:b/>
          <w:bCs/>
          <w:color w:val="4D4D4D"/>
          <w:kern w:val="36"/>
          <w:sz w:val="48"/>
          <w:szCs w:val="48"/>
          <w:rtl/>
        </w:rPr>
        <w:t>رقم</w:t>
      </w:r>
      <w:r w:rsidRPr="00CB57B3">
        <w:rPr>
          <w:rFonts w:ascii="Tahoma" w:eastAsia="Times New Roman" w:hAnsi="Tahoma" w:cs="Tahoma"/>
          <w:b/>
          <w:bCs/>
          <w:color w:val="4D4D4D"/>
          <w:kern w:val="36"/>
          <w:sz w:val="48"/>
          <w:szCs w:val="48"/>
          <w:rtl/>
        </w:rPr>
        <w:t xml:space="preserve"> : 051</w:t>
      </w: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وقتنا ضيق ، نعم . تفضل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دفع رشوة لموظفي الجوازات ، عندنا في الجزائر موظفي الشرطة والجوازات ، لا يعطون الجوازات للشباب الملتزم إلا بعد دفع رشوة ، فهل يجوز دفع رشوة لهم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 بل يجب ، لأن هذا ليس رشوة بالمعنى الشرعي ، لأن الرشوة هو إعطاء مال لإبطال حق ، أو إحقاق باطل ، أما اعطاء مال للحصول على الحق المهضوم ، فهذا ليس برشوة ، بالنسبة إلى المظلوم ، </w:t>
      </w:r>
      <w:r>
        <w:rPr>
          <w:rFonts w:ascii="Traditional Arabic" w:hAnsi="Traditional Arabic" w:cs="Traditional Arabic"/>
          <w:color w:val="000000"/>
          <w:sz w:val="32"/>
          <w:szCs w:val="32"/>
          <w:rtl/>
        </w:rPr>
        <w:lastRenderedPageBreak/>
        <w:t>أما الظالم ، فهو ظالم سواء أخذ رشوة ، أو لم يأخذ ، إنما المسألة تختلف بين ذنب ، بين ذنب مضاعف ، يعني وهو ظالم هذا ذنب ، وحينما يأخذ رشوة ، فهو ذنب آخر ، أما الدافع لها ، فلا إثم عليه ، لأنه يبتغي من وراء ذلك الوصول إلى حقه المهضوم، فإذًا يجب أن نحفظ الرشوة ما هي ؟ لأن مثل هذا السؤال يتكرر بصور عديدة ، فإذا عرفنا أن الرشوة ، هو مال يعطى لإبطال حق ، أو إحقاق باطل ، حينئذ نعرف الجواب عن كثير من المسائل ، التي يبتلى بها المسلم اليوم كهذه القضية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نسي أحد التسمية في أول الوضوء ماذا يجب عليه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شيء ، </w:t>
      </w:r>
      <w:r>
        <w:rPr>
          <w:rFonts w:ascii="Traditional Arabic" w:hAnsi="Traditional Arabic" w:cs="Traditional Arabic"/>
          <w:b/>
          <w:bCs/>
          <w:color w:val="FF0000"/>
          <w:sz w:val="32"/>
          <w:szCs w:val="32"/>
          <w:rtl/>
        </w:rPr>
        <w:t>(( ربنا لا تؤاخذنا إن نسينا أو أخطأنا ))</w:t>
      </w:r>
      <w:r>
        <w:rPr>
          <w:rFonts w:ascii="Traditional Arabic" w:hAnsi="Traditional Arabic" w:cs="Traditional Arabic"/>
          <w:color w:val="000000"/>
          <w:sz w:val="32"/>
          <w:szCs w:val="32"/>
          <w:rtl/>
        </w:rPr>
        <w:t>، وعليكم السلام ورحمة الله وبركاته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أستاذنا، يوجد الآن في الساحة الإسلامية عشرات من الجماعات ، و كلها تزعم أنها سترجع الخلافة الإسلامية ، أو ستسترجع الخلافة الإسلامية ، فيعني ماذا على المسلم أن يفعل ، أن يعمل من الصالحات ، ويؤمن بالله عز وجل كما </w:t>
      </w:r>
      <w:r>
        <w:rPr>
          <w:rFonts w:ascii="Traditional Arabic" w:hAnsi="Traditional Arabic" w:cs="Traditional Arabic"/>
          <w:b/>
          <w:bCs/>
          <w:color w:val="FF0000"/>
          <w:sz w:val="32"/>
          <w:szCs w:val="32"/>
          <w:rtl/>
        </w:rPr>
        <w:t>(( وَعَدَ اللَّهُ الَّذِينَ آمَنُوا مِنْكُمْ وَعَمِلُوا الصَّالِحَاتِ لَيَسْتَخْلِفَنَّهُمْ فِي الْأَرْضِ ))</w:t>
      </w:r>
      <w:r>
        <w:rPr>
          <w:rFonts w:ascii="Traditional Arabic" w:hAnsi="Traditional Arabic" w:cs="Traditional Arabic"/>
          <w:color w:val="000000"/>
          <w:sz w:val="32"/>
          <w:szCs w:val="32"/>
          <w:rtl/>
        </w:rPr>
        <w:t xml:space="preserve"> كيف التفاصيل بعد أن نلتزم ، هل تكون هناك فئة معينة يستشارون ثم يؤمرون أحدًا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الإمارة العامة ، هي الخلافة ، والخلافة لا تقبل التجزئة ، فإذا كان المقصود بالإمارة هو تنظيم أمور جماعة ، لتسهيل الوصول إلى فهم الشرع أولًا : فهمًا صحيحًا ، ثم العمل به ، فهذا لا مانع من تعدد الأمراء ، بشرط واحد ، أن لا يكون بين هؤلاء عداوة وبغضاء ، وإلا فيكون الأمر من الفرقة المنهي عنها في الكتاب وفي السنة ، أما أن يبايع شخص ، باسم الأمير العام من طائفة من الناس ، فهذا في اعتقادي من محدثات الأمور ، ولذلك فلا يجوز أن ننصب أمراء بمعنى الولاية العامة ، ولم يبايع من عامة المسلمين ، وإنما من طائفة حزبيين ، وفي هذه الحالة ، حينما تتكاثر الجماعات والأحزاب ، فلا ينبغي للمسلم أن يتحزب لطائفة منها ، دون أخرى ، لأن هذا التحزب هو عين التفرق ، المنهي عنه شرعَا ، وإنما عليه أن يأخذ من كل جماعة خير ما عندهم ، ولا يتعصب لطائفة منهم ، على الطوائف أخرى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تحريك الأصبع في التشهد في الصلاة الرباعية ، يعني يظل يدعوا المأموم إلى أن ينتهي من دعائه أم يستمر حتى يقوم الإمام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حتى إيش الإمام يفعل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حتى الإمام يقوم للركعة الثالثة ، أم حتى ينتهي المأموم من دعائه والإمام لم يقم للركعة الثالثة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يدور في ذهني ما السر من سؤالك بالتشهد الأول ، ما الفرق بين التشهد ا لأول ، والتشهد الثاني ، في خصوص سؤالك حتى أعرف الجواب؟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المأموم يدعوا ، وينتهي من دعائه قبل أن يقوم الإمام إلى الركعة الثالثة ، وهكذا في التشهد الثاني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يوقف أصبعه ، وينتهي من دعائه ، أو يواصل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ظهر الآن ، أن ذكرك للتشهد الأول لم يكن مقصودًا ، لأنه الآن ذكرت التشهد الآخر أيضًا ، فإذًا المقصود من كلامك باختصار حسب ما فهمت ، مصلي في التشهد ، أي تشهد كان ، ينتهي من تشهده ودعاءه ، قبل أن يقوم الإمام في التشهد الأول أو قبل أن يسلم في التشهد الأخير ، فهل يستمر في التحريك أم لا ؟ هذا سؤالك ؟ الجواب لا يستمر ، لأن حديث وائل بن حجر قال في الحديث المعروف في السنن ، لما وصف صلاة النبي صلى الله عليه وسلم وجاء إلى ذكر التشهد ، ذكر أنه : </w:t>
      </w:r>
      <w:r>
        <w:rPr>
          <w:rFonts w:ascii="Traditional Arabic" w:hAnsi="Traditional Arabic" w:cs="Traditional Arabic"/>
          <w:b/>
          <w:bCs/>
          <w:color w:val="0000FF"/>
          <w:sz w:val="32"/>
          <w:szCs w:val="32"/>
          <w:rtl/>
        </w:rPr>
        <w:t>( رآه صلى الله عليه وسلم ، قد وضع كفه اليسرى على فخذه اليسرى ، وكفه اليمنى على فخذه اليمنى وقبض أصابعه كلها وحلق بالوسطى والإبهام ، ورفع السبابة )</w:t>
      </w:r>
      <w:r>
        <w:rPr>
          <w:rFonts w:ascii="Traditional Arabic" w:hAnsi="Traditional Arabic" w:cs="Traditional Arabic"/>
          <w:color w:val="000000"/>
          <w:sz w:val="32"/>
          <w:szCs w:val="32"/>
          <w:rtl/>
        </w:rPr>
        <w:t xml:space="preserve"> وقال - وهنا الشاهد - </w:t>
      </w:r>
      <w:r>
        <w:rPr>
          <w:rFonts w:ascii="Traditional Arabic" w:hAnsi="Traditional Arabic" w:cs="Traditional Arabic"/>
          <w:b/>
          <w:bCs/>
          <w:color w:val="0000FF"/>
          <w:sz w:val="32"/>
          <w:szCs w:val="32"/>
          <w:rtl/>
        </w:rPr>
        <w:t>( فرأيته ، يحركها يدعوا بها )</w:t>
      </w:r>
      <w:r>
        <w:rPr>
          <w:rFonts w:ascii="Traditional Arabic" w:hAnsi="Traditional Arabic" w:cs="Traditional Arabic"/>
          <w:color w:val="000000"/>
          <w:sz w:val="32"/>
          <w:szCs w:val="32"/>
          <w:rtl/>
        </w:rPr>
        <w:t>، فإذًا التحريك مقرون بالدعاء ، في الصورة التي أنت سألت عنها ، انتهى المقتدي من الدعاء وصمت ، فإذًا انتهى التحريك ، لأن التحريك مقرون مع الدعاء ، لكن أنا بذكر لماذا ينتهي المقتدي من الدعاء وهو مجال لما يحفظ ، ولما لا يحفظ من الدعاء ، فليستمر في الدعاء حتى ينهض الإمام أو حتى يسلم ، وحينذاك ما في حاجة لمثل هذا السؤال ، لأن الدعاء يستمر والتحريك يستمر.</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لتحريك الأصبع يا شيخ ، الناس بتستعمله هكذا ، و ناس هكذا ، السنة كيف تكون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أكثر الناس يأخذون القضايا بدون تفقه ، الذي ثبت في السنة هو رفع الإصبع وتوجيهها إلى القبلة ، وليس إلى الأرض ، وإنما إلى القبلة ، ثم هنا قولان : إما أن ينصبها نصبًا يوجهها هكذا إلى القبلة دون تحريك وإما أن يحركها ، ولا شك بالنسبة للفقه الذي يسمى اليوم بالفقه المقارن ، أن التحريك </w:t>
      </w:r>
      <w:r>
        <w:rPr>
          <w:rFonts w:ascii="Traditional Arabic" w:hAnsi="Traditional Arabic" w:cs="Traditional Arabic"/>
          <w:color w:val="000000"/>
          <w:sz w:val="32"/>
          <w:szCs w:val="32"/>
          <w:rtl/>
        </w:rPr>
        <w:lastRenderedPageBreak/>
        <w:t xml:space="preserve">هو الأرجح لأن الأحاديث التي وردت في رفع السبابة في التشهد ، قسمان : قسم أثبتت الرفع ، وقسم أثبت التحريك مع الرفع ، فالتحريك حكم زائد ينبغي أن يضاف إلى المزيد عليه ، فهو يرفع ، وهو يحرك ، هذا أولًا: يجب أن نعرفه ، ثانيا : التحريك ، يخطيء فيه بعضهم ، كما يخطئون حينما يرمون بإصبعهم إلى الأرض ، فالسنة كما قلنا إلى القبلة ، فهؤلاء الذين يحركون إصبعهم يزيدون على التحريك أمرًا لم يرد إطلاقًا في السنة ، ألا وهو الخفض والرفع يفعلون هكذا ، هذا خفض ، ورفع ، هذا ليس له أصل ، إنما الثابت فقط التحريك ، ونحن نعلم من دقة العرب في لغتهم أنهم لو رأوا الرسول صلى الله عليه وسلم حينما كان يحرك إصبعه يرفعها ويخفضها ، كانوا قالوا لنا كما قالوا في رفع اليدين ، كان يرفع ويخفض لكن ما قالوا في تحريك الإصبع إلا رأيته يحركها فأقل شيء يتحقق به التحريك فهذا هو المطلوب ، أما أن يبادر المصلي فيرفع ويخفض ، فهذا شيء لم يرد ، أخذت جواب سؤالك إن شاء الله وزيادة يعني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التحليق أولًا ثم الرفع إلى القبلة ثانيًا ، ثم هكذا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يوجد رواية أنه كان يحركها بشدة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رواية أبدًا لا بشدة ولا بغير شدة ، لا يوجد مثل هذه الرواية ، لا يوجد . لا يوجد إلا ما سمعتموه آنفًا </w:t>
      </w:r>
      <w:r>
        <w:rPr>
          <w:rFonts w:ascii="Traditional Arabic" w:hAnsi="Traditional Arabic" w:cs="Traditional Arabic"/>
          <w:b/>
          <w:bCs/>
          <w:color w:val="0000FF"/>
          <w:sz w:val="32"/>
          <w:szCs w:val="32"/>
          <w:rtl/>
        </w:rPr>
        <w:t>( فرأيته يحركها يدعوا بها )</w:t>
      </w:r>
      <w:r>
        <w:rPr>
          <w:rFonts w:ascii="Traditional Arabic" w:hAnsi="Traditional Arabic" w:cs="Traditional Arabic"/>
          <w:color w:val="000000"/>
          <w:sz w:val="32"/>
          <w:szCs w:val="32"/>
          <w:rtl/>
        </w:rPr>
        <w:t xml:space="preserve"> ، لكن ذكرت أنا في الحاشية أو في التعليق على صفة الصلاة ، رواية عن الإمام أحمد يرفعها شديدا ، فهذا قول للإمام أحمد وليس حديثًا ، انتبهت يا أخانا إلى السائل فاتك الجواب ، فنقول أن هذا أثر عن الإمام أحمد أنه يرفعها شديدًا ، وليس حديثًا مرفوعًا إلى الرسول عليه السلام</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ثبت يا شيخنا أن في كل حركة حسنة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ورد في الرفع ، لكن عموم الأدلة تؤيد ذلك ، لأن كل عمل يفعله المسلم يكتب له عشر حسنات لا أقل ، فلما جاء النص في رفع اليدين عشر حسنات كل رفع ، كذلك تحريك الإصبع نرجو أن يكون له هذا الأجر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للجماعات الإسلامية وأهل السنة واختلافاتها هل هي اختلافاتهم بالنسبة للأحاديث أو غير ذلك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حتى استطيع الجواب ، ماذا تعني بأهل السنة قديمًا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قديمًا وحديثًا الموجودين الآن .</w:t>
      </w:r>
      <w:r>
        <w:rPr>
          <w:rFonts w:ascii="Traditional Arabic" w:hAnsi="Traditional Arabic" w:cs="Traditional Arabic"/>
          <w:color w:val="000000"/>
          <w:sz w:val="32"/>
          <w:szCs w:val="32"/>
          <w:rtl/>
        </w:rPr>
        <w:tab/>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صعب شوية الجواب على هذا السؤال ، إلا بعد التمهيد ، أقول قديمًا معروف عند العلماء والفقهاء ، أن أهل السنة ثلاثة مذاهب ، وكل هذه المذاهب تنتمي إلى السنة بغض النظر عن صوابها وخطئها ، لكن البحث من حيث الانتماء فهذه المذاهب هي ثلاثة في العقيدة، وأربعة في الفروع ، فالمذاهب الثلاثة المتعلقة بالعقيدة هي مذهب أهل الحديث ، وهو الذي نتبناه ولا نرضى به بديلا ، والمذهب الثاني مذهب الماتريدية ، والمذهب الثالث الأشعرية ، أو الأشاعرة ، أما فيما يتعلق بالمسائل الفقهية ، فكلكم يعرف أن المذاهب أربعة ، طبعًا من أهل السنة ، المذهب الحنفي والشافعي والمالكي والحنبلي ، اليوم يختلف بعض الاختلاف هذا التفصيل ، فليس هناك الآن طائفة ، تنتمي إلى السنة بالمعنى العام انتماء ثم تبنيًا ، إلا المعروفين بأسماء متعددة وكلها تنتهي إلى العمل بالحديث والسنة ، ففي الهند الباكستان ، يقال أهل الحديث مثلًا ، في مصر يقال أنصار السنة ، في سوريا وهنا الأردن يقال السلفيون ، فهؤلاء ينتمون صراحة إلى السنة ، ولا يتبنون مذهبا من هذه المذاهب بالذات لعلمهم بأن في كل مذهب من السنة ومن الحديث ما لا يوجد في المذاهب الأخرى ، فإذا هم انتموا إلى مذهب واحد فقد يفوتهم شيء من الخير الموجود في المذاهب الأخرى ، اللهم إلا فيما يتعلق بالعقيدة ، فهم يتمسكون بمذهب أهل الحديث وأهل السنة ، وعلى رأسهم الإمام أحمد رحمه الله ، لأن أهل الحديث فيما يتعلق بالعقيدة يفهمون الكتاب والسنة ، على منهج السلف الصالح ، خلافًا للمذاهب الأخرى مما ذكرناه آنفًا كالماتريدية والأشعرية فهم لا يتبنون هذا الأسلوب ، أو هذا المنهج ، في فهم الكتاب وفي السنة ، أي لا يقولون لا انتماء ولا تبنيًا ، نحن على منهج السلف الصالح في فهم الآيات وفي فهم الأحاديث ، بل قد قال بعضهم كلمة كنا نتمنى أن لا يقولها ، وهي كلمة المشهورة ، مسلمة عندهم لا شية فيها ، ومع الأسف ، حيث قالوا: </w:t>
      </w:r>
      <w:r>
        <w:rPr>
          <w:rFonts w:ascii="Traditional Arabic" w:hAnsi="Traditional Arabic" w:cs="Traditional Arabic"/>
          <w:color w:val="800000"/>
          <w:sz w:val="32"/>
          <w:szCs w:val="32"/>
          <w:rtl/>
        </w:rPr>
        <w:t>" مذهب السلف أسلم، ومذهب الخلف أعلم وأحكم "</w:t>
      </w:r>
      <w:r>
        <w:rPr>
          <w:rFonts w:ascii="Traditional Arabic" w:hAnsi="Traditional Arabic" w:cs="Traditional Arabic"/>
          <w:color w:val="000000"/>
          <w:sz w:val="32"/>
          <w:szCs w:val="32"/>
          <w:rtl/>
        </w:rPr>
        <w:t xml:space="preserve">، فهذا التفصيل بالنسبة لليوم لا تنطبق ، لماذا ؟ لأنك لو أخذت المسالة من الناحية الأولى الناحية العلمية ، أي ما يتعلق في العقيدة ، فأنت نادرًا ما تجد من يقول لك أنا أشعري ، أو أنا ماتريدي ، ما تجد من يقول </w:t>
      </w:r>
      <w:r>
        <w:rPr>
          <w:rFonts w:ascii="Traditional Arabic" w:hAnsi="Traditional Arabic" w:cs="Traditional Arabic"/>
          <w:color w:val="000000"/>
          <w:sz w:val="32"/>
          <w:szCs w:val="32"/>
          <w:rtl/>
        </w:rPr>
        <w:lastRenderedPageBreak/>
        <w:t xml:space="preserve">هذا ، لماذا؟ لأنه مع الأسف الشديد ، لم تعد العقيدة تدرس دراسة جامعة في المدارس ، بل في الجامعات إلا نتف متفرقة ، وإذا درست ففي الغالب يختلف ذلك باختلاف البلاد التي توجد فيها تلك الجامعات مثلًا في المغرب ، المغرب كله ، ابتداءً من ليبيا مثلًا ، وانتهاءً بالمغرب ، فهم يدرسون العقيدة الأشعرية ، كذلك مثلًا في مصر ، بينما في البلاد التركية ، وكثير من بلاد الأعاجم قديما يدرسون المذهب الماتريدي ، لكن اليوم ، ضاعت هذه التخصصات ، للسبب الذي ذكرته آنفًا ، كما أنه ضاع ، أن يقول واحد من عامة الناس أنا حنفي أو شافعي أو مالكي أو حنبلي إلا ما ندر جدًا ، لماذا لأنه أيضًا لم يعد الفقه يدرس في الجامعات ، كما كان الفقه يدرس قديمًا في الحلقات العلمية في المساجد ، و إنما أيضًا ، كما نشاهد الآن لا الدكتور متخرج ومعه شهادة في الشريعة ، لكن هو لم يدرس إلا مسائل قليلة متفرقة فيما يتعلق بالفقه ، لأن الطريقة السابقة ، التي كانت أنفع و أثمر طريقة الحلقات ، لم تعد الآن موجودة على الأسف في المساجد، إذًا لم يبق في الميدان الموجود اليوم ، إلا من ينتمي إلى السنة صراحة ومنهجًا سواًء في العقيدة أو الفقه ، أما المذاهب القديمة ، فهي كما ذكرت آنفًا ، ثلاثة في العقيدة ، أهل الحديث ، والماتريديون والأشعريون ، والفقه كما تعلمون اليوم ، هذه المذاهب كلها بلا شك ، لا يوجد مذهب منها يتبرأ من السنة أو من العمل بالحديث ، وهذه نقطة في الواقع يجب الانتباه لها ، إذا تصورنا إنسانًا مسلمًا يقول أنا لا أعمل بالحديث فهذا خرج من جماعة المسلمين ، لأن الحديث ، هو الذي به يستطيع العالم أن يفهم كلام الله تبارك تعالى ، ولذلك أكد هذا المعنى عليه الصلاة والسلام في الحديث المعروف : </w:t>
      </w:r>
      <w:r>
        <w:rPr>
          <w:rFonts w:ascii="Traditional Arabic" w:hAnsi="Traditional Arabic" w:cs="Traditional Arabic"/>
          <w:b/>
          <w:bCs/>
          <w:color w:val="0000FF"/>
          <w:sz w:val="32"/>
          <w:szCs w:val="32"/>
          <w:rtl/>
        </w:rPr>
        <w:t>( تركت فيكم أمرين لن تضلوا ما إن تمسكتم بهما كتاب الله وسنتي ولن يتفرقا حتى يرد علي الحوض )</w:t>
      </w:r>
      <w:r>
        <w:rPr>
          <w:rFonts w:ascii="Traditional Arabic" w:hAnsi="Traditional Arabic" w:cs="Traditional Arabic"/>
          <w:color w:val="000000"/>
          <w:sz w:val="32"/>
          <w:szCs w:val="32"/>
          <w:rtl/>
        </w:rPr>
        <w:t xml:space="preserve"> ، فلا يوجد مسلم يقول : أنا لا آخذ بالحديث ، لكن يوجد مسلمون من الألوف المؤلفة ، بل وبالملايين من يفعلون ذلك عملا وليس اعتقادًا ، وقد يجدون لهم من الأعذار ما يكون عذرًا عند الله عز وجل ، وما لا يكون ، فمثلًا كثير من المتخرجين من كليات الشريعة ، لا يتجاوبون مع الدعوة السلفية التي تدعو جميع المسلمين ، للعمل بما ثبت في السنة ، وعدم الالتزام مذهب معين ، لأن ذلك ما أمر به القرآن والسنة أولًا ، ثم ما أمرت به الأئمة ، أئمة الفقه ثانيًا ، فلماذا لا يقفون هذا الموقف مع الجمهور الداعي إلى العمل بالكتاب والسنة ، بقولوا نحن ما عندنا قدرة وما عندنا طاقة ، هذه تحتاج إلى علم بالكتاب والسنة ، وعلم أصول الحديث ، وعلم بأصول الفقه إلى آخره ، و طبعًا هذا بحث طويل ، ولنا عليه أجوبة كثيرة ، لكن القصد الآن أن نقول أن الموجود في الساحة الآن لا </w:t>
      </w:r>
      <w:r>
        <w:rPr>
          <w:rFonts w:ascii="Traditional Arabic" w:hAnsi="Traditional Arabic" w:cs="Traditional Arabic"/>
          <w:color w:val="000000"/>
          <w:sz w:val="32"/>
          <w:szCs w:val="32"/>
          <w:rtl/>
        </w:rPr>
        <w:lastRenderedPageBreak/>
        <w:t>توجد ناس صريحين يدعون للعمل بالكتاب والسنة، إلا الذين ينتمون للعمل بالحديث والسنة ، أما الآخرون فكل منهم قانع بما درس ، أو بما لم يدرس ، إن كان درس الماتريدية فهو ماتريدي ، وهذا يغلب على الأتراك ، يعني متعصبين تمام التعصب ، للماتريدية في العقيدة وللحنفية في الفروع ، أما جماهير الناس فكما يقولون عندنا في سوريا هات إيدك وامشي : مش عارف هو حنفي أو شافعي ، ولذلك تجد كثير من أئمة المساجد من ناحية بشوفوا يصلي كأنه شافعي ، من ناحية ثانية بتشوفوا حنفي ، إيش هو ؟ كما يقولون أيضًا عندنا هو حنفشعي  يعني مطعم كثير من هنا ومن هنا، يعني مش واضح جدًا ، ترى الإمام يرفع يديه ويحرص على القنوت في صلاة الفجر ، كأنه من الواجبات لكنه لا يتورك في الصلاة ، في التشهد دائمًا يفترش ، يفترش ، مع أنه هذا مذهب الإمام الشافعي أولًا ، ومما حض عليه بصورة خاصة الإمام النووي في كتابه العظيم المجموع المهذب . نبه على أنه يجب الاعتناء بهذه الجلسة، التورك هذه ولعله أيضًا أنه يجب ضم إليها جلسة الاستراحة، وهذه أيضا لا يفعلونها ، فما تدري هذا حنفي لأنه ما بيتورك ، وما بيجلس جلسة الاستراحة لكن اقتنع أن رفع اليدين سنة فهو بيرفع ، أو على العكس من ذلك ، هو شافعي ، فيرفع تقليدًا لمذهبه، لكن ما بيتورك ولا يجلس جلسة الاستراحة تبعًا للناس ، ما أدري إن كنت أجبتك عما سألت لكن إذا كان هناك أشياء بحاجة إلى استيضاح ما في عندي مانع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بكمل سؤالي أو استوضح </w:t>
      </w:r>
      <w:r>
        <w:rPr>
          <w:rFonts w:ascii="Traditional Arabic" w:hAnsi="Traditional Arabic" w:cs="Traditional Arabic"/>
          <w:color w:val="FF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خلي هو يترك الفرصة لغيره</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عن نفس الموضوع ، الاختلاف في الفروع أم في الأصول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كلاهما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الأصول مثل إيش يعني الخلافات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نأخذ المذاهب الثلاثة هذه أصول أم فروع ؟ المذاهب الثلاثة أصول أم فروع ؟ مالكم لا تنطقون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 أصول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أصول ، ما هي فروع لأنها تبحث في العقيدة فقط ، أس الأصول كلها الإيمان ، لأنه بدون إيمان ما ينفع الإنسان ، كما هو مقطوع به عند جميع المسلمين ، فما رأيكم إذا كان العلماء اختلفوا في هذا الأس ، و هذا الأصل ألا وهو الإيمان ، اختلفوا فيه ، هل الإيمان قول وعمل أو اعتقاد وعمل و يتبع العمل </w:t>
      </w:r>
      <w:r>
        <w:rPr>
          <w:rFonts w:ascii="Traditional Arabic" w:hAnsi="Traditional Arabic" w:cs="Traditional Arabic"/>
          <w:color w:val="000000"/>
          <w:sz w:val="32"/>
          <w:szCs w:val="32"/>
          <w:rtl/>
        </w:rPr>
        <w:lastRenderedPageBreak/>
        <w:t xml:space="preserve">طبعًا القول أم هو اعتقاد وليس العمل من الإيمان ، مذهبان ،أهل الحديث والأشاعرة يقولون قولة الحق في اعتقادنا الإيمان اعتقاد وعمل ، ولذلك لا تأتي آية وتذكر الإيمان إلا وتذكر معه العمل الصالح ، </w:t>
      </w:r>
      <w:r>
        <w:rPr>
          <w:rFonts w:ascii="Traditional Arabic" w:hAnsi="Traditional Arabic" w:cs="Traditional Arabic"/>
          <w:b/>
          <w:bCs/>
          <w:color w:val="FF0000"/>
          <w:sz w:val="32"/>
          <w:szCs w:val="32"/>
          <w:rtl/>
        </w:rPr>
        <w:t>(( الذين آمنوا وعملوا الصالحات ))</w:t>
      </w:r>
      <w:r>
        <w:rPr>
          <w:rFonts w:ascii="Traditional Arabic" w:hAnsi="Traditional Arabic" w:cs="Traditional Arabic"/>
          <w:color w:val="000000"/>
          <w:sz w:val="32"/>
          <w:szCs w:val="32"/>
          <w:rtl/>
        </w:rPr>
        <w:t xml:space="preserve"> ، الماتريدية يقولون الإيمان هو الاعتقاد فقط ،وليس العمل الصالح من الإيمان ، هذا اختلاف في أصل الشريعة ، وهو الإيمان تفرع من هذا الاختلاف خلاف آخر ، هل يزيد الإيمان وينقص ، أم لا يزيد ولا ينقص ، قولان مثل السابقين من يقول بأن الإيمان اعتقاد وعمل يقول يزيد وينقص ، زيادته الطاعة ونقصانه المعصية ، من يقول بأن الإيمان اعتقاد وليس يدخل فيه العمل الصالح يقول لا يزيد و لا ينقص ، الآن وصلنا في هذه القضية الهامة إلى انه يوجد اختلافان أو يوجد مذهبان في العقيدة في الفهم ، لكن تفرع من هذا الاختلاف ، اختلاف فقهي ، لا يزال مسطورًا في بطون الكتب ، وهو هل يجوز لمن يعتقد أن الإيمان لا يزيد و لا ينقص ، أن يتزوج امرأة ، تعتقد بأن الإيمان يزيد وينقص ، أم لا يجوز ؟ صدرت فتوى بأنه لا يجوز لماذا ؟ هم الآن بطبقوا مذهبهم ، يقولون الذين يقولون بأن الإيمان يزيد وينقص ، إذا سُئل أحدهم هل أنت مؤمن ؟ يقول أنا مؤمن إن شاء الله ، والذين يقولون لا يزيد ولا ينقص ، إذا قيل لهم هل أنت مؤمن ؟ يقول أنا مؤمن حقًا ، هذا الذي يقول أنا مؤمن حقًا ، يقول أنا لا أتزوج امرأة تشك في إيمانها ، تقول أنا مؤمنة إن شاء الله ، هكذا صدرت فتوى وعمل بها أصحاب هذا الرأي عشرات السنين ، إلى أن جاء احد كبار علمائهم ، ولعل بعض الحاضرين ، يعرفون تفسير مطبوع هذا التفسير ، تفسير أبي السعود مفتي الثقلين ، هذا من كبار علماء الأحناف أجاب وقد سٌئل هل يجوز لحنفي ، أن يتزوج بشافعية ، قال يجوز تنزيلًا لها منزلة أهل الكتاب ،  وهذا معناه مع الأسف معناه خطير ، لا يجوز العكس ، يجوز للحنفي باعتباره رجل ، أن يتزوج شافعية باعتبارها امرأة مثلها مثل الكتابية ، لكن الكتابي يجوز لها أن يتزوج مسلمة ؟ لا ، إذًا لا يجوز للشافعي الذي يشك في إيمانه بزعمهم ، أن يتزوج حنفية ، وهذا كله مكتوب في الكتب ، وإن شئتم سميت لكم بعض أسمائها ، هذا يا جماعة موجود ، وخلاف كما ترون ، في الأصول ، في أس الأصول ثم هناك مسائل كثيرة وكثيرة جدًا ، ليس من السهل على عامة الناس أن يدركوها كهذه المسالة ، انتم تعلمون أن الخلاف القديم الذي أثاره المعتزلة ، خاصة في زمن دولة المأمون العباسي حول القرآن هل هو كلام الله ، أم ليس بكلام الله ؟ فأهل السنة كلهم يقولون ، القرآن كلام الله ، المعتزلة يقولوا لا ، هذا القرآن كلام الله ، لكن كلام الله مخلوق ، يعني ليس هو بكلام الله عز وجل ، هنا الآن تظهر الدقة </w:t>
      </w:r>
      <w:r>
        <w:rPr>
          <w:rFonts w:ascii="Traditional Arabic" w:hAnsi="Traditional Arabic" w:cs="Traditional Arabic"/>
          <w:color w:val="000000"/>
          <w:sz w:val="32"/>
          <w:szCs w:val="32"/>
          <w:rtl/>
        </w:rPr>
        <w:lastRenderedPageBreak/>
        <w:t xml:space="preserve">في الموضوع لأن مذاهب السنة الثلاثة الآن ، بلتقوا لفظًا ، ويختلفون معنى ، أهل الحديث بقولوا ، كلام الله صفة من صفات الله ، ويستحيل أن يكون مخلوقًا ، وهو كلام مسموع ، تسمعه الملائكة وتسمعه الرسل ، لأن الله يقول مثلًا ، الذي قال في حق موسى ، وكلم الله موسى تكليمًا ، قال له لما كلمه تكليمًا : </w:t>
      </w:r>
      <w:r>
        <w:rPr>
          <w:rFonts w:ascii="Traditional Arabic" w:hAnsi="Traditional Arabic" w:cs="Traditional Arabic"/>
          <w:b/>
          <w:bCs/>
          <w:color w:val="FF0000"/>
          <w:sz w:val="32"/>
          <w:szCs w:val="32"/>
          <w:rtl/>
        </w:rPr>
        <w:t>(( فاستمع لما يوحى ، إنني أنا الله لا إله إلا أنا فاعبدني وأقم الصلاة لذكري ))</w:t>
      </w:r>
      <w:r>
        <w:rPr>
          <w:rFonts w:ascii="Traditional Arabic" w:hAnsi="Traditional Arabic" w:cs="Traditional Arabic"/>
          <w:color w:val="000000"/>
          <w:sz w:val="32"/>
          <w:szCs w:val="32"/>
          <w:rtl/>
        </w:rPr>
        <w:t xml:space="preserve"> ، فإنه قال له استمع ، أي كلام الله مسموع ، ويعبر عنه علماء الحديث أهل السنة حقًا ، بأن كلام الله أحرف ، وهذا ما صرح به عليه الصلاة والسلام ، في الحديث الصحيح : </w:t>
      </w:r>
      <w:r>
        <w:rPr>
          <w:rFonts w:ascii="Traditional Arabic" w:hAnsi="Traditional Arabic" w:cs="Traditional Arabic"/>
          <w:b/>
          <w:bCs/>
          <w:color w:val="0000FF"/>
          <w:sz w:val="32"/>
          <w:szCs w:val="32"/>
          <w:rtl/>
        </w:rPr>
        <w:t>( من قرأ القرآن فله بكل حرف عشر حسنات لا أقول ألف لام ميم حرف بل ألف حرف ولام حرف ، ميم حرف )</w:t>
      </w:r>
      <w:r>
        <w:rPr>
          <w:rFonts w:ascii="Traditional Arabic" w:hAnsi="Traditional Arabic" w:cs="Traditional Arabic"/>
          <w:color w:val="000000"/>
          <w:sz w:val="32"/>
          <w:szCs w:val="32"/>
          <w:rtl/>
        </w:rPr>
        <w:t xml:space="preserve"> ، فكلام الله عند أهل الحديث مسموع ، عند المصطفين الأخيار ، وله أحرف ، أما عند المذهبين الآخرين من أهل السنة ، فكلام الله عندهم ليس بحرف ولا هو بمسموع ، ويعبرون عن هذا النفي بعبارة مثبتة في زعمهم ، كلام الله نفسي ، ويقولون بالكلام النفسي ، أي الكلام النفسي في تعبيرهم ، تمامًا كالعلم الإلهي ، أي لا هو يسمع ، ولا هو يرى ، ولا أي شيء ، هنا اشتد النزاع بين أهل الحديث ، وبين الأشاعرة والماتريدية لأن هؤلاء لما بقولوا كلام الله غير مخلوق ، يعنون الكلام النفسي ، يعني يعنون ما يشبه العلم الإلهي ، المستقر في الذات الإلهية المستقر في ذات الله تبارك وتعالى ، لا يعنون ما يعنون أهل الحديث وما يعنيه القرآن ، لو أراد الإنسان يستحضر الآيات ، لربما بلغت المئات التي فيها مخاطبة الله عز وجل لبعض خلقه </w:t>
      </w:r>
      <w:r>
        <w:rPr>
          <w:rFonts w:ascii="Traditional Arabic" w:hAnsi="Traditional Arabic" w:cs="Traditional Arabic"/>
          <w:b/>
          <w:bCs/>
          <w:color w:val="FF0000"/>
          <w:sz w:val="32"/>
          <w:szCs w:val="32"/>
          <w:rtl/>
        </w:rPr>
        <w:t>(( وَإِذْ قُلْنَا لِلْمَلائِكَةِ اسْجُدُوا لِآدَمَ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قَالَ يَا إِبْلِيسُ مَا مَنَعَكَ أَنْ تَسْجُدَ لِمَا خَلَقْتُ بِيَدَيَّ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 قال ، شو هذا كلام ؟ عند أهل الحديث عرفتم ، يعني ربنا بيخاطب آدم بيخاطب الملائكة ، بيخاطب إبليس ، في لحظة معينة ، وإذ هذه ظرفية باللغة العربية ، في ظرف معين قال ربنا للملائكة : اسجدوا لأدم ، أما الذين يقولون بالكلام النفسي ، ولا يقولون بالكلام اللفظي ، فهؤلاء يقولون ومن عجب ما يقولون ، ربنا لما قال لموسى : </w:t>
      </w:r>
      <w:r>
        <w:rPr>
          <w:rFonts w:ascii="Traditional Arabic" w:hAnsi="Traditional Arabic" w:cs="Traditional Arabic"/>
          <w:b/>
          <w:bCs/>
          <w:color w:val="FF0000"/>
          <w:sz w:val="32"/>
          <w:szCs w:val="32"/>
          <w:rtl/>
        </w:rPr>
        <w:t>(( وَمَا تِلْكَ بِيَمِينِكَ يَا مُوسَى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منذ الأزل وربنا يقول </w:t>
      </w:r>
      <w:r>
        <w:rPr>
          <w:rFonts w:ascii="Traditional Arabic" w:hAnsi="Traditional Arabic" w:cs="Traditional Arabic"/>
          <w:b/>
          <w:bCs/>
          <w:color w:val="FF0000"/>
          <w:sz w:val="32"/>
          <w:szCs w:val="32"/>
          <w:rtl/>
        </w:rPr>
        <w:t>(( وما تلك بيمينك يا موسى ))</w:t>
      </w:r>
      <w:r>
        <w:rPr>
          <w:rFonts w:ascii="Traditional Arabic" w:hAnsi="Traditional Arabic" w:cs="Traditional Arabic"/>
          <w:color w:val="000000"/>
          <w:sz w:val="32"/>
          <w:szCs w:val="32"/>
          <w:rtl/>
        </w:rPr>
        <w:t xml:space="preserve"> ، فهذا خلاف الحقيقة يؤدي إلى إنكار معجزة القرآن ، لأن المعتزلة يقولون صراحة هذا مخلوق ، الأشاعرة والماتريدية مع أهل الحديث ، لفظًا ، مع المعتزلة عقيدة ، لأن المعتزلة ما بينكروا العلم الإلهي ، اللي قائم في ذات الله عز وجل ، وشبيه ما اختلقوه من الاسم الإيش ؟ الكلام النفسي ، فخلاف الواقع يعني مع الأسف ، على عكس ما تسمعون تمامًا ، من بعض </w:t>
      </w:r>
      <w:r>
        <w:rPr>
          <w:rFonts w:ascii="Traditional Arabic" w:hAnsi="Traditional Arabic" w:cs="Traditional Arabic"/>
          <w:color w:val="000000"/>
          <w:sz w:val="32"/>
          <w:szCs w:val="32"/>
          <w:rtl/>
        </w:rPr>
        <w:lastRenderedPageBreak/>
        <w:t xml:space="preserve">المحاضرين والدكاترة المعاصرين ، إن الخلاف يا أخي في الفروع وليس في الأصول ، هذا في الواقع ، كما قلنا من قبل ، إذا ما قلنا تضليل ، فهو جهل عميق بالشريعة بالكتاب والسنة ، وواقع المذاهب الإسلامية الموجودة اليوم ، ترى هل هذا في الأصول أم في الفروع ؟ قول أئمة الفقه : إذا صح الحديث فهو مذهبي ، هذا أصول ولا فروع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أصول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الشيخ  : هات اليوم ملايين المسلمين ما بيوافقوا معك عل هذا الأصل ، بل قال قائلهم : </w:t>
      </w:r>
      <w:r>
        <w:rPr>
          <w:rFonts w:ascii="Traditional Arabic" w:hAnsi="Traditional Arabic" w:cs="Traditional Arabic"/>
          <w:color w:val="800000"/>
          <w:sz w:val="32"/>
          <w:szCs w:val="32"/>
          <w:rtl/>
        </w:rPr>
        <w:t>" وواجب تقليد حبر منهم "</w:t>
      </w:r>
      <w:r>
        <w:rPr>
          <w:rFonts w:ascii="Traditional Arabic" w:hAnsi="Traditional Arabic" w:cs="Traditional Arabic"/>
          <w:color w:val="000000"/>
          <w:sz w:val="32"/>
          <w:szCs w:val="32"/>
          <w:rtl/>
        </w:rPr>
        <w:t xml:space="preserve"> من الأربعة هؤلاء ، فأنت ما يجوز لك أن تتبع السنة ، من هنا ومن هنا ومن هنا ، بل لازم تكون حنفي قح أو مالكي قح ، أو شافعي قح ، أو حنبلي قح ، كيف هذا ولم تكن هذه المذهبية الضيقة قبل الأئمة الأربعة ، وكان هناك من قبل عشرات بل مئات بل ألوف الأئمة ، وعلى رأس الأئمة الخلفاء الأربعة ، فهل كان في زمانهم بكريين ، عمريين عثمانيين علويين ، لم يكن شيء من ذلك ، الخلاف مع الأسف ما هو في الفروع بس ، مع السلامة ، الانحراف عن أصول من الشريعة </w:t>
      </w:r>
      <w:r>
        <w:rPr>
          <w:rFonts w:ascii="Traditional Arabic" w:hAnsi="Traditional Arabic" w:cs="Traditional Arabic"/>
          <w:b/>
          <w:bCs/>
          <w:color w:val="FF0000"/>
          <w:sz w:val="32"/>
          <w:szCs w:val="32"/>
          <w:rtl/>
        </w:rPr>
        <w:t>(( فإن تنازعتم في شيء فردوه إلى الله والرسول إن كنتم تؤمنون بالله واليوم الآخر ، ذلك خير وأحسن تأويلا ))</w:t>
      </w:r>
      <w:r>
        <w:rPr>
          <w:rFonts w:ascii="Traditional Arabic" w:hAnsi="Traditional Arabic" w:cs="Traditional Arabic"/>
          <w:color w:val="000000"/>
          <w:sz w:val="32"/>
          <w:szCs w:val="32"/>
          <w:rtl/>
        </w:rPr>
        <w:t xml:space="preserve"> ، خذ الآن من شئت من الأئمة ، لا أعني أئمة المساجد ، لأن دول غالبهم ، طبعًا الأرض مسكونة ، غالبهم لا فقه عندهم ، وضيفة مثل عدة ، وظائف في الدوائر هذه ، ما أعني هؤلاء ، بل أعني الكبار ، اللي بيقولوا علماء و دكاترة والى آخره ، فتجدهم كل مين على مذهب ، هذا حنفي وهذا شافعي ، ادعهم للتحاكم إلى الكتاب والسنة ما في تجاوب إذًا وين الخلاف اللي الفروع ، الخلاف في الأصول ، بل في أصول الأصول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أولى له الإنسان يتبع هدي الرسول صلى الله عليه وسلم ولا يتعصب لأي مذهب من المذاهب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طبعًا ، بس هنا كمان في ملاحظة مهمة ، سبحان الله سنة الله في خلقه ، إفراط وتفريط ، إفراط وتفريط ، خلافًا لقوله تعالى : </w:t>
      </w:r>
      <w:r>
        <w:rPr>
          <w:rFonts w:ascii="Traditional Arabic" w:hAnsi="Traditional Arabic" w:cs="Traditional Arabic"/>
          <w:b/>
          <w:bCs/>
          <w:color w:val="FF0000"/>
          <w:sz w:val="32"/>
          <w:szCs w:val="32"/>
          <w:rtl/>
        </w:rPr>
        <w:t>(( وَكَذَلِكَ جَعَلْنَاكُمْ أُمَّةً وَسَطًا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استمرار جمود المسلمين عامتهم وخاصتهم إلا أفراد قليلين ، طيلة هذه القرون المديدة ، على التمذهب ، هذا أوجد ردة فعل ، ردة الفعل هذه ابتداءً كانت جيدة وهو الرجوع إلى ما كان عليه السلف الصالح ، أي نعم الكتاب والسنة دون التعصب لإمام من أئمة المسلمين لكن هذا الرجوع الآن بسبب ، إنه ليس له </w:t>
      </w:r>
      <w:r>
        <w:rPr>
          <w:rFonts w:ascii="Traditional Arabic" w:hAnsi="Traditional Arabic" w:cs="Traditional Arabic"/>
          <w:color w:val="000000"/>
          <w:sz w:val="32"/>
          <w:szCs w:val="32"/>
          <w:rtl/>
        </w:rPr>
        <w:lastRenderedPageBreak/>
        <w:t xml:space="preserve">ضوابط وقواعد جماعية ، أعطى ردة فعل ، عكسية تمامًا فصار رجل لا يعرف من الفقه شيئا بيقرأ حديث أو بيسمع حديث صار هو بقى من الضروري يسلط فهمه والأصح أن نقول جهله في هذا الحديث ويتبنى منه حكم ويمشي في زعمه أنه من السهل بمكان أن كل إنسان يعمل مجتهد و الأمر ليس كذلك ولأمر ما نحن نقول دائمًا وأبدًا كما قال علماؤنا من قبل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وكل خير في اتباع من سلف        وكل شر في ابتداع من خلف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ترى السلف الأول القرون الثلاثة المشهود لهم بالخيرية الصحابة والتابعون لهم وأتباعهم هل كانوا كلهم علماء بالكتاب والسنة ؟ لا ، أقلهم من الصحابي كان هم العلماء وجمهورهم لم يكونوا علماء ، هذا الواقع ربنا عز وجل  وضع له منهاجا في قوله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فالسلف الأول كانوا يعرفون مقدار علمهم ، أي يعرفون نفوسهم ، وأنهم ليسوا من أهل العلم حينئذ إذا احتاجوا إلى معرفة مسألة ما سألوا لأنهم يقرأون في القرءان أو يسمعون على الأقل قول الله عز وجل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فربنا في هذه الآية جعل المجتمع الإسلامي قسمين : أهل ذكر وأهل جهل وأوجب على كل من القسمين واجبا خلاف الواجب الآخر ، فأوجب على من لا علم عنده أن يسأل أهل العلم ، وأوجب على أهل العلم أن يجيبوا ، وأكد ذلك الرسول عليه ا لسلام في حديث مشهور : </w:t>
      </w:r>
      <w:r>
        <w:rPr>
          <w:rFonts w:ascii="Traditional Arabic" w:hAnsi="Traditional Arabic" w:cs="Traditional Arabic"/>
          <w:b/>
          <w:bCs/>
          <w:color w:val="0000FF"/>
          <w:sz w:val="32"/>
          <w:szCs w:val="32"/>
          <w:rtl/>
        </w:rPr>
        <w:t>( من سأل عن علم فكتمه ألجم يوم القيامة بلجام من نار )</w:t>
      </w:r>
      <w:r>
        <w:rPr>
          <w:rFonts w:ascii="Traditional Arabic" w:hAnsi="Traditional Arabic" w:cs="Traditional Arabic"/>
          <w:color w:val="000000"/>
          <w:sz w:val="32"/>
          <w:szCs w:val="32"/>
          <w:rtl/>
        </w:rPr>
        <w:t xml:space="preserve"> الآن المجتمع مع الأسف ما هو مجتمع إسلامي من جوانب كثيرة وكثيرة جدا لكن أخطرها من الزواية الإسلامية ما هي إسلامية أيضا ، يعني من زاوية الخلاص من التقليد و الذي ران على القلوب المئات من السنين فبزعم الخلاص وقعنا في مشكلة معاكسة وهي أن يفتي كل الإنسان بنفسه نفسه بل وربما غيره ، بغير علم ،فهو ربما لا يحسن تلاوة آية كما هي مقروءة أو مكتوبة في القرءان الكريم فضلا عن الحديث النبوي ومع ذلك هو يخل بتطبيق هذه الآية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ومن أسباب ذلك فساد القلوب وركوب الغرور في نفوس الناس والعجب فأصبح طالب العلم إن كان طالب علم ، بمجرد أن يشعر بأن عنده شيء من العلم صار المرء لسان حاله كما يقولون عندنا في سوريا يا أرض اشتدي ما حد عليكِ قدي ، وهو لا يكاد يفهم من العلم إلا الشيء القليل جدا ، فهؤلاء في واد والمتزمتون الجامدون على التقليد المذهب بل المذاهب في واد آخر والحق وسط بين ذلك ، وهو تحكيم فعلي </w:t>
      </w:r>
      <w:r>
        <w:rPr>
          <w:rFonts w:ascii="Traditional Arabic" w:hAnsi="Traditional Arabic" w:cs="Traditional Arabic"/>
          <w:color w:val="000000"/>
          <w:sz w:val="32"/>
          <w:szCs w:val="32"/>
          <w:rtl/>
        </w:rPr>
        <w:lastRenderedPageBreak/>
        <w:t xml:space="preserve">للآية السابقة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ويقولون في الأحاديث التي تذكر كحديث لا أصل له لكن هو حكمة </w:t>
      </w:r>
      <w:r>
        <w:rPr>
          <w:rFonts w:ascii="Traditional Arabic" w:hAnsi="Traditional Arabic" w:cs="Traditional Arabic"/>
          <w:b/>
          <w:bCs/>
          <w:color w:val="0000FF"/>
          <w:sz w:val="32"/>
          <w:szCs w:val="32"/>
          <w:rtl/>
        </w:rPr>
        <w:t>( من عرف نفسه فقد عرف ربه )</w:t>
      </w:r>
      <w:r>
        <w:rPr>
          <w:rFonts w:ascii="Traditional Arabic" w:hAnsi="Traditional Arabic" w:cs="Traditional Arabic"/>
          <w:color w:val="000000"/>
          <w:sz w:val="32"/>
          <w:szCs w:val="32"/>
          <w:rtl/>
        </w:rPr>
        <w:t xml:space="preserve"> فأكثر الناس اليوم لا يعرفون أنفسهم لأنهم ركبهم العجب والغرور ، الله أكبر حديث يقول : </w:t>
      </w:r>
      <w:r>
        <w:rPr>
          <w:rFonts w:ascii="Traditional Arabic" w:hAnsi="Traditional Arabic" w:cs="Traditional Arabic"/>
          <w:b/>
          <w:bCs/>
          <w:color w:val="0000FF"/>
          <w:sz w:val="32"/>
          <w:szCs w:val="32"/>
          <w:rtl/>
        </w:rPr>
        <w:t>( ثلاث مهلكات ايش هن ؟ وإعجاب كل ذي رأي برأيه ، الشح المطاع و هوى متبع وإعجاب كل ذي رأي برأيه )</w:t>
      </w:r>
      <w:r>
        <w:rPr>
          <w:rFonts w:ascii="Traditional Arabic" w:hAnsi="Traditional Arabic" w:cs="Traditional Arabic"/>
          <w:color w:val="000000"/>
          <w:sz w:val="32"/>
          <w:szCs w:val="32"/>
          <w:rtl/>
        </w:rPr>
        <w:t xml:space="preserve"> هذا داء من الادواء التي نحن مصابون بهذا الزمان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حديث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حديث صحيح لكن </w:t>
      </w:r>
      <w:r>
        <w:rPr>
          <w:rFonts w:ascii="Traditional Arabic" w:hAnsi="Traditional Arabic" w:cs="Traditional Arabic"/>
          <w:b/>
          <w:bCs/>
          <w:color w:val="0000FF"/>
          <w:sz w:val="32"/>
          <w:szCs w:val="32"/>
          <w:rtl/>
        </w:rPr>
        <w:t>( دع خويصة نفسك  ثلاث مهلكات )</w:t>
      </w:r>
      <w:r>
        <w:rPr>
          <w:rFonts w:ascii="Traditional Arabic" w:hAnsi="Traditional Arabic" w:cs="Traditional Arabic"/>
          <w:color w:val="000000"/>
          <w:sz w:val="32"/>
          <w:szCs w:val="32"/>
          <w:rtl/>
        </w:rPr>
        <w:t xml:space="preserve"> أي نعم الأسئلة انتهت خلينا نقوم نصلي ، شو استفدنا منك ؟ نحن أكلنا وشبعنا وانتهينا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الأخ هنا أن من الجامعات الإسلامية الحالية لا تدرس العقيدة إلا عقيدة الأشاعرة إلا جامعتين ، الجامعات عفوا بالنسبة لناحية الدول العربية السعودية وفي قطر ، أما مثلا الجامعة الأردنية وجامعة الكويت وكذا إلى آخره ، فلا تدرس العقيدة الصحيحة ، فهل هذا صحيح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طبعا هذا صحيح وهذا ما ألمحنا إليه آنفا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بالتحديد حتى الإنسان يدرك كثير كما تفضلت أن الدكاترة في علم الفقه وفي علم كذا وفي كذا فيخرج على التلفزيون وفي المجلات ، لو عرفنا مصادر هؤلاء ومصادر علمهم إن شاء الله نتحرز من فتاويهم أو نقول بهم كذا وكذا ، فلو سمحت يعني تعقب على ذلك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هذا الذي ألمحت إليه هو الواقع وأنا أشرت إلى شيء منه آنفا لما قلت في المغرب بطوله من شرقه إلى غربه تدرس العقيدة الأشعرية ، لأنه هناك تلازم واقعي كل مالكي فقها فهو أشعري عقيدة ، كذلك كل شافعي فقها فهو أيضا أشعري عقيدة كذلك كل حنبلي إلا القليل فهو أيضا عقيدة أشعري إلا نوادر خاصة العصر الحاضر ، وهذا بلا شك يعود الفضل فيه إلى الإمام محمد بن عبد ا لوهاب والذين جاءوا من بعدهم والذي يصرحون بالدعوة إلى العمل بالكتاب والسنة كالشيخ  ابن باز وأمثاله ، لكن المذاهب الثلاثة ، خاصة المالكية والشافعية ، فهؤلاء لا يمكن أن يكونوا في العقيدة إلا أشاعرة وكل حنفي لزاما أن يكون ماتريديا ، لا يمكن إلا هكذا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لزاما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 فلا تجد مثلا حنفي أشعري أو شافعي ماتريدي ، هذا مستحيل كواقع لكن إذا رجعت إلى أهل السنة حقا وأهل الحديث ، ستجد كثيرين منهم عاشوا في جو حنفي فروعا وأصولا لكن حينما هداهم الله للأصول حقا لم يبقوا أحناف لا في الأصول ولا في الفروع ، وإنما أخذ الحق حيثما كان ، فمصر يغلب عليها التمذهب بالمذهب الشافعي فهناك تدرس عقيدة الأشعرية ، وقلت آنفا الأتراك ما يعرفون إلا المذهب الماتريدي ، الحنابلة يختلفون حنابلة بلاد نجد يختلفون تماما عن الحنابلة في بلاد أخرى مثلا نحن في سوريا ، عندنا حنابلة في بعض البلاد الشرقية عن دمشق ، كدمير ورحيبة و دير عطية ونحو ذلك ، هؤلاء في الفروع حنابلة وفي العقيدة أشاعرة ، هؤلاء أصابهم ما أصاب الأشاعرة أي تركوا مذهب إمامهم الأول إمام السنة الإمام أحمد وتأثروا بالمذهب ، مذهب الشاعرة ، والآن لا أقول بالمذهب الأشعري لأني قلت آنفا ، هؤلاء أصابهم أي حنابلة سوريا وأمثالهم ما أصاب الأشاعرة ، الأشاعرة ينتمون إلى أبي الحسن الأشعري ، لكن أبو الحسن الأشعري ، رجع عن أشعريته واتبع مذهب الإمام أحمد بن حنبل ، وله كتاب هام جدا مطبوع عدة مرات اسمه الإبانة في أصول الديانة ، مذهبه هناك على مذهب أهل الحديث ، مذهب الإمام أحمد ليت الأشاعرة يعملون بهذا الكتاب في كل بلاد الإسلام إن كان في مثلا مصر أو هنا ، لأن ألاحظ أيضا هنا ، يغلب عليهم من ناحية الفروع التمذهب بالمذهب الشافعي ، والكثير منهم لا يعرفون العقيدة الماتريدية بغض النظر عن صوابها أو خطئها ، بقدر ما يعرفون المذهب الأشعري فالدراسة في الجامعات في هذه البلاد هي في الحقيقة من ناحية الفروع إما جمودا على مذهب معين ، أو على طريقة ما قلناه نقلا على الاصطلاح السوري حنفشعي ، أو ما يسمى بالاصطلاح الفقهي بالتلفيق ، فهناك تقليد وهناك تلفيق ، التقليد هو إتباع إمام معين وهذا طبعا لا يجوز ، بينما التقليد لابد منه ، قلنا نحن آنفا في التعليق على قوله تعالى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إن عامة الناس بدهم يسألوا أهل الذكر لكن أهل الذكر فيهم الخير والبركة مش زيد وبكر وانتهى الأمر لا ، كل ما عنّ بفرد من أفراد المسلمين أن يسأل عن مسألة ما لازم يتعصب لشخص معين وإنما يسأل من يعتقد أنه من أهل العلم ، فحينئذ وجب عليه اتباعه ، لأنه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.من أجل العمل بقولهم أم من أجل مخالفتهم ، طبعا العمل بقولهم فالدراسة الآن التي تسمى بالدراسة الجامعية هي على طريقة التلفيق ، ويسمونه على قاعدة الحديث </w:t>
      </w:r>
      <w:r>
        <w:rPr>
          <w:rFonts w:ascii="Traditional Arabic" w:hAnsi="Traditional Arabic" w:cs="Traditional Arabic"/>
          <w:color w:val="000000"/>
          <w:sz w:val="32"/>
          <w:szCs w:val="32"/>
          <w:rtl/>
        </w:rPr>
        <w:lastRenderedPageBreak/>
        <w:t xml:space="preserve">الصحيح ، </w:t>
      </w:r>
      <w:r>
        <w:rPr>
          <w:rFonts w:ascii="Traditional Arabic" w:hAnsi="Traditional Arabic" w:cs="Traditional Arabic"/>
          <w:b/>
          <w:bCs/>
          <w:color w:val="0000FF"/>
          <w:sz w:val="32"/>
          <w:szCs w:val="32"/>
          <w:rtl/>
        </w:rPr>
        <w:t>( يشربون الخمر يسمونها بغير اسمها )</w:t>
      </w:r>
      <w:r>
        <w:rPr>
          <w:rFonts w:ascii="Traditional Arabic" w:hAnsi="Traditional Arabic" w:cs="Traditional Arabic"/>
          <w:color w:val="000000"/>
          <w:sz w:val="32"/>
          <w:szCs w:val="32"/>
          <w:rtl/>
        </w:rPr>
        <w:t xml:space="preserve"> ، سبحان الله هذا الوصف تعدى أمورا كثيرا جدا ، فالرسول عليه السلام تكلم بهذا الكلام في خصوص الخمر ، لكن نحن نجد أن هذا الوصف يسمونها بغير اسمها يتعلق بأمور كثيرة وكثيرة جدا مثلا يسمون بعض البيوع الربوية بيع ، أو يسمونه مرابحة أو من هذا الأسماء الخفيفة واللطيفة و التي لا تنبيئ من يسمعها عن ما تتضمنه من انحراف عن الشريعة أما تسمية الرقص و التصوير الفنون الجميلة ، هذا كلكم يعلم ذلك ، الآن يدرس الفقه باسم الفقه المقارن ، هذا عظيم جدا لو كان في مقارنة لكن الحقيقة هو التلفيق بعينه لأن الذي يقع أن الدكتور المختص بالشريعة يقرر المسالة على وجوه الاختلاف الموجودة في المذاهب يخلص الشهادة هذا ، شو صار دكتور ، طيب هذا الدكتور هل اللي بيتلقنه هو اللي بده يلقنه لغيره ، وهكذا فليس هناك علم يدرس باسم الفقه المقارن الفقه المقارن ، أن يقال مثلا ، مثلا مسألة يبتلى بها الناس كثيرا وتكثر الأسئلة حولها ، لشدة البلوى بها كما يقول الفقهاء وهي أن الرجل مثلا مس امرأة قصداً أو عفواً ، انتقض وضوءه أم لا ؟ الدكتور اللي بيدرس الفقه المقارن بيقول لك في المسالة ثلاثة أقوال : القول الأول أن مس المرأة لا ينقض مطلقا سواء كان بشهوة أو من غير شهوة ، القول الثاني ينقض مطلقا سواء كان بشهوة أو بغير شهوة ، القول الثالث إن كان بشهوة نقض وإلا فلا ، فهو ما عنده استطاعة يعمل مراجحة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يقول هذه الأقوال ويقف .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لا ما يقف ولكن يزيد المبلة طين والطنبور نغمة ، بقول يا جماعة هؤلاء علماء وكل واحد .</w:t>
      </w:r>
    </w:p>
    <w:p w:rsidR="00941F21" w:rsidRDefault="00941F21" w:rsidP="00941F21">
      <w:pPr>
        <w:widowControl w:val="0"/>
        <w:overflowPunct w:val="0"/>
        <w:autoSpaceDE w:val="0"/>
        <w:autoSpaceDN w:val="0"/>
        <w:adjustRightInd w:val="0"/>
        <w:spacing w:after="0"/>
        <w:jc w:val="right"/>
        <w:rPr>
          <w:rFonts w:ascii="Traditional Arabic" w:hAnsi="Traditional Arabic" w:cs="Traditional Arabic"/>
          <w:sz w:val="17"/>
          <w:szCs w:val="17"/>
          <w:rtl/>
        </w:rPr>
      </w:pPr>
    </w:p>
    <w:p w:rsidR="00941F21" w:rsidRDefault="00941F21" w:rsidP="00941F21">
      <w:pPr>
        <w:shd w:val="clear" w:color="auto" w:fill="FFFFFF"/>
        <w:spacing w:before="100" w:beforeAutospacing="1" w:after="100" w:afterAutospacing="1" w:line="240" w:lineRule="auto"/>
        <w:jc w:val="right"/>
        <w:outlineLvl w:val="0"/>
        <w:rPr>
          <w:rFonts w:ascii="Tahoma" w:eastAsia="Times New Roman" w:hAnsi="Tahoma" w:cs="Tahoma"/>
          <w:b/>
          <w:bCs/>
          <w:color w:val="4D4D4D"/>
          <w:kern w:val="36"/>
          <w:sz w:val="48"/>
          <w:szCs w:val="48"/>
          <w:rtl/>
        </w:rPr>
      </w:pPr>
    </w:p>
    <w:p w:rsidR="00DE3F28" w:rsidRDefault="00DE3F28"/>
    <w:sectPr w:rsidR="00DE3F2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757"/>
    <w:rsid w:val="0012644C"/>
    <w:rsid w:val="002E3835"/>
    <w:rsid w:val="00941F21"/>
    <w:rsid w:val="00AA68D5"/>
    <w:rsid w:val="00D92757"/>
    <w:rsid w:val="00DE3F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F21"/>
  </w:style>
  <w:style w:type="paragraph" w:styleId="Heading1">
    <w:name w:val="heading 1"/>
    <w:basedOn w:val="Normal"/>
    <w:link w:val="Heading1Char"/>
    <w:uiPriority w:val="9"/>
    <w:qFormat/>
    <w:rsid w:val="00941F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F21"/>
    <w:rPr>
      <w:rFonts w:ascii="Times New Roman" w:eastAsia="Times New Roman" w:hAnsi="Times New Roman" w:cs="Times New Roman"/>
      <w:b/>
      <w:bCs/>
      <w:kern w:val="36"/>
      <w:sz w:val="48"/>
      <w:szCs w:val="48"/>
    </w:rPr>
  </w:style>
  <w:style w:type="paragraph" w:styleId="TOC1">
    <w:name w:val="toc 1"/>
    <w:basedOn w:val="Normal"/>
    <w:next w:val="Normal"/>
    <w:autoRedefine/>
    <w:uiPriority w:val="39"/>
    <w:unhideWhenUsed/>
    <w:rsid w:val="00941F21"/>
    <w:pPr>
      <w:spacing w:after="100"/>
    </w:pPr>
  </w:style>
  <w:style w:type="character" w:styleId="Hyperlink">
    <w:name w:val="Hyperlink"/>
    <w:basedOn w:val="DefaultParagraphFont"/>
    <w:uiPriority w:val="99"/>
    <w:unhideWhenUsed/>
    <w:rsid w:val="00941F21"/>
    <w:rPr>
      <w:color w:val="0000FF" w:themeColor="hyperlink"/>
      <w:u w:val="single"/>
    </w:rPr>
  </w:style>
  <w:style w:type="paragraph" w:styleId="ListParagraph">
    <w:name w:val="List Paragraph"/>
    <w:basedOn w:val="Normal"/>
    <w:uiPriority w:val="34"/>
    <w:qFormat/>
    <w:rsid w:val="00941F21"/>
    <w:pPr>
      <w:ind w:left="720"/>
      <w:contextualSpacing/>
    </w:pPr>
  </w:style>
  <w:style w:type="character" w:customStyle="1" w:styleId="apple-converted-space">
    <w:name w:val="apple-converted-space"/>
    <w:basedOn w:val="DefaultParagraphFont"/>
    <w:rsid w:val="00941F21"/>
  </w:style>
  <w:style w:type="paragraph" w:styleId="BalloonText">
    <w:name w:val="Balloon Text"/>
    <w:basedOn w:val="Normal"/>
    <w:link w:val="BalloonTextChar"/>
    <w:uiPriority w:val="99"/>
    <w:semiHidden/>
    <w:unhideWhenUsed/>
    <w:rsid w:val="00941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F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F21"/>
  </w:style>
  <w:style w:type="paragraph" w:styleId="Heading1">
    <w:name w:val="heading 1"/>
    <w:basedOn w:val="Normal"/>
    <w:link w:val="Heading1Char"/>
    <w:uiPriority w:val="9"/>
    <w:qFormat/>
    <w:rsid w:val="00941F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F21"/>
    <w:rPr>
      <w:rFonts w:ascii="Times New Roman" w:eastAsia="Times New Roman" w:hAnsi="Times New Roman" w:cs="Times New Roman"/>
      <w:b/>
      <w:bCs/>
      <w:kern w:val="36"/>
      <w:sz w:val="48"/>
      <w:szCs w:val="48"/>
    </w:rPr>
  </w:style>
  <w:style w:type="paragraph" w:styleId="TOC1">
    <w:name w:val="toc 1"/>
    <w:basedOn w:val="Normal"/>
    <w:next w:val="Normal"/>
    <w:autoRedefine/>
    <w:uiPriority w:val="39"/>
    <w:unhideWhenUsed/>
    <w:rsid w:val="00941F21"/>
    <w:pPr>
      <w:spacing w:after="100"/>
    </w:pPr>
  </w:style>
  <w:style w:type="character" w:styleId="Hyperlink">
    <w:name w:val="Hyperlink"/>
    <w:basedOn w:val="DefaultParagraphFont"/>
    <w:uiPriority w:val="99"/>
    <w:unhideWhenUsed/>
    <w:rsid w:val="00941F21"/>
    <w:rPr>
      <w:color w:val="0000FF" w:themeColor="hyperlink"/>
      <w:u w:val="single"/>
    </w:rPr>
  </w:style>
  <w:style w:type="paragraph" w:styleId="ListParagraph">
    <w:name w:val="List Paragraph"/>
    <w:basedOn w:val="Normal"/>
    <w:uiPriority w:val="34"/>
    <w:qFormat/>
    <w:rsid w:val="00941F21"/>
    <w:pPr>
      <w:ind w:left="720"/>
      <w:contextualSpacing/>
    </w:pPr>
  </w:style>
  <w:style w:type="character" w:customStyle="1" w:styleId="apple-converted-space">
    <w:name w:val="apple-converted-space"/>
    <w:basedOn w:val="DefaultParagraphFont"/>
    <w:rsid w:val="00941F21"/>
  </w:style>
  <w:style w:type="paragraph" w:styleId="BalloonText">
    <w:name w:val="Balloon Text"/>
    <w:basedOn w:val="Normal"/>
    <w:link w:val="BalloonTextChar"/>
    <w:uiPriority w:val="99"/>
    <w:semiHidden/>
    <w:unhideWhenUsed/>
    <w:rsid w:val="00941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F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islamland.com"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676</Pages>
  <Words>232692</Words>
  <Characters>898193</Characters>
  <Application>Microsoft Office Word</Application>
  <DocSecurity>0</DocSecurity>
  <Lines>16039</Lines>
  <Paragraphs>8020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saber</dc:creator>
  <cp:keywords/>
  <dc:description/>
  <cp:lastModifiedBy>saber</cp:lastModifiedBy>
  <cp:revision>4</cp:revision>
  <dcterms:created xsi:type="dcterms:W3CDTF">2014-10-08T12:31:00Z</dcterms:created>
  <dcterms:modified xsi:type="dcterms:W3CDTF">2014-10-08T13:00:00Z</dcterms:modified>
</cp:coreProperties>
</file>